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79" w:rsidRDefault="00311B79" w:rsidP="00311B79">
      <w:pPr>
        <w:ind w:firstLineChars="0" w:firstLine="0"/>
        <w:rPr>
          <w:rFonts w:hint="eastAsia"/>
          <w:szCs w:val="21"/>
        </w:rPr>
      </w:pPr>
      <w:r w:rsidRPr="00C219F7">
        <w:rPr>
          <w:b/>
          <w:sz w:val="32"/>
          <w:szCs w:val="32"/>
        </w:rPr>
        <w:t>第三篇</w:t>
      </w:r>
      <w:r w:rsidRPr="00C219F7">
        <w:rPr>
          <w:b/>
          <w:sz w:val="32"/>
          <w:szCs w:val="32"/>
        </w:rPr>
        <w:t xml:space="preserve"> </w:t>
      </w:r>
      <w:r w:rsidRPr="00C219F7">
        <w:rPr>
          <w:b/>
          <w:sz w:val="32"/>
          <w:szCs w:val="32"/>
        </w:rPr>
        <w:t>守株待兔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宋人有耕者。田中有株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，兔走触株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，折颈而死。因</w:t>
      </w:r>
      <w:r>
        <w:rPr>
          <w:rFonts w:ascii="宋体" w:eastAsia="宋体" w:hAnsi="宋体" w:cs="宋体" w:hint="eastAsia"/>
          <w:szCs w:val="21"/>
        </w:rPr>
        <w:t>⑥</w:t>
      </w:r>
      <w:r>
        <w:rPr>
          <w:szCs w:val="21"/>
        </w:rPr>
        <w:t>释其</w:t>
      </w:r>
      <w:proofErr w:type="gramStart"/>
      <w:r>
        <w:rPr>
          <w:szCs w:val="21"/>
        </w:rPr>
        <w:t>耒</w:t>
      </w:r>
      <w:proofErr w:type="gramEnd"/>
      <w:r>
        <w:rPr>
          <w:szCs w:val="21"/>
        </w:rPr>
        <w:t>而守株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，冀复得兔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。</w:t>
      </w:r>
      <w:proofErr w:type="gramStart"/>
      <w:r>
        <w:rPr>
          <w:szCs w:val="21"/>
        </w:rPr>
        <w:t>兔</w:t>
      </w:r>
      <w:proofErr w:type="gramEnd"/>
      <w:r>
        <w:rPr>
          <w:szCs w:val="21"/>
        </w:rPr>
        <w:t>不可复得，而身为宋国笑</w:t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。</w:t>
      </w:r>
      <w:r>
        <w:rPr>
          <w:szCs w:val="21"/>
        </w:rPr>
        <w:t>  </w:t>
      </w:r>
    </w:p>
    <w:p w:rsidR="00311B79" w:rsidRPr="00C219F7" w:rsidRDefault="00311B79" w:rsidP="00311B79">
      <w:pPr>
        <w:ind w:firstLineChars="0" w:firstLine="0"/>
        <w:rPr>
          <w:rFonts w:ascii="宋体" w:eastAsia="宋体" w:hAnsi="宋体" w:cs="宋体" w:hint="eastAsia"/>
          <w:szCs w:val="21"/>
        </w:rPr>
      </w:pPr>
      <w:r>
        <w:rPr>
          <w:szCs w:val="21"/>
        </w:rPr>
        <w:br/>
      </w:r>
      <w:r>
        <w:rPr>
          <w:b/>
          <w:bCs/>
          <w:szCs w:val="21"/>
        </w:rPr>
        <w:t>注释：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株</w:t>
      </w:r>
      <w:r>
        <w:rPr>
          <w:szCs w:val="21"/>
        </w:rPr>
        <w:t>——</w:t>
      </w:r>
      <w:r>
        <w:rPr>
          <w:szCs w:val="21"/>
        </w:rPr>
        <w:t>露出地面的树根和树茎。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走</w:t>
      </w:r>
      <w:r>
        <w:rPr>
          <w:szCs w:val="21"/>
        </w:rPr>
        <w:t>——</w:t>
      </w:r>
      <w:r>
        <w:rPr>
          <w:szCs w:val="21"/>
        </w:rPr>
        <w:t>跑，逃跑。</w:t>
      </w:r>
      <w:r>
        <w:rPr>
          <w:rFonts w:ascii="宋体" w:eastAsia="宋体" w:hAnsi="宋体" w:cs="宋体" w:hint="eastAsia"/>
          <w:szCs w:val="21"/>
        </w:rPr>
        <w:t>③</w:t>
      </w:r>
      <w:proofErr w:type="gramStart"/>
      <w:r>
        <w:rPr>
          <w:szCs w:val="21"/>
        </w:rPr>
        <w:t>耒</w:t>
      </w:r>
      <w:proofErr w:type="gramEnd"/>
      <w:r>
        <w:rPr>
          <w:szCs w:val="21"/>
        </w:rPr>
        <w:t>（</w:t>
      </w:r>
      <w:proofErr w:type="spellStart"/>
      <w:r>
        <w:rPr>
          <w:szCs w:val="21"/>
        </w:rPr>
        <w:t>lěi</w:t>
      </w:r>
      <w:proofErr w:type="spellEnd"/>
      <w:r>
        <w:rPr>
          <w:szCs w:val="21"/>
        </w:rPr>
        <w:t>）</w:t>
      </w:r>
      <w:r>
        <w:rPr>
          <w:szCs w:val="21"/>
        </w:rPr>
        <w:t>——</w:t>
      </w:r>
      <w:r>
        <w:rPr>
          <w:szCs w:val="21"/>
        </w:rPr>
        <w:t>古代的一种农具，形状</w:t>
      </w:r>
      <w:proofErr w:type="gramStart"/>
      <w:r>
        <w:rPr>
          <w:szCs w:val="21"/>
        </w:rPr>
        <w:t>象</w:t>
      </w:r>
      <w:proofErr w:type="gramEnd"/>
      <w:r>
        <w:rPr>
          <w:szCs w:val="21"/>
        </w:rPr>
        <w:t>木叉。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冀</w:t>
      </w:r>
      <w:r>
        <w:rPr>
          <w:szCs w:val="21"/>
        </w:rPr>
        <w:t>——</w:t>
      </w:r>
      <w:r>
        <w:rPr>
          <w:szCs w:val="21"/>
        </w:rPr>
        <w:t>希望。</w:t>
      </w:r>
      <w:r>
        <w:rPr>
          <w:rFonts w:ascii="宋体" w:eastAsia="宋体" w:hAnsi="宋体" w:cs="宋体" w:hint="eastAsia"/>
          <w:szCs w:val="21"/>
        </w:rPr>
        <w:t>⑤</w:t>
      </w:r>
      <w:r>
        <w:rPr>
          <w:szCs w:val="21"/>
        </w:rPr>
        <w:t>而身为宋国笑</w:t>
      </w:r>
      <w:r>
        <w:rPr>
          <w:szCs w:val="21"/>
        </w:rPr>
        <w:t>——</w:t>
      </w:r>
      <w:r>
        <w:rPr>
          <w:szCs w:val="21"/>
        </w:rPr>
        <w:t>而他自己却被宋国人耻笑。</w:t>
      </w:r>
      <w:r>
        <w:rPr>
          <w:rFonts w:ascii="宋体" w:eastAsia="宋体" w:hAnsi="宋体" w:cs="宋体" w:hint="eastAsia"/>
          <w:szCs w:val="21"/>
        </w:rPr>
        <w:t>⑥</w:t>
      </w:r>
      <w:r>
        <w:rPr>
          <w:szCs w:val="21"/>
        </w:rPr>
        <w:t>因：在这里是</w:t>
      </w:r>
      <w:r>
        <w:rPr>
          <w:szCs w:val="21"/>
        </w:rPr>
        <w:t>“</w:t>
      </w:r>
      <w:r>
        <w:rPr>
          <w:szCs w:val="21"/>
        </w:rPr>
        <w:t>于是，就</w:t>
      </w:r>
      <w:r>
        <w:rPr>
          <w:szCs w:val="21"/>
        </w:rPr>
        <w:t>”</w:t>
      </w:r>
      <w:r>
        <w:rPr>
          <w:szCs w:val="21"/>
        </w:rPr>
        <w:t>的意思。</w:t>
      </w:r>
      <w:r>
        <w:rPr>
          <w:szCs w:val="21"/>
        </w:rPr>
        <w:br/>
      </w:r>
      <w:r>
        <w:rPr>
          <w:szCs w:val="21"/>
        </w:rPr>
        <w:br/>
        <w:t>------------------------------</w:t>
      </w:r>
      <w:r>
        <w:rPr>
          <w:szCs w:val="21"/>
        </w:rPr>
        <w:t>以上引自百度知道</w:t>
      </w:r>
      <w:r>
        <w:rPr>
          <w:szCs w:val="21"/>
        </w:rPr>
        <w:t>--------------------------------------------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br/>
      </w:r>
      <w:r>
        <w:rPr>
          <w:b/>
          <w:bCs/>
          <w:szCs w:val="21"/>
        </w:rPr>
        <w:t>译文：</w:t>
      </w:r>
      <w:r>
        <w:rPr>
          <w:szCs w:val="21"/>
        </w:rPr>
        <w:br/>
      </w:r>
      <w:r>
        <w:rPr>
          <w:szCs w:val="21"/>
        </w:rPr>
        <w:br/>
        <w:t>      </w:t>
      </w:r>
      <w:r>
        <w:rPr>
          <w:szCs w:val="21"/>
        </w:rPr>
        <w:t>宋国有个农民，他的田地中有一颗树桩。一只兔子跑来撞在了树桩上，扭断脖子而死。农民就放下了</w:t>
      </w:r>
      <w:proofErr w:type="gramStart"/>
      <w:r>
        <w:rPr>
          <w:szCs w:val="21"/>
        </w:rPr>
        <w:t>耒</w:t>
      </w:r>
      <w:proofErr w:type="gramEnd"/>
      <w:r>
        <w:rPr>
          <w:szCs w:val="21"/>
        </w:rPr>
        <w:t>（意指停止耕作），等在树桩旁，希望能再得到只兔子。兔子再也得不到了，他自己却被宋国人耻笑。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本文出自《韩非子》，韩非生于周赧王三十五年</w:t>
      </w:r>
      <w:r>
        <w:rPr>
          <w:szCs w:val="21"/>
        </w:rPr>
        <w:t>,</w:t>
      </w:r>
      <w:r>
        <w:rPr>
          <w:szCs w:val="21"/>
        </w:rPr>
        <w:t>卒于秦王政十四年（约前</w:t>
      </w:r>
      <w:r>
        <w:rPr>
          <w:szCs w:val="21"/>
        </w:rPr>
        <w:t>281</w:t>
      </w:r>
      <w:r>
        <w:rPr>
          <w:szCs w:val="21"/>
        </w:rPr>
        <w:t>年</w:t>
      </w:r>
      <w:r>
        <w:rPr>
          <w:szCs w:val="21"/>
        </w:rPr>
        <w:t>-</w:t>
      </w:r>
      <w:r>
        <w:rPr>
          <w:szCs w:val="21"/>
        </w:rPr>
        <w:t>前</w:t>
      </w:r>
      <w:r>
        <w:rPr>
          <w:szCs w:val="21"/>
        </w:rPr>
        <w:t>233</w:t>
      </w:r>
      <w:r>
        <w:rPr>
          <w:szCs w:val="21"/>
        </w:rPr>
        <w:t>年），韩非为韩国公子（即国君之子），汉族，</w:t>
      </w:r>
      <w:hyperlink r:id="rId4" w:tgtFrame="_blank" w:history="1">
        <w:r>
          <w:rPr>
            <w:color w:val="0000FF"/>
            <w:szCs w:val="21"/>
          </w:rPr>
          <w:t>战国</w:t>
        </w:r>
      </w:hyperlink>
      <w:r>
        <w:rPr>
          <w:szCs w:val="21"/>
        </w:rPr>
        <w:t>末期韩国人</w:t>
      </w:r>
      <w:r>
        <w:rPr>
          <w:szCs w:val="21"/>
        </w:rPr>
        <w:t>(</w:t>
      </w:r>
      <w:r>
        <w:rPr>
          <w:szCs w:val="21"/>
        </w:rPr>
        <w:t>今河南省新郑）。是中国古代著名的哲学家、思想家，政论家和散文家，</w:t>
      </w:r>
      <w:hyperlink r:id="rId5" w:tgtFrame="_blank" w:history="1">
        <w:r>
          <w:rPr>
            <w:color w:val="0000FF"/>
            <w:szCs w:val="21"/>
          </w:rPr>
          <w:t>法家</w:t>
        </w:r>
      </w:hyperlink>
      <w:r>
        <w:rPr>
          <w:szCs w:val="21"/>
        </w:rPr>
        <w:t>思想的集大成者，后世称</w:t>
      </w:r>
      <w:r>
        <w:rPr>
          <w:szCs w:val="21"/>
        </w:rPr>
        <w:t>“</w:t>
      </w:r>
      <w:r>
        <w:rPr>
          <w:szCs w:val="21"/>
        </w:rPr>
        <w:t>韩子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韩非子</w:t>
      </w:r>
      <w:r>
        <w:rPr>
          <w:szCs w:val="21"/>
        </w:rPr>
        <w:t>”</w:t>
      </w:r>
      <w:r>
        <w:rPr>
          <w:szCs w:val="21"/>
        </w:rPr>
        <w:t>，中国古代著名法家思想的代表人物。</w:t>
      </w:r>
      <w:r>
        <w:rPr>
          <w:szCs w:val="21"/>
        </w:rPr>
        <w:br/>
      </w:r>
      <w:r>
        <w:rPr>
          <w:szCs w:val="21"/>
        </w:rPr>
        <w:br/>
      </w:r>
      <w:r w:rsidRPr="00C219F7">
        <w:rPr>
          <w:b/>
          <w:szCs w:val="21"/>
        </w:rPr>
        <w:t>--------------------------</w:t>
      </w:r>
      <w:r w:rsidRPr="00C219F7">
        <w:rPr>
          <w:b/>
          <w:szCs w:val="21"/>
        </w:rPr>
        <w:t>练习题</w:t>
      </w:r>
      <w:r w:rsidRPr="00C219F7">
        <w:rPr>
          <w:b/>
          <w:szCs w:val="21"/>
        </w:rPr>
        <w:t>-------------------------------------</w:t>
      </w:r>
      <w:r>
        <w:rPr>
          <w:szCs w:val="21"/>
        </w:rPr>
        <w:br/>
      </w:r>
      <w:r>
        <w:rPr>
          <w:szCs w:val="21"/>
        </w:rPr>
        <w:br/>
        <w:t>1.</w:t>
      </w:r>
      <w:r>
        <w:rPr>
          <w:szCs w:val="21"/>
        </w:rPr>
        <w:t>解释加点字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宋人有</w:t>
      </w:r>
      <w:r>
        <w:rPr>
          <w:color w:val="FF0000"/>
          <w:szCs w:val="21"/>
        </w:rPr>
        <w:t>耕</w:t>
      </w:r>
      <w:r>
        <w:rPr>
          <w:szCs w:val="21"/>
        </w:rPr>
        <w:t>者：（</w:t>
      </w:r>
      <w:r>
        <w:rPr>
          <w:szCs w:val="21"/>
        </w:rPr>
        <w:t xml:space="preserve"> </w:t>
      </w:r>
      <w:r>
        <w:rPr>
          <w:rFonts w:hint="eastAsia"/>
          <w:color w:val="0000FF"/>
          <w:szCs w:val="21"/>
        </w:rPr>
        <w:t xml:space="preserve">         </w:t>
      </w:r>
      <w:r>
        <w:rPr>
          <w:szCs w:val="21"/>
        </w:rPr>
        <w:t xml:space="preserve"> </w:t>
      </w:r>
      <w:r>
        <w:rPr>
          <w:szCs w:val="21"/>
        </w:rPr>
        <w:t>）</w:t>
      </w:r>
      <w:r>
        <w:rPr>
          <w:szCs w:val="21"/>
        </w:rPr>
        <w:t>         </w:t>
      </w:r>
      <w:r>
        <w:rPr>
          <w:szCs w:val="21"/>
        </w:rPr>
        <w:t>兔</w:t>
      </w:r>
      <w:r>
        <w:rPr>
          <w:color w:val="FF0000"/>
          <w:szCs w:val="21"/>
        </w:rPr>
        <w:t>走</w:t>
      </w:r>
      <w:r>
        <w:rPr>
          <w:szCs w:val="21"/>
        </w:rPr>
        <w:t>触株：（</w:t>
      </w:r>
      <w:r>
        <w:rPr>
          <w:szCs w:val="21"/>
        </w:rPr>
        <w:t xml:space="preserve"> </w:t>
      </w:r>
      <w:r>
        <w:rPr>
          <w:rFonts w:hint="eastAsia"/>
          <w:color w:val="0000FF"/>
          <w:szCs w:val="21"/>
        </w:rPr>
        <w:t xml:space="preserve">             </w:t>
      </w:r>
      <w:r>
        <w:rPr>
          <w:szCs w:val="21"/>
        </w:rPr>
        <w:t xml:space="preserve"> </w:t>
      </w:r>
      <w:r>
        <w:rPr>
          <w:szCs w:val="21"/>
        </w:rPr>
        <w:t>）</w:t>
      </w:r>
      <w:r>
        <w:rPr>
          <w:szCs w:val="21"/>
        </w:rPr>
        <w:br/>
      </w:r>
      <w:r>
        <w:rPr>
          <w:szCs w:val="21"/>
        </w:rPr>
        <w:br/>
        <w:t>2.</w:t>
      </w:r>
      <w:proofErr w:type="gramStart"/>
      <w:r>
        <w:rPr>
          <w:szCs w:val="21"/>
        </w:rPr>
        <w:t>兔</w:t>
      </w:r>
      <w:proofErr w:type="gramEnd"/>
      <w:r>
        <w:rPr>
          <w:szCs w:val="21"/>
        </w:rPr>
        <w:t>不可复得，而身为宋国笑。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</w:t>
      </w:r>
      <w:r>
        <w:rPr>
          <w:szCs w:val="21"/>
        </w:rPr>
        <w:br/>
      </w:r>
      <w:r>
        <w:rPr>
          <w:szCs w:val="21"/>
        </w:rPr>
        <w:br/>
        <w:t>3.</w:t>
      </w:r>
      <w:r>
        <w:rPr>
          <w:szCs w:val="21"/>
        </w:rPr>
        <w:t>请写出</w:t>
      </w:r>
      <w:r>
        <w:rPr>
          <w:szCs w:val="21"/>
        </w:rPr>
        <w:t>“</w:t>
      </w:r>
      <w:r>
        <w:rPr>
          <w:szCs w:val="21"/>
        </w:rPr>
        <w:t>守株待兔</w:t>
      </w:r>
      <w:r>
        <w:rPr>
          <w:szCs w:val="21"/>
        </w:rPr>
        <w:t>”</w:t>
      </w:r>
      <w:r>
        <w:rPr>
          <w:szCs w:val="21"/>
        </w:rPr>
        <w:t>这一成语的意思。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</w:t>
      </w:r>
    </w:p>
    <w:p w:rsidR="00311B79" w:rsidRDefault="00311B79" w:rsidP="00311B79">
      <w:pPr>
        <w:ind w:firstLineChars="0" w:firstLine="0"/>
        <w:rPr>
          <w:rFonts w:hint="eastAsia"/>
          <w:color w:val="0000FF"/>
          <w:szCs w:val="21"/>
          <w:u w:val="single"/>
        </w:rPr>
      </w:pPr>
    </w:p>
    <w:p w:rsidR="00892665" w:rsidRDefault="00892665" w:rsidP="00694B8F">
      <w:pPr>
        <w:ind w:firstLine="420"/>
      </w:pPr>
    </w:p>
    <w:sectPr w:rsidR="00892665" w:rsidSect="0089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B79"/>
    <w:rsid w:val="002152E5"/>
    <w:rsid w:val="00311B79"/>
    <w:rsid w:val="00694B8F"/>
    <w:rsid w:val="00892665"/>
    <w:rsid w:val="00932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ike.baidu.com/view/22147.htm" TargetMode="External"/><Relationship Id="rId4" Type="http://schemas.openxmlformats.org/officeDocument/2006/relationships/hyperlink" Target="http://baike.baidu.com/view/20236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>微软公司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1</cp:revision>
  <dcterms:created xsi:type="dcterms:W3CDTF">2010-07-26T05:55:00Z</dcterms:created>
  <dcterms:modified xsi:type="dcterms:W3CDTF">2010-07-26T05:56:00Z</dcterms:modified>
</cp:coreProperties>
</file>