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1A" w:rsidRDefault="0040191A" w:rsidP="0040191A">
      <w:pPr>
        <w:pStyle w:val="a5"/>
        <w:jc w:val="center"/>
        <w:rPr>
          <w:rStyle w:val="a6"/>
        </w:rPr>
      </w:pPr>
      <w:r>
        <w:rPr>
          <w:rStyle w:val="a6"/>
          <w:rFonts w:hint="eastAsia"/>
        </w:rPr>
        <w:t>重点中学小升初数学模拟试题（四）</w:t>
      </w:r>
    </w:p>
    <w:p w:rsidR="00040F27" w:rsidRPr="0040191A" w:rsidRDefault="00040F27">
      <w:pPr>
        <w:rPr>
          <w:rFonts w:hint="eastAsia"/>
        </w:rPr>
      </w:pP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一、填空：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(2.5×12=30)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1、82357.49万改写成以亿作单位的数是________．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2、在下列数的数字上添上循环点，使排列顺序符合要求：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 2.1415＞2.1415＞2.1415＞2.1415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3、被减数、减数与差的平均数是60，减数是差的3倍，减数是________．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4、两个不同质数的积的约数有________个．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5、在2、4、8、9四个数中，可以组成互质数的两个数一共有________对．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6、分数单位是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" name="图片 1" descr="http://stu1.huanggao.net/stu1_course/elementaryschool/exam/XK_SX_06_02_004/images/index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1.huanggao.net/stu1_course/elementaryschool/exam/XK_SX_06_02_004/images/index_clip_image00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的所有真分数的积是________．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7、一个最简分数，把它的分子缩小5倍，分母扩大2倍可以化简成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8600" cy="390525"/>
            <wp:effectExtent l="0" t="0" r="0" b="0"/>
            <wp:docPr id="2" name="图片 2" descr="http://stu1.huanggao.net/stu1_course/elementaryschool/exam/XK_SX_06_02_004/images/index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u1.huanggao.net/stu1_course/elementaryschool/exam/XK_SX_06_02_004/images/index_clip_image00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，原来这个最简分数是________．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8、男生人数是女生人数的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3" name="图片 3" descr="http://stu1.huanggao.net/stu1_course/elementaryschool/exam/XK_SX_06_02_004/images/index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u1.huanggao.net/stu1_course/elementaryschool/exam/XK_SX_06_02_004/images/index_clip_image0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，女生人数比男生多________％．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9、今年“教师节”是星期一，明年“教师节”是星期________．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10、三个圆柱形钢锭可以熔铸成________个与它等底等高的圆锥形钢锭．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11、两个圆周长之比是3∶2，面积之差是10平方米，两个圆面积之和是________平方米．</w:t>
      </w:r>
    </w:p>
    <w:p w:rsidR="003621CB" w:rsidRPr="003621CB" w:rsidRDefault="003621CB" w:rsidP="003621C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12、用小于20的四个合数组成一个比例，可以是________.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二、判断：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(１×４＝４)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1、最小的两位小数是0.01，最大的两位小数是0.99．（　）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lastRenderedPageBreak/>
        <w:t>2、甲乙两队进行篮球比赛，在离终场前1分钟时，甲队的分数是能被7整除的最大两位数，乙队的分数是能被3整除的最大两位数．在最后一分钟内，甲队投进2个3分球，而乙队得到四次罚球机会，且全部投中，最后甲队胜．（　）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3、从三角形的一个顶点到它对边的高，比相交于这顶点的两条边都短．（　）</w:t>
      </w:r>
    </w:p>
    <w:p w:rsidR="003621CB" w:rsidRPr="003621CB" w:rsidRDefault="003621CB" w:rsidP="003621C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4、一个自然数和它的倒数成反比例．（　）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三、选择填空：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(1.5×4=6)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1、任意54个连续自然数的和是（　）</w:t>
      </w:r>
    </w:p>
    <w:p w:rsidR="003621CB" w:rsidRPr="003621CB" w:rsidRDefault="003621CB" w:rsidP="003621C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A．奇数　　　　　　　B．偶数　　　　　　C．可能是奇数，可能是偶数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2、假如x是25至50间的任意一个数，y是10至20间的任意一个数，那么x＋y的结果一定是在（　）之间．</w:t>
      </w:r>
    </w:p>
    <w:p w:rsidR="003621CB" w:rsidRPr="003621CB" w:rsidRDefault="003621CB" w:rsidP="003621C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A．30至75　　　　　　B．35至70　　　　　C．35至75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3、在一个正方形里画一个最大的圆，这个圆的周长是正方形周长的（　）</w:t>
      </w:r>
    </w:p>
    <w:p w:rsidR="003621CB" w:rsidRPr="003621CB" w:rsidRDefault="003621CB" w:rsidP="003621C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A．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4800" cy="390525"/>
            <wp:effectExtent l="0" t="0" r="0" b="0"/>
            <wp:docPr id="4" name="图片 4" descr="http://stu1.huanggao.net/stu1_course/elementaryschool/exam/XK_SX_06_02_004/images/index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u1.huanggao.net/stu1_course/elementaryschool/exam/XK_SX_06_02_004/images/index_clip_image008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 B．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5" name="图片 5" descr="http://stu1.huanggao.net/stu1_course/elementaryschool/exam/XK_SX_06_02_004/images/index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u1.huanggao.net/stu1_course/elementaryschool/exam/XK_SX_06_02_004/images/index_clip_image0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　C．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4800" cy="390525"/>
            <wp:effectExtent l="0" t="0" r="0" b="0"/>
            <wp:docPr id="6" name="图片 6" descr="http://stu1.huanggao.net/stu1_course/elementaryschool/exam/XK_SX_06_02_004/images/index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u1.huanggao.net/stu1_course/elementaryschool/exam/XK_SX_06_02_004/images/index_clip_image01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4、一项工程，甲独做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7" name="图片 7" descr="http://stu1.huanggao.net/stu1_course/elementaryschool/exam/XK_SX_06_02_004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u1.huanggao.net/stu1_course/elementaryschool/exam/XK_SX_06_02_004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小时完成，乙独做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8" name="图片 8" descr="http://stu1.huanggao.net/stu1_course/elementaryschool/exam/XK_SX_06_02_004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u1.huanggao.net/stu1_course/elementaryschool/exam/XK_SX_06_02_004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小时完成，甲乙二人工作效率之比是（　）</w:t>
      </w:r>
    </w:p>
    <w:p w:rsidR="003621CB" w:rsidRPr="003621CB" w:rsidRDefault="003621CB" w:rsidP="003621C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A．3∶4　　　　　　　B．4∶3　　　　　　C．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9" name="图片 9" descr="http://stu1.huanggao.net/stu1_course/elementaryschool/exam/XK_SX_06_02_004/images/index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1.huanggao.net/stu1_course/elementaryschool/exam/XK_SX_06_02_004/images/index_clip_image018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∶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0" name="图片 10" descr="http://stu1.huanggao.net/stu1_course/elementaryschool/exam/XK_SX_06_02_004/images/index_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1.huanggao.net/stu1_course/elementaryschool/exam/XK_SX_06_02_004/images/index_clip_image020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四、计算：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能简算的要简算．(3×4=12)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943100" cy="371475"/>
            <wp:effectExtent l="0" t="0" r="0" b="0"/>
            <wp:docPr id="11" name="图片 11" descr="http://stu1.huanggao.net/stu1_course/elementaryschool/exam/XK_SX_06_02_004/images/index_clip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1.huanggao.net/stu1_course/elementaryschool/exam/XK_SX_06_02_004/images/index_clip_image022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362075" cy="371475"/>
            <wp:effectExtent l="0" t="0" r="0" b="0"/>
            <wp:docPr id="12" name="图片 12" descr="http://stu1.huanggao.net/stu1_course/elementaryschool/exam/XK_SX_06_02_004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u1.huanggao.net/stu1_course/elementaryschool/exam/XK_SX_06_02_004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28800" cy="371475"/>
            <wp:effectExtent l="0" t="0" r="0" b="0"/>
            <wp:docPr id="13" name="图片 13" descr="http://stu1.huanggao.net/stu1_course/elementaryschool/exam/XK_SX_06_02_004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u1.huanggao.net/stu1_course/elementaryschool/exam/XK_SX_06_02_004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676400" cy="371475"/>
            <wp:effectExtent l="19050" t="0" r="0" b="0"/>
            <wp:docPr id="14" name="图片 14" descr="http://stu1.huanggao.net/stu1_course/elementaryschool/exam/XK_SX_06_02_004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u1.huanggao.net/stu1_course/elementaryschool/exam/XK_SX_06_02_004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五、求阴影部分面积：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(6×1=6)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如图：ABCD是正方形，扇形半径是60毫米，求阴影部分面积．</w:t>
      </w:r>
    </w:p>
    <w:p w:rsidR="003621CB" w:rsidRPr="003621CB" w:rsidRDefault="003621CB" w:rsidP="003621CB">
      <w:pPr>
        <w:widowControl/>
        <w:spacing w:before="100" w:beforeAutospacing="1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171575" cy="1162050"/>
            <wp:effectExtent l="19050" t="0" r="9525" b="0"/>
            <wp:docPr id="15" name="图片 15" descr="http://stu1.huanggao.net/stu1_course/elementaryschool/exam/XK_SX_06_02_004/images/index_clip_image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u1.huanggao.net/stu1_course/elementaryschool/exam/XK_SX_06_02_004/images/index_clip_image030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六、应用题：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(6×6=36)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1、两筐苹果，甲筐苹果是总数的60%，若从甲筐取出20千克放入乙筐，则乙筐苹果是总数的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6" name="图片 16" descr="http://stu1.huanggao.net/stu1_course/elementaryschool/exam/XK_SX_06_02_004/images/index_clip_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u1.huanggao.net/stu1_course/elementaryschool/exam/XK_SX_06_02_004/images/index_clip_image032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把从甲筐取出20千克放入乙筐，可以联想到甲乙两筐相差____________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根据“若从甲筐取出20千克放入乙筐则乙筐苹果数是总数的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7" name="图片 17" descr="http://stu1.huanggao.net/stu1_course/elementaryschool/exam/XK_SX_06_02_004/images/index_clip_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tu1.huanggao.net/stu1_course/elementaryschool/exam/XK_SX_06_02_004/images/index_clip_image033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”可以联想到这时甲筐苹果是总数的____________．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根据前面联想到，乙筐苹果比原来多占总数的____________，与____________千克相对应，两筐苹果总数是____________，乙筐原有苹果____________．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2、一堆煤，已经烧了18天，还剩12吨．如果每天节约0.2吨，剩下的煤还可以烧12天，这堆煤共有多少吨？(先解答4分，后代入原题检验2分)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3、一桶油，用去40千克，用去的比剩下的少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71475"/>
            <wp:effectExtent l="0" t="0" r="0" b="0"/>
            <wp:docPr id="18" name="图片 18" descr="http://stu1.huanggao.net/stu1_course/elementaryschool/exam/XK_SX_06_02_004/images/index_clip_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u1.huanggao.net/stu1_course/elementaryschool/exam/XK_SX_06_02_004/images/index_clip_image035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，这桶油原来有多少克？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4、育才小学两位教师带六年级30名学生参加夏令营活动．他们联系了两家旅游公司，甲公司给的优惠是1名教师按全额收费，其余的按七五折收费，乙公司给出的优惠是全部按八折收费．哪家公司的方案更便宜？请你帮他们算一算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5、下图是一个棱长4厘米的正方体，在正方体上面正中向下挖一个棱长是2厘米的正方体小洞，接着在小洞的底面正中再向下挖一个棱长是1厘米正方体小洞，最后得到的立方体图形的表面积是多少平方厘米？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247775" cy="1228725"/>
            <wp:effectExtent l="19050" t="0" r="9525" b="0"/>
            <wp:docPr id="19" name="图片 19" descr="http://stu1.huanggao.net/stu1_course/elementaryschool/exam/XK_SX_06_02_004/images/index_clip_image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tu1.huanggao.net/stu1_course/elementaryschool/exam/XK_SX_06_02_004/images/index_clip_image037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6、如图：从A到B是0.5千米的上坡路，从B到C是3千米的平路，从C到D是2.5千米的上坡路．下坡路速度都是每小时6千米，平路上速度都是每小时4千米，上坡速度都是每小时3千米．如果小张和小王分别从A．D两地同时出发，相向步行，几小时两人相遇？</w:t>
      </w:r>
    </w:p>
    <w:p w:rsidR="003621CB" w:rsidRPr="003621CB" w:rsidRDefault="003621CB" w:rsidP="003621CB">
      <w:pPr>
        <w:widowControl/>
        <w:spacing w:before="100" w:beforeAutospacing="1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657475" cy="942975"/>
            <wp:effectExtent l="19050" t="0" r="9525" b="0"/>
            <wp:docPr id="20" name="图片 20" descr="http://stu1.huanggao.net/stu1_course/elementaryschool/exam/XK_SX_06_02_004/images/index_clip_image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u1.huanggao.net/stu1_course/elementaryschool/exam/XK_SX_06_02_004/images/index_clip_image039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七、操作题．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(6×1=6)</w:t>
      </w:r>
    </w:p>
    <w:p w:rsidR="003621CB" w:rsidRPr="003621CB" w:rsidRDefault="003621CB" w:rsidP="003621C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我校校园平面近似于一个长方形，实验楼在东面，新教学楼在南面，大门在西面．东西相距约90米，南北相距约70米，(除宿舍楼外)请你选定比例尺，(1分) 画出校园平面图(4分)，并标出大门、实验楼、新教学楼位置．(1分)． </w:t>
      </w:r>
    </w:p>
    <w:p w:rsidR="003621CB" w:rsidRDefault="003621CB">
      <w:pPr>
        <w:rPr>
          <w:rFonts w:hint="eastAsia"/>
        </w:rPr>
      </w:pPr>
    </w:p>
    <w:p w:rsidR="00DD191E" w:rsidRDefault="00DD191E">
      <w:pPr>
        <w:rPr>
          <w:rFonts w:hint="eastAsia"/>
        </w:rPr>
      </w:pPr>
    </w:p>
    <w:p w:rsidR="00DD191E" w:rsidRDefault="00DD191E">
      <w:pPr>
        <w:rPr>
          <w:rFonts w:hint="eastAsia"/>
        </w:rPr>
      </w:pPr>
    </w:p>
    <w:p w:rsidR="00DD191E" w:rsidRPr="00DD191E" w:rsidRDefault="00DD191E">
      <w:pPr>
        <w:rPr>
          <w:rFonts w:hint="eastAsia"/>
          <w:b/>
        </w:rPr>
      </w:pPr>
      <w:r w:rsidRPr="00DD191E">
        <w:rPr>
          <w:rFonts w:hint="eastAsia"/>
          <w:b/>
        </w:rPr>
        <w:t>参考答案：</w:t>
      </w:r>
    </w:p>
    <w:p w:rsidR="00DD191E" w:rsidRDefault="00DD191E">
      <w:pPr>
        <w:rPr>
          <w:rFonts w:hint="eastAsia"/>
        </w:rPr>
      </w:pPr>
    </w:p>
    <w:p w:rsidR="00DD191E" w:rsidRDefault="00DD191E" w:rsidP="00DD191E">
      <w:pPr>
        <w:pStyle w:val="a5"/>
      </w:pPr>
      <w:r>
        <w:t>一、</w:t>
      </w:r>
    </w:p>
    <w:p w:rsidR="00DD191E" w:rsidRDefault="00DD191E" w:rsidP="00DD191E">
      <w:pPr>
        <w:pStyle w:val="a5"/>
      </w:pPr>
      <w:r>
        <w:t xml:space="preserve">　　1、8.235749亿</w:t>
      </w:r>
    </w:p>
    <w:p w:rsidR="00DD191E" w:rsidRDefault="00DD191E" w:rsidP="00DD191E">
      <w:pPr>
        <w:pStyle w:val="a5"/>
      </w:pPr>
      <w:r>
        <w:t xml:space="preserve">　　2、</w:t>
      </w:r>
      <w:r>
        <w:rPr>
          <w:noProof/>
        </w:rPr>
        <w:drawing>
          <wp:inline distT="0" distB="0" distL="0" distR="0">
            <wp:extent cx="1990725" cy="276225"/>
            <wp:effectExtent l="19050" t="0" r="0" b="0"/>
            <wp:docPr id="41" name="图片 41" descr="http://stu1.huanggao.net/stu1_course/elementaryschool/exam/XK_SX_06_02_004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stu1.huanggao.net/stu1_course/elementaryschool/exam/XK_SX_06_02_004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pStyle w:val="a5"/>
      </w:pPr>
      <w:r>
        <w:t xml:space="preserve">　　3、67.5</w:t>
      </w:r>
    </w:p>
    <w:p w:rsidR="00DD191E" w:rsidRDefault="00DD191E" w:rsidP="00DD191E">
      <w:pPr>
        <w:pStyle w:val="a5"/>
      </w:pPr>
      <w:r>
        <w:t xml:space="preserve">　　4、4</w:t>
      </w:r>
    </w:p>
    <w:p w:rsidR="00DD191E" w:rsidRDefault="00DD191E" w:rsidP="00DD191E">
      <w:pPr>
        <w:pStyle w:val="a5"/>
      </w:pPr>
      <w:r>
        <w:t xml:space="preserve">　　5、3</w:t>
      </w:r>
    </w:p>
    <w:p w:rsidR="00DD191E" w:rsidRDefault="00DD191E" w:rsidP="00DD191E">
      <w:pPr>
        <w:pStyle w:val="a5"/>
      </w:pPr>
      <w:r>
        <w:t xml:space="preserve">　　6、</w:t>
      </w:r>
      <w:r>
        <w:rPr>
          <w:noProof/>
        </w:rPr>
        <w:drawing>
          <wp:inline distT="0" distB="0" distL="0" distR="0">
            <wp:extent cx="219075" cy="390525"/>
            <wp:effectExtent l="19050" t="0" r="0" b="0"/>
            <wp:docPr id="42" name="图片 42" descr="http://stu1.huanggao.net/stu1_course/elementaryschool/exam/XK_SX_06_02_004/images/pop01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stu1.huanggao.net/stu1_course/elementaryschool/exam/XK_SX_06_02_004/images/pop01_clip_image004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pStyle w:val="a5"/>
      </w:pPr>
      <w:r>
        <w:lastRenderedPageBreak/>
        <w:t xml:space="preserve">　　7、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3" name="图片 43" descr="http://stu1.huanggao.net/stu1_course/elementaryschool/exam/XK_SX_06_02_004/images/pop01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stu1.huanggao.net/stu1_course/elementaryschool/exam/XK_SX_06_02_004/images/pop01_clip_image006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pStyle w:val="a5"/>
      </w:pPr>
      <w:r>
        <w:t xml:space="preserve">　　8、50</w:t>
      </w:r>
    </w:p>
    <w:p w:rsidR="00DD191E" w:rsidRDefault="00DD191E" w:rsidP="00DD191E">
      <w:pPr>
        <w:pStyle w:val="a5"/>
      </w:pPr>
      <w:r>
        <w:t xml:space="preserve">　　9、三</w:t>
      </w:r>
    </w:p>
    <w:p w:rsidR="00DD191E" w:rsidRDefault="00DD191E" w:rsidP="00DD191E">
      <w:pPr>
        <w:pStyle w:val="a5"/>
      </w:pPr>
      <w:r>
        <w:t xml:space="preserve">　　10、9</w:t>
      </w:r>
    </w:p>
    <w:p w:rsidR="00DD191E" w:rsidRDefault="00DD191E" w:rsidP="00DD191E">
      <w:pPr>
        <w:pStyle w:val="a5"/>
      </w:pPr>
      <w:r>
        <w:t xml:space="preserve">　　11、26</w:t>
      </w:r>
    </w:p>
    <w:p w:rsidR="00DD191E" w:rsidRDefault="00DD191E" w:rsidP="00DD191E">
      <w:pPr>
        <w:pStyle w:val="a5"/>
      </w:pPr>
      <w:r>
        <w:t xml:space="preserve">　　12、例如：4∶8=9∶18</w:t>
      </w:r>
    </w:p>
    <w:p w:rsidR="00DD191E" w:rsidRDefault="00DD191E" w:rsidP="00DD191E">
      <w:pPr>
        <w:pStyle w:val="a5"/>
      </w:pPr>
      <w:r>
        <w:t xml:space="preserve">二、 </w:t>
      </w:r>
    </w:p>
    <w:p w:rsidR="00DD191E" w:rsidRDefault="00DD191E" w:rsidP="00DD191E">
      <w:pPr>
        <w:pStyle w:val="a5"/>
      </w:pPr>
      <w:r>
        <w:t xml:space="preserve">　　1、×　　2、√　　3、×　　4、×</w:t>
      </w:r>
    </w:p>
    <w:p w:rsidR="00DD191E" w:rsidRDefault="00DD191E" w:rsidP="00DD191E">
      <w:pPr>
        <w:pStyle w:val="a5"/>
      </w:pPr>
      <w:r>
        <w:t>三、</w:t>
      </w:r>
    </w:p>
    <w:p w:rsidR="00DD191E" w:rsidRDefault="00DD191E" w:rsidP="00DD191E">
      <w:pPr>
        <w:pStyle w:val="a5"/>
      </w:pPr>
      <w:r>
        <w:t xml:space="preserve">　　1、A　　　2、B　　　3、A　　　4、B</w:t>
      </w:r>
    </w:p>
    <w:p w:rsidR="00DD191E" w:rsidRDefault="00DD191E" w:rsidP="00DD191E">
      <w:pPr>
        <w:pStyle w:val="a5"/>
      </w:pPr>
      <w:r>
        <w:t>四、</w:t>
      </w:r>
    </w:p>
    <w:p w:rsidR="00DD191E" w:rsidRDefault="00DD191E" w:rsidP="00DD191E">
      <w:pPr>
        <w:pStyle w:val="a5"/>
      </w:pPr>
      <w:r>
        <w:t xml:space="preserve">　　11110　　　122　　　17.5　　　</w:t>
      </w:r>
      <w:r>
        <w:rPr>
          <w:noProof/>
        </w:rPr>
        <w:drawing>
          <wp:inline distT="0" distB="0" distL="0" distR="0">
            <wp:extent cx="295275" cy="390525"/>
            <wp:effectExtent l="19050" t="0" r="9525" b="0"/>
            <wp:docPr id="47" name="图片 47" descr="http://stu1.huanggao.net/stu1_course/elementaryschool/exam/XK_SX_06_02_004/images/pop04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tu1.huanggao.net/stu1_course/elementaryschool/exam/XK_SX_06_02_004/images/pop04_clip_image00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pStyle w:val="a5"/>
      </w:pPr>
      <w:r>
        <w:t>五、</w:t>
      </w:r>
    </w:p>
    <w:p w:rsidR="00DD191E" w:rsidRDefault="00DD191E" w:rsidP="00DD191E">
      <w:pPr>
        <w:pStyle w:val="a5"/>
      </w:pPr>
      <w:r>
        <w:t xml:space="preserve">　　60毫米＝6厘米</w:t>
      </w:r>
    </w:p>
    <w:p w:rsidR="00DD191E" w:rsidRDefault="00DD191E" w:rsidP="00DD191E">
      <w:pPr>
        <w:pStyle w:val="a5"/>
      </w:pPr>
      <w:r>
        <w:t xml:space="preserve">　　</w:t>
      </w:r>
      <w:r>
        <w:rPr>
          <w:noProof/>
        </w:rPr>
        <w:drawing>
          <wp:inline distT="0" distB="0" distL="0" distR="0">
            <wp:extent cx="2143125" cy="390525"/>
            <wp:effectExtent l="0" t="0" r="0" b="0"/>
            <wp:docPr id="49" name="图片 49" descr="http://stu1.huanggao.net/stu1_course/elementaryschool/exam/XK_SX_06_02_004/images/pop05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tu1.huanggao.net/stu1_course/elementaryschool/exam/XK_SX_06_02_004/images/pop05_clip_image002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>六、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1、20千克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51" name="图片 51" descr="http://stu1.huanggao.net/stu1_course/elementaryschool/exam/XK_SX_06_02_004/images/pop06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stu1.huanggao.net/stu1_course/elementaryschool/exam/XK_SX_06_02_004/images/pop06_clip_image002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52" name="图片 52" descr="http://stu1.huanggao.net/stu1_course/elementaryschool/exam/XK_SX_06_02_004/images/pop06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stu1.huanggao.net/stu1_course/elementaryschool/exam/XK_SX_06_02_004/images/pop06_clip_image004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20　　100千克　　40千克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2、(12÷12＋0.2)×18＋12＝33.6(吨)　　检验：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3、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628775" cy="409575"/>
            <wp:effectExtent l="19050" t="0" r="0" b="0"/>
            <wp:docPr id="53" name="图片 53" descr="http://stu1.huanggao.net/stu1_course/elementaryschool/exam/XK_SX_06_02_004/images/pop06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stu1.huanggao.net/stu1_course/elementaryschool/exam/XK_SX_06_02_004/images/pop06_clip_image006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4、甲：1＋30×75％＝23.5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乙：(30＋1)×80％＝24.8　　23.5＜24.8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甲公司的方案更便宜些．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5、42×6＋22××4＋12×4＝116(cm2)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6、①小张上坡：0.5÷3＝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2925" cy="390525"/>
            <wp:effectExtent l="0" t="0" r="0" b="0"/>
            <wp:docPr id="54" name="图片 54" descr="http://stu1.huanggao.net/stu1_course/elementaryschool/exam/XK_SX_06_02_004/images/pop06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stu1.huanggao.net/stu1_course/elementaryschool/exam/XK_SX_06_02_004/images/pop06_clip_image008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②小王下坡：2.5÷6＝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09600" cy="390525"/>
            <wp:effectExtent l="0" t="0" r="0" b="0"/>
            <wp:docPr id="55" name="图片 55" descr="http://stu1.huanggao.net/stu1_course/elementaryschool/exam/XK_SX_06_02_004/images/pop06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stu1.huanggao.net/stu1_course/elementaryschool/exam/XK_SX_06_02_004/images/pop06_clip_image010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③小张先走平路：4×(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0025" cy="390525"/>
            <wp:effectExtent l="19050" t="0" r="9525" b="0"/>
            <wp:docPr id="56" name="图片 56" descr="http://stu1.huanggao.net/stu1_course/elementaryschool/exam/XK_SX_06_02_004/images/pop06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stu1.huanggao.net/stu1_course/elementaryschool/exam/XK_SX_06_02_004/images/pop06_clip_image012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>－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57" name="图片 57" descr="http://stu1.huanggao.net/stu1_course/elementaryschool/exam/XK_SX_06_02_004/images/pop06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stu1.huanggao.net/stu1_course/elementaryschool/exam/XK_SX_06_02_004/images/pop06_clip_image014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>)＝1(千米)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④小张和小王同时走平路：(3－1)÷(4×2)＝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58" name="图片 58" descr="http://stu1.huanggao.net/stu1_course/elementaryschool/exam/XK_SX_06_02_004/images/pop06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tu1.huanggao.net/stu1_course/elementaryschool/exam/XK_SX_06_02_004/images/pop06_clip_image016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>(小时)</w:t>
      </w:r>
    </w:p>
    <w:p w:rsidR="00DD191E" w:rsidRDefault="00DD191E" w:rsidP="00DD191E">
      <w:pPr>
        <w:ind w:firstLine="465"/>
        <w:rPr>
          <w:rFonts w:ascii="宋体" w:eastAsia="宋体" w:hAnsi="宋体" w:cs="宋体" w:hint="eastAsia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>⑤相遇时间;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14425" cy="390525"/>
            <wp:effectExtent l="19050" t="0" r="0" b="0"/>
            <wp:docPr id="59" name="图片 59" descr="http://stu1.huanggao.net/stu1_course/elementaryschool/exam/XK_SX_06_02_004/images/pop06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stu1.huanggao.net/stu1_course/elementaryschool/exam/XK_SX_06_02_004/images/pop06_clip_image018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ind w:firstLine="465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>七、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70∶90=7∶9，比例尺：7厘米∶70米＝1∶1000</w:t>
      </w:r>
    </w:p>
    <w:p w:rsidR="00DD191E" w:rsidRPr="00DD191E" w:rsidRDefault="00DD191E" w:rsidP="00DD191E">
      <w:pPr>
        <w:ind w:firstLine="465"/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 　平面图要标出南北方向和比例尺，画出东西向9厘米、南北向7厘米的长方形，再写出标题．</w:t>
      </w:r>
    </w:p>
    <w:sectPr w:rsidR="00DD191E" w:rsidRPr="00DD191E" w:rsidSect="00040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444" w:rsidRDefault="009A4444" w:rsidP="003621CB">
      <w:r>
        <w:separator/>
      </w:r>
    </w:p>
  </w:endnote>
  <w:endnote w:type="continuationSeparator" w:id="0">
    <w:p w:rsidR="009A4444" w:rsidRDefault="009A4444" w:rsidP="00362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444" w:rsidRDefault="009A4444" w:rsidP="003621CB">
      <w:r>
        <w:separator/>
      </w:r>
    </w:p>
  </w:footnote>
  <w:footnote w:type="continuationSeparator" w:id="0">
    <w:p w:rsidR="009A4444" w:rsidRDefault="009A4444" w:rsidP="003621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1CB"/>
    <w:rsid w:val="00040F27"/>
    <w:rsid w:val="003621CB"/>
    <w:rsid w:val="0040191A"/>
    <w:rsid w:val="009A4444"/>
    <w:rsid w:val="00DD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2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21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2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21C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621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621CB"/>
    <w:rPr>
      <w:b/>
      <w:bCs/>
    </w:rPr>
  </w:style>
  <w:style w:type="character" w:styleId="a7">
    <w:name w:val="Hyperlink"/>
    <w:basedOn w:val="a0"/>
    <w:uiPriority w:val="99"/>
    <w:semiHidden/>
    <w:unhideWhenUsed/>
    <w:rsid w:val="003621CB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3621C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621CB"/>
    <w:rPr>
      <w:sz w:val="18"/>
      <w:szCs w:val="18"/>
    </w:rPr>
  </w:style>
  <w:style w:type="character" w:customStyle="1" w:styleId="sb">
    <w:name w:val="sb"/>
    <w:basedOn w:val="a0"/>
    <w:rsid w:val="00DD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72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06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38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14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61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070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68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7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5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9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jpeg"/><Relationship Id="rId26" Type="http://schemas.openxmlformats.org/officeDocument/2006/relationships/image" Target="media/image21.gif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9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gif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theme" Target="theme/theme1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jpeg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364</Words>
  <Characters>2077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2010-08-02T06:16:00Z</dcterms:created>
  <dcterms:modified xsi:type="dcterms:W3CDTF">2010-08-02T06:20:00Z</dcterms:modified>
</cp:coreProperties>
</file>