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BD9" w:rsidRDefault="005B2BD9" w:rsidP="005B2BD9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学而思奥数网天天练（1-6年级）2010年09月20日-24日（高难度）五年级</w:t>
      </w:r>
    </w:p>
    <w:p w:rsidR="005B2BD9" w:rsidRDefault="005B2BD9" w:rsidP="005B2BD9">
      <w:pPr>
        <w:rPr>
          <w:rFonts w:ascii="宋体" w:hAnsi="宋体" w:hint="eastAsia"/>
          <w:b/>
        </w:rPr>
      </w:pPr>
    </w:p>
    <w:p w:rsidR="005B2BD9" w:rsidRDefault="005B2BD9" w:rsidP="005B2BD9">
      <w:pPr>
        <w:rPr>
          <w:rFonts w:ascii="宋体" w:hAnsi="宋体"/>
          <w:b/>
        </w:rPr>
        <w:sectPr w:rsidR="005B2BD9" w:rsidSect="005B2BD9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B2BD9" w:rsidRDefault="005B2BD9" w:rsidP="005B2BD9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5B2BD9" w:rsidRDefault="005B2BD9" w:rsidP="005B2BD9">
      <w:pPr>
        <w:jc w:val="left"/>
        <w:rPr>
          <w:rFonts w:ascii="宋体" w:hAnsi="宋体" w:hint="eastAsia"/>
          <w:b/>
          <w:szCs w:val="21"/>
        </w:rPr>
      </w:pPr>
    </w:p>
    <w:p w:rsidR="005B2BD9" w:rsidRDefault="005B2BD9" w:rsidP="005B2BD9">
      <w:pPr>
        <w:rPr>
          <w:rFonts w:ascii="宋体" w:hAnsi="宋体" w:hint="eastAsia"/>
          <w:color w:val="000000"/>
        </w:rPr>
      </w:pPr>
      <w:r>
        <w:rPr>
          <w:rFonts w:hint="eastAsia"/>
        </w:rPr>
        <w:t>解答：</w:t>
      </w:r>
      <w:r>
        <w:rPr>
          <w:rFonts w:ascii="宋体" w:hAnsi="宋体"/>
          <w:color w:val="000000"/>
        </w:rPr>
        <w:t>对90分解质因数</w:t>
      </w:r>
      <w:r>
        <w:rPr>
          <w:rFonts w:ascii="宋体" w:hAnsi="宋体" w:hint="eastAsia"/>
          <w:color w:val="000000"/>
        </w:rPr>
        <w:t>:</w:t>
      </w:r>
      <w:r>
        <w:rPr>
          <w:rFonts w:ascii="宋体" w:hAnsi="宋体"/>
          <w:color w:val="000000"/>
        </w:rPr>
        <w:t>90=2×3×3×5</w:t>
      </w:r>
      <w:r>
        <w:rPr>
          <w:rFonts w:ascii="宋体" w:hAnsi="宋体" w:hint="eastAsia"/>
          <w:color w:val="000000"/>
        </w:rPr>
        <w:t>.</w:t>
      </w:r>
    </w:p>
    <w:p w:rsidR="005B2BD9" w:rsidRDefault="005B2BD9" w:rsidP="005B2BD9">
      <w:pPr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>因为5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952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126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所以5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9525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甲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即甲中不含因数5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 xml:space="preserve">于是乙必含因数5．    </w:t>
      </w:r>
    </w:p>
    <w:p w:rsidR="005B2BD9" w:rsidRDefault="005B2BD9" w:rsidP="005B2BD9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 xml:space="preserve"> 因为2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9525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105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所以2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952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乙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即乙中不含因数2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于是甲必含2</w:t>
      </w:r>
      <w:r>
        <w:rPr>
          <w:rFonts w:ascii="宋体" w:hAnsi="宋体" w:hint="eastAsia"/>
          <w:color w:val="000000"/>
        </w:rPr>
        <w:t>×</w:t>
      </w:r>
      <w:r>
        <w:rPr>
          <w:rFonts w:ascii="宋体" w:hAnsi="宋体"/>
          <w:color w:val="000000"/>
        </w:rPr>
        <w:t>2．</w:t>
      </w:r>
    </w:p>
    <w:p w:rsidR="005B2BD9" w:rsidRDefault="005B2BD9" w:rsidP="005B2BD9">
      <w:pPr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 xml:space="preserve"> 因为9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9525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105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所以9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9525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乙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 xml:space="preserve">即乙最多含有一个因数3．    </w:t>
      </w:r>
    </w:p>
    <w:p w:rsidR="005B2BD9" w:rsidRDefault="005B2BD9" w:rsidP="005B2BD9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  <w:position w:val="-12"/>
        </w:rPr>
        <w:object w:dxaOrig="13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21pt;mso-wrap-style:square;mso-position-horizontal-relative:page;mso-position-vertical-relative:page" o:ole="">
            <v:imagedata r:id="rId7" o:title=""/>
          </v:shape>
          <o:OLEObject Type="Embed" ProgID="Equation.DSMT4" ShapeID="_x0000_i1025" DrawAspect="Content" ObjectID="_1346750842" r:id="rId8"/>
        </w:object>
      </w:r>
      <w:r>
        <w:rPr>
          <w:rFonts w:ascii="宋体" w:hAnsi="宋体" w:hint="eastAsia"/>
          <w:color w:val="000000"/>
        </w:rPr>
        <w:t>:</w:t>
      </w:r>
      <w:r>
        <w:rPr>
          <w:rFonts w:ascii="宋体" w:hAnsi="宋体"/>
          <w:color w:val="000000"/>
        </w:rPr>
        <w:t>当乙只含一个因数3时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乙=3×5=15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由[甲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乙]=90=2×3</w:t>
      </w:r>
      <w:r>
        <w:rPr>
          <w:rFonts w:ascii="宋体" w:hAnsi="宋体" w:hint="eastAsia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×5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则甲=2</w:t>
      </w:r>
      <w:r>
        <w:rPr>
          <w:rFonts w:ascii="宋体" w:hAnsi="宋体" w:hint="eastAsia"/>
          <w:color w:val="000000"/>
        </w:rPr>
        <w:t>×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=18；</w:t>
      </w:r>
    </w:p>
    <w:p w:rsidR="005B2BD9" w:rsidRDefault="005B2BD9" w:rsidP="005B2BD9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  <w:position w:val="-12"/>
        </w:rPr>
        <w:object w:dxaOrig="1381" w:dyaOrig="420">
          <v:shape id="_x0000_i1026" type="#_x0000_t75" style="width:69pt;height:21pt;mso-wrap-style:square;mso-position-horizontal-relative:page;mso-position-vertical-relative:page" o:ole="">
            <v:imagedata r:id="rId9" o:title=""/>
          </v:shape>
          <o:OLEObject Type="Embed" ProgID="Equation.DSMT4" ShapeID="_x0000_i1026" DrawAspect="Content" ObjectID="_1346750843" r:id="rId10"/>
        </w:object>
      </w:r>
      <w:r>
        <w:rPr>
          <w:rFonts w:ascii="宋体" w:hAnsi="宋体" w:hint="eastAsia"/>
          <w:color w:val="000000"/>
        </w:rPr>
        <w:t>:</w:t>
      </w:r>
      <w:r>
        <w:rPr>
          <w:rFonts w:ascii="宋体" w:hAnsi="宋体"/>
          <w:color w:val="000000"/>
        </w:rPr>
        <w:t>当乙不含因数3时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乙=5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由[甲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乙]=90=2×3</w:t>
      </w:r>
      <w:r>
        <w:rPr>
          <w:rFonts w:ascii="宋体" w:hAnsi="宋体" w:hint="eastAsia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×5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则甲=2×3</w:t>
      </w:r>
      <w:r>
        <w:rPr>
          <w:rFonts w:ascii="宋体" w:hAnsi="宋体" w:hint="eastAsia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=18，</w:t>
      </w:r>
    </w:p>
    <w:p w:rsidR="005B2BD9" w:rsidRDefault="005B2BD9" w:rsidP="005B2BD9">
      <w:pPr>
        <w:tabs>
          <w:tab w:val="left" w:pos="420"/>
        </w:tabs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综上所需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甲为18．</w:t>
      </w:r>
    </w:p>
    <w:p w:rsidR="005B2BD9" w:rsidRDefault="005B2BD9" w:rsidP="005B2BD9">
      <w:pPr>
        <w:rPr>
          <w:rFonts w:hint="eastAsia"/>
        </w:rPr>
      </w:pPr>
    </w:p>
    <w:p w:rsidR="005B2BD9" w:rsidRDefault="005B2BD9" w:rsidP="005B2BD9">
      <w:pPr>
        <w:rPr>
          <w:rFonts w:hint="eastAsia"/>
          <w:b/>
        </w:rPr>
      </w:pPr>
    </w:p>
    <w:p w:rsidR="005B2BD9" w:rsidRDefault="005B2BD9" w:rsidP="005B2BD9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5B2BD9" w:rsidRDefault="005B2BD9" w:rsidP="005B2BD9">
      <w:pPr>
        <w:rPr>
          <w:rFonts w:ascii="宋体" w:hAnsi="宋体" w:hint="eastAsia"/>
        </w:rPr>
      </w:pPr>
    </w:p>
    <w:p w:rsidR="005B2BD9" w:rsidRDefault="005B2BD9" w:rsidP="005B2BD9">
      <w:pPr>
        <w:rPr>
          <w:rFonts w:ascii="宋体" w:hAnsi="宋体"/>
          <w:color w:val="000000"/>
        </w:rPr>
      </w:pPr>
      <w:r>
        <w:rPr>
          <w:rFonts w:hint="eastAsia"/>
        </w:rPr>
        <w:t>解答：</w:t>
      </w:r>
      <w:r>
        <w:rPr>
          <w:rFonts w:ascii="宋体" w:hAnsi="宋体"/>
          <w:color w:val="000000"/>
        </w:rPr>
        <w:t>如下图所示</w:t>
      </w:r>
    </w:p>
    <w:p w:rsidR="005B2BD9" w:rsidRDefault="005B2BD9" w:rsidP="005B2BD9">
      <w:pPr>
        <w:jc w:val="center"/>
        <w:rPr>
          <w:rFonts w:ascii="黑体" w:eastAsia="黑体" w:hAnsi="宋体" w:hint="eastAsia"/>
          <w:color w:val="000000"/>
        </w:rPr>
      </w:pPr>
      <w:r>
        <w:rPr>
          <w:rFonts w:ascii="黑体" w:eastAsia="黑体" w:hAnsi="宋体" w:hint="eastAsia"/>
          <w:noProof/>
          <w:color w:val="000000"/>
        </w:rPr>
        <w:drawing>
          <wp:inline distT="0" distB="0" distL="0" distR="0">
            <wp:extent cx="1628775" cy="609600"/>
            <wp:effectExtent l="19050" t="0" r="9525" b="0"/>
            <wp:docPr id="9" name="图片 9" descr="HWOCRTEMP_ROC4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WOCRTEMP_ROC49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BD9" w:rsidRDefault="005B2BD9" w:rsidP="005B2BD9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>可以将每个圆内的阴影部分拼成一个正方形，而这个正方形与图17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12中</w:t>
      </w:r>
      <w:r>
        <w:rPr>
          <w:rFonts w:ascii="宋体" w:hAnsi="宋体" w:hint="eastAsia"/>
          <w:color w:val="000000"/>
        </w:rPr>
        <w:t>的正方形形状、大小相同．</w:t>
      </w:r>
    </w:p>
    <w:p w:rsidR="005B2BD9" w:rsidRDefault="005B2BD9" w:rsidP="005B2BD9">
      <w:pPr>
        <w:jc w:val="left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>每个正方形的面积为(</w:t>
      </w:r>
      <w:r>
        <w:rPr>
          <w:rFonts w:ascii="宋体" w:hAnsi="宋体" w:hint="eastAsia"/>
          <w:color w:val="000000"/>
        </w:rPr>
        <w:t>1</w:t>
      </w:r>
      <w:r>
        <w:rPr>
          <w:rFonts w:ascii="宋体" w:hAnsi="宋体"/>
          <w:color w:val="000000"/>
        </w:rPr>
        <w:t>×1÷2) ×4=0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5×4=2平方厘米，所以阴影部分的</w:t>
      </w:r>
      <w:r>
        <w:rPr>
          <w:rFonts w:ascii="宋体" w:hAnsi="宋体" w:hint="eastAsia"/>
          <w:color w:val="000000"/>
        </w:rPr>
        <w:t>总面积为</w:t>
      </w:r>
      <w:r>
        <w:rPr>
          <w:rFonts w:ascii="宋体" w:hAnsi="宋体"/>
          <w:color w:val="000000"/>
        </w:rPr>
        <w:t>2×4=8平方厘米．</w:t>
      </w:r>
    </w:p>
    <w:p w:rsidR="005B2BD9" w:rsidRDefault="005B2BD9" w:rsidP="005B2BD9">
      <w:pPr>
        <w:jc w:val="left"/>
        <w:rPr>
          <w:rFonts w:hint="eastAsia"/>
        </w:rPr>
      </w:pPr>
    </w:p>
    <w:p w:rsidR="005B2BD9" w:rsidRDefault="005B2BD9" w:rsidP="005B2BD9">
      <w:pPr>
        <w:jc w:val="left"/>
        <w:rPr>
          <w:rFonts w:hint="eastAsia"/>
        </w:rPr>
      </w:pPr>
    </w:p>
    <w:p w:rsidR="005B2BD9" w:rsidRDefault="005B2BD9" w:rsidP="005B2BD9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5B2BD9" w:rsidRDefault="005B2BD9" w:rsidP="005B2BD9">
      <w:pPr>
        <w:jc w:val="left"/>
        <w:rPr>
          <w:rFonts w:ascii="宋体" w:hAnsi="宋体" w:hint="eastAsia"/>
          <w:b/>
        </w:rPr>
      </w:pPr>
    </w:p>
    <w:p w:rsidR="005B2BD9" w:rsidRDefault="005B2BD9" w:rsidP="005B2BD9">
      <w:pPr>
        <w:rPr>
          <w:rFonts w:ascii="宋体" w:hAnsi="宋体" w:hint="eastAsia"/>
          <w:color w:val="000000"/>
        </w:rPr>
      </w:pPr>
      <w:r>
        <w:rPr>
          <w:rFonts w:ascii="Arial" w:hAnsi="Arial" w:cs="Arial" w:hint="eastAsia"/>
          <w:kern w:val="0"/>
          <w:szCs w:val="21"/>
        </w:rPr>
        <w:t>解答：</w:t>
      </w:r>
      <w:r>
        <w:rPr>
          <w:rFonts w:ascii="宋体" w:hAnsi="宋体"/>
          <w:color w:val="000000"/>
        </w:rPr>
        <w:t>为了使比值尽可能的大，那么一边应尽可能的小，另一边尽可</w:t>
      </w:r>
      <w:r>
        <w:rPr>
          <w:rFonts w:ascii="宋体" w:hAnsi="宋体" w:hint="eastAsia"/>
          <w:color w:val="000000"/>
        </w:rPr>
        <w:t>能的大．</w:t>
      </w:r>
    </w:p>
    <w:p w:rsidR="005B2BD9" w:rsidRDefault="005B2BD9" w:rsidP="005B2BD9">
      <w:pPr>
        <w:ind w:firstLine="420"/>
        <w:rPr>
          <w:rFonts w:ascii="宋体" w:hAnsi="宋体"/>
          <w:color w:val="000000"/>
        </w:rPr>
      </w:pPr>
    </w:p>
    <w:p w:rsidR="005B2BD9" w:rsidRDefault="005B2BD9" w:rsidP="005B2BD9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有两种情况：</w:t>
      </w:r>
    </w:p>
    <w:p w:rsidR="005B2BD9" w:rsidRDefault="005B2BD9" w:rsidP="005B2BD9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noProof/>
          <w:color w:val="000000"/>
        </w:rPr>
        <w:lastRenderedPageBreak/>
        <w:drawing>
          <wp:inline distT="0" distB="0" distL="0" distR="0">
            <wp:extent cx="2047875" cy="942975"/>
            <wp:effectExtent l="19050" t="0" r="9525" b="0"/>
            <wp:docPr id="10" name="图片 10" descr="HWOCRTEMP_ROC1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WOCRTEMP_ROC196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BD9" w:rsidRDefault="005B2BD9" w:rsidP="005B2BD9">
      <w:pPr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第一种情况，两边上各自</w:t>
      </w:r>
      <w:r>
        <w:rPr>
          <w:rFonts w:ascii="宋体" w:hAnsi="宋体"/>
          <w:color w:val="000000"/>
        </w:rPr>
        <w:t>4个数字和的比值</w:t>
      </w:r>
      <w:r>
        <w:rPr>
          <w:rFonts w:ascii="宋体" w:hAnsi="宋体" w:hint="eastAsia"/>
          <w:color w:val="000000"/>
        </w:rPr>
        <w:t>为</w:t>
      </w:r>
      <w:r>
        <w:rPr>
          <w:rFonts w:ascii="宋体" w:hAnsi="宋体"/>
          <w:color w:val="000000"/>
          <w:position w:val="-24"/>
        </w:rPr>
        <w:object w:dxaOrig="1221" w:dyaOrig="620">
          <v:shape id="_x0000_i1027" type="#_x0000_t75" style="width:60.75pt;height:30.75pt;mso-wrap-style:square;mso-position-horizontal-relative:page;mso-position-vertical-relative:page" o:ole="">
            <v:imagedata r:id="rId13" o:title=""/>
          </v:shape>
          <o:OLEObject Type="Embed" ProgID="Equation.DSMT4" ShapeID="_x0000_i1027" DrawAspect="Content" ObjectID="_1346750844" r:id="rId14"/>
        </w:objec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  <w:position w:val="-24"/>
        </w:rPr>
        <w:object w:dxaOrig="340" w:dyaOrig="620">
          <v:shape id="_x0000_i1028" type="#_x0000_t75" style="width:17.25pt;height:30.75pt;mso-wrap-style:square;mso-position-horizontal-relative:page;mso-position-vertical-relative:page" o:ole="">
            <v:imagedata r:id="rId15" o:title=""/>
          </v:shape>
          <o:OLEObject Type="Embed" ProgID="Equation.DSMT4" ShapeID="_x0000_i1028" DrawAspect="Content" ObjectID="_1346750845" r:id="rId16"/>
        </w:object>
      </w:r>
      <w:r>
        <w:rPr>
          <w:rFonts w:ascii="宋体" w:hAnsi="宋体" w:hint="eastAsia"/>
          <w:color w:val="000000"/>
        </w:rPr>
        <w:t>=2.8，</w:t>
      </w:r>
    </w:p>
    <w:p w:rsidR="005B2BD9" w:rsidRDefault="005B2BD9" w:rsidP="005B2BD9">
      <w:pPr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第二种情况，两边上各自</w:t>
      </w:r>
      <w:r>
        <w:rPr>
          <w:rFonts w:ascii="宋体" w:hAnsi="宋体"/>
          <w:color w:val="000000"/>
        </w:rPr>
        <w:t>4个数字和的比值</w:t>
      </w:r>
      <w:r>
        <w:rPr>
          <w:rFonts w:ascii="宋体" w:hAnsi="宋体" w:hint="eastAsia"/>
          <w:color w:val="000000"/>
        </w:rPr>
        <w:t>为</w:t>
      </w:r>
      <w:r>
        <w:rPr>
          <w:rFonts w:ascii="宋体" w:hAnsi="宋体"/>
          <w:color w:val="000000"/>
          <w:position w:val="-24"/>
        </w:rPr>
        <w:object w:dxaOrig="1001" w:dyaOrig="620">
          <v:shape id="_x0000_i1029" type="#_x0000_t75" style="width:50.25pt;height:30.75pt;mso-wrap-style:square;mso-position-horizontal-relative:page;mso-position-vertical-relative:page" o:ole="">
            <v:imagedata r:id="rId17" o:title=""/>
          </v:shape>
          <o:OLEObject Type="Embed" ProgID="Equation.DSMT4" ShapeID="_x0000_i1029" DrawAspect="Content" ObjectID="_1346750846" r:id="rId18"/>
        </w:objec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  <w:position w:val="-24"/>
        </w:rPr>
        <w:object w:dxaOrig="340" w:dyaOrig="620">
          <v:shape id="_x0000_i1030" type="#_x0000_t75" style="width:17.25pt;height:30.75pt;mso-wrap-style:square;mso-position-horizontal-relative:page;mso-position-vertical-relative:page" o:ole="">
            <v:imagedata r:id="rId19" o:title=""/>
          </v:shape>
          <o:OLEObject Type="Embed" ProgID="Equation.DSMT4" ShapeID="_x0000_i1030" DrawAspect="Content" ObjectID="_1346750847" r:id="rId20"/>
        </w:object>
      </w:r>
      <w:r>
        <w:rPr>
          <w:rFonts w:ascii="宋体" w:hAnsi="宋体" w:hint="eastAsia"/>
          <w:color w:val="000000"/>
        </w:rPr>
        <w:t>=2.5.</w:t>
      </w:r>
    </w:p>
    <w:p w:rsidR="005B2BD9" w:rsidRDefault="005B2BD9" w:rsidP="005B2BD9">
      <w:pPr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显然有第一种情况的比值最大，为</w:t>
      </w: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8．</w:t>
      </w:r>
    </w:p>
    <w:p w:rsidR="005B2BD9" w:rsidRDefault="005B2BD9" w:rsidP="005B2BD9">
      <w:pPr>
        <w:rPr>
          <w:rFonts w:ascii="Arial" w:hAnsi="Arial" w:cs="Arial" w:hint="eastAsia"/>
          <w:kern w:val="0"/>
          <w:szCs w:val="21"/>
        </w:rPr>
      </w:pPr>
    </w:p>
    <w:p w:rsidR="005B2BD9" w:rsidRDefault="005B2BD9" w:rsidP="005B2BD9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5B2BD9" w:rsidRDefault="005B2BD9" w:rsidP="005B2BD9">
      <w:pPr>
        <w:rPr>
          <w:rFonts w:ascii="宋体" w:hAnsi="宋体" w:hint="eastAsia"/>
          <w:b/>
        </w:rPr>
      </w:pPr>
    </w:p>
    <w:p w:rsidR="005B2BD9" w:rsidRDefault="005B2BD9" w:rsidP="005B2BD9">
      <w:pPr>
        <w:rPr>
          <w:rFonts w:ascii="宋体" w:hAnsi="宋体"/>
          <w:color w:val="000000"/>
        </w:rPr>
      </w:pPr>
      <w:r>
        <w:rPr>
          <w:rFonts w:hint="eastAsia"/>
          <w:color w:val="333333"/>
        </w:rPr>
        <w:t>解答：</w:t>
      </w:r>
      <w:r>
        <w:rPr>
          <w:rFonts w:ascii="宋体" w:hAnsi="宋体"/>
          <w:color w:val="000000"/>
        </w:rPr>
        <w:t>设参加自然兴趣小组的人组成集合A，参加美术兴趣小组的人组成集合日，参加语文兴趣小组的人组成集合C．</w:t>
      </w:r>
    </w:p>
    <w:p w:rsidR="005B2BD9" w:rsidRDefault="005B2BD9" w:rsidP="005B2BD9">
      <w:pPr>
        <w:jc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524000" cy="857250"/>
            <wp:effectExtent l="19050" t="0" r="0" b="0"/>
            <wp:docPr id="15" name="图片 15" descr="HWOCRTEMP_ROC2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WOCRTEMP_ROC21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BD9" w:rsidRDefault="005B2BD9" w:rsidP="005B2BD9">
      <w:pPr>
        <w:jc w:val="left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>所以，这个班中至少参加一项活动的人有25</w:t>
      </w:r>
      <w:r>
        <w:rPr>
          <w:rFonts w:ascii="宋体" w:hAnsi="宋体" w:hint="eastAsia"/>
          <w:color w:val="000000"/>
        </w:rPr>
        <w:t>+</w:t>
      </w:r>
      <w:r>
        <w:rPr>
          <w:rFonts w:ascii="宋体" w:hAnsi="宋体"/>
          <w:color w:val="000000"/>
        </w:rPr>
        <w:t>35+27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12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8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9+4=62，而</w:t>
      </w:r>
      <w:r>
        <w:rPr>
          <w:rFonts w:ascii="宋体" w:hAnsi="宋体" w:hint="eastAsia"/>
          <w:color w:val="000000"/>
        </w:rPr>
        <w:t>这个班每人至少参加一项．</w:t>
      </w:r>
      <w:r>
        <w:rPr>
          <w:rFonts w:ascii="宋体" w:hAnsi="宋体"/>
          <w:color w:val="000000"/>
        </w:rPr>
        <w:t>即这个班有62人．</w:t>
      </w:r>
    </w:p>
    <w:p w:rsidR="005B2BD9" w:rsidRDefault="005B2BD9" w:rsidP="005B2BD9">
      <w:pPr>
        <w:rPr>
          <w:rFonts w:hint="eastAsia"/>
        </w:rPr>
      </w:pPr>
    </w:p>
    <w:p w:rsidR="005B2BD9" w:rsidRDefault="005B2BD9" w:rsidP="005B2BD9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5B2BD9" w:rsidRDefault="005B2BD9" w:rsidP="005B2BD9">
      <w:pPr>
        <w:jc w:val="left"/>
        <w:rPr>
          <w:rFonts w:ascii="宋体" w:hAnsi="宋体" w:hint="eastAsia"/>
          <w:b/>
        </w:rPr>
      </w:pPr>
    </w:p>
    <w:p w:rsidR="005B2BD9" w:rsidRDefault="005B2BD9" w:rsidP="005B2BD9">
      <w:pPr>
        <w:snapToGrid w:val="0"/>
        <w:rPr>
          <w:rFonts w:ascii="宋体" w:hAnsi="宋体"/>
          <w:color w:val="000000"/>
        </w:rPr>
      </w:pPr>
      <w:r>
        <w:rPr>
          <w:rFonts w:hint="eastAsia"/>
        </w:rPr>
        <w:t>解答：</w:t>
      </w:r>
      <w:r>
        <w:rPr>
          <w:rFonts w:ascii="宋体" w:hAnsi="宋体"/>
          <w:color w:val="000000"/>
        </w:rPr>
        <w:t>设电车的速度为a，行人的速度为</w:t>
      </w:r>
      <w:r>
        <w:rPr>
          <w:rFonts w:ascii="宋体" w:hAnsi="宋体" w:hint="eastAsia"/>
          <w:color w:val="000000"/>
        </w:rPr>
        <w:t>b</w:t>
      </w:r>
      <w:r>
        <w:rPr>
          <w:rFonts w:ascii="宋体" w:hAnsi="宋体"/>
          <w:color w:val="000000"/>
        </w:rPr>
        <w:t>，因为每辆电车之间的距</w:t>
      </w:r>
      <w:r>
        <w:rPr>
          <w:rFonts w:ascii="宋体" w:hAnsi="宋体" w:hint="eastAsia"/>
          <w:color w:val="000000"/>
        </w:rPr>
        <w:t>离为定值，设为l</w:t>
      </w:r>
      <w:r>
        <w:rPr>
          <w:rFonts w:ascii="宋体" w:hAnsi="宋体"/>
          <w:color w:val="000000"/>
        </w:rPr>
        <w:t>．</w:t>
      </w:r>
    </w:p>
    <w:p w:rsidR="005B2BD9" w:rsidRDefault="005B2BD9" w:rsidP="005B2BD9">
      <w:pPr>
        <w:snapToGrid w:val="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  由电车能在12分钟追上行人</w:t>
      </w:r>
      <w:r>
        <w:rPr>
          <w:rFonts w:ascii="宋体" w:hAnsi="宋体" w:hint="eastAsia"/>
          <w:color w:val="000000"/>
        </w:rPr>
        <w:t>l</w:t>
      </w:r>
      <w:r>
        <w:rPr>
          <w:rFonts w:ascii="宋体" w:hAnsi="宋体"/>
          <w:color w:val="000000"/>
        </w:rPr>
        <w:t>的距离知，</w:t>
      </w:r>
      <w:r>
        <w:rPr>
          <w:rFonts w:ascii="宋体" w:hAnsi="宋体"/>
          <w:color w:val="000000"/>
          <w:position w:val="-24"/>
        </w:rPr>
        <w:object w:dxaOrig="1020" w:dyaOrig="620">
          <v:shape id="_x0000_i1031" type="#_x0000_t75" style="width:51pt;height:30.75pt;mso-wrap-style:square;mso-position-horizontal-relative:page;mso-position-vertical-relative:page" o:ole="">
            <v:imagedata r:id="rId22" o:title=""/>
          </v:shape>
          <o:OLEObject Type="Embed" ProgID="Equation.DSMT4" ShapeID="_x0000_i1031" DrawAspect="Content" ObjectID="_1346750848" r:id="rId23"/>
        </w:object>
      </w:r>
      <w:r>
        <w:rPr>
          <w:rFonts w:ascii="宋体" w:hAnsi="宋体"/>
          <w:color w:val="000000"/>
        </w:rPr>
        <w:t>； 由电车能在4分钟能与行人共同走过</w:t>
      </w:r>
      <w:r>
        <w:rPr>
          <w:rFonts w:ascii="宋体" w:hAnsi="宋体" w:hint="eastAsia"/>
          <w:color w:val="000000"/>
        </w:rPr>
        <w:t>l</w:t>
      </w:r>
      <w:r>
        <w:rPr>
          <w:rFonts w:ascii="宋体" w:hAnsi="宋体"/>
          <w:color w:val="000000"/>
        </w:rPr>
        <w:t>的距离知，</w:t>
      </w:r>
      <w:r>
        <w:rPr>
          <w:rFonts w:ascii="宋体" w:hAnsi="宋体"/>
          <w:color w:val="000000"/>
          <w:position w:val="-24"/>
        </w:rPr>
        <w:object w:dxaOrig="920" w:dyaOrig="620">
          <v:shape id="_x0000_i1032" type="#_x0000_t75" style="width:45.75pt;height:30.75pt;mso-wrap-style:square;mso-position-horizontal-relative:page;mso-position-vertical-relative:page" o:ole="">
            <v:imagedata r:id="rId24" o:title=""/>
          </v:shape>
          <o:OLEObject Type="Embed" ProgID="Equation.DSMT4" ShapeID="_x0000_i1032" DrawAspect="Content" ObjectID="_1346750849" r:id="rId25"/>
        </w:objec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所以有</w:t>
      </w:r>
      <w:r>
        <w:rPr>
          <w:rFonts w:ascii="宋体" w:hAnsi="宋体" w:hint="eastAsia"/>
          <w:color w:val="000000"/>
        </w:rPr>
        <w:t>l</w:t>
      </w:r>
      <w:r>
        <w:rPr>
          <w:rFonts w:ascii="宋体" w:hAnsi="宋体"/>
          <w:color w:val="000000"/>
        </w:rPr>
        <w:t>=12(</w:t>
      </w:r>
      <w:r>
        <w:rPr>
          <w:rFonts w:ascii="宋体" w:hAnsi="宋体" w:hint="eastAsia"/>
          <w:color w:val="000000"/>
        </w:rPr>
        <w:t>a-</w:t>
      </w:r>
      <w:r>
        <w:rPr>
          <w:rFonts w:ascii="宋体" w:hAnsi="宋体"/>
          <w:color w:val="000000"/>
        </w:rPr>
        <w:t>b)=4(</w:t>
      </w: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>+</w:t>
      </w:r>
      <w:r>
        <w:rPr>
          <w:rFonts w:ascii="宋体" w:hAnsi="宋体" w:hint="eastAsia"/>
          <w:color w:val="000000"/>
        </w:rPr>
        <w:t>b</w:t>
      </w:r>
      <w:r>
        <w:rPr>
          <w:rFonts w:ascii="宋体" w:hAnsi="宋体"/>
          <w:color w:val="000000"/>
        </w:rPr>
        <w:t>)，有</w:t>
      </w: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 xml:space="preserve">=2b，即电车的速度是行人步行速度的2倍．    </w:t>
      </w:r>
    </w:p>
    <w:p w:rsidR="005B2BD9" w:rsidRDefault="005B2BD9" w:rsidP="005B2BD9">
      <w:pPr>
        <w:snapToGrid w:val="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那么</w:t>
      </w:r>
      <w:r>
        <w:rPr>
          <w:rFonts w:ascii="宋体" w:hAnsi="宋体" w:hint="eastAsia"/>
          <w:color w:val="000000"/>
        </w:rPr>
        <w:t>l</w:t>
      </w:r>
      <w:r>
        <w:rPr>
          <w:rFonts w:ascii="宋体" w:hAnsi="宋体"/>
          <w:color w:val="000000"/>
        </w:rPr>
        <w:t>=4(</w:t>
      </w:r>
      <w:r>
        <w:rPr>
          <w:rFonts w:ascii="宋体" w:hAnsi="宋体" w:hint="eastAsia"/>
          <w:color w:val="000000"/>
        </w:rPr>
        <w:t>a+b</w:t>
      </w:r>
      <w:r>
        <w:rPr>
          <w:rFonts w:ascii="宋体" w:hAnsi="宋体"/>
          <w:color w:val="000000"/>
        </w:rPr>
        <w:t>)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6</w:t>
      </w: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>，则发车间隔上：</w:t>
      </w:r>
      <w:r>
        <w:rPr>
          <w:rFonts w:ascii="宋体" w:hAnsi="宋体"/>
          <w:color w:val="000000"/>
          <w:position w:val="-24"/>
        </w:rPr>
        <w:object w:dxaOrig="1120" w:dyaOrig="620">
          <v:shape id="_x0000_i1033" type="#_x0000_t75" style="width:56.25pt;height:30.75pt;mso-wrap-style:square;mso-position-horizontal-relative:page;mso-position-vertical-relative:page" o:ole="">
            <v:imagedata r:id="rId26" o:title=""/>
          </v:shape>
          <o:OLEObject Type="Embed" ProgID="Equation.DSMT4" ShapeID="_x0000_i1033" DrawAspect="Content" ObjectID="_1346750850" r:id="rId27"/>
        </w:object>
      </w:r>
      <w:r>
        <w:rPr>
          <w:rFonts w:ascii="宋体" w:hAnsi="宋体"/>
          <w:color w:val="000000"/>
        </w:rPr>
        <w:t>．即发车间隔为6分钟．</w:t>
      </w:r>
    </w:p>
    <w:p w:rsidR="005B2BD9" w:rsidRDefault="005B2BD9" w:rsidP="005B2BD9">
      <w:pPr>
        <w:widowControl/>
        <w:jc w:val="left"/>
        <w:rPr>
          <w:rFonts w:hint="eastAsia"/>
        </w:rPr>
      </w:pPr>
    </w:p>
    <w:p w:rsidR="00F26FFC" w:rsidRDefault="00F26FFC"/>
    <w:sectPr w:rsidR="00F26FFC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B2BD9">
    <w:pPr>
      <w:pStyle w:val="a5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B2BD9">
    <w:pPr>
      <w:pStyle w:val="a3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4" type="#_x0000_t75" style="width:117pt;height:30pt;mso-wrap-style:square;mso-position-horizontal-relative:page;mso-position-vertical-relative:page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2BD9"/>
    <w:rsid w:val="005B2BD9"/>
    <w:rsid w:val="00F2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D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2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5B2BD9"/>
    <w:rPr>
      <w:rFonts w:ascii="Times New Roman" w:eastAsia="宋体" w:hAnsi="Times New Roman" w:cs="Times New Roman"/>
      <w:sz w:val="18"/>
      <w:szCs w:val="20"/>
    </w:rPr>
  </w:style>
  <w:style w:type="paragraph" w:styleId="a4">
    <w:name w:val="Normal (Web)"/>
    <w:basedOn w:val="a"/>
    <w:rsid w:val="005B2BD9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footer"/>
    <w:basedOn w:val="a"/>
    <w:link w:val="Char0"/>
    <w:rsid w:val="005B2BD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5B2BD9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5B2BD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B2BD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image" Target="media/image14.wmf"/><Relationship Id="rId3" Type="http://schemas.openxmlformats.org/officeDocument/2006/relationships/webSettings" Target="webSettings.xml"/><Relationship Id="rId21" Type="http://schemas.openxmlformats.org/officeDocument/2006/relationships/image" Target="media/image11.jpeg"/><Relationship Id="rId7" Type="http://schemas.openxmlformats.org/officeDocument/2006/relationships/image" Target="media/image3.wmf"/><Relationship Id="rId12" Type="http://schemas.openxmlformats.org/officeDocument/2006/relationships/image" Target="media/image6.jpeg"/><Relationship Id="rId17" Type="http://schemas.openxmlformats.org/officeDocument/2006/relationships/image" Target="media/image9.wmf"/><Relationship Id="rId25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24" Type="http://schemas.openxmlformats.org/officeDocument/2006/relationships/image" Target="media/image13.wmf"/><Relationship Id="rId5" Type="http://schemas.openxmlformats.org/officeDocument/2006/relationships/footer" Target="footer1.xml"/><Relationship Id="rId15" Type="http://schemas.openxmlformats.org/officeDocument/2006/relationships/image" Target="media/image8.wmf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10.wmf"/><Relationship Id="rId4" Type="http://schemas.openxmlformats.org/officeDocument/2006/relationships/header" Target="header1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image" Target="media/image12.wmf"/><Relationship Id="rId27" Type="http://schemas.openxmlformats.org/officeDocument/2006/relationships/oleObject" Target="embeddings/oleObject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2010-09-23T04:41:00Z</dcterms:created>
  <dcterms:modified xsi:type="dcterms:W3CDTF">2010-09-23T04:41:00Z</dcterms:modified>
</cp:coreProperties>
</file>