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05" w:rsidRDefault="00FC3C05" w:rsidP="00FC3C05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 w:rsidRPr="0093611D">
        <w:rPr>
          <w:rFonts w:ascii="宋体" w:hAnsi="宋体" w:hint="eastAsia"/>
          <w:b/>
          <w:szCs w:val="21"/>
        </w:rPr>
        <w:t>11月02日</w:t>
      </w:r>
      <w:r>
        <w:rPr>
          <w:rFonts w:ascii="宋体" w:hAnsi="宋体" w:hint="eastAsia"/>
          <w:b/>
          <w:szCs w:val="21"/>
        </w:rPr>
        <w:t>（高难度）</w:t>
      </w:r>
    </w:p>
    <w:p w:rsidR="00FC3C05" w:rsidRDefault="00FC3C05" w:rsidP="00FC3C05">
      <w:pPr>
        <w:jc w:val="center"/>
        <w:rPr>
          <w:rFonts w:ascii="宋体" w:hAnsi="宋体"/>
          <w:b/>
          <w:szCs w:val="21"/>
        </w:rPr>
        <w:sectPr w:rsidR="00FC3C05" w:rsidSect="00FC3C0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C3C05" w:rsidRDefault="00FC3C05" w:rsidP="00FC3C05">
      <w:pPr>
        <w:rPr>
          <w:rFonts w:ascii="宋体" w:hAnsi="宋体" w:hint="eastAsia"/>
          <w:b/>
          <w:szCs w:val="21"/>
        </w:rPr>
      </w:pPr>
    </w:p>
    <w:p w:rsidR="00FC3C05" w:rsidRDefault="00FC3C05" w:rsidP="00FC3C0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FC3C05" w:rsidRPr="00925F5D" w:rsidRDefault="00FC3C05" w:rsidP="00FC3C05">
      <w:pPr>
        <w:rPr>
          <w:rFonts w:ascii="宋体" w:hAnsi="宋体" w:hint="eastAsia"/>
          <w:szCs w:val="21"/>
        </w:rPr>
      </w:pPr>
    </w:p>
    <w:p w:rsidR="00FC3C05" w:rsidRDefault="00FC3C05" w:rsidP="00FC3C05">
      <w:pPr>
        <w:rPr>
          <w:rFonts w:ascii="宋体" w:hAnsi="宋体" w:hint="eastAsia"/>
          <w:szCs w:val="21"/>
        </w:rPr>
      </w:pPr>
      <w:r w:rsidRPr="0041021D"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单数</w:t>
      </w:r>
    </w:p>
    <w:p w:rsidR="00FC3C05" w:rsidRPr="0041021D" w:rsidRDefault="00FC3C05" w:rsidP="00FC3C05">
      <w:pPr>
        <w:rPr>
          <w:rFonts w:ascii="宋体" w:hAnsi="宋体"/>
          <w:szCs w:val="21"/>
        </w:rPr>
      </w:pPr>
    </w:p>
    <w:p w:rsidR="00FC3C05" w:rsidRDefault="00FC3C05" w:rsidP="00FC3C0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FC3C05" w:rsidRPr="00925F5D" w:rsidRDefault="00FC3C05" w:rsidP="00FC3C05">
      <w:pPr>
        <w:rPr>
          <w:rFonts w:ascii="宋体" w:hAnsi="宋体" w:hint="eastAsia"/>
          <w:b/>
          <w:szCs w:val="21"/>
        </w:rPr>
      </w:pPr>
    </w:p>
    <w:p w:rsidR="00FC3C05" w:rsidRDefault="00FC3C05" w:rsidP="00FC3C05">
      <w:pPr>
        <w:rPr>
          <w:rFonts w:hint="eastAsia"/>
        </w:rPr>
      </w:pPr>
      <w:r w:rsidRPr="0041021D">
        <w:rPr>
          <w:rFonts w:ascii="宋体" w:hAnsi="宋体" w:hint="eastAsia"/>
          <w:szCs w:val="21"/>
        </w:rPr>
        <w:t>答案：</w:t>
      </w:r>
      <w:r>
        <w:rPr>
          <w:rFonts w:hint="eastAsia"/>
        </w:rPr>
        <w:t>5</w:t>
      </w:r>
      <w:proofErr w:type="gramStart"/>
      <w:r>
        <w:rPr>
          <w:rFonts w:hint="eastAsia"/>
        </w:rPr>
        <w:t>,137,21</w:t>
      </w:r>
      <w:proofErr w:type="gramEnd"/>
    </w:p>
    <w:p w:rsidR="00FC3C05" w:rsidRPr="00925F5D" w:rsidRDefault="00FC3C05" w:rsidP="00FC3C05">
      <w:pPr>
        <w:rPr>
          <w:rFonts w:ascii="宋体" w:hAnsi="宋体" w:hint="eastAsia"/>
          <w:szCs w:val="21"/>
        </w:rPr>
      </w:pPr>
    </w:p>
    <w:p w:rsidR="00FC3C05" w:rsidRDefault="00FC3C05" w:rsidP="00FC3C0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FC3C05" w:rsidRDefault="00FC3C05" w:rsidP="00FC3C05">
      <w:pPr>
        <w:rPr>
          <w:rFonts w:ascii="宋体" w:hAnsi="宋体" w:hint="eastAsia"/>
          <w:szCs w:val="21"/>
        </w:rPr>
      </w:pPr>
    </w:p>
    <w:p w:rsidR="00FC3C05" w:rsidRDefault="00FC3C05" w:rsidP="00FC3C05">
      <w:pPr>
        <w:rPr>
          <w:rFonts w:ascii="宋体" w:hAnsi="宋体" w:hint="eastAsia"/>
        </w:rPr>
      </w:pPr>
      <w:r w:rsidRPr="0041021D"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都能，如图</w:t>
      </w:r>
    </w:p>
    <w:p w:rsidR="00FC3C05" w:rsidRPr="006726FF" w:rsidRDefault="00FC3C05" w:rsidP="00FC3C05">
      <w:pPr>
        <w:jc w:val="left"/>
        <w:rPr>
          <w:rFonts w:hint="eastAsia"/>
          <w:color w:val="000000"/>
        </w:rPr>
      </w:pPr>
      <w:r>
        <w:rPr>
          <w:rFonts w:ascii="楷体_GB2312" w:eastAsia="楷体_GB2312" w:hAnsi="宋体" w:hint="eastAsia"/>
          <w:i/>
          <w:noProof/>
          <w:color w:val="000000"/>
          <w:szCs w:val="21"/>
        </w:rPr>
        <w:drawing>
          <wp:inline distT="0" distB="0" distL="0" distR="0">
            <wp:extent cx="742950" cy="1114425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0AFF">
        <w:rPr>
          <w:rFonts w:ascii="楷体_GB2312" w:eastAsia="楷体_GB2312" w:hAnsi="宋体" w:hint="eastAsia"/>
          <w:i/>
          <w:color w:val="000000"/>
          <w:szCs w:val="21"/>
        </w:rPr>
        <w:t xml:space="preserve">   </w:t>
      </w:r>
      <w:r>
        <w:rPr>
          <w:rFonts w:ascii="楷体_GB2312" w:eastAsia="楷体_GB2312" w:hAnsi="宋体" w:hint="eastAsia"/>
          <w:i/>
          <w:noProof/>
          <w:color w:val="000000"/>
          <w:szCs w:val="21"/>
        </w:rPr>
        <w:drawing>
          <wp:inline distT="0" distB="0" distL="0" distR="0">
            <wp:extent cx="1104900" cy="571500"/>
            <wp:effectExtent l="1905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219C">
        <w:rPr>
          <w:rFonts w:ascii="楷体_GB2312" w:eastAsia="楷体_GB2312" w:hAnsi="宋体" w:hint="eastAsia"/>
          <w:color w:val="000000"/>
          <w:szCs w:val="21"/>
        </w:rPr>
        <w:t xml:space="preserve">  </w:t>
      </w:r>
      <w:r>
        <w:rPr>
          <w:rFonts w:ascii="楷体_GB2312" w:eastAsia="楷体_GB2312" w:hAnsi="宋体" w:hint="eastAsia"/>
          <w:noProof/>
          <w:color w:val="000000"/>
          <w:szCs w:val="21"/>
        </w:rPr>
        <w:drawing>
          <wp:inline distT="0" distB="0" distL="0" distR="0">
            <wp:extent cx="981075" cy="1152525"/>
            <wp:effectExtent l="19050" t="0" r="952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05" w:rsidRDefault="00FC3C05" w:rsidP="00FC3C05">
      <w:pPr>
        <w:rPr>
          <w:rFonts w:ascii="宋体" w:hAnsi="宋体" w:hint="eastAsia"/>
          <w:szCs w:val="21"/>
        </w:rPr>
      </w:pPr>
    </w:p>
    <w:p w:rsidR="00FC3C05" w:rsidRDefault="00FC3C05" w:rsidP="00FC3C0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FC3C05" w:rsidRPr="00925F5D" w:rsidRDefault="00FC3C05" w:rsidP="00FC3C05">
      <w:pPr>
        <w:jc w:val="left"/>
        <w:rPr>
          <w:rFonts w:ascii="宋体" w:hAnsi="宋体" w:hint="eastAsia"/>
          <w:b/>
          <w:szCs w:val="21"/>
        </w:rPr>
      </w:pPr>
    </w:p>
    <w:p w:rsidR="00FC3C05" w:rsidRPr="00714F99" w:rsidRDefault="00FC3C05" w:rsidP="00FC3C05">
      <w:pPr>
        <w:snapToGrid w:val="0"/>
        <w:rPr>
          <w:rFonts w:ascii="宋体" w:hAnsi="宋体" w:hint="eastAsia"/>
        </w:rPr>
      </w:pPr>
      <w:r w:rsidRPr="0041021D">
        <w:rPr>
          <w:rFonts w:ascii="宋体" w:hAnsi="宋体" w:hint="eastAsia"/>
          <w:szCs w:val="21"/>
        </w:rPr>
        <w:t>解答，</w:t>
      </w:r>
      <w:r w:rsidRPr="00714F99">
        <w:rPr>
          <w:rFonts w:ascii="宋体" w:hAnsi="宋体" w:hint="eastAsia"/>
          <w:color w:val="000000"/>
          <w:szCs w:val="21"/>
        </w:rPr>
        <w:t>首先我们可以来找这列数字的周期．这串数字如下：</w:t>
      </w:r>
      <w:r w:rsidRPr="00714F99">
        <w:rPr>
          <w:rFonts w:ascii="宋体" w:hAnsi="宋体"/>
          <w:color w:val="000000"/>
          <w:position w:val="-10"/>
          <w:szCs w:val="21"/>
        </w:rPr>
        <w:object w:dxaOrig="19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5.75pt" o:ole="">
            <v:imagedata r:id="rId7" o:title=""/>
          </v:shape>
          <o:OLEObject Type="Embed" ProgID="Equation.DSMT4" ShapeID="_x0000_i1025" DrawAspect="Content" ObjectID="_1349856269" r:id="rId8"/>
        </w:object>
      </w:r>
    </w:p>
    <w:p w:rsidR="00FC3C05" w:rsidRPr="00714F99" w:rsidRDefault="00FC3C05" w:rsidP="00FC3C05">
      <w:pPr>
        <w:snapToGrid w:val="0"/>
        <w:rPr>
          <w:rFonts w:ascii="宋体" w:hAnsi="宋体" w:hint="eastAsia"/>
          <w:color w:val="000000"/>
          <w:szCs w:val="21"/>
        </w:rPr>
      </w:pPr>
      <w:r w:rsidRPr="00714F99">
        <w:rPr>
          <w:rFonts w:ascii="宋体" w:hAnsi="宋体" w:hint="eastAsia"/>
          <w:color w:val="000000"/>
          <w:szCs w:val="21"/>
        </w:rPr>
        <w:t>由下划线处知，从第</w:t>
      </w:r>
      <w:r w:rsidRPr="00714F99">
        <w:rPr>
          <w:rFonts w:ascii="宋体" w:hAnsi="宋体"/>
          <w:color w:val="000000"/>
          <w:szCs w:val="21"/>
        </w:rPr>
        <w:t>5</w:t>
      </w:r>
      <w:r w:rsidRPr="00714F99">
        <w:rPr>
          <w:rFonts w:ascii="宋体" w:hAnsi="宋体" w:hint="eastAsia"/>
          <w:color w:val="000000"/>
          <w:szCs w:val="21"/>
        </w:rPr>
        <w:t>个数字开始，按“</w:t>
      </w:r>
      <w:r w:rsidRPr="00714F99">
        <w:rPr>
          <w:rFonts w:ascii="宋体" w:hAnsi="宋体"/>
          <w:color w:val="000000"/>
          <w:szCs w:val="21"/>
        </w:rPr>
        <w:t>286884</w:t>
      </w:r>
      <w:r w:rsidRPr="00714F99">
        <w:rPr>
          <w:rFonts w:ascii="宋体" w:hAnsi="宋体" w:hint="eastAsia"/>
          <w:color w:val="000000"/>
          <w:szCs w:val="21"/>
        </w:rPr>
        <w:t>”循环出现．</w:t>
      </w:r>
    </w:p>
    <w:p w:rsidR="00FC3C05" w:rsidRPr="00714F99" w:rsidRDefault="00FC3C05" w:rsidP="00FC3C05">
      <w:pPr>
        <w:rPr>
          <w:rFonts w:ascii="宋体" w:hAnsi="宋体" w:hint="eastAsia"/>
          <w:color w:val="000000"/>
          <w:szCs w:val="21"/>
        </w:rPr>
      </w:pPr>
      <w:r w:rsidRPr="00714F99">
        <w:rPr>
          <w:rFonts w:ascii="宋体" w:hAnsi="宋体"/>
          <w:color w:val="000000"/>
          <w:position w:val="-6"/>
          <w:szCs w:val="21"/>
        </w:rPr>
        <w:object w:dxaOrig="1760" w:dyaOrig="260">
          <v:shape id="_x0000_i1026" type="#_x0000_t75" style="width:87.75pt;height:12.75pt" o:ole="">
            <v:imagedata r:id="rId9" o:title=""/>
          </v:shape>
          <o:OLEObject Type="Embed" ProgID="Equation.DSMT4" ShapeID="_x0000_i1026" DrawAspect="Content" ObjectID="_1349856270" r:id="rId10"/>
        </w:object>
      </w:r>
      <w:r w:rsidRPr="00714F99">
        <w:rPr>
          <w:rFonts w:ascii="宋体" w:hAnsi="宋体" w:hint="eastAsia"/>
          <w:color w:val="000000"/>
          <w:szCs w:val="21"/>
        </w:rPr>
        <w:t>，除前面的四个数字，后面</w:t>
      </w:r>
      <w:r w:rsidRPr="00714F99">
        <w:rPr>
          <w:rFonts w:ascii="宋体" w:hAnsi="宋体"/>
          <w:color w:val="000000"/>
          <w:szCs w:val="21"/>
        </w:rPr>
        <w:t>2004</w:t>
      </w:r>
      <w:r w:rsidRPr="00714F99">
        <w:rPr>
          <w:rFonts w:ascii="宋体" w:hAnsi="宋体" w:hint="eastAsia"/>
          <w:color w:val="000000"/>
          <w:szCs w:val="21"/>
        </w:rPr>
        <w:t>个数字有这样的</w:t>
      </w:r>
      <w:r w:rsidRPr="00714F99">
        <w:rPr>
          <w:rFonts w:ascii="宋体" w:hAnsi="宋体"/>
          <w:color w:val="000000"/>
          <w:szCs w:val="21"/>
        </w:rPr>
        <w:t>334</w:t>
      </w:r>
      <w:r w:rsidRPr="00714F99">
        <w:rPr>
          <w:rFonts w:ascii="宋体" w:hAnsi="宋体" w:hint="eastAsia"/>
          <w:color w:val="000000"/>
          <w:szCs w:val="21"/>
        </w:rPr>
        <w:t>组数．</w:t>
      </w:r>
    </w:p>
    <w:p w:rsidR="00FC3C05" w:rsidRPr="00714F99" w:rsidRDefault="00FC3C05" w:rsidP="00FC3C05">
      <w:pPr>
        <w:jc w:val="left"/>
        <w:rPr>
          <w:rFonts w:hint="eastAsia"/>
        </w:rPr>
      </w:pPr>
      <w:r w:rsidRPr="00714F99">
        <w:rPr>
          <w:rFonts w:ascii="宋体" w:hAnsi="宋体" w:hint="eastAsia"/>
          <w:color w:val="000000"/>
          <w:szCs w:val="21"/>
        </w:rPr>
        <w:t>所以前</w:t>
      </w:r>
      <w:r w:rsidRPr="00714F99">
        <w:rPr>
          <w:rFonts w:ascii="宋体" w:hAnsi="宋体"/>
          <w:color w:val="000000"/>
          <w:szCs w:val="21"/>
        </w:rPr>
        <w:t>2008</w:t>
      </w:r>
      <w:r w:rsidRPr="00714F99">
        <w:rPr>
          <w:rFonts w:ascii="宋体" w:hAnsi="宋体" w:hint="eastAsia"/>
          <w:color w:val="000000"/>
          <w:szCs w:val="21"/>
        </w:rPr>
        <w:t>个数字之和为：</w:t>
      </w:r>
      <w:r w:rsidRPr="00714F99">
        <w:rPr>
          <w:rFonts w:ascii="宋体" w:hAnsi="宋体"/>
          <w:color w:val="000000"/>
          <w:position w:val="-6"/>
          <w:szCs w:val="21"/>
        </w:rPr>
        <w:object w:dxaOrig="4300" w:dyaOrig="260">
          <v:shape id="_x0000_i1027" type="#_x0000_t75" style="width:215.25pt;height:12.75pt" o:ole="">
            <v:imagedata r:id="rId11" o:title=""/>
          </v:shape>
          <o:OLEObject Type="Embed" ProgID="Equation.DSMT4" ShapeID="_x0000_i1027" DrawAspect="Content" ObjectID="_1349856271" r:id="rId12"/>
        </w:object>
      </w:r>
    </w:p>
    <w:p w:rsidR="00FC3C05" w:rsidRDefault="00FC3C05" w:rsidP="00FC3C0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FC3C05" w:rsidRPr="00925F5D" w:rsidRDefault="00FC3C05" w:rsidP="00FC3C05">
      <w:pPr>
        <w:jc w:val="left"/>
        <w:rPr>
          <w:rFonts w:ascii="宋体" w:hAnsi="宋体" w:hint="eastAsia"/>
          <w:b/>
          <w:szCs w:val="21"/>
        </w:rPr>
      </w:pPr>
    </w:p>
    <w:p w:rsidR="00FC3C05" w:rsidRPr="00FC3C05" w:rsidRDefault="00FC3C05" w:rsidP="00FC3C05">
      <w:pPr>
        <w:rPr>
          <w:rFonts w:hint="eastAsia"/>
        </w:rPr>
      </w:pPr>
      <w:r w:rsidRPr="008228DC">
        <w:rPr>
          <w:rFonts w:hint="eastAsia"/>
        </w:rPr>
        <w:t>解答：</w:t>
      </w:r>
      <w:r w:rsidRPr="00B3502E">
        <w:rPr>
          <w:rFonts w:ascii="宋体" w:hAnsi="宋体"/>
          <w:color w:val="000000"/>
        </w:rPr>
        <w:t>如</w:t>
      </w:r>
      <w:r w:rsidRPr="00B3502E">
        <w:rPr>
          <w:rFonts w:ascii="宋体" w:hAnsi="宋体" w:hint="eastAsia"/>
          <w:color w:val="000000"/>
        </w:rPr>
        <w:t>右</w:t>
      </w:r>
      <w:r w:rsidRPr="00B3502E">
        <w:rPr>
          <w:rFonts w:ascii="宋体" w:hAnsi="宋体"/>
          <w:color w:val="000000"/>
        </w:rPr>
        <w:t>图，设长、宽、高依次为</w:t>
      </w:r>
      <w:r w:rsidRPr="00B3502E">
        <w:rPr>
          <w:rFonts w:ascii="宋体" w:hAnsi="宋体"/>
          <w:color w:val="000000"/>
          <w:position w:val="-6"/>
        </w:rPr>
        <w:object w:dxaOrig="180" w:dyaOrig="200">
          <v:shape id="_x0000_i1028" type="#_x0000_t75" style="width:9pt;height:9.75pt" o:ole="">
            <v:imagedata r:id="rId13" o:title=""/>
          </v:shape>
          <o:OLEObject Type="Embed" ProgID="Equation.DSMT4" ShapeID="_x0000_i1028" DrawAspect="Content" ObjectID="_1349856272" r:id="rId14"/>
        </w:object>
      </w:r>
      <w:r w:rsidRPr="00B3502E">
        <w:rPr>
          <w:rFonts w:ascii="宋体" w:hAnsi="宋体"/>
          <w:color w:val="000000"/>
        </w:rPr>
        <w:t>、</w:t>
      </w:r>
      <w:r w:rsidRPr="00B3502E">
        <w:rPr>
          <w:rFonts w:ascii="宋体" w:hAnsi="宋体"/>
          <w:color w:val="000000"/>
          <w:position w:val="-6"/>
        </w:rPr>
        <w:object w:dxaOrig="180" w:dyaOrig="260">
          <v:shape id="_x0000_i1029" type="#_x0000_t75" style="width:9pt;height:12.75pt" o:ole="">
            <v:imagedata r:id="rId15" o:title=""/>
          </v:shape>
          <o:OLEObject Type="Embed" ProgID="Equation.DSMT4" ShapeID="_x0000_i1029" DrawAspect="Content" ObjectID="_1349856273" r:id="rId16"/>
        </w:object>
      </w:r>
      <w:r w:rsidRPr="00B3502E">
        <w:rPr>
          <w:rFonts w:ascii="宋体" w:hAnsi="宋体"/>
          <w:color w:val="000000"/>
        </w:rPr>
        <w:t>、</w:t>
      </w:r>
      <w:r w:rsidRPr="00B3502E">
        <w:rPr>
          <w:rFonts w:ascii="宋体" w:hAnsi="宋体"/>
          <w:color w:val="000000"/>
          <w:position w:val="-6"/>
        </w:rPr>
        <w:object w:dxaOrig="180" w:dyaOrig="200">
          <v:shape id="_x0000_i1030" type="#_x0000_t75" style="width:9pt;height:9.75pt" o:ole="">
            <v:imagedata r:id="rId17" o:title=""/>
          </v:shape>
          <o:OLEObject Type="Embed" ProgID="Equation.DSMT4" ShapeID="_x0000_i1030" DrawAspect="Content" ObjectID="_1349856274" r:id="rId18"/>
        </w:object>
      </w:r>
      <w:r w:rsidRPr="00B3502E">
        <w:rPr>
          <w:rFonts w:ascii="宋体" w:hAnsi="宋体"/>
          <w:color w:val="000000"/>
        </w:rPr>
        <w:t>，有正面和上面的和为</w:t>
      </w:r>
      <w:r w:rsidRPr="00B3502E">
        <w:rPr>
          <w:rFonts w:ascii="宋体" w:hAnsi="宋体"/>
          <w:color w:val="000000"/>
          <w:position w:val="-6"/>
        </w:rPr>
        <w:object w:dxaOrig="1219" w:dyaOrig="260">
          <v:shape id="_x0000_i1031" type="#_x0000_t75" style="width:60.75pt;height:12.75pt" o:ole="">
            <v:imagedata r:id="rId19" o:title=""/>
          </v:shape>
          <o:OLEObject Type="Embed" ProgID="Equation.DSMT4" ShapeID="_x0000_i1031" DrawAspect="Content" ObjectID="_1349856275" r:id="rId20"/>
        </w:object>
      </w:r>
      <w:r w:rsidRPr="00B3502E">
        <w:rPr>
          <w:rFonts w:ascii="宋体" w:hAnsi="宋体"/>
          <w:color w:val="000000"/>
        </w:rPr>
        <w:t>．</w:t>
      </w:r>
      <w:r w:rsidRPr="00B3502E">
        <w:rPr>
          <w:rFonts w:ascii="宋体" w:hAnsi="宋体" w:hint="eastAsia"/>
          <w:color w:val="000000"/>
        </w:rPr>
        <w:br/>
      </w:r>
      <w:r w:rsidRPr="00B3502E">
        <w:rPr>
          <w:rFonts w:ascii="宋体" w:hAnsi="宋体"/>
          <w:color w:val="000000"/>
          <w:position w:val="-6"/>
        </w:rPr>
        <w:object w:dxaOrig="1160" w:dyaOrig="260">
          <v:shape id="_x0000_i1032" type="#_x0000_t75" style="width:57.75pt;height:12.75pt" o:ole="">
            <v:imagedata r:id="rId21" o:title=""/>
          </v:shape>
          <o:OLEObject Type="Embed" ProgID="Equation.DSMT4" ShapeID="_x0000_i1032" DrawAspect="Content" ObjectID="_1349856276" r:id="rId22"/>
        </w:object>
      </w:r>
      <w:r w:rsidRPr="00B3502E">
        <w:rPr>
          <w:rFonts w:ascii="宋体" w:hAnsi="宋体"/>
          <w:color w:val="000000"/>
          <w:szCs w:val="21"/>
        </w:rPr>
        <w:t>(</w:t>
      </w:r>
      <w:r w:rsidRPr="00B3502E">
        <w:rPr>
          <w:rFonts w:ascii="宋体" w:hAnsi="宋体"/>
          <w:color w:val="000000"/>
          <w:position w:val="-6"/>
          <w:szCs w:val="21"/>
        </w:rPr>
        <w:object w:dxaOrig="480" w:dyaOrig="260">
          <v:shape id="_x0000_i1033" type="#_x0000_t75" style="width:24pt;height:12.75pt" o:ole="">
            <v:imagedata r:id="rId23" o:title=""/>
          </v:shape>
          <o:OLEObject Type="Embed" ProgID="Equation.DSMT4" ShapeID="_x0000_i1033" DrawAspect="Content" ObjectID="_1349856277" r:id="rId24"/>
        </w:object>
      </w:r>
      <w:r w:rsidRPr="00B3502E">
        <w:rPr>
          <w:rFonts w:ascii="宋体" w:hAnsi="宋体"/>
          <w:color w:val="000000"/>
          <w:szCs w:val="21"/>
        </w:rPr>
        <w:t>)</w:t>
      </w:r>
      <w:r w:rsidRPr="00B3502E">
        <w:rPr>
          <w:rFonts w:ascii="宋体" w:hAnsi="宋体"/>
          <w:color w:val="000000"/>
          <w:position w:val="-6"/>
          <w:szCs w:val="21"/>
        </w:rPr>
        <w:object w:dxaOrig="560" w:dyaOrig="260">
          <v:shape id="_x0000_i1034" type="#_x0000_t75" style="width:27.75pt;height:12.75pt" o:ole="">
            <v:imagedata r:id="rId25" o:title=""/>
          </v:shape>
          <o:OLEObject Type="Embed" ProgID="Equation.DSMT4" ShapeID="_x0000_i1034" DrawAspect="Content" ObjectID="_1349856278" r:id="rId26"/>
        </w:object>
      </w:r>
      <w:r w:rsidRPr="00B3502E">
        <w:rPr>
          <w:rFonts w:ascii="宋体" w:hAnsi="宋体"/>
          <w:color w:val="000000"/>
        </w:rPr>
        <w:t>，而</w:t>
      </w:r>
      <w:r w:rsidRPr="00B3502E">
        <w:rPr>
          <w:rFonts w:ascii="宋体" w:hAnsi="宋体"/>
          <w:color w:val="000000"/>
          <w:position w:val="-6"/>
        </w:rPr>
        <w:object w:dxaOrig="1140" w:dyaOrig="260">
          <v:shape id="_x0000_i1035" type="#_x0000_t75" style="width:57pt;height:12.75pt" o:ole="">
            <v:imagedata r:id="rId27" o:title=""/>
          </v:shape>
          <o:OLEObject Type="Embed" ProgID="Equation.DSMT4" ShapeID="_x0000_i1035" DrawAspect="Content" ObjectID="_1349856279" r:id="rId28"/>
        </w:object>
      </w:r>
      <w:r w:rsidRPr="00B3502E">
        <w:rPr>
          <w:rFonts w:ascii="宋体" w:hAnsi="宋体"/>
          <w:color w:val="000000"/>
        </w:rPr>
        <w:t>．</w:t>
      </w:r>
      <w:r w:rsidRPr="00B3502E">
        <w:rPr>
          <w:rFonts w:ascii="宋体" w:hAnsi="宋体" w:hint="eastAsia"/>
          <w:color w:val="000000"/>
        </w:rPr>
        <w:br/>
      </w:r>
      <w:r w:rsidRPr="00B3502E">
        <w:rPr>
          <w:rFonts w:ascii="宋体" w:hAnsi="宋体"/>
          <w:color w:val="000000"/>
        </w:rPr>
        <w:t>当</w:t>
      </w:r>
      <w:r w:rsidRPr="00B3502E">
        <w:rPr>
          <w:rFonts w:ascii="宋体" w:hAnsi="宋体"/>
          <w:color w:val="000000"/>
          <w:position w:val="-6"/>
        </w:rPr>
        <w:object w:dxaOrig="580" w:dyaOrig="260">
          <v:shape id="_x0000_i1036" type="#_x0000_t75" style="width:29.25pt;height:12.75pt" o:ole="">
            <v:imagedata r:id="rId29" o:title=""/>
          </v:shape>
          <o:OLEObject Type="Embed" ProgID="Equation.DSMT4" ShapeID="_x0000_i1036" DrawAspect="Content" ObjectID="_1349856280" r:id="rId30"/>
        </w:object>
      </w:r>
      <w:r w:rsidRPr="00B3502E">
        <w:rPr>
          <w:rFonts w:ascii="宋体" w:hAnsi="宋体"/>
          <w:color w:val="000000"/>
        </w:rPr>
        <w:t>时，</w:t>
      </w:r>
      <w:r w:rsidRPr="00B3502E">
        <w:rPr>
          <w:rFonts w:ascii="宋体" w:hAnsi="宋体"/>
          <w:color w:val="000000"/>
          <w:position w:val="-6"/>
        </w:rPr>
        <w:object w:dxaOrig="880" w:dyaOrig="260">
          <v:shape id="_x0000_i1037" type="#_x0000_t75" style="width:44.25pt;height:12.75pt" o:ole="">
            <v:imagedata r:id="rId31" o:title=""/>
          </v:shape>
          <o:OLEObject Type="Embed" ProgID="Equation.DSMT4" ShapeID="_x0000_i1037" DrawAspect="Content" ObjectID="_1349856281" r:id="rId32"/>
        </w:object>
      </w:r>
      <w:r w:rsidRPr="00B3502E">
        <w:rPr>
          <w:rFonts w:ascii="宋体" w:hAnsi="宋体"/>
          <w:color w:val="000000"/>
        </w:rPr>
        <w:t>，当两个质数的和为奇数，则其中必定有一个数为偶</w:t>
      </w:r>
      <w:r w:rsidRPr="00B3502E">
        <w:rPr>
          <w:rFonts w:ascii="宋体" w:hAnsi="宋体" w:hint="eastAsia"/>
          <w:color w:val="000000"/>
        </w:rPr>
        <w:t>质数</w:t>
      </w:r>
      <w:r w:rsidRPr="00B3502E">
        <w:rPr>
          <w:rFonts w:ascii="宋体" w:hAnsi="宋体"/>
          <w:color w:val="000000"/>
          <w:position w:val="-4"/>
        </w:rPr>
        <w:object w:dxaOrig="180" w:dyaOrig="240">
          <v:shape id="_x0000_i1038" type="#_x0000_t75" style="width:9pt;height:12pt" o:ole="">
            <v:imagedata r:id="rId33" o:title=""/>
          </v:shape>
          <o:OLEObject Type="Embed" ProgID="Equation.DSMT4" ShapeID="_x0000_i1038" DrawAspect="Content" ObjectID="_1349856282" r:id="rId34"/>
        </w:object>
      </w:r>
      <w:r w:rsidRPr="00B3502E">
        <w:rPr>
          <w:rFonts w:ascii="宋体" w:hAnsi="宋体"/>
          <w:color w:val="000000"/>
        </w:rPr>
        <w:t>，</w:t>
      </w:r>
      <w:r w:rsidRPr="00B3502E">
        <w:rPr>
          <w:rFonts w:ascii="宋体" w:hAnsi="宋体" w:hint="eastAsia"/>
          <w:color w:val="000000"/>
        </w:rPr>
        <w:t>则</w:t>
      </w:r>
      <w:r w:rsidRPr="00B3502E">
        <w:rPr>
          <w:rFonts w:ascii="宋体" w:hAnsi="宋体"/>
          <w:color w:val="000000"/>
          <w:position w:val="-6"/>
        </w:rPr>
        <w:object w:dxaOrig="1180" w:dyaOrig="260">
          <v:shape id="_x0000_i1039" type="#_x0000_t75" style="width:59.25pt;height:12.75pt" o:ole="">
            <v:imagedata r:id="rId35" o:title=""/>
          </v:shape>
          <o:OLEObject Type="Embed" ProgID="Equation.DSMT4" ShapeID="_x0000_i1039" DrawAspect="Content" ObjectID="_1349856283" r:id="rId36"/>
        </w:object>
      </w:r>
      <w:r w:rsidRPr="00B3502E">
        <w:rPr>
          <w:rFonts w:ascii="宋体" w:hAnsi="宋体" w:hint="eastAsia"/>
          <w:color w:val="000000"/>
        </w:rPr>
        <w:t>；</w:t>
      </w:r>
      <w:r w:rsidRPr="00B3502E">
        <w:rPr>
          <w:rFonts w:ascii="宋体" w:hAnsi="宋体"/>
          <w:color w:val="000000"/>
        </w:rPr>
        <w:br/>
        <w:t>当</w:t>
      </w:r>
      <w:r w:rsidRPr="00B3502E">
        <w:rPr>
          <w:rFonts w:ascii="宋体" w:hAnsi="宋体"/>
          <w:color w:val="000000"/>
          <w:position w:val="-6"/>
        </w:rPr>
        <w:object w:dxaOrig="580" w:dyaOrig="260">
          <v:shape id="_x0000_i1040" type="#_x0000_t75" style="width:29.25pt;height:12.75pt" o:ole="">
            <v:imagedata r:id="rId37" o:title=""/>
          </v:shape>
          <o:OLEObject Type="Embed" ProgID="Equation.DSMT4" ShapeID="_x0000_i1040" DrawAspect="Content" ObjectID="_1349856284" r:id="rId38"/>
        </w:object>
      </w:r>
      <w:r w:rsidRPr="00B3502E">
        <w:rPr>
          <w:rFonts w:ascii="宋体" w:hAnsi="宋体"/>
          <w:color w:val="000000"/>
        </w:rPr>
        <w:t>时，</w:t>
      </w:r>
      <w:r w:rsidRPr="00B3502E">
        <w:rPr>
          <w:rFonts w:ascii="宋体" w:hAnsi="宋体"/>
          <w:color w:val="000000"/>
          <w:position w:val="-6"/>
        </w:rPr>
        <w:object w:dxaOrig="859" w:dyaOrig="260">
          <v:shape id="_x0000_i1041" type="#_x0000_t75" style="width:42.75pt;height:12.75pt" o:ole="">
            <v:imagedata r:id="rId39" o:title=""/>
          </v:shape>
          <o:OLEObject Type="Embed" ProgID="Equation.DSMT4" ShapeID="_x0000_i1041" DrawAspect="Content" ObjectID="_1349856285" r:id="rId40"/>
        </w:object>
      </w:r>
      <w:r w:rsidRPr="00B3502E">
        <w:rPr>
          <w:rFonts w:ascii="宋体" w:hAnsi="宋体"/>
          <w:color w:val="000000"/>
        </w:rPr>
        <w:t>，则</w:t>
      </w:r>
      <w:r w:rsidRPr="00B3502E">
        <w:rPr>
          <w:rFonts w:ascii="宋体" w:hAnsi="宋体"/>
          <w:color w:val="000000"/>
          <w:position w:val="-6"/>
        </w:rPr>
        <w:object w:dxaOrig="1080" w:dyaOrig="260">
          <v:shape id="_x0000_i1042" type="#_x0000_t75" style="width:54pt;height:12.75pt" o:ole="">
            <v:imagedata r:id="rId41" o:title=""/>
          </v:shape>
          <o:OLEObject Type="Embed" ProgID="Equation.DSMT4" ShapeID="_x0000_i1042" DrawAspect="Content" ObjectID="_1349856286" r:id="rId42"/>
        </w:object>
      </w:r>
      <w:r w:rsidRPr="00B3502E">
        <w:rPr>
          <w:rFonts w:ascii="宋体" w:hAnsi="宋体"/>
          <w:color w:val="000000"/>
        </w:rPr>
        <w:t>，</w:t>
      </w:r>
      <w:r w:rsidRPr="00B3502E">
        <w:rPr>
          <w:rFonts w:ascii="宋体" w:hAnsi="宋体"/>
          <w:color w:val="000000"/>
          <w:position w:val="-6"/>
        </w:rPr>
        <w:object w:dxaOrig="180" w:dyaOrig="260">
          <v:shape id="_x0000_i1043" type="#_x0000_t75" style="width:9pt;height:12.75pt" o:ole="">
            <v:imagedata r:id="rId43" o:title=""/>
          </v:shape>
          <o:OLEObject Type="Embed" ProgID="Equation.DSMT4" ShapeID="_x0000_i1043" DrawAspect="Content" ObjectID="_1349856287" r:id="rId44"/>
        </w:object>
      </w:r>
      <w:r w:rsidRPr="00B3502E">
        <w:rPr>
          <w:rFonts w:ascii="宋体" w:hAnsi="宋体"/>
          <w:color w:val="000000"/>
        </w:rPr>
        <w:t>为</w:t>
      </w:r>
      <w:r w:rsidRPr="00B3502E">
        <w:rPr>
          <w:rFonts w:ascii="宋体" w:hAnsi="宋体"/>
          <w:color w:val="000000"/>
          <w:position w:val="-6"/>
        </w:rPr>
        <w:object w:dxaOrig="180" w:dyaOrig="260">
          <v:shape id="_x0000_i1044" type="#_x0000_t75" style="width:9pt;height:12.75pt" o:ole="">
            <v:imagedata r:id="rId45" o:title=""/>
          </v:shape>
          <o:OLEObject Type="Embed" ProgID="Equation.DSMT4" ShapeID="_x0000_i1044" DrawAspect="Content" ObjectID="_1349856288" r:id="rId46"/>
        </w:object>
      </w:r>
      <w:r w:rsidRPr="00B3502E">
        <w:rPr>
          <w:rFonts w:ascii="宋体" w:hAnsi="宋体"/>
          <w:color w:val="000000"/>
        </w:rPr>
        <w:t>不是质数，所以不满足题意．</w:t>
      </w:r>
      <w:r w:rsidRPr="00B3502E">
        <w:rPr>
          <w:rFonts w:ascii="宋体" w:hAnsi="宋体" w:hint="eastAsia"/>
          <w:color w:val="000000"/>
        </w:rPr>
        <w:br/>
      </w:r>
      <w:r w:rsidRPr="00B3502E">
        <w:rPr>
          <w:rFonts w:ascii="宋体" w:hAnsi="宋体"/>
          <w:color w:val="000000"/>
        </w:rPr>
        <w:t>所以它们的乘积为</w:t>
      </w:r>
      <w:r w:rsidRPr="00B3502E">
        <w:rPr>
          <w:rFonts w:ascii="宋体" w:hAnsi="宋体"/>
          <w:color w:val="000000"/>
          <w:position w:val="-6"/>
        </w:rPr>
        <w:object w:dxaOrig="1420" w:dyaOrig="260">
          <v:shape id="_x0000_i1045" type="#_x0000_t75" style="width:71.25pt;height:12.75pt" o:ole="">
            <v:imagedata r:id="rId47" o:title=""/>
          </v:shape>
          <o:OLEObject Type="Embed" ProgID="Equation.DSMT4" ShapeID="_x0000_i1045" DrawAspect="Content" ObjectID="_1349856289" r:id="rId48"/>
        </w:object>
      </w:r>
      <w:r w:rsidRPr="00B3502E">
        <w:rPr>
          <w:rFonts w:ascii="宋体" w:hAnsi="宋体"/>
          <w:color w:val="000000"/>
        </w:rPr>
        <w:t>．</w:t>
      </w:r>
    </w:p>
    <w:p w:rsidR="00FC3C05" w:rsidRDefault="00FC3C05" w:rsidP="00FC3C0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FC3C05" w:rsidRPr="00925F5D" w:rsidRDefault="00FC3C05" w:rsidP="00FC3C05">
      <w:pPr>
        <w:jc w:val="left"/>
        <w:rPr>
          <w:rFonts w:ascii="宋体" w:hAnsi="宋体" w:hint="eastAsia"/>
          <w:b/>
          <w:szCs w:val="21"/>
        </w:rPr>
      </w:pPr>
    </w:p>
    <w:p w:rsidR="00FC3C05" w:rsidRPr="00663AB4" w:rsidRDefault="00FC3C05" w:rsidP="00FC3C05">
      <w:pPr>
        <w:adjustRightInd w:val="0"/>
        <w:snapToGrid w:val="0"/>
        <w:rPr>
          <w:rFonts w:ascii="宋体" w:hAnsi="宋体" w:cs="Arial" w:hint="eastAsia"/>
          <w:szCs w:val="21"/>
        </w:rPr>
      </w:pPr>
      <w:r>
        <w:rPr>
          <w:rFonts w:hint="eastAsia"/>
        </w:rPr>
        <w:t>解答：</w:t>
      </w:r>
      <w:r w:rsidRPr="00663AB4">
        <w:rPr>
          <w:rFonts w:ascii="宋体" w:hAnsi="宋体" w:cs="Arial" w:hint="eastAsia"/>
          <w:szCs w:val="21"/>
        </w:rPr>
        <w:t>大正方形的面积是</w:t>
      </w:r>
      <w:r w:rsidRPr="00663AB4">
        <w:rPr>
          <w:rFonts w:ascii="宋体" w:hAnsi="宋体" w:cs="Arial"/>
          <w:position w:val="-6"/>
          <w:szCs w:val="21"/>
        </w:rPr>
        <w:object w:dxaOrig="859" w:dyaOrig="300">
          <v:shape id="_x0000_i1046" type="#_x0000_t75" style="width:42.75pt;height:15pt" o:ole="">
            <v:imagedata r:id="rId49" o:title=""/>
          </v:shape>
          <o:OLEObject Type="Embed" ProgID="Equation.DSMT4" ShapeID="_x0000_i1046" DrawAspect="Content" ObjectID="_1349856290" r:id="rId50"/>
        </w:object>
      </w:r>
      <w:r w:rsidRPr="00663AB4">
        <w:rPr>
          <w:rFonts w:ascii="宋体" w:hAnsi="宋体" w:cs="Arial" w:hint="eastAsia"/>
          <w:szCs w:val="21"/>
        </w:rPr>
        <w:t>，所以每个空白直角三角形的面积是</w:t>
      </w:r>
      <w:r w:rsidRPr="00663AB4">
        <w:rPr>
          <w:rFonts w:ascii="宋体" w:hAnsi="宋体" w:cs="Arial"/>
          <w:position w:val="-12"/>
          <w:szCs w:val="21"/>
        </w:rPr>
        <w:object w:dxaOrig="1620" w:dyaOrig="340">
          <v:shape id="_x0000_i1047" type="#_x0000_t75" style="width:81pt;height:17.25pt" o:ole="">
            <v:imagedata r:id="rId51" o:title=""/>
          </v:shape>
          <o:OLEObject Type="Embed" ProgID="Equation.DSMT4" ShapeID="_x0000_i1047" DrawAspect="Content" ObjectID="_1349856291" r:id="rId52"/>
        </w:object>
      </w:r>
      <w:r w:rsidRPr="00663AB4">
        <w:rPr>
          <w:rFonts w:ascii="宋体" w:hAnsi="宋体" w:cs="Arial" w:hint="eastAsia"/>
          <w:szCs w:val="21"/>
        </w:rPr>
        <w:t>，4个空白直角三角形正好可以拼成1个正方形，正方形的边长就是空白直角三角形的斜边，可知每个空白直角三角形斜边长为8．</w:t>
      </w:r>
    </w:p>
    <w:p w:rsidR="00FC3C05" w:rsidRPr="00663AB4" w:rsidRDefault="00FC3C05" w:rsidP="00FC3C05">
      <w:pPr>
        <w:adjustRightInd w:val="0"/>
        <w:snapToGrid w:val="0"/>
        <w:rPr>
          <w:rFonts w:ascii="宋体" w:hAnsi="宋体" w:cs="Arial" w:hint="eastAsia"/>
          <w:szCs w:val="21"/>
        </w:rPr>
      </w:pPr>
      <w:r w:rsidRPr="00663AB4">
        <w:rPr>
          <w:rFonts w:ascii="宋体" w:hAnsi="宋体" w:cs="Arial" w:hint="eastAsia"/>
          <w:szCs w:val="21"/>
        </w:rPr>
        <w:t>所以每个空白直角三角形斜边两端距大正方形顶点各为</w:t>
      </w:r>
      <w:r w:rsidRPr="00663AB4">
        <w:rPr>
          <w:rFonts w:ascii="宋体" w:hAnsi="宋体" w:cs="Arial"/>
          <w:position w:val="-12"/>
          <w:szCs w:val="21"/>
        </w:rPr>
        <w:object w:dxaOrig="1280" w:dyaOrig="340">
          <v:shape id="_x0000_i1048" type="#_x0000_t75" style="width:63.75pt;height:17.25pt" o:ole="">
            <v:imagedata r:id="rId53" o:title=""/>
          </v:shape>
          <o:OLEObject Type="Embed" ProgID="Equation.DSMT4" ShapeID="_x0000_i1048" DrawAspect="Content" ObjectID="_1349856292" r:id="rId54"/>
        </w:object>
      </w:r>
      <w:r w:rsidRPr="00663AB4">
        <w:rPr>
          <w:rFonts w:ascii="宋体" w:hAnsi="宋体" w:cs="Arial" w:hint="eastAsia"/>
          <w:szCs w:val="21"/>
        </w:rPr>
        <w:t>，根据勾股定理，十字中央的小正方形面积为</w:t>
      </w:r>
      <w:r w:rsidRPr="00663AB4">
        <w:rPr>
          <w:rFonts w:ascii="宋体" w:hAnsi="宋体" w:cs="Arial"/>
          <w:position w:val="-4"/>
          <w:szCs w:val="21"/>
        </w:rPr>
        <w:object w:dxaOrig="900" w:dyaOrig="279">
          <v:shape id="_x0000_i1049" type="#_x0000_t75" style="width:45pt;height:14.25pt" o:ole="">
            <v:imagedata r:id="rId55" o:title=""/>
          </v:shape>
          <o:OLEObject Type="Embed" ProgID="Equation.DSMT4" ShapeID="_x0000_i1049" DrawAspect="Content" ObjectID="_1349856293" r:id="rId56"/>
        </w:object>
      </w:r>
      <w:r w:rsidRPr="00663AB4">
        <w:rPr>
          <w:rFonts w:ascii="宋体" w:hAnsi="宋体" w:cs="Arial" w:hint="eastAsia"/>
          <w:szCs w:val="21"/>
        </w:rPr>
        <w:t>．</w:t>
      </w:r>
    </w:p>
    <w:p w:rsidR="00FC3C05" w:rsidRDefault="00FC3C05" w:rsidP="00FC3C05">
      <w:pPr>
        <w:rPr>
          <w:rFonts w:hint="eastAsia"/>
        </w:rPr>
      </w:pPr>
      <w:r w:rsidRPr="00663AB4">
        <w:rPr>
          <w:rFonts w:ascii="宋体" w:hAnsi="宋体" w:cs="Arial" w:hint="eastAsia"/>
          <w:szCs w:val="21"/>
        </w:rPr>
        <w:t>另解：得到空白直角三角形斜边长为8之后，可知每个空白直角三角形斜边两端距大正方形顶点各为1．由于图中的十字是由两个阴影条重叠而成，而其中每个阴影条的面积为</w:t>
      </w:r>
      <w:r w:rsidRPr="00663AB4">
        <w:rPr>
          <w:rFonts w:ascii="宋体" w:hAnsi="宋体" w:cs="Arial"/>
          <w:position w:val="-6"/>
          <w:szCs w:val="21"/>
        </w:rPr>
        <w:object w:dxaOrig="1140" w:dyaOrig="300">
          <v:shape id="_x0000_i1050" type="#_x0000_t75" style="width:57pt;height:15pt" o:ole="">
            <v:imagedata r:id="rId57" o:title=""/>
          </v:shape>
          <o:OLEObject Type="Embed" ProgID="Equation.DSMT4" ShapeID="_x0000_i1050" DrawAspect="Content" ObjectID="_1349856294" r:id="rId58"/>
        </w:object>
      </w:r>
      <w:r w:rsidRPr="00663AB4">
        <w:rPr>
          <w:rFonts w:ascii="宋体" w:hAnsi="宋体" w:cs="Arial" w:hint="eastAsia"/>
          <w:szCs w:val="21"/>
        </w:rPr>
        <w:t>，所以十字中央的小正方形面积为</w:t>
      </w:r>
      <w:r w:rsidRPr="00663AB4">
        <w:rPr>
          <w:rFonts w:ascii="宋体" w:hAnsi="宋体" w:cs="Arial"/>
          <w:position w:val="-6"/>
          <w:szCs w:val="21"/>
        </w:rPr>
        <w:object w:dxaOrig="1359" w:dyaOrig="260">
          <v:shape id="_x0000_i1051" type="#_x0000_t75" style="width:68.25pt;height:12.75pt" o:ole="">
            <v:imagedata r:id="rId59" o:title=""/>
          </v:shape>
          <o:OLEObject Type="Embed" ProgID="Equation.DSMT4" ShapeID="_x0000_i1051" DrawAspect="Content" ObjectID="_1349856295" r:id="rId60"/>
        </w:object>
      </w:r>
      <w:r w:rsidRPr="00663AB4">
        <w:rPr>
          <w:rFonts w:ascii="宋体" w:hAnsi="宋体" w:cs="Arial" w:hint="eastAsia"/>
          <w:szCs w:val="21"/>
        </w:rPr>
        <w:t>．</w:t>
      </w:r>
    </w:p>
    <w:p w:rsidR="00FC3C05" w:rsidRPr="00FC3C05" w:rsidRDefault="00FC3C05" w:rsidP="00FC3C05">
      <w:pPr>
        <w:rPr>
          <w:rFonts w:ascii="宋体" w:hAnsi="宋体"/>
          <w:b/>
          <w:szCs w:val="21"/>
        </w:rPr>
        <w:sectPr w:rsidR="00FC3C05" w:rsidRPr="00FC3C05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FC3C05" w:rsidRDefault="00F31A2B"/>
    <w:sectPr w:rsidR="00F31A2B" w:rsidRPr="00FC3C05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3C05"/>
    <w:rsid w:val="00C9713F"/>
    <w:rsid w:val="00D35F76"/>
    <w:rsid w:val="00F31A2B"/>
    <w:rsid w:val="00FC3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0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FC3C0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C3C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8.wmf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4.bin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" Type="http://schemas.openxmlformats.org/officeDocument/2006/relationships/image" Target="media/image2.pn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4" Type="http://schemas.openxmlformats.org/officeDocument/2006/relationships/image" Target="media/image1.emf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1090</Characters>
  <Application>Microsoft Office Word</Application>
  <DocSecurity>0</DocSecurity>
  <Lines>9</Lines>
  <Paragraphs>2</Paragraphs>
  <ScaleCrop>false</ScaleCrop>
  <Company>Microsoft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2010-10-29T03:17:00Z</dcterms:created>
  <dcterms:modified xsi:type="dcterms:W3CDTF">2010-10-29T03:18:00Z</dcterms:modified>
</cp:coreProperties>
</file>