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rStyle w:val="a6"/>
          <w:sz w:val="18"/>
          <w:szCs w:val="18"/>
        </w:rPr>
        <w:t>教学目标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sz w:val="18"/>
          <w:szCs w:val="18"/>
        </w:rPr>
        <w:t>1．引导学生掌握和运用两种识字方法，认识“评、访、记”等七个生字。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sz w:val="18"/>
          <w:szCs w:val="18"/>
        </w:rPr>
        <w:t>2．正确读词语，初步理解感受春天的美景。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sz w:val="18"/>
          <w:szCs w:val="18"/>
        </w:rPr>
        <w:t>3．正确读写句子。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sz w:val="18"/>
          <w:szCs w:val="18"/>
        </w:rPr>
        <w:t>4．熟练地读背短文，了解短文的意思。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sz w:val="18"/>
          <w:szCs w:val="18"/>
        </w:rPr>
        <w:t>5．唱一唱，说一说，画一画美丽的春天，激发学生热爱春天的感情。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rStyle w:val="a6"/>
          <w:sz w:val="18"/>
          <w:szCs w:val="18"/>
        </w:rPr>
        <w:t>教学重点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sz w:val="18"/>
          <w:szCs w:val="18"/>
        </w:rPr>
        <w:t>掌握两种识字方法，认识七个生字，正确读词语，读句子，会看拼音写句子。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rStyle w:val="a6"/>
          <w:sz w:val="18"/>
          <w:szCs w:val="18"/>
        </w:rPr>
        <w:t>课时安排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sz w:val="18"/>
          <w:szCs w:val="18"/>
        </w:rPr>
        <w:t>2课时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rStyle w:val="a6"/>
          <w:sz w:val="18"/>
          <w:szCs w:val="18"/>
        </w:rPr>
        <w:t>课前准备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sz w:val="18"/>
          <w:szCs w:val="18"/>
        </w:rPr>
        <w:t>1．搜集有关春天的图片或资料。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sz w:val="18"/>
          <w:szCs w:val="18"/>
        </w:rPr>
        <w:t>2．学唱有关春天的歌曲。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sz w:val="18"/>
          <w:szCs w:val="18"/>
        </w:rPr>
        <w:t>3．春景图课件。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rStyle w:val="a6"/>
          <w:sz w:val="18"/>
          <w:szCs w:val="18"/>
        </w:rPr>
        <w:t>教学过程</w:t>
      </w:r>
    </w:p>
    <w:p w:rsidR="006617BA" w:rsidRDefault="006617BA" w:rsidP="006617BA">
      <w:pPr>
        <w:pStyle w:val="a5"/>
        <w:ind w:firstLine="480"/>
        <w:jc w:val="center"/>
        <w:rPr>
          <w:sz w:val="18"/>
          <w:szCs w:val="18"/>
        </w:rPr>
      </w:pPr>
      <w:r>
        <w:rPr>
          <w:rStyle w:val="a6"/>
          <w:sz w:val="18"/>
          <w:szCs w:val="18"/>
        </w:rPr>
        <w:t>第一课时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rStyle w:val="a6"/>
          <w:sz w:val="18"/>
          <w:szCs w:val="18"/>
        </w:rPr>
        <w:t>一、我的发现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sz w:val="18"/>
          <w:szCs w:val="18"/>
        </w:rPr>
        <w:t>1．学生自由读，想一想你发现了什么？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sz w:val="18"/>
          <w:szCs w:val="18"/>
        </w:rPr>
        <w:t>2．同桌互听互读，互相鼓励说出自己的发现。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sz w:val="18"/>
          <w:szCs w:val="18"/>
        </w:rPr>
        <w:t>3．指名读，说出上面三行和下面两行在排列上有什么规律？(学生边说，教师边出示熟字加偏旁、熟字换偏旁两种字，在学生自主归纳的前提下，引导其发现两种识字方法。)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sz w:val="18"/>
          <w:szCs w:val="18"/>
        </w:rPr>
        <w:t>4．小组赛读。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sz w:val="18"/>
          <w:szCs w:val="18"/>
        </w:rPr>
        <w:t>5．出示含有“评”、“访”、“记”等七个生字的词语和句子，在读词句的过程中识记生字。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rStyle w:val="a6"/>
          <w:sz w:val="18"/>
          <w:szCs w:val="18"/>
        </w:rPr>
        <w:t>二、日积月累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sz w:val="18"/>
          <w:szCs w:val="18"/>
        </w:rPr>
        <w:lastRenderedPageBreak/>
        <w:t>(一)我会读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sz w:val="18"/>
          <w:szCs w:val="18"/>
        </w:rPr>
        <w:t>1．开火车赛读，看哪组读得又对又好。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sz w:val="18"/>
          <w:szCs w:val="18"/>
        </w:rPr>
        <w:t>2．出示春景图课件，感知词语大意，可以鼓励学生选词语说句子。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sz w:val="18"/>
          <w:szCs w:val="18"/>
        </w:rPr>
        <w:t>(二)我会写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sz w:val="18"/>
          <w:szCs w:val="18"/>
        </w:rPr>
        <w:t>1．自由拼读，读后工整书写。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sz w:val="18"/>
          <w:szCs w:val="18"/>
        </w:rPr>
        <w:t>2．以小组为单位评出优秀者在班内展览。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sz w:val="18"/>
          <w:szCs w:val="18"/>
        </w:rPr>
        <w:t>3．全班齐读书写的句子。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sz w:val="18"/>
          <w:szCs w:val="18"/>
        </w:rPr>
        <w:t>(三)读读背背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sz w:val="18"/>
          <w:szCs w:val="18"/>
        </w:rPr>
        <w:t>1．自由读文，不认识的字请教同桌。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sz w:val="18"/>
          <w:szCs w:val="18"/>
        </w:rPr>
        <w:t>2．指名读，说说短文写了什么？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sz w:val="18"/>
          <w:szCs w:val="18"/>
        </w:rPr>
        <w:t>3．教师出示花园、果园图，引导学生边看图边背诵。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sz w:val="18"/>
          <w:szCs w:val="18"/>
        </w:rPr>
        <w:t>4．自由练背。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sz w:val="18"/>
          <w:szCs w:val="18"/>
        </w:rPr>
        <w:t>5．小组赛背。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rStyle w:val="a6"/>
          <w:sz w:val="18"/>
          <w:szCs w:val="18"/>
        </w:rPr>
        <w:t>三、课外延伸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sz w:val="18"/>
          <w:szCs w:val="18"/>
        </w:rPr>
        <w:t>搜集有关春天的古诗、优美句段，读一读，背一背。</w:t>
      </w:r>
    </w:p>
    <w:p w:rsidR="006617BA" w:rsidRDefault="006617BA" w:rsidP="006617BA">
      <w:pPr>
        <w:pStyle w:val="a5"/>
        <w:ind w:firstLine="480"/>
        <w:jc w:val="center"/>
        <w:rPr>
          <w:sz w:val="18"/>
          <w:szCs w:val="18"/>
        </w:rPr>
      </w:pPr>
      <w:r>
        <w:rPr>
          <w:rStyle w:val="a6"/>
          <w:sz w:val="18"/>
          <w:szCs w:val="18"/>
        </w:rPr>
        <w:t>第二课时(口语交际)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rStyle w:val="a6"/>
          <w:sz w:val="18"/>
          <w:szCs w:val="18"/>
        </w:rPr>
        <w:t>一、唱春天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sz w:val="18"/>
          <w:szCs w:val="18"/>
        </w:rPr>
        <w:t>教师播放有关春天的歌曲，学生自由跟唱，在愉快、轻松的氛围中进入口语交际。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rStyle w:val="a6"/>
          <w:sz w:val="18"/>
          <w:szCs w:val="18"/>
        </w:rPr>
        <w:t>二、看春天、听春天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sz w:val="18"/>
          <w:szCs w:val="18"/>
        </w:rPr>
        <w:t>1．一年之际在于春，古今中外的人都赞美春天，你知道哪些词是描写春天的吗？(学生说几个词，教师板书。)老师也为你们准备了很多词语和句子，请大家快速记几个，一会儿说话时用上一些。(学生看大屏幕，边读边记。)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sz w:val="18"/>
          <w:szCs w:val="18"/>
        </w:rPr>
        <w:t>2．教师出示春景图课件，学生仔细观察、倾听，然后同桌互说自己的所见所闻。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sz w:val="18"/>
          <w:szCs w:val="18"/>
        </w:rPr>
        <w:t>3．除了刚才看到的和听到的以外，在春天里，你还发现了哪些变化？四人一组，交流自己看到的春天，收集的图片或画的图画，说后派代表在全班展示、交流。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rStyle w:val="a6"/>
          <w:sz w:val="18"/>
          <w:szCs w:val="18"/>
        </w:rPr>
        <w:lastRenderedPageBreak/>
        <w:t>三、介绍自己的作品，并相互评价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sz w:val="18"/>
          <w:szCs w:val="18"/>
        </w:rPr>
        <w:t>1．学生动手贴、画春景图（可以课前布置学生画春天，以便课上留出更多的时间进行口语交际。），表达对春天的热爱。可自主选择合作伙伴，选贴画材料，合作完成一幅美丽的春景图，也可以独立做画，画出美丽的春天。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sz w:val="18"/>
          <w:szCs w:val="18"/>
        </w:rPr>
        <w:t>2．小组交流自己的作品，介绍作品内容。评一评谁画得好，讲得好，派代表在全班展示、交流，然后把作品放入自己的成长袋中。</w:t>
      </w:r>
    </w:p>
    <w:p w:rsidR="006617BA" w:rsidRDefault="006617BA" w:rsidP="006617BA">
      <w:pPr>
        <w:pStyle w:val="a5"/>
        <w:ind w:firstLine="480"/>
        <w:rPr>
          <w:sz w:val="18"/>
          <w:szCs w:val="18"/>
        </w:rPr>
      </w:pPr>
      <w:r>
        <w:rPr>
          <w:rStyle w:val="a6"/>
          <w:rFonts w:ascii="楷体_GB2312" w:eastAsia="楷体_GB2312"/>
          <w:sz w:val="18"/>
          <w:szCs w:val="18"/>
        </w:rPr>
        <w:t>编辑短评：</w:t>
      </w:r>
      <w:r>
        <w:rPr>
          <w:rFonts w:ascii="楷体_GB2312" w:eastAsia="楷体_GB2312"/>
          <w:sz w:val="18"/>
          <w:szCs w:val="18"/>
        </w:rPr>
        <w:t>这六篇教案对教学要求把握得比较准确，教学思路清楚，教学方法得当，便于其他教师借鉴。每课选择AB案的方法很好，有助于拓宽教师教学设计思路，且便于供不同地区，不同层次学校的教师参考。（蔡玉琴）&lt;/FON&lt; body&gt;</w:t>
      </w:r>
    </w:p>
    <w:p w:rsidR="008126DC" w:rsidRPr="006617BA" w:rsidRDefault="008126DC" w:rsidP="006617BA">
      <w:pPr>
        <w:rPr>
          <w:szCs w:val="18"/>
        </w:rPr>
      </w:pPr>
    </w:p>
    <w:sectPr w:rsidR="008126DC" w:rsidRPr="006617BA" w:rsidSect="006712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1E4C" w:rsidRDefault="00681E4C" w:rsidP="008126DC">
      <w:r>
        <w:separator/>
      </w:r>
    </w:p>
  </w:endnote>
  <w:endnote w:type="continuationSeparator" w:id="1">
    <w:p w:rsidR="00681E4C" w:rsidRDefault="00681E4C" w:rsidP="008126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1E4C" w:rsidRDefault="00681E4C" w:rsidP="008126DC">
      <w:r>
        <w:separator/>
      </w:r>
    </w:p>
  </w:footnote>
  <w:footnote w:type="continuationSeparator" w:id="1">
    <w:p w:rsidR="00681E4C" w:rsidRDefault="00681E4C" w:rsidP="008126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26DC"/>
    <w:rsid w:val="003C7A32"/>
    <w:rsid w:val="006617BA"/>
    <w:rsid w:val="006712E3"/>
    <w:rsid w:val="00681E4C"/>
    <w:rsid w:val="008126DC"/>
    <w:rsid w:val="00E14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2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26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26D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26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26DC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126D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6617B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8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8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52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09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72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818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777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2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07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19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25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24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766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2EBC2-D2F5-4906-BC1E-50BACE20D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178</Words>
  <Characters>1019</Characters>
  <Application>Microsoft Office Word</Application>
  <DocSecurity>0</DocSecurity>
  <Lines>8</Lines>
  <Paragraphs>2</Paragraphs>
  <ScaleCrop>false</ScaleCrop>
  <Company>番茄花园</Company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番茄花园</cp:lastModifiedBy>
  <cp:revision>4</cp:revision>
  <dcterms:created xsi:type="dcterms:W3CDTF">2011-03-06T05:38:00Z</dcterms:created>
  <dcterms:modified xsi:type="dcterms:W3CDTF">2011-03-06T05:58:00Z</dcterms:modified>
</cp:coreProperties>
</file>