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AD0" w:rsidRPr="006D4B00" w:rsidRDefault="00677AD0" w:rsidP="00677AD0">
      <w:pPr>
        <w:pStyle w:val="2"/>
        <w:jc w:val="center"/>
        <w:rPr>
          <w:rFonts w:hint="eastAsia"/>
        </w:rPr>
      </w:pPr>
      <w:bookmarkStart w:id="0" w:name="_Toc241322271"/>
      <w:r>
        <w:rPr>
          <w:rFonts w:hint="eastAsia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104775</wp:posOffset>
            </wp:positionV>
            <wp:extent cx="6067425" cy="8591550"/>
            <wp:effectExtent l="19050" t="0" r="9525" b="0"/>
            <wp:wrapNone/>
            <wp:docPr id="13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4B00">
        <w:rPr>
          <w:rFonts w:hint="eastAsia"/>
        </w:rPr>
        <w:t>2009</w:t>
      </w:r>
      <w:r w:rsidRPr="006D4B00">
        <w:rPr>
          <w:rFonts w:hint="eastAsia"/>
        </w:rPr>
        <w:t>年广州市十六所民办初中新生入学检测题分析</w:t>
      </w:r>
      <w:bookmarkEnd w:id="0"/>
    </w:p>
    <w:p w:rsidR="00677AD0" w:rsidRPr="006D4B00" w:rsidRDefault="00677AD0" w:rsidP="00677AD0">
      <w:pPr>
        <w:spacing w:line="360" w:lineRule="auto"/>
        <w:rPr>
          <w:rFonts w:ascii="宋体" w:hAnsi="宋体" w:hint="eastAsia"/>
          <w:b/>
          <w:sz w:val="24"/>
        </w:rPr>
      </w:pPr>
      <w:r w:rsidRPr="006D4B00">
        <w:rPr>
          <w:rFonts w:ascii="宋体" w:hAnsi="宋体" w:hint="eastAsia"/>
          <w:b/>
          <w:sz w:val="24"/>
        </w:rPr>
        <w:t>一、填空题（</w:t>
      </w:r>
      <w:r w:rsidRPr="006D4B00">
        <w:rPr>
          <w:rFonts w:ascii="楷体_GB2312" w:eastAsia="楷体_GB2312" w:hAnsi="宋体" w:hint="eastAsia"/>
          <w:b/>
          <w:sz w:val="24"/>
        </w:rPr>
        <w:t>2×10分</w:t>
      </w:r>
      <w:r w:rsidRPr="006D4B00">
        <w:rPr>
          <w:rFonts w:ascii="宋体" w:hAnsi="宋体" w:hint="eastAsia"/>
          <w:b/>
          <w:sz w:val="24"/>
        </w:rPr>
        <w:t>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1、一个8位数，最高位是8，百万位是最小的数，十万位和千位是最小的质数，其他各位数都是0，这个数写作（         ），改写成以“万”作单位的数是（         ）万。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80202000，8020.2</w:t>
      </w:r>
    </w:p>
    <w:p w:rsidR="00677AD0" w:rsidRPr="006D4B0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[详解]</w:t>
      </w:r>
      <w:r w:rsidRPr="006D4B00">
        <w:rPr>
          <w:rFonts w:ascii="楷体_GB2312" w:eastAsia="楷体_GB2312" w:hAnsi="宋体" w:hint="eastAsia"/>
          <w:sz w:val="24"/>
        </w:rPr>
        <w:t>一个八位数最高位是千万位，是8；所有数中最小的数是0，百万位是0；质数中最小的是2，所以十万位和千万位是2；</w:t>
      </w:r>
      <w:proofErr w:type="gramStart"/>
      <w:r w:rsidRPr="006D4B00">
        <w:rPr>
          <w:rFonts w:ascii="楷体_GB2312" w:eastAsia="楷体_GB2312" w:hAnsi="宋体" w:hint="eastAsia"/>
          <w:sz w:val="24"/>
        </w:rPr>
        <w:t>其他位补</w:t>
      </w:r>
      <w:proofErr w:type="gramEnd"/>
      <w:r w:rsidRPr="006D4B00">
        <w:rPr>
          <w:rFonts w:ascii="楷体_GB2312" w:eastAsia="楷体_GB2312" w:hAnsi="宋体" w:hint="eastAsia"/>
          <w:sz w:val="24"/>
        </w:rPr>
        <w:t>0，得到最后结果。以万为单位，小数点向左移4位，得到8020.2这一结果。</w:t>
      </w:r>
    </w:p>
    <w:p w:rsidR="00677AD0" w:rsidRPr="006D4B0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[考点]</w:t>
      </w:r>
      <w:r w:rsidRPr="006D4B00">
        <w:rPr>
          <w:rFonts w:ascii="楷体_GB2312" w:eastAsia="楷体_GB2312" w:hAnsi="宋体" w:hint="eastAsia"/>
          <w:sz w:val="24"/>
        </w:rPr>
        <w:t>考察了多位数的写法，最小的数和最小的质数这两个特殊数字，以及单位换算。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[易错点]</w:t>
      </w:r>
      <w:r w:rsidRPr="006D4B00">
        <w:rPr>
          <w:rFonts w:ascii="楷体_GB2312" w:eastAsia="楷体_GB2312" w:hAnsi="宋体" w:hint="eastAsia"/>
          <w:sz w:val="24"/>
        </w:rPr>
        <w:t>最小的数是0不是1，万是10000，4个0。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2、A = 2×3×7，B = 2×5×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"/>
          <w:attr w:name="UnitName" w:val="a"/>
        </w:smartTagPr>
        <w:r w:rsidRPr="006D4B00">
          <w:rPr>
            <w:rFonts w:ascii="宋体" w:hAnsi="宋体" w:hint="eastAsia"/>
            <w:sz w:val="24"/>
          </w:rPr>
          <w:t>7   A</w:t>
        </w:r>
      </w:smartTag>
      <w:r w:rsidRPr="006D4B00">
        <w:rPr>
          <w:rFonts w:ascii="宋体" w:hAnsi="宋体" w:hint="eastAsia"/>
          <w:sz w:val="24"/>
        </w:rPr>
        <w:t>和B的最大公约数是（   ），最小公倍数是（    ）。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14，210</w:t>
      </w:r>
    </w:p>
    <w:p w:rsidR="00677AD0" w:rsidRPr="006D4B0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[详解]</w:t>
      </w:r>
      <w:r w:rsidRPr="006D4B00">
        <w:rPr>
          <w:rFonts w:ascii="楷体_GB2312" w:eastAsia="楷体_GB2312" w:hAnsi="宋体" w:hint="eastAsia"/>
          <w:sz w:val="24"/>
        </w:rPr>
        <w:t>A和B共有的质因数只有2和7，它们的乘积就是这两个数的最大公约数，14；它们所有的质因数是：2，3，5，7，这几个数的乘积就是这两个数的最小公倍数，210。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[考点]</w:t>
      </w:r>
      <w:r w:rsidRPr="006D4B00">
        <w:rPr>
          <w:rFonts w:ascii="楷体_GB2312" w:eastAsia="楷体_GB2312" w:hAnsi="宋体" w:hint="eastAsia"/>
          <w:sz w:val="24"/>
        </w:rPr>
        <w:t>最小公倍数与最大公约数的求法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[易错点]</w:t>
      </w:r>
      <w:r w:rsidRPr="006D4B00">
        <w:rPr>
          <w:rFonts w:ascii="楷体_GB2312" w:eastAsia="楷体_GB2312" w:hAnsi="宋体" w:hint="eastAsia"/>
          <w:sz w:val="24"/>
        </w:rPr>
        <w:t>最大公约数不是质因数中最大的，两个数的最小公倍数不一定是两个数的乘积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3、在一道减法算式中，被减数、减数、差三个数的和为200，差与减的比数为3：2，那么差是（      ）。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60</w:t>
      </w:r>
    </w:p>
    <w:p w:rsidR="00677AD0" w:rsidRPr="006D4B0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[详解]</w:t>
      </w:r>
      <w:r w:rsidRPr="006D4B00">
        <w:rPr>
          <w:rFonts w:ascii="楷体_GB2312" w:eastAsia="楷体_GB2312" w:hAnsi="宋体" w:hint="eastAsia"/>
          <w:sz w:val="24"/>
        </w:rPr>
        <w:t>这是</w:t>
      </w:r>
      <w:proofErr w:type="gramStart"/>
      <w:r w:rsidRPr="006D4B00">
        <w:rPr>
          <w:rFonts w:ascii="楷体_GB2312" w:eastAsia="楷体_GB2312" w:hAnsi="宋体" w:hint="eastAsia"/>
          <w:sz w:val="24"/>
        </w:rPr>
        <w:t>一道比例</w:t>
      </w:r>
      <w:proofErr w:type="gramEnd"/>
      <w:r w:rsidRPr="006D4B00">
        <w:rPr>
          <w:rFonts w:ascii="楷体_GB2312" w:eastAsia="楷体_GB2312" w:hAnsi="宋体" w:hint="eastAsia"/>
          <w:sz w:val="24"/>
        </w:rPr>
        <w:t>问题，可以把差和减分别</w:t>
      </w:r>
      <w:proofErr w:type="gramStart"/>
      <w:r w:rsidRPr="006D4B00">
        <w:rPr>
          <w:rFonts w:ascii="楷体_GB2312" w:eastAsia="楷体_GB2312" w:hAnsi="宋体" w:hint="eastAsia"/>
          <w:sz w:val="24"/>
        </w:rPr>
        <w:t>看做</w:t>
      </w:r>
      <w:proofErr w:type="gramEnd"/>
      <w:r w:rsidRPr="006D4B00">
        <w:rPr>
          <w:rFonts w:ascii="楷体_GB2312" w:eastAsia="楷体_GB2312" w:hAnsi="宋体" w:hint="eastAsia"/>
          <w:sz w:val="24"/>
        </w:rPr>
        <w:t>3份和2份，，被减数等于减数与差的和，差与减一共是5份，所以被减数是5份；三个数一共是10份，10</w:t>
      </w:r>
      <w:r w:rsidRPr="006D4B00">
        <w:rPr>
          <w:rFonts w:ascii="楷体_GB2312" w:eastAsia="楷体_GB2312" w:hAnsi="宋体" w:hint="eastAsia"/>
          <w:sz w:val="24"/>
        </w:rPr>
        <w:lastRenderedPageBreak/>
        <w:t>份是200，可求出1份是20，差是3份是</w:t>
      </w:r>
      <w:r>
        <w:rPr>
          <w:rFonts w:ascii="楷体_GB2312" w:eastAsia="楷体_GB2312" w:hAnsi="宋体" w:hint="eastAsia"/>
          <w:sz w:val="24"/>
        </w:rPr>
        <w:t>60。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-211455</wp:posOffset>
            </wp:positionV>
            <wp:extent cx="6067425" cy="8591550"/>
            <wp:effectExtent l="19050" t="0" r="9525" b="0"/>
            <wp:wrapNone/>
            <wp:docPr id="12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4B00">
        <w:rPr>
          <w:rFonts w:ascii="宋体" w:hAnsi="宋体" w:hint="eastAsia"/>
          <w:b/>
          <w:sz w:val="24"/>
        </w:rPr>
        <w:t>[考点]</w:t>
      </w:r>
      <w:r w:rsidRPr="006D4B00">
        <w:rPr>
          <w:rFonts w:ascii="楷体_GB2312" w:eastAsia="楷体_GB2312" w:hAnsi="宋体" w:hint="eastAsia"/>
          <w:sz w:val="24"/>
        </w:rPr>
        <w:t>减法中三个数的关系，比例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[易错点]</w:t>
      </w:r>
      <w:r w:rsidRPr="006D4B00">
        <w:rPr>
          <w:rFonts w:ascii="楷体_GB2312" w:eastAsia="楷体_GB2312" w:hAnsi="宋体" w:hint="eastAsia"/>
          <w:sz w:val="24"/>
        </w:rPr>
        <w:t>定义好单位1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4、有甲、乙两堆煤，从甲中取出12吨放到乙中，两堆煤重量相  等；从乙中取出12吨放到甲中，甲是乙的两倍。甲、乙两堆煤共重（      ）吨。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144</w:t>
      </w:r>
    </w:p>
    <w:p w:rsidR="00677AD0" w:rsidRPr="006D4B0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[详解]</w:t>
      </w:r>
      <w:r w:rsidRPr="006D4B00">
        <w:rPr>
          <w:rFonts w:ascii="楷体_GB2312" w:eastAsia="楷体_GB2312" w:hAnsi="宋体" w:hint="eastAsia"/>
          <w:sz w:val="24"/>
        </w:rPr>
        <w:t>从甲中取12给乙后甲乙相等，可知甲</w:t>
      </w:r>
      <w:proofErr w:type="gramStart"/>
      <w:r w:rsidRPr="006D4B00">
        <w:rPr>
          <w:rFonts w:ascii="楷体_GB2312" w:eastAsia="楷体_GB2312" w:hAnsi="宋体" w:hint="eastAsia"/>
          <w:sz w:val="24"/>
        </w:rPr>
        <w:t>比乙多</w:t>
      </w:r>
      <w:proofErr w:type="gramEnd"/>
      <w:r w:rsidRPr="006D4B00">
        <w:rPr>
          <w:rFonts w:ascii="楷体_GB2312" w:eastAsia="楷体_GB2312" w:hAnsi="宋体" w:hint="eastAsia"/>
          <w:sz w:val="24"/>
        </w:rPr>
        <w:t>24，从乙中取12给甲后，甲</w:t>
      </w:r>
      <w:proofErr w:type="gramStart"/>
      <w:r w:rsidRPr="006D4B00">
        <w:rPr>
          <w:rFonts w:ascii="楷体_GB2312" w:eastAsia="楷体_GB2312" w:hAnsi="宋体" w:hint="eastAsia"/>
          <w:sz w:val="24"/>
        </w:rPr>
        <w:t>比乙多</w:t>
      </w:r>
      <w:proofErr w:type="gramEnd"/>
      <w:r w:rsidRPr="006D4B00">
        <w:rPr>
          <w:rFonts w:ascii="楷体_GB2312" w:eastAsia="楷体_GB2312" w:hAnsi="宋体" w:hint="eastAsia"/>
          <w:sz w:val="24"/>
        </w:rPr>
        <w:t>48，现在是差</w:t>
      </w:r>
      <w:proofErr w:type="gramStart"/>
      <w:r w:rsidRPr="006D4B00">
        <w:rPr>
          <w:rFonts w:ascii="楷体_GB2312" w:eastAsia="楷体_GB2312" w:hAnsi="宋体" w:hint="eastAsia"/>
          <w:sz w:val="24"/>
        </w:rPr>
        <w:t>倍</w:t>
      </w:r>
      <w:proofErr w:type="gramEnd"/>
      <w:r w:rsidRPr="006D4B00">
        <w:rPr>
          <w:rFonts w:ascii="楷体_GB2312" w:eastAsia="楷体_GB2312" w:hAnsi="宋体" w:hint="eastAsia"/>
          <w:sz w:val="24"/>
        </w:rPr>
        <w:t>问题，48÷（2-1）=48，即多的这48是正好是此时乙的1倍，而此时甲乙一共是此时乙的3倍，所以求得甲乙一共是144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[考点]</w:t>
      </w:r>
      <w:r w:rsidRPr="006D4B00">
        <w:rPr>
          <w:rFonts w:ascii="楷体_GB2312" w:eastAsia="楷体_GB2312" w:hAnsi="宋体" w:hint="eastAsia"/>
          <w:sz w:val="24"/>
        </w:rPr>
        <w:t>差</w:t>
      </w:r>
      <w:proofErr w:type="gramStart"/>
      <w:r w:rsidRPr="006D4B00">
        <w:rPr>
          <w:rFonts w:ascii="楷体_GB2312" w:eastAsia="楷体_GB2312" w:hAnsi="宋体" w:hint="eastAsia"/>
          <w:sz w:val="24"/>
        </w:rPr>
        <w:t>倍</w:t>
      </w:r>
      <w:proofErr w:type="gramEnd"/>
      <w:r w:rsidRPr="006D4B00">
        <w:rPr>
          <w:rFonts w:ascii="楷体_GB2312" w:eastAsia="楷体_GB2312" w:hAnsi="宋体" w:hint="eastAsia"/>
          <w:sz w:val="24"/>
        </w:rPr>
        <w:t>问题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5、</w:t>
      </w:r>
      <w:proofErr w:type="gramStart"/>
      <w:r w:rsidRPr="006D4B00">
        <w:rPr>
          <w:rFonts w:ascii="宋体" w:hAnsi="宋体" w:hint="eastAsia"/>
          <w:sz w:val="24"/>
        </w:rPr>
        <w:t>一</w:t>
      </w:r>
      <w:proofErr w:type="gramEnd"/>
      <w:r w:rsidRPr="006D4B00">
        <w:rPr>
          <w:rFonts w:ascii="宋体" w:hAnsi="宋体" w:hint="eastAsia"/>
          <w:sz w:val="24"/>
        </w:rPr>
        <w:t>种树的成活率为98%，如果植3200棵树则成活（    ）棵，要成活2450棵，需要种（      ）棵。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3136，2500</w:t>
      </w:r>
    </w:p>
    <w:p w:rsidR="00677AD0" w:rsidRPr="006D4B0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[详解]</w:t>
      </w:r>
      <w:r w:rsidRPr="006D4B00">
        <w:rPr>
          <w:rFonts w:ascii="楷体_GB2312" w:eastAsia="楷体_GB2312" w:hAnsi="宋体" w:hint="eastAsia"/>
          <w:sz w:val="24"/>
        </w:rPr>
        <w:t>根据成活率的概念，</w:t>
      </w:r>
      <w:proofErr w:type="gramStart"/>
      <w:r w:rsidRPr="006D4B00">
        <w:rPr>
          <w:rFonts w:ascii="楷体_GB2312" w:eastAsia="楷体_GB2312" w:hAnsi="宋体" w:hint="eastAsia"/>
          <w:sz w:val="24"/>
        </w:rPr>
        <w:t>成活的棵树</w:t>
      </w:r>
      <w:proofErr w:type="gramEnd"/>
      <w:r w:rsidRPr="006D4B00">
        <w:rPr>
          <w:rFonts w:ascii="楷体_GB2312" w:eastAsia="楷体_GB2312" w:hAnsi="宋体" w:hint="eastAsia"/>
          <w:sz w:val="24"/>
        </w:rPr>
        <w:t>÷</w:t>
      </w:r>
      <w:proofErr w:type="gramStart"/>
      <w:r w:rsidRPr="006D4B00">
        <w:rPr>
          <w:rFonts w:ascii="楷体_GB2312" w:eastAsia="楷体_GB2312" w:hAnsi="宋体" w:hint="eastAsia"/>
          <w:sz w:val="24"/>
        </w:rPr>
        <w:t>总棵树</w:t>
      </w:r>
      <w:proofErr w:type="gramEnd"/>
      <w:r w:rsidRPr="006D4B00">
        <w:rPr>
          <w:rFonts w:ascii="楷体_GB2312" w:eastAsia="楷体_GB2312" w:hAnsi="宋体" w:hint="eastAsia"/>
          <w:sz w:val="24"/>
        </w:rPr>
        <w:t>=成活率，所以</w:t>
      </w:r>
      <w:proofErr w:type="gramStart"/>
      <w:r w:rsidRPr="006D4B00">
        <w:rPr>
          <w:rFonts w:ascii="楷体_GB2312" w:eastAsia="楷体_GB2312" w:hAnsi="宋体" w:hint="eastAsia"/>
          <w:sz w:val="24"/>
        </w:rPr>
        <w:t>成活的棵树</w:t>
      </w:r>
      <w:proofErr w:type="gramEnd"/>
      <w:r w:rsidRPr="006D4B00">
        <w:rPr>
          <w:rFonts w:ascii="楷体_GB2312" w:eastAsia="楷体_GB2312" w:hAnsi="宋体" w:hint="eastAsia"/>
          <w:sz w:val="24"/>
        </w:rPr>
        <w:t>=</w:t>
      </w:r>
      <w:proofErr w:type="gramStart"/>
      <w:r w:rsidRPr="006D4B00">
        <w:rPr>
          <w:rFonts w:ascii="楷体_GB2312" w:eastAsia="楷体_GB2312" w:hAnsi="宋体" w:hint="eastAsia"/>
          <w:sz w:val="24"/>
        </w:rPr>
        <w:t>总棵树</w:t>
      </w:r>
      <w:proofErr w:type="gramEnd"/>
      <w:r w:rsidRPr="006D4B00">
        <w:rPr>
          <w:rFonts w:ascii="楷体_GB2312" w:eastAsia="楷体_GB2312" w:hAnsi="宋体" w:hint="eastAsia"/>
          <w:sz w:val="24"/>
        </w:rPr>
        <w:t>×成活率，题目中即：3200×98%=3200×0.98=32×98=32×（100-2）=3136；</w:t>
      </w:r>
      <w:proofErr w:type="gramStart"/>
      <w:r w:rsidRPr="006D4B00">
        <w:rPr>
          <w:rFonts w:ascii="楷体_GB2312" w:eastAsia="楷体_GB2312" w:hAnsi="宋体" w:hint="eastAsia"/>
          <w:sz w:val="24"/>
        </w:rPr>
        <w:t>总棵树</w:t>
      </w:r>
      <w:proofErr w:type="gramEnd"/>
      <w:r w:rsidRPr="006D4B00">
        <w:rPr>
          <w:rFonts w:ascii="楷体_GB2312" w:eastAsia="楷体_GB2312" w:hAnsi="宋体" w:hint="eastAsia"/>
          <w:sz w:val="24"/>
        </w:rPr>
        <w:t>=成活棵树÷成活率，题目中为：2450÷98%=2450÷0.98=245000÷98=2500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[考点]</w:t>
      </w:r>
      <w:r w:rsidRPr="006D4B00">
        <w:rPr>
          <w:rFonts w:ascii="楷体_GB2312" w:eastAsia="楷体_GB2312" w:hAnsi="宋体" w:hint="eastAsia"/>
          <w:sz w:val="24"/>
        </w:rPr>
        <w:t>除法算式中各数的关系，小数的运算，百分数与小数的转化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b/>
          <w:sz w:val="24"/>
        </w:rPr>
        <w:t>[易错点]</w:t>
      </w:r>
      <w:r w:rsidRPr="006D4B00">
        <w:rPr>
          <w:rFonts w:ascii="楷体_GB2312" w:eastAsia="楷体_GB2312" w:hAnsi="宋体" w:hint="eastAsia"/>
          <w:sz w:val="24"/>
        </w:rPr>
        <w:t>百分数与小数的转化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6、在比例尺为1：8000000的地图上，广州-鹰潭距离为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cm"/>
        </w:smartTagPr>
        <w:r w:rsidRPr="006D4B00">
          <w:rPr>
            <w:rFonts w:ascii="宋体" w:hAnsi="宋体" w:hint="eastAsia"/>
            <w:sz w:val="24"/>
          </w:rPr>
          <w:t>8cm</w:t>
        </w:r>
      </w:smartTag>
      <w:r w:rsidRPr="006D4B00">
        <w:rPr>
          <w:rFonts w:ascii="宋体" w:hAnsi="宋体" w:hint="eastAsia"/>
          <w:sz w:val="24"/>
        </w:rPr>
        <w:t>。实际距离为（      ）千米。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640</w:t>
      </w:r>
    </w:p>
    <w:p w:rsidR="00677AD0" w:rsidRPr="007F0A7A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[详解]</w:t>
      </w:r>
      <w:r w:rsidRPr="007F0A7A">
        <w:rPr>
          <w:rFonts w:ascii="楷体_GB2312" w:eastAsia="楷体_GB2312" w:hAnsi="宋体" w:hint="eastAsia"/>
          <w:sz w:val="24"/>
        </w:rPr>
        <w:t>地图比例尺的含义是地图上的距离：实际距离，地图上的1份在实际中是8000000份，那地图上8厘米，实际上应该是8×8000000厘米=64000000厘米=</w:t>
      </w:r>
      <w:smartTag w:uri="urn:schemas-microsoft-com:office:smarttags" w:element="chmetcnv">
        <w:smartTagPr>
          <w:attr w:name="UnitName" w:val="米"/>
          <w:attr w:name="SourceValue" w:val="640000"/>
          <w:attr w:name="HasSpace" w:val="False"/>
          <w:attr w:name="Negative" w:val="False"/>
          <w:attr w:name="NumberType" w:val="1"/>
          <w:attr w:name="TCSC" w:val="0"/>
        </w:smartTagPr>
        <w:r w:rsidRPr="007F0A7A">
          <w:rPr>
            <w:rFonts w:ascii="楷体_GB2312" w:eastAsia="楷体_GB2312" w:hAnsi="宋体" w:hint="eastAsia"/>
            <w:sz w:val="24"/>
          </w:rPr>
          <w:t>640000米</w:t>
        </w:r>
      </w:smartTag>
      <w:r w:rsidRPr="007F0A7A">
        <w:rPr>
          <w:rFonts w:ascii="楷体_GB2312" w:eastAsia="楷体_GB2312" w:hAnsi="宋体" w:hint="eastAsia"/>
          <w:sz w:val="24"/>
        </w:rPr>
        <w:t>=640千米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[考点]</w:t>
      </w:r>
      <w:r w:rsidRPr="007F0A7A">
        <w:rPr>
          <w:rFonts w:ascii="楷体_GB2312" w:eastAsia="楷体_GB2312" w:hAnsi="宋体" w:hint="eastAsia"/>
          <w:sz w:val="24"/>
        </w:rPr>
        <w:t>比例，单位转换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[易错点]</w:t>
      </w:r>
      <w:r w:rsidRPr="007F0A7A">
        <w:rPr>
          <w:rFonts w:ascii="楷体_GB2312" w:eastAsia="楷体_GB2312" w:hAnsi="宋体" w:hint="eastAsia"/>
          <w:sz w:val="24"/>
        </w:rPr>
        <w:t>注意单位的转化，以及题目中“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7F0A7A">
          <w:rPr>
            <w:rFonts w:ascii="楷体_GB2312" w:eastAsia="楷体_GB2312" w:hAnsi="宋体" w:hint="eastAsia"/>
            <w:sz w:val="24"/>
          </w:rPr>
          <w:t>0”</w:t>
        </w:r>
      </w:smartTag>
      <w:r w:rsidRPr="007F0A7A">
        <w:rPr>
          <w:rFonts w:ascii="楷体_GB2312" w:eastAsia="楷体_GB2312" w:hAnsi="宋体" w:hint="eastAsia"/>
          <w:sz w:val="24"/>
        </w:rPr>
        <w:t>的个数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66675</wp:posOffset>
            </wp:positionV>
            <wp:extent cx="6067425" cy="8591550"/>
            <wp:effectExtent l="19050" t="0" r="9525" b="0"/>
            <wp:wrapNone/>
            <wp:docPr id="11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7、一件衣服降价50元后，售200元，降幅（      ）%。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20%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[详解]</w:t>
      </w:r>
      <w:r w:rsidRPr="007F0A7A">
        <w:rPr>
          <w:rFonts w:ascii="楷体_GB2312" w:eastAsia="楷体_GB2312" w:hAnsi="宋体" w:hint="eastAsia"/>
          <w:sz w:val="24"/>
        </w:rPr>
        <w:t>这件衣服降价50元后是200元，那原价就是250元，降幅=降价÷原价×100%所以答案为50÷250×100%=20%。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[考点]</w:t>
      </w:r>
      <w:r w:rsidRPr="007F0A7A">
        <w:rPr>
          <w:rFonts w:ascii="楷体_GB2312" w:eastAsia="楷体_GB2312" w:hAnsi="宋体" w:hint="eastAsia"/>
          <w:sz w:val="24"/>
        </w:rPr>
        <w:t>降幅的定义，小数与百分数的换算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[易错点]</w:t>
      </w:r>
      <w:r w:rsidRPr="007F0A7A">
        <w:rPr>
          <w:rFonts w:ascii="楷体_GB2312" w:eastAsia="楷体_GB2312" w:hAnsi="宋体" w:hint="eastAsia"/>
          <w:sz w:val="24"/>
        </w:rPr>
        <w:t>降幅是降价÷原价，而不是降价÷降价后的价钱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8、合唱队里有男生21人，比女生少1/4，合唱队共有（   ）人。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49</w:t>
      </w:r>
    </w:p>
    <w:p w:rsidR="00677AD0" w:rsidRPr="007F0A7A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[详解]</w:t>
      </w:r>
      <w:r w:rsidRPr="007F0A7A">
        <w:rPr>
          <w:rFonts w:ascii="楷体_GB2312" w:eastAsia="楷体_GB2312" w:hAnsi="宋体" w:hint="eastAsia"/>
          <w:sz w:val="24"/>
        </w:rPr>
        <w:t>男生比女生少1/4</w:t>
      </w:r>
      <w:proofErr w:type="gramStart"/>
      <w:r w:rsidRPr="007F0A7A">
        <w:rPr>
          <w:rFonts w:ascii="楷体_GB2312" w:eastAsia="楷体_GB2312" w:hAnsi="宋体" w:hint="eastAsia"/>
          <w:sz w:val="24"/>
        </w:rPr>
        <w:t>那设女生</w:t>
      </w:r>
      <w:proofErr w:type="gramEnd"/>
      <w:r w:rsidRPr="007F0A7A">
        <w:rPr>
          <w:rFonts w:ascii="楷体_GB2312" w:eastAsia="楷体_GB2312" w:hAnsi="宋体" w:hint="eastAsia"/>
          <w:sz w:val="24"/>
        </w:rPr>
        <w:t>有4份男生就是有3份，男女共7份，3份是21那一份是21÷3=7，全班7份，就是7×7=49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[考点]</w:t>
      </w:r>
      <w:r w:rsidRPr="007F0A7A">
        <w:rPr>
          <w:rFonts w:ascii="楷体_GB2312" w:eastAsia="楷体_GB2312" w:hAnsi="宋体" w:hint="eastAsia"/>
          <w:sz w:val="24"/>
        </w:rPr>
        <w:t>比例问题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7F0A7A">
        <w:rPr>
          <w:rFonts w:ascii="宋体" w:hAnsi="宋体" w:hint="eastAsia"/>
          <w:b/>
          <w:sz w:val="24"/>
        </w:rPr>
        <w:t>[易错点]</w:t>
      </w:r>
      <w:r w:rsidRPr="007F0A7A">
        <w:rPr>
          <w:rFonts w:ascii="楷体_GB2312" w:eastAsia="楷体_GB2312" w:hAnsi="宋体" w:hint="eastAsia"/>
          <w:sz w:val="24"/>
        </w:rPr>
        <w:t>男生比女生少的人数是占女生的1/4，而不是占男生的1/4。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9、一个圆柱形水池，底面直径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m"/>
        </w:smartTagPr>
        <w:r w:rsidRPr="006D4B00">
          <w:rPr>
            <w:rFonts w:ascii="宋体" w:hAnsi="宋体" w:hint="eastAsia"/>
            <w:sz w:val="24"/>
          </w:rPr>
          <w:t>8m</w:t>
        </w:r>
      </w:smartTag>
      <w:r w:rsidRPr="006D4B00">
        <w:rPr>
          <w:rFonts w:ascii="宋体" w:hAnsi="宋体" w:hint="eastAsia"/>
          <w:sz w:val="24"/>
        </w:rPr>
        <w:t>，高为直径的3/4，若在水池内壁涂水泥，每平方米用水泥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克"/>
        </w:smartTagPr>
        <w:r w:rsidRPr="006D4B00">
          <w:rPr>
            <w:rFonts w:ascii="宋体" w:hAnsi="宋体" w:hint="eastAsia"/>
            <w:sz w:val="24"/>
          </w:rPr>
          <w:t>5千克</w:t>
        </w:r>
      </w:smartTag>
      <w:r w:rsidRPr="006D4B00">
        <w:rPr>
          <w:rFonts w:ascii="宋体" w:hAnsi="宋体" w:hint="eastAsia"/>
          <w:sz w:val="24"/>
        </w:rPr>
        <w:t>，共需要（      ）千克。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320π</w:t>
      </w:r>
    </w:p>
    <w:p w:rsidR="00677AD0" w:rsidRPr="00517276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[详解]</w:t>
      </w:r>
      <w:r w:rsidRPr="00517276">
        <w:rPr>
          <w:rFonts w:ascii="楷体_GB2312" w:eastAsia="楷体_GB2312" w:hAnsi="宋体" w:hint="eastAsia"/>
          <w:sz w:val="24"/>
        </w:rPr>
        <w:t>这是一道求面积的题目，圆柱体的底面是圆，面积为πR2，侧面展开是一个长方形，面积为圆的周长2πR×h，水池需要涂水泥的面积是这两部分的和，计算后是64π平方米，总面积乘以单位面积用的水泥就是共需要的水泥量，320π千克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[考点]</w:t>
      </w:r>
      <w:r w:rsidRPr="00517276">
        <w:rPr>
          <w:rFonts w:ascii="楷体_GB2312" w:eastAsia="楷体_GB2312" w:hAnsi="宋体" w:hint="eastAsia"/>
          <w:sz w:val="24"/>
        </w:rPr>
        <w:t>圆柱体的表面积，总价，单价，数量的关系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[易错点]</w:t>
      </w:r>
      <w:r w:rsidRPr="00517276">
        <w:rPr>
          <w:rFonts w:ascii="楷体_GB2312" w:eastAsia="楷体_GB2312" w:hAnsi="宋体" w:hint="eastAsia"/>
          <w:sz w:val="24"/>
        </w:rPr>
        <w:t>水池需要涂水泥的面只有一个底面和一个侧面，与平时求圆柱体的表面积不同。</w:t>
      </w:r>
    </w:p>
    <w:p w:rsidR="00677AD0" w:rsidRPr="00517276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10、一个正方形的边长增加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6D4B00">
          <w:rPr>
            <w:rFonts w:ascii="宋体" w:hAnsi="宋体" w:hint="eastAsia"/>
            <w:sz w:val="24"/>
          </w:rPr>
          <w:t>2cm</w:t>
        </w:r>
      </w:smartTag>
      <w:r w:rsidRPr="006D4B00">
        <w:rPr>
          <w:rFonts w:ascii="宋体" w:hAnsi="宋体" w:hint="eastAsia"/>
          <w:sz w:val="24"/>
        </w:rPr>
        <w:t>，面积增加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"/>
        </w:smartTagPr>
        <w:r w:rsidRPr="006D4B00">
          <w:rPr>
            <w:rFonts w:ascii="宋体" w:hAnsi="宋体" w:hint="eastAsia"/>
            <w:sz w:val="24"/>
          </w:rPr>
          <w:t>20c</w:t>
        </w:r>
      </w:smartTag>
      <w:r w:rsidRPr="006D4B00">
        <w:rPr>
          <w:rFonts w:ascii="宋体" w:hAnsi="宋体" w:hint="eastAsia"/>
          <w:sz w:val="24"/>
        </w:rPr>
        <w:t>㎡，扩大后正方形面积为（      ）c㎡。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36</w:t>
      </w:r>
    </w:p>
    <w:p w:rsidR="00677AD0" w:rsidRPr="00517276" w:rsidRDefault="00677AD0" w:rsidP="00677AD0">
      <w:pPr>
        <w:spacing w:line="360" w:lineRule="auto"/>
        <w:rPr>
          <w:rFonts w:ascii="楷体_GB2312" w:eastAsia="楷体_GB2312" w:hAnsi="宋体" w:hint="eastAsia"/>
          <w:b/>
          <w:sz w:val="24"/>
        </w:rPr>
      </w:pPr>
      <w:r>
        <w:rPr>
          <w:rFonts w:ascii="宋体" w:hAnsi="宋体" w:hint="eastAsia"/>
          <w:b/>
          <w:noProof/>
          <w:sz w:val="24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85725</wp:posOffset>
            </wp:positionV>
            <wp:extent cx="6067425" cy="8591550"/>
            <wp:effectExtent l="19050" t="0" r="9525" b="0"/>
            <wp:wrapNone/>
            <wp:docPr id="10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7276">
        <w:rPr>
          <w:rFonts w:ascii="宋体" w:hAnsi="宋体" w:hint="eastAsia"/>
          <w:b/>
          <w:sz w:val="24"/>
        </w:rPr>
        <w:t>[详解]</w:t>
      </w:r>
      <w:r w:rsidRPr="00517276">
        <w:rPr>
          <w:rFonts w:ascii="楷体_GB2312" w:eastAsia="楷体_GB2312" w:hAnsi="宋体" w:hint="eastAsia"/>
          <w:b/>
          <w:sz w:val="24"/>
        </w:rPr>
        <w:t>解1：</w:t>
      </w:r>
    </w:p>
    <w:p w:rsidR="00677AD0" w:rsidRPr="00517276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517276">
        <w:rPr>
          <w:rFonts w:ascii="楷体_GB2312" w:eastAsia="楷体_GB2312" w:hAnsi="宋体" w:hint="eastAsia"/>
          <w:sz w:val="24"/>
        </w:rPr>
        <w:t>如图所示，假设中间的正方形为原来的正方形，变长增加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厘米"/>
        </w:smartTagPr>
        <w:r w:rsidRPr="00517276">
          <w:rPr>
            <w:rFonts w:ascii="楷体_GB2312" w:eastAsia="楷体_GB2312" w:hAnsi="宋体" w:hint="eastAsia"/>
            <w:sz w:val="24"/>
          </w:rPr>
          <w:t>2厘米</w:t>
        </w:r>
      </w:smartTag>
      <w:r w:rsidRPr="00517276">
        <w:rPr>
          <w:rFonts w:ascii="楷体_GB2312" w:eastAsia="楷体_GB2312" w:hAnsi="宋体" w:hint="eastAsia"/>
          <w:sz w:val="24"/>
        </w:rPr>
        <w:t>，可以</w:t>
      </w:r>
      <w:proofErr w:type="gramStart"/>
      <w:r w:rsidRPr="00517276">
        <w:rPr>
          <w:rFonts w:ascii="楷体_GB2312" w:eastAsia="楷体_GB2312" w:hAnsi="宋体" w:hint="eastAsia"/>
          <w:sz w:val="24"/>
        </w:rPr>
        <w:t>看做</w:t>
      </w:r>
      <w:proofErr w:type="gramEnd"/>
      <w:r w:rsidRPr="00517276">
        <w:rPr>
          <w:rFonts w:ascii="楷体_GB2312" w:eastAsia="楷体_GB2312" w:hAnsi="宋体" w:hint="eastAsia"/>
          <w:sz w:val="24"/>
        </w:rPr>
        <w:t>上下左右各向外延长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517276">
          <w:rPr>
            <w:rFonts w:ascii="楷体_GB2312" w:eastAsia="楷体_GB2312" w:hAnsi="宋体" w:hint="eastAsia"/>
            <w:sz w:val="24"/>
          </w:rPr>
          <w:t>1厘米</w:t>
        </w:r>
      </w:smartTag>
      <w:r w:rsidRPr="00517276">
        <w:rPr>
          <w:rFonts w:ascii="楷体_GB2312" w:eastAsia="楷体_GB2312" w:hAnsi="宋体" w:hint="eastAsia"/>
          <w:sz w:val="24"/>
        </w:rPr>
        <w:t>，这样我们得到了下图这样的图形。四个角的小正方形面积都是1平方厘米，</w:t>
      </w:r>
      <w:proofErr w:type="spellStart"/>
      <w:r w:rsidRPr="00517276">
        <w:rPr>
          <w:rFonts w:ascii="楷体_GB2312" w:eastAsia="楷体_GB2312" w:hAnsi="宋体" w:hint="eastAsia"/>
          <w:sz w:val="24"/>
        </w:rPr>
        <w:t>abcd</w:t>
      </w:r>
      <w:proofErr w:type="spellEnd"/>
      <w:r w:rsidRPr="00517276">
        <w:rPr>
          <w:rFonts w:ascii="楷体_GB2312" w:eastAsia="楷体_GB2312" w:hAnsi="宋体" w:hint="eastAsia"/>
          <w:sz w:val="24"/>
        </w:rPr>
        <w:t>四个长方形面积相等，他们的和是20-4=16平方厘米，每一个是4平方厘米，有知道宽式1，所以求得原来的正方形边长是4，后来变为6，面积为36.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38350" cy="16097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AD0" w:rsidRPr="00517276" w:rsidRDefault="00677AD0" w:rsidP="00677AD0">
      <w:pPr>
        <w:spacing w:line="360" w:lineRule="auto"/>
        <w:rPr>
          <w:rFonts w:ascii="宋体" w:hAnsi="宋体" w:hint="eastAsia"/>
          <w:b/>
          <w:sz w:val="24"/>
        </w:rPr>
      </w:pPr>
      <w:r w:rsidRPr="00517276">
        <w:rPr>
          <w:rFonts w:ascii="宋体" w:hAnsi="宋体" w:hint="eastAsia"/>
          <w:b/>
          <w:sz w:val="24"/>
        </w:rPr>
        <w:t>解2：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设原来的边长是x，后来变成了x+2，他们的面积差表示为：（x+2）2-x2=20,(x+2)(x+2)=x2+4x+4,上式化简为：4x+4=20，解出x=4，后来的圆面积是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（4+2）2=36.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[考点]</w:t>
      </w:r>
      <w:r w:rsidRPr="00517276">
        <w:rPr>
          <w:rFonts w:ascii="楷体_GB2312" w:eastAsia="楷体_GB2312" w:hAnsi="宋体" w:hint="eastAsia"/>
          <w:sz w:val="24"/>
        </w:rPr>
        <w:t>正方形，长方形的面积，解方程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[易错点]</w:t>
      </w:r>
      <w:r w:rsidRPr="006D4B00">
        <w:rPr>
          <w:rFonts w:ascii="宋体" w:hAnsi="宋体" w:hint="eastAsia"/>
          <w:sz w:val="24"/>
        </w:rPr>
        <w:t>题目中问的是扩大后的面积，很多同学求出x=4直接平方，这个是原来的面积。要弄清x的含义。</w:t>
      </w:r>
    </w:p>
    <w:p w:rsidR="00677AD0" w:rsidRPr="00517276" w:rsidRDefault="00677AD0" w:rsidP="00677AD0">
      <w:pPr>
        <w:spacing w:line="360" w:lineRule="auto"/>
        <w:rPr>
          <w:rFonts w:ascii="宋体" w:hAnsi="宋体" w:hint="eastAsia"/>
          <w:b/>
          <w:sz w:val="24"/>
        </w:rPr>
      </w:pPr>
    </w:p>
    <w:p w:rsidR="00677AD0" w:rsidRPr="00517276" w:rsidRDefault="00677AD0" w:rsidP="00677AD0">
      <w:pPr>
        <w:spacing w:line="360" w:lineRule="auto"/>
        <w:rPr>
          <w:rFonts w:ascii="宋体" w:hAnsi="宋体" w:hint="eastAsia"/>
          <w:b/>
          <w:sz w:val="24"/>
        </w:rPr>
      </w:pPr>
      <w:r w:rsidRPr="00517276">
        <w:rPr>
          <w:rFonts w:ascii="宋体" w:hAnsi="宋体" w:hint="eastAsia"/>
          <w:b/>
          <w:sz w:val="24"/>
        </w:rPr>
        <w:t>二、判断题（</w:t>
      </w:r>
      <w:r w:rsidRPr="00517276">
        <w:rPr>
          <w:rFonts w:ascii="楷体_GB2312" w:eastAsia="楷体_GB2312" w:hAnsi="宋体" w:hint="eastAsia"/>
          <w:b/>
          <w:sz w:val="24"/>
        </w:rPr>
        <w:t>1×5分</w:t>
      </w:r>
      <w:r w:rsidRPr="00517276">
        <w:rPr>
          <w:rFonts w:ascii="宋体" w:hAnsi="宋体" w:hint="eastAsia"/>
          <w:b/>
          <w:sz w:val="24"/>
        </w:rPr>
        <w:t>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</w:t>
      </w:r>
      <w:r w:rsidRPr="006D4B00">
        <w:rPr>
          <w:rFonts w:ascii="宋体" w:hAnsi="宋体" w:hint="eastAsia"/>
          <w:sz w:val="24"/>
        </w:rPr>
        <w:t>在同一圆中，周长与半径成正比例。</w:t>
      </w:r>
      <w:r>
        <w:rPr>
          <w:rFonts w:ascii="宋体" w:hAnsi="宋体" w:hint="eastAsia"/>
          <w:sz w:val="24"/>
        </w:rPr>
        <w:t xml:space="preserve">                     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[答案]</w:t>
      </w:r>
      <w:r w:rsidRPr="00517276">
        <w:rPr>
          <w:rFonts w:ascii="楷体_GB2312" w:eastAsia="楷体_GB2312" w:hAnsi="宋体" w:hint="eastAsia"/>
          <w:sz w:val="24"/>
        </w:rPr>
        <w:t>正确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[详解]</w:t>
      </w:r>
      <w:r w:rsidRPr="006D4B00">
        <w:rPr>
          <w:rFonts w:ascii="宋体" w:hAnsi="宋体" w:hint="eastAsia"/>
          <w:sz w:val="24"/>
        </w:rPr>
        <w:t>C=лd=2лr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[考点]</w:t>
      </w:r>
      <w:r w:rsidRPr="00517276">
        <w:rPr>
          <w:rFonts w:ascii="楷体_GB2312" w:eastAsia="楷体_GB2312" w:hAnsi="宋体" w:hint="eastAsia"/>
          <w:sz w:val="24"/>
        </w:rPr>
        <w:t>圆周长公式，比例的概念</w:t>
      </w:r>
    </w:p>
    <w:p w:rsidR="00677AD0" w:rsidRPr="00517276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[易错点]</w:t>
      </w:r>
      <w:r w:rsidRPr="00517276">
        <w:rPr>
          <w:rFonts w:ascii="楷体_GB2312" w:eastAsia="楷体_GB2312" w:hAnsi="宋体" w:hint="eastAsia"/>
          <w:sz w:val="24"/>
        </w:rPr>
        <w:t>如果题目中的周长换为面积（S=πr2），则答案为错误，很多人记不住结论，其实只要记住公式就可以了。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</w:t>
      </w:r>
      <w:r w:rsidRPr="006D4B00">
        <w:rPr>
          <w:rFonts w:ascii="宋体" w:hAnsi="宋体" w:hint="eastAsia"/>
          <w:sz w:val="24"/>
        </w:rPr>
        <w:t>锐角三角形的两个锐角之和一定小于90°。</w:t>
      </w:r>
      <w:r>
        <w:rPr>
          <w:rFonts w:ascii="宋体" w:hAnsi="宋体" w:hint="eastAsia"/>
          <w:sz w:val="24"/>
        </w:rPr>
        <w:t xml:space="preserve">                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noProof/>
          <w:sz w:val="24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-28575</wp:posOffset>
            </wp:positionV>
            <wp:extent cx="6067425" cy="8591550"/>
            <wp:effectExtent l="19050" t="0" r="9525" b="0"/>
            <wp:wrapNone/>
            <wp:docPr id="9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7276">
        <w:rPr>
          <w:rFonts w:ascii="宋体" w:hAnsi="宋体" w:hint="eastAsia"/>
          <w:b/>
          <w:sz w:val="24"/>
        </w:rPr>
        <w:t>[答案]</w:t>
      </w:r>
      <w:r w:rsidRPr="00517276">
        <w:rPr>
          <w:rFonts w:ascii="楷体_GB2312" w:eastAsia="楷体_GB2312" w:hAnsi="宋体" w:hint="eastAsia"/>
          <w:sz w:val="24"/>
        </w:rPr>
        <w:t>错误</w:t>
      </w:r>
    </w:p>
    <w:p w:rsidR="00677AD0" w:rsidRPr="00517276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[详解]</w:t>
      </w:r>
      <w:r w:rsidRPr="00517276">
        <w:rPr>
          <w:rFonts w:ascii="楷体_GB2312" w:eastAsia="楷体_GB2312" w:hAnsi="宋体" w:hint="eastAsia"/>
          <w:sz w:val="24"/>
        </w:rPr>
        <w:t>三角形内角和是180度，如果有两个锐角和小于90度，第三个角一定是大于90度的，此时三角形就不是锐角三角形了。</w:t>
      </w:r>
    </w:p>
    <w:p w:rsidR="00677AD0" w:rsidRPr="00517276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[考点]</w:t>
      </w:r>
      <w:r w:rsidRPr="00517276">
        <w:rPr>
          <w:rFonts w:ascii="楷体_GB2312" w:eastAsia="楷体_GB2312" w:hAnsi="宋体" w:hint="eastAsia"/>
          <w:sz w:val="24"/>
        </w:rPr>
        <w:t>三角形内角和，锐角三角形定义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3、</w:t>
      </w:r>
      <w:smartTag w:uri="urn:schemas-microsoft-com:office:smarttags" w:element="chmetcnv">
        <w:smartTagPr>
          <w:attr w:name="UnitName" w:val="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25g</w:t>
        </w:r>
      </w:smartTag>
      <w:r w:rsidRPr="006D4B00">
        <w:rPr>
          <w:rFonts w:ascii="宋体" w:hAnsi="宋体" w:hint="eastAsia"/>
          <w:sz w:val="24"/>
        </w:rPr>
        <w:t>糖溶入</w:t>
      </w:r>
      <w:smartTag w:uri="urn:schemas-microsoft-com:office:smarttags" w:element="chmetcnv">
        <w:smartTagPr>
          <w:attr w:name="UnitName" w:val="g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100g</w:t>
        </w:r>
      </w:smartTag>
      <w:r w:rsidRPr="006D4B00">
        <w:rPr>
          <w:rFonts w:ascii="宋体" w:hAnsi="宋体" w:hint="eastAsia"/>
          <w:sz w:val="24"/>
        </w:rPr>
        <w:t>水中，</w:t>
      </w:r>
      <w:proofErr w:type="gramStart"/>
      <w:r w:rsidRPr="006D4B00">
        <w:rPr>
          <w:rFonts w:ascii="宋体" w:hAnsi="宋体" w:hint="eastAsia"/>
          <w:sz w:val="24"/>
        </w:rPr>
        <w:t>糖占糖水</w:t>
      </w:r>
      <w:proofErr w:type="gramEnd"/>
      <w:r w:rsidRPr="006D4B00">
        <w:rPr>
          <w:rFonts w:ascii="宋体" w:hAnsi="宋体" w:hint="eastAsia"/>
          <w:sz w:val="24"/>
        </w:rPr>
        <w:t>的25%。</w:t>
      </w:r>
      <w:r>
        <w:rPr>
          <w:rFonts w:ascii="宋体" w:hAnsi="宋体" w:hint="eastAsia"/>
          <w:sz w:val="24"/>
        </w:rPr>
        <w:t xml:space="preserve">                 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[答案]</w:t>
      </w:r>
      <w:r w:rsidRPr="00517276">
        <w:rPr>
          <w:rFonts w:ascii="楷体_GB2312" w:eastAsia="楷体_GB2312" w:hAnsi="宋体" w:hint="eastAsia"/>
          <w:sz w:val="24"/>
        </w:rPr>
        <w:t>错误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[详解]</w:t>
      </w:r>
      <w:r w:rsidRPr="00517276">
        <w:rPr>
          <w:rFonts w:ascii="楷体_GB2312" w:eastAsia="楷体_GB2312" w:hAnsi="宋体" w:hint="eastAsia"/>
          <w:sz w:val="24"/>
        </w:rPr>
        <w:t>糖水是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5"/>
          <w:attr w:name="UnitName" w:val="克"/>
        </w:smartTagPr>
        <w:r w:rsidRPr="00517276">
          <w:rPr>
            <w:rFonts w:ascii="楷体_GB2312" w:eastAsia="楷体_GB2312" w:hAnsi="宋体" w:hint="eastAsia"/>
            <w:sz w:val="24"/>
          </w:rPr>
          <w:t>125克</w:t>
        </w:r>
      </w:smartTag>
      <w:r w:rsidRPr="00517276">
        <w:rPr>
          <w:rFonts w:ascii="楷体_GB2312" w:eastAsia="楷体_GB2312" w:hAnsi="宋体" w:hint="eastAsia"/>
          <w:sz w:val="24"/>
        </w:rPr>
        <w:t>，</w:t>
      </w:r>
      <w:proofErr w:type="gramStart"/>
      <w:r w:rsidRPr="00517276">
        <w:rPr>
          <w:rFonts w:ascii="楷体_GB2312" w:eastAsia="楷体_GB2312" w:hAnsi="宋体" w:hint="eastAsia"/>
          <w:sz w:val="24"/>
        </w:rPr>
        <w:t>糖占糖水</w:t>
      </w:r>
      <w:proofErr w:type="gramEnd"/>
      <w:r w:rsidRPr="00517276">
        <w:rPr>
          <w:rFonts w:ascii="楷体_GB2312" w:eastAsia="楷体_GB2312" w:hAnsi="宋体" w:hint="eastAsia"/>
          <w:sz w:val="24"/>
        </w:rPr>
        <w:t>的百分比是25÷125×100%=20%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[考点]</w:t>
      </w:r>
      <w:r w:rsidRPr="00517276">
        <w:rPr>
          <w:rFonts w:ascii="楷体_GB2312" w:eastAsia="楷体_GB2312" w:hAnsi="宋体" w:hint="eastAsia"/>
          <w:sz w:val="24"/>
        </w:rPr>
        <w:t>比例的概念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[易错点]</w:t>
      </w:r>
      <w:r w:rsidRPr="00517276">
        <w:rPr>
          <w:rFonts w:ascii="楷体_GB2312" w:eastAsia="楷体_GB2312" w:hAnsi="宋体" w:hint="eastAsia"/>
          <w:sz w:val="24"/>
        </w:rPr>
        <w:t>把</w:t>
      </w:r>
      <w:smartTag w:uri="urn:schemas-microsoft-com:office:smarttags" w:element="chmetcnv">
        <w:smartTagPr>
          <w:attr w:name="UnitName" w:val="g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517276">
          <w:rPr>
            <w:rFonts w:ascii="楷体_GB2312" w:eastAsia="楷体_GB2312" w:hAnsi="宋体" w:hint="eastAsia"/>
            <w:sz w:val="24"/>
          </w:rPr>
          <w:t>100g</w:t>
        </w:r>
      </w:smartTag>
      <w:r w:rsidRPr="00517276">
        <w:rPr>
          <w:rFonts w:ascii="楷体_GB2312" w:eastAsia="楷体_GB2312" w:hAnsi="宋体" w:hint="eastAsia"/>
          <w:sz w:val="24"/>
        </w:rPr>
        <w:t>当成糖水计算，糖水的重量=糖的重量+水的重量。</w:t>
      </w:r>
    </w:p>
    <w:p w:rsidR="00677AD0" w:rsidRPr="00517276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</w:t>
      </w:r>
      <w:r w:rsidRPr="006D4B00">
        <w:rPr>
          <w:rFonts w:ascii="宋体" w:hAnsi="宋体" w:hint="eastAsia"/>
          <w:sz w:val="24"/>
        </w:rPr>
        <w:t>如a×4／5＝b÷4／5，a、b均﹥0为自然数，那么a﹥b。</w:t>
      </w:r>
      <w:r>
        <w:rPr>
          <w:rFonts w:ascii="宋体" w:hAnsi="宋体" w:hint="eastAsia"/>
          <w:sz w:val="24"/>
        </w:rPr>
        <w:t xml:space="preserve">  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[答案]</w:t>
      </w:r>
      <w:r w:rsidRPr="00517276">
        <w:rPr>
          <w:rFonts w:ascii="楷体_GB2312" w:eastAsia="楷体_GB2312" w:hAnsi="宋体" w:hint="eastAsia"/>
          <w:sz w:val="24"/>
        </w:rPr>
        <w:t>正确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517276">
        <w:rPr>
          <w:rFonts w:ascii="宋体" w:hAnsi="宋体" w:hint="eastAsia"/>
          <w:b/>
          <w:sz w:val="24"/>
        </w:rPr>
        <w:t>[详解]</w:t>
      </w:r>
      <w:r w:rsidRPr="00517276">
        <w:rPr>
          <w:rFonts w:ascii="楷体_GB2312" w:eastAsia="楷体_GB2312" w:hAnsi="宋体" w:hint="eastAsia"/>
          <w:sz w:val="24"/>
        </w:rPr>
        <w:t>两边都换成乘法a×4／5＝b×5/4，为了简单明了，等号两边同时乘以20，</w:t>
      </w:r>
    </w:p>
    <w:p w:rsidR="00677AD0" w:rsidRPr="00402C3C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楷体_GB2312" w:eastAsia="楷体_GB2312" w:hAnsi="宋体" w:hint="eastAsia"/>
          <w:sz w:val="24"/>
        </w:rPr>
        <w:t>a×16=b×25，16&lt;25可以看出a&gt;b.或者举两个满足要求的具体数字进行比较。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乘除法的运算性质，等号的性质。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5、32：40化简后得4／5，与其比值相等。</w:t>
      </w:r>
      <w:r>
        <w:rPr>
          <w:rFonts w:ascii="宋体" w:hAnsi="宋体" w:hint="eastAsia"/>
          <w:sz w:val="24"/>
        </w:rPr>
        <w:t xml:space="preserve">                  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 xml:space="preserve"> </w:t>
      </w:r>
      <w:r w:rsidRPr="00402C3C">
        <w:rPr>
          <w:rFonts w:ascii="楷体_GB2312" w:eastAsia="楷体_GB2312" w:hAnsi="宋体" w:hint="eastAsia"/>
          <w:sz w:val="24"/>
        </w:rPr>
        <w:t>对</w:t>
      </w:r>
    </w:p>
    <w:p w:rsidR="00677AD0" w:rsidRPr="00402C3C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[详解]</w:t>
      </w:r>
      <w:r w:rsidRPr="006D4B00">
        <w:rPr>
          <w:rFonts w:ascii="宋体" w:hAnsi="宋体" w:hint="eastAsia"/>
          <w:sz w:val="24"/>
        </w:rPr>
        <w:t xml:space="preserve"> </w:t>
      </w:r>
      <w:r w:rsidRPr="00402C3C">
        <w:rPr>
          <w:rFonts w:ascii="楷体_GB2312" w:eastAsia="楷体_GB2312" w:hAnsi="宋体" w:hint="eastAsia"/>
          <w:sz w:val="24"/>
        </w:rPr>
        <w:t>32：40化简后得4：5，又可以写做4/5，其数值是与32：40的比值相等的。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比例的定义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402C3C" w:rsidRDefault="00677AD0" w:rsidP="00677AD0">
      <w:pPr>
        <w:spacing w:line="360" w:lineRule="auto"/>
        <w:rPr>
          <w:rFonts w:ascii="宋体" w:hAnsi="宋体" w:hint="eastAsia"/>
          <w:b/>
          <w:sz w:val="24"/>
        </w:rPr>
      </w:pPr>
      <w:r w:rsidRPr="00402C3C">
        <w:rPr>
          <w:rFonts w:ascii="宋体" w:hAnsi="宋体" w:hint="eastAsia"/>
          <w:b/>
          <w:sz w:val="24"/>
        </w:rPr>
        <w:t>三、选择题（</w:t>
      </w:r>
      <w:r w:rsidRPr="00402C3C">
        <w:rPr>
          <w:rFonts w:ascii="楷体_GB2312" w:eastAsia="楷体_GB2312" w:hAnsi="宋体" w:hint="eastAsia"/>
          <w:b/>
          <w:sz w:val="24"/>
        </w:rPr>
        <w:t>1×5分</w:t>
      </w:r>
      <w:r w:rsidRPr="00402C3C">
        <w:rPr>
          <w:rFonts w:ascii="宋体" w:hAnsi="宋体" w:hint="eastAsia"/>
          <w:b/>
          <w:sz w:val="24"/>
        </w:rPr>
        <w:t>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1、一个三角形，三个内角度数的比为2：5：3，则此三角形为</w:t>
      </w:r>
      <w:r>
        <w:rPr>
          <w:rFonts w:ascii="宋体" w:hAnsi="宋体" w:hint="eastAsia"/>
          <w:sz w:val="24"/>
        </w:rPr>
        <w:t xml:space="preserve">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   A.锐角三角形  B.直角三角形  C.锐角三角形  D.无法确定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B</w:t>
      </w:r>
    </w:p>
    <w:p w:rsidR="00677AD0" w:rsidRPr="00402C3C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[详解]</w:t>
      </w:r>
      <w:r w:rsidRPr="00402C3C">
        <w:rPr>
          <w:rFonts w:ascii="楷体_GB2312" w:eastAsia="楷体_GB2312" w:hAnsi="宋体" w:hint="eastAsia"/>
          <w:sz w:val="24"/>
        </w:rPr>
        <w:t>根据题目中的比例，三个内角分别是2份5份和3份，共10份，内角和为180度，占有5份的角是内角和10份的1/2，因此是90度，三角形是直角三</w:t>
      </w:r>
      <w:r w:rsidRPr="00402C3C">
        <w:rPr>
          <w:rFonts w:ascii="楷体_GB2312" w:eastAsia="楷体_GB2312" w:hAnsi="宋体" w:hint="eastAsia"/>
          <w:sz w:val="24"/>
        </w:rPr>
        <w:lastRenderedPageBreak/>
        <w:t>角形。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-201930</wp:posOffset>
            </wp:positionV>
            <wp:extent cx="6067425" cy="8591550"/>
            <wp:effectExtent l="19050" t="0" r="9525" b="0"/>
            <wp:wrapNone/>
            <wp:docPr id="8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三角形的分类，比例问题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[易错点]</w:t>
      </w:r>
      <w:r w:rsidRPr="006D4B00">
        <w:rPr>
          <w:rFonts w:ascii="宋体" w:hAnsi="宋体" w:hint="eastAsia"/>
          <w:sz w:val="24"/>
        </w:rPr>
        <w:t xml:space="preserve"> </w:t>
      </w:r>
      <w:r w:rsidRPr="00402C3C">
        <w:rPr>
          <w:rFonts w:ascii="楷体_GB2312" w:eastAsia="楷体_GB2312" w:hAnsi="宋体" w:hint="eastAsia"/>
          <w:sz w:val="24"/>
        </w:rPr>
        <w:t>确定三角形是锐角三角形、钝角三角形或者直角三角形需要确定每一个角的大小才可以。</w:t>
      </w:r>
    </w:p>
    <w:p w:rsidR="00677AD0" w:rsidRPr="00402C3C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2、圆柱体底面半径扩大到原来的2倍，则体积</w:t>
      </w:r>
      <w:r>
        <w:rPr>
          <w:rFonts w:ascii="宋体" w:hAnsi="宋体" w:hint="eastAsia"/>
          <w:sz w:val="24"/>
        </w:rPr>
        <w:t xml:space="preserve">               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   A.扩大8倍    B.扩大2倍    C.扩大4倍    D.不变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C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[详解]</w:t>
      </w:r>
      <w:r w:rsidRPr="00402C3C">
        <w:rPr>
          <w:rFonts w:ascii="楷体_GB2312" w:eastAsia="楷体_GB2312" w:hAnsi="宋体" w:hint="eastAsia"/>
          <w:sz w:val="24"/>
        </w:rPr>
        <w:t>S=πr2，S与r2+成正比，r扩大两倍，r2扩大4倍。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比例，圆面积公式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[易错点]</w:t>
      </w:r>
      <w:r w:rsidRPr="00402C3C">
        <w:rPr>
          <w:rFonts w:ascii="楷体_GB2312" w:eastAsia="楷体_GB2312" w:hAnsi="宋体" w:hint="eastAsia"/>
          <w:sz w:val="24"/>
        </w:rPr>
        <w:t>圆的面积与半径</w:t>
      </w:r>
      <w:proofErr w:type="gramStart"/>
      <w:r w:rsidRPr="00402C3C">
        <w:rPr>
          <w:rFonts w:ascii="楷体_GB2312" w:eastAsia="楷体_GB2312" w:hAnsi="宋体" w:hint="eastAsia"/>
          <w:sz w:val="24"/>
        </w:rPr>
        <w:t>不</w:t>
      </w:r>
      <w:proofErr w:type="gramEnd"/>
      <w:r w:rsidRPr="00402C3C">
        <w:rPr>
          <w:rFonts w:ascii="楷体_GB2312" w:eastAsia="楷体_GB2312" w:hAnsi="宋体" w:hint="eastAsia"/>
          <w:sz w:val="24"/>
        </w:rPr>
        <w:t>成正比，而与半径的平方成正比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3、80×☆＋5与80×（☆＋5）相差</w:t>
      </w:r>
      <w:r>
        <w:rPr>
          <w:rFonts w:ascii="宋体" w:hAnsi="宋体" w:hint="eastAsia"/>
          <w:sz w:val="24"/>
        </w:rPr>
        <w:t xml:space="preserve">                        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   A.75          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.5"/>
          <w:attr w:name="UnitName" w:val="C"/>
        </w:smartTagPr>
        <w:r w:rsidRPr="006D4B00">
          <w:rPr>
            <w:rFonts w:ascii="宋体" w:hAnsi="宋体" w:hint="eastAsia"/>
            <w:sz w:val="24"/>
          </w:rPr>
          <w:t>.5           C</w:t>
        </w:r>
      </w:smartTag>
      <w:r w:rsidRPr="006D4B00">
        <w:rPr>
          <w:rFonts w:ascii="宋体" w:hAnsi="宋体" w:hint="eastAsia"/>
          <w:sz w:val="24"/>
        </w:rPr>
        <w:t>.400         D.395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D</w:t>
      </w:r>
    </w:p>
    <w:p w:rsidR="00677AD0" w:rsidRPr="00402C3C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[详解]</w:t>
      </w:r>
      <w:r w:rsidRPr="00402C3C">
        <w:rPr>
          <w:rFonts w:ascii="楷体_GB2312" w:eastAsia="楷体_GB2312" w:hAnsi="宋体" w:hint="eastAsia"/>
          <w:sz w:val="24"/>
        </w:rPr>
        <w:t>根据乘法分配律，80×（☆＋5）=80×☆＋400，与80×☆＋5相差395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乘法分配律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[易错点]</w:t>
      </w:r>
      <w:r w:rsidRPr="00402C3C">
        <w:rPr>
          <w:rFonts w:ascii="楷体_GB2312" w:eastAsia="楷体_GB2312" w:hAnsi="宋体" w:hint="eastAsia"/>
          <w:sz w:val="24"/>
        </w:rPr>
        <w:t>相差多少就是做差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4、一批水泥，用去4／9，剩下的是用去的</w:t>
      </w:r>
      <w:r>
        <w:rPr>
          <w:rFonts w:ascii="宋体" w:hAnsi="宋体" w:hint="eastAsia"/>
          <w:sz w:val="24"/>
        </w:rPr>
        <w:t xml:space="preserve">                         （     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   A. 5／9        B. 4／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C"/>
        </w:smartTagPr>
        <w:r w:rsidRPr="006D4B00">
          <w:rPr>
            <w:rFonts w:ascii="宋体" w:hAnsi="宋体" w:hint="eastAsia"/>
            <w:sz w:val="24"/>
          </w:rPr>
          <w:t>5       C</w:t>
        </w:r>
      </w:smartTag>
      <w:r w:rsidRPr="006D4B00">
        <w:rPr>
          <w:rFonts w:ascii="宋体" w:hAnsi="宋体" w:hint="eastAsia"/>
          <w:sz w:val="24"/>
        </w:rPr>
        <w:t>. 5／4       D. 10／9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C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[详解]</w:t>
      </w:r>
      <w:r w:rsidRPr="00402C3C">
        <w:rPr>
          <w:rFonts w:ascii="楷体_GB2312" w:eastAsia="楷体_GB2312" w:hAnsi="宋体" w:hint="eastAsia"/>
          <w:sz w:val="24"/>
        </w:rPr>
        <w:t>水泥分为9份，用去3份，剩下的是5份，剩下的比上用去的是5/4。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比例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5、在一个正方形里画一个最大的圆，圆的面积是正方形面积的</w:t>
      </w:r>
      <w:r>
        <w:rPr>
          <w:rFonts w:ascii="宋体" w:hAnsi="宋体" w:hint="eastAsia"/>
          <w:sz w:val="24"/>
        </w:rPr>
        <w:t>（     ）。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   A. 1／2        B. 3／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"/>
          <w:attr w:name="UnitName" w:val="C"/>
        </w:smartTagPr>
        <w:r w:rsidRPr="006D4B00">
          <w:rPr>
            <w:rFonts w:ascii="宋体" w:hAnsi="宋体" w:hint="eastAsia"/>
            <w:sz w:val="24"/>
          </w:rPr>
          <w:t>4       C</w:t>
        </w:r>
      </w:smartTag>
      <w:r w:rsidRPr="006D4B00">
        <w:rPr>
          <w:rFonts w:ascii="宋体" w:hAnsi="宋体" w:hint="eastAsia"/>
          <w:sz w:val="24"/>
        </w:rPr>
        <w:t>. ∏／4       D. ∏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C</w:t>
      </w:r>
    </w:p>
    <w:p w:rsidR="00677AD0" w:rsidRPr="00402C3C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[详解]</w:t>
      </w:r>
      <w:r w:rsidRPr="00402C3C">
        <w:rPr>
          <w:rFonts w:ascii="楷体_GB2312" w:eastAsia="楷体_GB2312" w:hAnsi="宋体" w:hint="eastAsia"/>
          <w:sz w:val="24"/>
        </w:rPr>
        <w:t>正方形里的最大圆是直径d和边长a相等的圆，半径r就是a/2,圆的面</w:t>
      </w:r>
      <w:r w:rsidRPr="00402C3C">
        <w:rPr>
          <w:rFonts w:ascii="楷体_GB2312" w:eastAsia="楷体_GB2312" w:hAnsi="宋体" w:hint="eastAsia"/>
          <w:sz w:val="24"/>
        </w:rPr>
        <w:lastRenderedPageBreak/>
        <w:t>积是S=πr2=πa2/4,正方形面积是a2+，圆的面积是正方形的π/4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-287655</wp:posOffset>
            </wp:positionV>
            <wp:extent cx="6067425" cy="8591550"/>
            <wp:effectExtent l="19050" t="0" r="9525" b="0"/>
            <wp:wrapNone/>
            <wp:docPr id="5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图形的结合，面积公式，比的概念。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[易错点]</w:t>
      </w:r>
      <w:r w:rsidRPr="00402C3C">
        <w:rPr>
          <w:rFonts w:ascii="楷体_GB2312" w:eastAsia="楷体_GB2312" w:hAnsi="宋体" w:hint="eastAsia"/>
          <w:sz w:val="24"/>
        </w:rPr>
        <w:t>找不到最大圆和这个正方形的关系。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402C3C" w:rsidRDefault="00677AD0" w:rsidP="00677AD0">
      <w:pPr>
        <w:spacing w:line="360" w:lineRule="auto"/>
        <w:rPr>
          <w:rFonts w:ascii="宋体" w:hAnsi="宋体" w:hint="eastAsia"/>
          <w:b/>
          <w:sz w:val="24"/>
        </w:rPr>
      </w:pPr>
      <w:r w:rsidRPr="00402C3C">
        <w:rPr>
          <w:rFonts w:ascii="宋体" w:hAnsi="宋体" w:hint="eastAsia"/>
          <w:b/>
          <w:sz w:val="24"/>
        </w:rPr>
        <w:t>四、计算题（</w:t>
      </w:r>
      <w:r w:rsidRPr="00402C3C">
        <w:rPr>
          <w:rFonts w:ascii="楷体_GB2312" w:eastAsia="楷体_GB2312" w:hAnsi="宋体" w:hint="eastAsia"/>
          <w:b/>
          <w:sz w:val="24"/>
        </w:rPr>
        <w:t>30分</w:t>
      </w:r>
      <w:r w:rsidRPr="00402C3C">
        <w:rPr>
          <w:rFonts w:ascii="宋体" w:hAnsi="宋体" w:hint="eastAsia"/>
          <w:b/>
          <w:sz w:val="24"/>
        </w:rPr>
        <w:t>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1、直接写得数（0.5×10）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（1）0.36 ＋ 0.4 ＝      （2）12.5 × 32 × 2.5 ＝    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（3）1 ÷ 0.9 ＝        （4）8 × (12 ＋ 0.5) ＝     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（5）9－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＋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=</m:t>
        </m:r>
      </m:oMath>
      <w:r w:rsidRPr="006D4B00">
        <w:rPr>
          <w:rFonts w:ascii="宋体" w:hAnsi="宋体" w:hint="eastAsia"/>
          <w:sz w:val="24"/>
        </w:rPr>
        <w:t xml:space="preserve">      （6）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÷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=</m:t>
        </m:r>
      </m:oMath>
      <w:r w:rsidRPr="006D4B00">
        <w:rPr>
          <w:rFonts w:ascii="宋体" w:hAnsi="宋体" w:hint="eastAsia"/>
          <w:sz w:val="24"/>
        </w:rPr>
        <w:t xml:space="preserve">          （7）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MS Mincho" w:eastAsia="MS Mincho" w:hAnsi="MS Mincho" w:cs="MS Mincho" w:hint="eastAsia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=</m:t>
        </m:r>
      </m:oMath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（8）1 </w:t>
      </w:r>
      <m:oMath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÷</m:t>
        </m:r>
        <m:r>
          <m:rPr>
            <m:sty m:val="p"/>
          </m:rPr>
          <w:rPr>
            <w:rFonts w:ascii="Cambria Math" w:hAnsi="宋体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=</m:t>
        </m:r>
      </m:oMath>
      <w:r w:rsidRPr="006D4B00">
        <w:rPr>
          <w:rFonts w:ascii="宋体" w:hAnsi="宋体" w:hint="eastAsia"/>
          <w:sz w:val="24"/>
        </w:rPr>
        <w:t xml:space="preserve">         （9）5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6D4B00">
        <w:rPr>
          <w:rFonts w:ascii="宋体" w:hAnsi="宋体" w:hint="eastAsia"/>
          <w:sz w:val="24"/>
        </w:rPr>
        <w:t>＋0.8＝        （10）6＋6－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6D4B00">
        <w:rPr>
          <w:rFonts w:ascii="宋体" w:hAnsi="宋体" w:hint="eastAsia"/>
          <w:sz w:val="24"/>
        </w:rPr>
        <w:t>＋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6D4B00">
        <w:rPr>
          <w:rFonts w:ascii="宋体" w:hAnsi="宋体" w:hint="eastAsia"/>
          <w:sz w:val="24"/>
        </w:rPr>
        <w:t xml:space="preserve">＝   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0.76，1000，10/9,100,8又8/9，25/64,</w:t>
      </w:r>
    </w:p>
    <w:p w:rsidR="00677AD0" w:rsidRPr="00402C3C" w:rsidRDefault="00677AD0" w:rsidP="00677AD0">
      <w:pPr>
        <w:spacing w:line="360" w:lineRule="auto"/>
        <w:ind w:firstLineChars="300" w:firstLine="720"/>
        <w:rPr>
          <w:rFonts w:ascii="楷体_GB2312" w:eastAsia="楷体_GB2312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1/12,3/2,5.925,12（</w:t>
      </w:r>
      <w:r w:rsidRPr="00402C3C">
        <w:rPr>
          <w:rFonts w:ascii="楷体_GB2312" w:eastAsia="楷体_GB2312" w:hAnsi="宋体" w:hint="eastAsia"/>
          <w:sz w:val="24"/>
        </w:rPr>
        <w:t>按题号顺序）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[详解]</w:t>
      </w:r>
      <w:r w:rsidRPr="00402C3C">
        <w:rPr>
          <w:rFonts w:ascii="楷体_GB2312" w:eastAsia="楷体_GB2312" w:hAnsi="宋体" w:hint="eastAsia"/>
          <w:sz w:val="24"/>
        </w:rPr>
        <w:t>略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小数以及分数的巧算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2、求未知数（2.5×2）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 （1）3x－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4</m:t>
            </m:r>
          </m:den>
        </m:f>
      </m:oMath>
      <w:r w:rsidRPr="006D4B00">
        <w:rPr>
          <w:rFonts w:ascii="宋体" w:hAnsi="宋体" w:hint="eastAsia"/>
          <w:sz w:val="24"/>
        </w:rPr>
        <w:t>x＝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19</m:t>
            </m:r>
          </m:den>
        </m:f>
      </m:oMath>
      <w:r w:rsidRPr="006D4B00">
        <w:rPr>
          <w:rFonts w:ascii="宋体" w:hAnsi="宋体" w:hint="eastAsia"/>
          <w:sz w:val="24"/>
        </w:rPr>
        <w:t xml:space="preserve">  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 （2）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x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＝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10</m:t>
            </m:r>
          </m:den>
        </m:f>
        <m:r>
          <m:rPr>
            <m:nor/>
          </m:rPr>
          <w:rPr>
            <w:rFonts w:ascii="Cambria Math" w:hAnsi="Cambria Math" w:hint="eastAsia"/>
            <w:sz w:val="32"/>
            <w:szCs w:val="32"/>
          </w:rPr>
          <m:t>：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15</m:t>
            </m:r>
          </m:den>
        </m:f>
      </m:oMath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（1）x=8/19,(2)x=12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[详解]</w:t>
      </w:r>
      <w:r w:rsidRPr="00402C3C">
        <w:rPr>
          <w:rFonts w:ascii="楷体_GB2312" w:eastAsia="楷体_GB2312" w:hAnsi="宋体" w:hint="eastAsia"/>
          <w:sz w:val="24"/>
        </w:rPr>
        <w:t>略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解方程，分数的运算,比例与比值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3、计算尽量用简便方法（5×4）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 xml:space="preserve">（1）32.5＋3.6×2.5÷0.48  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（2）22－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4</m:t>
            </m:r>
          </m:den>
        </m:f>
      </m:oMath>
      <w:r w:rsidRPr="006D4B00">
        <w:rPr>
          <w:rFonts w:ascii="宋体" w:hAnsi="宋体" w:hint="eastAsia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－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8</m:t>
            </m:r>
          </m:den>
        </m:f>
      </m:oMath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（3）299÷（299＋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299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300</m:t>
            </m:r>
          </m:den>
        </m:f>
      </m:oMath>
      <w:r w:rsidRPr="006D4B00">
        <w:rPr>
          <w:rFonts w:ascii="宋体" w:hAnsi="宋体" w:hint="eastAsia"/>
          <w:sz w:val="24"/>
        </w:rPr>
        <w:t xml:space="preserve">）    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66675</wp:posOffset>
            </wp:positionV>
            <wp:extent cx="6067425" cy="8591550"/>
            <wp:effectExtent l="19050" t="0" r="9525" b="0"/>
            <wp:wrapNone/>
            <wp:docPr id="4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4B00">
        <w:rPr>
          <w:rFonts w:ascii="宋体" w:hAnsi="宋体" w:hint="eastAsia"/>
          <w:sz w:val="24"/>
        </w:rPr>
        <w:t>（4）[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8</m:t>
            </m:r>
          </m:den>
        </m:f>
      </m:oMath>
      <w:r w:rsidRPr="006D4B00">
        <w:rPr>
          <w:rFonts w:ascii="宋体" w:hAnsi="宋体" w:hint="eastAsia"/>
          <w:sz w:val="24"/>
        </w:rPr>
        <w:t>－（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8</m:t>
            </m:r>
          </m:den>
        </m:f>
      </m:oMath>
      <w:r w:rsidRPr="006D4B00">
        <w:rPr>
          <w:rFonts w:ascii="宋体" w:hAnsi="宋体" w:hint="eastAsia"/>
          <w:sz w:val="24"/>
        </w:rPr>
        <w:t>＋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6D4B00">
        <w:rPr>
          <w:rFonts w:ascii="宋体" w:hAnsi="宋体" w:hint="eastAsia"/>
          <w:sz w:val="24"/>
        </w:rPr>
        <w:t>）]×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(1)51.25；（2）21；（3）300/301;(4)3/14.</w:t>
      </w:r>
    </w:p>
    <w:p w:rsidR="00677AD0" w:rsidRPr="00402C3C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[解答]</w:t>
      </w:r>
      <w:r w:rsidRPr="00402C3C">
        <w:rPr>
          <w:rFonts w:ascii="楷体_GB2312" w:eastAsia="楷体_GB2312" w:hAnsi="宋体" w:hint="eastAsia"/>
          <w:sz w:val="24"/>
        </w:rPr>
        <w:t>这里只做简单方法的提示(1)3.6=4×0.9；（2）先算后面两个分数的和是1，然后在算减法；（3）除法算式写成分式形式然后化简；（4）中括号里面先算减法。</w:t>
      </w:r>
    </w:p>
    <w:p w:rsidR="00677AD0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402C3C">
        <w:rPr>
          <w:rFonts w:ascii="宋体" w:hAnsi="宋体" w:hint="eastAsia"/>
          <w:b/>
          <w:sz w:val="24"/>
        </w:rPr>
        <w:t>[考点]</w:t>
      </w:r>
      <w:r w:rsidRPr="00402C3C">
        <w:rPr>
          <w:rFonts w:ascii="楷体_GB2312" w:eastAsia="楷体_GB2312" w:hAnsi="宋体" w:hint="eastAsia"/>
          <w:sz w:val="24"/>
        </w:rPr>
        <w:t>分数，小数的简便运算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五、应用题（</w:t>
      </w:r>
      <w:r w:rsidRPr="0027397F">
        <w:rPr>
          <w:rFonts w:ascii="楷体_GB2312" w:eastAsia="楷体_GB2312" w:hAnsi="宋体" w:hint="eastAsia"/>
          <w:b/>
          <w:sz w:val="24"/>
        </w:rPr>
        <w:t>5x8分</w:t>
      </w:r>
      <w:r w:rsidRPr="0027397F">
        <w:rPr>
          <w:rFonts w:ascii="宋体" w:hAnsi="宋体" w:hint="eastAsia"/>
          <w:b/>
          <w:sz w:val="24"/>
        </w:rPr>
        <w:t>）</w:t>
      </w:r>
      <w:r w:rsidRPr="006D4B00">
        <w:rPr>
          <w:rFonts w:ascii="宋体" w:hAnsi="宋体" w:hint="eastAsia"/>
          <w:sz w:val="24"/>
        </w:rPr>
        <w:br/>
        <w:t>1、实验小学买了4副乒乓球拍和50个乒乓球，付出200元，找 回5.5元，每副拍38元，每个球几元？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0.85元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单价=总价÷数量，乒乓球的总价是200元中除了找零和球拍总价的部分，球拍总价又等于球拍单价×数量，因此乒乓球单价=（200-5.5-3×38）÷50=0.85元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[考点]</w:t>
      </w:r>
      <w:r w:rsidRPr="0027397F">
        <w:rPr>
          <w:rFonts w:ascii="楷体_GB2312" w:eastAsia="楷体_GB2312" w:hAnsi="宋体" w:hint="eastAsia"/>
          <w:sz w:val="24"/>
        </w:rPr>
        <w:t>总价与单价、数量间的关系。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2、开凿一条隧道，甲队单独干要60天完成，乙队单独干要40天完成。两队同时从两侧对凿，当两队</w:t>
      </w:r>
      <w:proofErr w:type="gramStart"/>
      <w:r w:rsidRPr="006D4B00">
        <w:rPr>
          <w:rFonts w:ascii="宋体" w:hAnsi="宋体" w:hint="eastAsia"/>
          <w:sz w:val="24"/>
        </w:rPr>
        <w:t>还距整个</w:t>
      </w:r>
      <w:proofErr w:type="gramEnd"/>
      <w:r w:rsidRPr="006D4B00">
        <w:rPr>
          <w:rFonts w:ascii="宋体" w:hAnsi="宋体" w:hint="eastAsia"/>
          <w:sz w:val="24"/>
        </w:rPr>
        <w:t>洞长的1/6时，已工作了多少天？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20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甲一天可完成工程的1/60,乙可完成1/40,两人共同工作，每天可完成1/24,如果工程分为24份，那甲乙每天可完成一份，全部完成需要24天，现在还差1/6，也就是4份，这4份需要1天完成，因此他们工作了20天。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[考点]</w:t>
      </w:r>
      <w:r w:rsidRPr="0027397F">
        <w:rPr>
          <w:rFonts w:ascii="楷体_GB2312" w:eastAsia="楷体_GB2312" w:hAnsi="宋体" w:hint="eastAsia"/>
          <w:sz w:val="24"/>
        </w:rPr>
        <w:t>工程问题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3、在一个底面半径是</w:t>
      </w:r>
      <w:smartTag w:uri="urn:schemas-microsoft-com:office:smarttags" w:element="chmetcnv">
        <w:smartTagPr>
          <w:attr w:name="UnitName" w:val="c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10cm</w:t>
        </w:r>
      </w:smartTag>
      <w:r w:rsidRPr="006D4B00">
        <w:rPr>
          <w:rFonts w:ascii="宋体" w:hAnsi="宋体" w:hint="eastAsia"/>
          <w:sz w:val="24"/>
        </w:rPr>
        <w:t>的圆柱形水桶中装水，水中放一个底面半径是</w:t>
      </w:r>
      <w:smartTag w:uri="urn:schemas-microsoft-com:office:smarttags" w:element="chmetcnv">
        <w:smartTagPr>
          <w:attr w:name="UnitName" w:val="c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5cm</w:t>
        </w:r>
      </w:smartTag>
      <w:r w:rsidRPr="006D4B00">
        <w:rPr>
          <w:rFonts w:ascii="宋体" w:hAnsi="宋体" w:hint="eastAsia"/>
          <w:sz w:val="24"/>
        </w:rPr>
        <w:t>的圆锥形铅锤，铅锤全部淹没，取出</w:t>
      </w:r>
      <w:proofErr w:type="gramStart"/>
      <w:r w:rsidRPr="006D4B00">
        <w:rPr>
          <w:rFonts w:ascii="宋体" w:hAnsi="宋体" w:hint="eastAsia"/>
          <w:sz w:val="24"/>
        </w:rPr>
        <w:t>铅锤后桶面</w:t>
      </w:r>
      <w:proofErr w:type="gramEnd"/>
      <w:r w:rsidRPr="006D4B00">
        <w:rPr>
          <w:rFonts w:ascii="宋体" w:hAnsi="宋体" w:hint="eastAsia"/>
          <w:sz w:val="24"/>
        </w:rPr>
        <w:t>水面下降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2cm</w:t>
        </w:r>
      </w:smartTag>
      <w:r w:rsidRPr="006D4B00">
        <w:rPr>
          <w:rFonts w:ascii="宋体" w:hAnsi="宋体" w:hint="eastAsia"/>
          <w:sz w:val="24"/>
        </w:rPr>
        <w:t>，求铅锤的高。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[答案]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cm"/>
        </w:smartTagPr>
        <w:r w:rsidRPr="006D4B00">
          <w:rPr>
            <w:rFonts w:ascii="宋体" w:hAnsi="宋体" w:hint="eastAsia"/>
            <w:sz w:val="24"/>
          </w:rPr>
          <w:t>24cm</w:t>
        </w:r>
      </w:smartTag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取出铅锤后水下降的体积就是铅锤的体积V=πr2h=200πcm3，圆锥的体积=1/3×底面积×高，求出高为24。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noProof/>
          <w:sz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28575</wp:posOffset>
            </wp:positionV>
            <wp:extent cx="6067425" cy="8591550"/>
            <wp:effectExtent l="19050" t="0" r="9525" b="0"/>
            <wp:wrapNone/>
            <wp:docPr id="3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397F">
        <w:rPr>
          <w:rFonts w:ascii="宋体" w:hAnsi="宋体" w:hint="eastAsia"/>
          <w:b/>
          <w:sz w:val="24"/>
        </w:rPr>
        <w:t>[考点]</w:t>
      </w:r>
      <w:r w:rsidRPr="0027397F">
        <w:rPr>
          <w:rFonts w:ascii="楷体_GB2312" w:eastAsia="楷体_GB2312" w:hAnsi="宋体" w:hint="eastAsia"/>
          <w:sz w:val="24"/>
        </w:rPr>
        <w:t>圆锥与圆柱的体积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4、一辆汽车从甲地向乙地行使，行了一段距离后，距离乙地还有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0"/>
          <w:attr w:name="UnitName" w:val="千米"/>
        </w:smartTagPr>
        <w:r w:rsidRPr="006D4B00">
          <w:rPr>
            <w:rFonts w:ascii="宋体" w:hAnsi="宋体" w:hint="eastAsia"/>
            <w:sz w:val="24"/>
          </w:rPr>
          <w:t>210千米</w:t>
        </w:r>
      </w:smartTag>
      <w:r w:rsidRPr="006D4B00">
        <w:rPr>
          <w:rFonts w:ascii="宋体" w:hAnsi="宋体" w:hint="eastAsia"/>
          <w:sz w:val="24"/>
        </w:rPr>
        <w:t>，接着又行了全程距离的20%，此时已行驶的距离与未行使的距离比为3：2，求甲乙两地的距离。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[答案]</w:t>
      </w:r>
      <w:r w:rsidRPr="0027397F">
        <w:rPr>
          <w:rFonts w:ascii="楷体_GB2312" w:eastAsia="楷体_GB2312" w:hAnsi="宋体" w:hint="eastAsia"/>
          <w:sz w:val="24"/>
        </w:rPr>
        <w:t>350千米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设甲乙两地的距离是5份，20%是1/5，也就是1份，从相距210千米的时候又走了一份距离，从题目的比例看出还剩下两份的距离，也就是说210千米对应的是3份，那么5份就是350千米。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[考点]</w:t>
      </w:r>
      <w:r w:rsidRPr="0027397F">
        <w:rPr>
          <w:rFonts w:ascii="楷体_GB2312" w:eastAsia="楷体_GB2312" w:hAnsi="宋体" w:hint="eastAsia"/>
          <w:sz w:val="24"/>
        </w:rPr>
        <w:t>比例，行程问题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5、用地板砖铺教室地面，若用面积为0.16㎡的正方形地砖需要500块，如果改用边长</w:t>
      </w:r>
      <w:smartTag w:uri="urn:schemas-microsoft-com:office:smarttags" w:element="chmetcnv">
        <w:smartTagPr>
          <w:attr w:name="UnitName" w:val="m"/>
          <w:attr w:name="SourceValue" w:val=".5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0.5m</w:t>
        </w:r>
      </w:smartTag>
      <w:r w:rsidRPr="006D4B00">
        <w:rPr>
          <w:rFonts w:ascii="宋体" w:hAnsi="宋体" w:hint="eastAsia"/>
          <w:sz w:val="24"/>
        </w:rPr>
        <w:t>的正方形地砖，则需要多少块？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[答案]</w:t>
      </w:r>
      <w:r w:rsidRPr="0027397F">
        <w:rPr>
          <w:rFonts w:ascii="楷体_GB2312" w:eastAsia="楷体_GB2312" w:hAnsi="宋体" w:hint="eastAsia"/>
          <w:sz w:val="24"/>
        </w:rPr>
        <w:t>320块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先求出总面积，然后求出一块砖的面积，块数=总面积÷单位面积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[考点]</w:t>
      </w:r>
      <w:r w:rsidRPr="0027397F">
        <w:rPr>
          <w:rFonts w:ascii="楷体_GB2312" w:eastAsia="楷体_GB2312" w:hAnsi="宋体" w:hint="eastAsia"/>
          <w:sz w:val="24"/>
        </w:rPr>
        <w:t>总量，单位量，数量的关系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6、一批零件，先加工120个，又加工余下的2/5，这是已加工的零件个数与未加工的零件个数相等，这批零件共多少个？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[答案]</w:t>
      </w:r>
      <w:r w:rsidRPr="0027397F">
        <w:rPr>
          <w:rFonts w:ascii="楷体_GB2312" w:eastAsia="楷体_GB2312" w:hAnsi="宋体" w:hint="eastAsia"/>
          <w:sz w:val="24"/>
        </w:rPr>
        <w:t>720个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第一次加工后余下的部分分成5份，又加工了其中2份，还剩3份，此时全部加工过的和剩下的一样多，也就是说第一次加工的数量是1份，1份是120个，总共有6份是720个。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[考点]</w:t>
      </w:r>
      <w:r w:rsidRPr="0027397F">
        <w:rPr>
          <w:rFonts w:ascii="楷体_GB2312" w:eastAsia="楷体_GB2312" w:hAnsi="宋体" w:hint="eastAsia"/>
          <w:sz w:val="24"/>
        </w:rPr>
        <w:t>单位</w:t>
      </w:r>
      <w:proofErr w:type="gramStart"/>
      <w:r w:rsidRPr="0027397F">
        <w:rPr>
          <w:rFonts w:ascii="楷体_GB2312" w:eastAsia="楷体_GB2312" w:hAnsi="宋体" w:hint="eastAsia"/>
          <w:sz w:val="24"/>
        </w:rPr>
        <w:t>一</w:t>
      </w:r>
      <w:proofErr w:type="gramEnd"/>
      <w:r w:rsidRPr="0027397F">
        <w:rPr>
          <w:rFonts w:ascii="楷体_GB2312" w:eastAsia="楷体_GB2312" w:hAnsi="宋体" w:hint="eastAsia"/>
          <w:sz w:val="24"/>
        </w:rPr>
        <w:t>的确定，比例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7、小</w:t>
      </w:r>
      <w:proofErr w:type="gramStart"/>
      <w:r w:rsidRPr="006D4B00">
        <w:rPr>
          <w:rFonts w:ascii="宋体" w:hAnsi="宋体" w:hint="eastAsia"/>
          <w:sz w:val="24"/>
        </w:rPr>
        <w:t>明统计</w:t>
      </w:r>
      <w:proofErr w:type="gramEnd"/>
      <w:r w:rsidRPr="006D4B00">
        <w:rPr>
          <w:rFonts w:ascii="宋体" w:hAnsi="宋体" w:hint="eastAsia"/>
          <w:sz w:val="24"/>
        </w:rPr>
        <w:t>班里的数学成绩，平均分数为85.74，后来发现一个同学原来的分数为97，统计时</w:t>
      </w:r>
      <w:proofErr w:type="gramStart"/>
      <w:r w:rsidRPr="006D4B00">
        <w:rPr>
          <w:rFonts w:ascii="宋体" w:hAnsi="宋体" w:hint="eastAsia"/>
          <w:sz w:val="24"/>
        </w:rPr>
        <w:t>误统计</w:t>
      </w:r>
      <w:proofErr w:type="gramEnd"/>
      <w:r w:rsidRPr="006D4B00">
        <w:rPr>
          <w:rFonts w:ascii="宋体" w:hAnsi="宋体" w:hint="eastAsia"/>
          <w:sz w:val="24"/>
        </w:rPr>
        <w:t>为67。重新统计后平均分数为86.49，此班共有多少个学生？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[答案]</w:t>
      </w:r>
      <w:r w:rsidRPr="006D4B00">
        <w:rPr>
          <w:rFonts w:ascii="宋体" w:hAnsi="宋体" w:hint="eastAsia"/>
          <w:sz w:val="24"/>
        </w:rPr>
        <w:t>40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>
        <w:rPr>
          <w:rFonts w:ascii="宋体" w:hAnsi="宋体" w:hint="eastAsia"/>
          <w:b/>
          <w:noProof/>
          <w:sz w:val="24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9525</wp:posOffset>
            </wp:positionV>
            <wp:extent cx="6067425" cy="8591550"/>
            <wp:effectExtent l="19050" t="0" r="9525" b="0"/>
            <wp:wrapNone/>
            <wp:docPr id="2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平均分=总分÷人数，人数不变总分相差30分，平均分相差0.75，这个平均分的分差就是总分的分</w:t>
      </w:r>
      <w:proofErr w:type="gramStart"/>
      <w:r w:rsidRPr="0027397F">
        <w:rPr>
          <w:rFonts w:ascii="楷体_GB2312" w:eastAsia="楷体_GB2312" w:hAnsi="宋体" w:hint="eastAsia"/>
          <w:sz w:val="24"/>
        </w:rPr>
        <w:t>差平均</w:t>
      </w:r>
      <w:proofErr w:type="gramEnd"/>
      <w:r w:rsidRPr="0027397F">
        <w:rPr>
          <w:rFonts w:ascii="楷体_GB2312" w:eastAsia="楷体_GB2312" w:hAnsi="宋体" w:hint="eastAsia"/>
          <w:sz w:val="24"/>
        </w:rPr>
        <w:t>分配到每个人身上而产生的，因此平均分差=总分差÷人数，所以人数=30÷</w:t>
      </w:r>
      <w:r>
        <w:rPr>
          <w:rFonts w:ascii="楷体_GB2312" w:eastAsia="楷体_GB2312" w:hAnsi="宋体" w:hint="eastAsia"/>
          <w:sz w:val="24"/>
        </w:rPr>
        <w:t>0.75=40。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[考点]</w:t>
      </w:r>
      <w:r w:rsidRPr="0027397F">
        <w:rPr>
          <w:rFonts w:ascii="楷体_GB2312" w:eastAsia="楷体_GB2312" w:hAnsi="宋体" w:hint="eastAsia"/>
          <w:sz w:val="24"/>
        </w:rPr>
        <w:t>平均数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6D4B00">
        <w:rPr>
          <w:rFonts w:ascii="宋体" w:hAnsi="宋体" w:hint="eastAsia"/>
          <w:sz w:val="24"/>
        </w:rPr>
        <w:t>8、一个半圆形花坛，周长为10.28米，面积为多少平方米？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[答案]</w:t>
      </w:r>
      <w:r w:rsidRPr="0027397F">
        <w:rPr>
          <w:rFonts w:ascii="楷体_GB2312" w:eastAsia="楷体_GB2312" w:hAnsi="宋体" w:hint="eastAsia"/>
          <w:sz w:val="24"/>
        </w:rPr>
        <w:t>6.28平方米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半圆的周长C=2r+πr=</w:t>
      </w:r>
      <w:smartTag w:uri="urn:schemas-microsoft-com:office:smarttags" w:element="chmetcnv">
        <w:smartTagPr>
          <w:attr w:name="UnitName" w:val="米"/>
          <w:attr w:name="SourceValue" w:val="10.28"/>
          <w:attr w:name="HasSpace" w:val="False"/>
          <w:attr w:name="Negative" w:val="False"/>
          <w:attr w:name="NumberType" w:val="1"/>
          <w:attr w:name="TCSC" w:val="0"/>
        </w:smartTagPr>
        <w:r w:rsidRPr="0027397F">
          <w:rPr>
            <w:rFonts w:ascii="楷体_GB2312" w:eastAsia="楷体_GB2312" w:hAnsi="宋体" w:hint="eastAsia"/>
            <w:sz w:val="24"/>
          </w:rPr>
          <w:t>10.28米</w:t>
        </w:r>
      </w:smartTag>
      <w:r w:rsidRPr="0027397F">
        <w:rPr>
          <w:rFonts w:ascii="楷体_GB2312" w:eastAsia="楷体_GB2312" w:hAnsi="宋体" w:hint="eastAsia"/>
          <w:sz w:val="24"/>
        </w:rPr>
        <w:t>，r=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7397F">
          <w:rPr>
            <w:rFonts w:ascii="楷体_GB2312" w:eastAsia="楷体_GB2312" w:hAnsi="宋体" w:hint="eastAsia"/>
            <w:sz w:val="24"/>
          </w:rPr>
          <w:t>2米</w:t>
        </w:r>
      </w:smartTag>
      <w:r w:rsidRPr="0027397F">
        <w:rPr>
          <w:rFonts w:ascii="楷体_GB2312" w:eastAsia="楷体_GB2312" w:hAnsi="宋体" w:hint="eastAsia"/>
          <w:sz w:val="24"/>
        </w:rPr>
        <w:t>，从而求得面积为2×3.14=6.28平方米</w:t>
      </w:r>
      <w:r>
        <w:rPr>
          <w:rFonts w:ascii="楷体_GB2312" w:eastAsia="楷体_GB2312" w:hAnsi="宋体" w:hint="eastAsia"/>
          <w:sz w:val="24"/>
        </w:rPr>
        <w:t>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[考点]</w:t>
      </w:r>
      <w:r w:rsidRPr="0027397F">
        <w:rPr>
          <w:rFonts w:ascii="楷体_GB2312" w:eastAsia="楷体_GB2312" w:hAnsi="宋体" w:hint="eastAsia"/>
          <w:sz w:val="24"/>
        </w:rPr>
        <w:t>半圆的周长，圆的面积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[易错点]</w:t>
      </w:r>
      <w:r w:rsidRPr="0027397F">
        <w:rPr>
          <w:rFonts w:ascii="楷体_GB2312" w:eastAsia="楷体_GB2312" w:hAnsi="宋体" w:hint="eastAsia"/>
          <w:sz w:val="24"/>
        </w:rPr>
        <w:t>注意是半圆花坛，半圆的周长是直径加上半个圆周。</w:t>
      </w: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数学附加题</w:t>
      </w:r>
      <w:r w:rsidRPr="006D4B00">
        <w:rPr>
          <w:rFonts w:ascii="宋体" w:hAnsi="宋体" w:hint="eastAsia"/>
          <w:sz w:val="24"/>
        </w:rPr>
        <w:br/>
        <w:t>某中学计划建设一个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400m</w:t>
        </w:r>
      </w:smartTag>
      <w:r w:rsidRPr="006D4B00">
        <w:rPr>
          <w:rFonts w:ascii="宋体" w:hAnsi="宋体" w:hint="eastAsia"/>
          <w:sz w:val="24"/>
        </w:rPr>
        <w:t>跑道的运动场（</w:t>
      </w:r>
      <w:r w:rsidRPr="0027397F">
        <w:rPr>
          <w:rFonts w:ascii="楷体_GB2312" w:eastAsia="楷体_GB2312" w:hAnsi="宋体" w:hint="eastAsia"/>
          <w:sz w:val="24"/>
        </w:rPr>
        <w:t>如下图所示</w:t>
      </w:r>
      <w:r w:rsidRPr="006D4B00">
        <w:rPr>
          <w:rFonts w:ascii="宋体" w:hAnsi="宋体" w:hint="eastAsia"/>
          <w:sz w:val="24"/>
        </w:rPr>
        <w:t>），聘请你任工程师，问：（1）若直道长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100m</w:t>
        </w:r>
      </w:smartTag>
      <w:r w:rsidRPr="006D4B00">
        <w:rPr>
          <w:rFonts w:ascii="宋体" w:hAnsi="宋体" w:hint="eastAsia"/>
          <w:sz w:val="24"/>
        </w:rPr>
        <w:t>，则弯道弧长半径r为多少m？（2）共8个跑道，每条宽</w:t>
      </w:r>
      <w:smartTag w:uri="urn:schemas-microsoft-com:office:smarttags" w:element="chmetcnv">
        <w:smartTagPr>
          <w:attr w:name="UnitName" w:val="m"/>
          <w:attr w:name="SourceValue" w:val="1.2"/>
          <w:attr w:name="HasSpace" w:val="False"/>
          <w:attr w:name="Negative" w:val="False"/>
          <w:attr w:name="NumberType" w:val="1"/>
          <w:attr w:name="TCSC" w:val="0"/>
        </w:smartTagPr>
        <w:r w:rsidRPr="006D4B00">
          <w:rPr>
            <w:rFonts w:ascii="宋体" w:hAnsi="宋体" w:hint="eastAsia"/>
            <w:sz w:val="24"/>
          </w:rPr>
          <w:t>1.2m</w:t>
        </w:r>
      </w:smartTag>
      <w:r w:rsidRPr="006D4B00">
        <w:rPr>
          <w:rFonts w:ascii="宋体" w:hAnsi="宋体" w:hint="eastAsia"/>
          <w:sz w:val="24"/>
        </w:rPr>
        <w:t>，操场</w:t>
      </w:r>
      <w:proofErr w:type="gramStart"/>
      <w:r w:rsidRPr="006D4B00">
        <w:rPr>
          <w:rFonts w:ascii="宋体" w:hAnsi="宋体" w:hint="eastAsia"/>
          <w:sz w:val="24"/>
        </w:rPr>
        <w:t>最</w:t>
      </w:r>
      <w:proofErr w:type="gramEnd"/>
      <w:r w:rsidRPr="006D4B00">
        <w:rPr>
          <w:rFonts w:ascii="宋体" w:hAnsi="宋体" w:hint="eastAsia"/>
          <w:sz w:val="24"/>
        </w:rPr>
        <w:t>外圈长多少m？（3）若操场中心铺绿草，跑道铺塑胶，则各需绿草、塑胶多少㎡？（4）若绿草50元/㎡，塑胶350元/㎡，学校现有200万元，可以开工吗？为什么？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209925" cy="2343150"/>
            <wp:effectExtent l="19050" t="0" r="9525" b="0"/>
            <wp:docPr id="36" name="图片 36" descr="bb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b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>
        <w:rPr>
          <w:rFonts w:ascii="宋体" w:hAnsi="宋体" w:hint="eastAsia"/>
          <w:b/>
          <w:noProof/>
          <w:sz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9525</wp:posOffset>
            </wp:positionV>
            <wp:extent cx="6067425" cy="8591550"/>
            <wp:effectExtent l="19050" t="0" r="9525" b="0"/>
            <wp:wrapNone/>
            <wp:docPr id="6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397F">
        <w:rPr>
          <w:rFonts w:ascii="宋体" w:hAnsi="宋体" w:hint="eastAsia"/>
          <w:b/>
          <w:sz w:val="24"/>
        </w:rPr>
        <w:t>[答案]</w:t>
      </w:r>
      <w:r w:rsidRPr="0027397F">
        <w:rPr>
          <w:rFonts w:ascii="楷体_GB2312" w:eastAsia="楷体_GB2312" w:hAnsi="宋体" w:hint="eastAsia"/>
          <w:sz w:val="24"/>
        </w:rPr>
        <w:t>（1）100/π≈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1.8"/>
          <w:attr w:name="UnitName" w:val="米"/>
        </w:smartTagPr>
        <w:r w:rsidRPr="0027397F">
          <w:rPr>
            <w:rFonts w:ascii="楷体_GB2312" w:eastAsia="楷体_GB2312" w:hAnsi="宋体" w:hint="eastAsia"/>
            <w:sz w:val="24"/>
          </w:rPr>
          <w:t>31.8米</w:t>
        </w:r>
      </w:smartTag>
      <w:r w:rsidRPr="0027397F">
        <w:rPr>
          <w:rFonts w:ascii="楷体_GB2312" w:eastAsia="楷体_GB2312" w:hAnsi="宋体" w:hint="eastAsia"/>
          <w:sz w:val="24"/>
        </w:rPr>
        <w:t>；（2）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60"/>
          <w:attr w:name="UnitName" w:val="米"/>
        </w:smartTagPr>
        <w:r w:rsidRPr="0027397F">
          <w:rPr>
            <w:rFonts w:ascii="楷体_GB2312" w:eastAsia="楷体_GB2312" w:hAnsi="宋体" w:hint="eastAsia"/>
            <w:sz w:val="24"/>
          </w:rPr>
          <w:t>460米</w:t>
        </w:r>
      </w:smartTag>
      <w:r w:rsidRPr="0027397F">
        <w:rPr>
          <w:rFonts w:ascii="楷体_GB2312" w:eastAsia="楷体_GB2312" w:hAnsi="宋体" w:hint="eastAsia"/>
          <w:sz w:val="24"/>
        </w:rPr>
        <w:t>；（3）草坪：9535.3平方米；塑胶：4126.5平方米；（4）可以开工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[详解]</w:t>
      </w:r>
      <w:r w:rsidRPr="0027397F">
        <w:rPr>
          <w:rFonts w:ascii="楷体_GB2312" w:eastAsia="楷体_GB2312" w:hAnsi="宋体" w:hint="eastAsia"/>
          <w:sz w:val="24"/>
        </w:rPr>
        <w:t>（1）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 w:rsidRPr="0027397F">
          <w:rPr>
            <w:rFonts w:ascii="楷体_GB2312" w:eastAsia="楷体_GB2312" w:hAnsi="宋体" w:hint="eastAsia"/>
            <w:sz w:val="24"/>
          </w:rPr>
          <w:t>400米</w:t>
        </w:r>
      </w:smartTag>
      <w:r w:rsidRPr="0027397F">
        <w:rPr>
          <w:rFonts w:ascii="楷体_GB2312" w:eastAsia="楷体_GB2312" w:hAnsi="宋体" w:hint="eastAsia"/>
          <w:sz w:val="24"/>
        </w:rPr>
        <w:t>减去两条直道得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米"/>
        </w:smartTagPr>
        <w:r w:rsidRPr="0027397F">
          <w:rPr>
            <w:rFonts w:ascii="楷体_GB2312" w:eastAsia="楷体_GB2312" w:hAnsi="宋体" w:hint="eastAsia"/>
            <w:sz w:val="24"/>
          </w:rPr>
          <w:t>200米</w:t>
        </w:r>
      </w:smartTag>
      <w:r w:rsidRPr="0027397F">
        <w:rPr>
          <w:rFonts w:ascii="楷体_GB2312" w:eastAsia="楷体_GB2312" w:hAnsi="宋体" w:hint="eastAsia"/>
          <w:sz w:val="24"/>
        </w:rPr>
        <w:t>，也就是两部分圆形跑道的长度和，两段合在一起正好是个圆，知道这个圆的周长就可以知道这个圆的半径。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楷体_GB2312" w:eastAsia="楷体_GB2312" w:hAnsi="宋体" w:hint="eastAsia"/>
          <w:sz w:val="24"/>
        </w:rPr>
        <w:t>（2）8条跑道每条长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"/>
          <w:attr w:name="UnitName" w:val="米"/>
        </w:smartTagPr>
        <w:r w:rsidRPr="0027397F">
          <w:rPr>
            <w:rFonts w:ascii="楷体_GB2312" w:eastAsia="楷体_GB2312" w:hAnsi="宋体" w:hint="eastAsia"/>
            <w:sz w:val="24"/>
          </w:rPr>
          <w:t>1.2米</w:t>
        </w:r>
      </w:smartTag>
      <w:r w:rsidRPr="0027397F">
        <w:rPr>
          <w:rFonts w:ascii="楷体_GB2312" w:eastAsia="楷体_GB2312" w:hAnsi="宋体" w:hint="eastAsia"/>
          <w:sz w:val="24"/>
        </w:rPr>
        <w:t>，那么就是说</w:t>
      </w:r>
      <w:proofErr w:type="gramStart"/>
      <w:r w:rsidRPr="0027397F">
        <w:rPr>
          <w:rFonts w:ascii="楷体_GB2312" w:eastAsia="楷体_GB2312" w:hAnsi="宋体" w:hint="eastAsia"/>
          <w:sz w:val="24"/>
        </w:rPr>
        <w:t>最</w:t>
      </w:r>
      <w:proofErr w:type="gramEnd"/>
      <w:r w:rsidRPr="0027397F">
        <w:rPr>
          <w:rFonts w:ascii="楷体_GB2312" w:eastAsia="楷体_GB2312" w:hAnsi="宋体" w:hint="eastAsia"/>
          <w:sz w:val="24"/>
        </w:rPr>
        <w:t>外圈的半径比最内圈的半径大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.6"/>
          <w:attr w:name="UnitName" w:val="米"/>
        </w:smartTagPr>
        <w:r w:rsidRPr="0027397F">
          <w:rPr>
            <w:rFonts w:ascii="楷体_GB2312" w:eastAsia="楷体_GB2312" w:hAnsi="宋体" w:hint="eastAsia"/>
            <w:sz w:val="24"/>
          </w:rPr>
          <w:t>9.6米</w:t>
        </w:r>
      </w:smartTag>
      <w:r w:rsidRPr="0027397F">
        <w:rPr>
          <w:rFonts w:ascii="楷体_GB2312" w:eastAsia="楷体_GB2312" w:hAnsi="宋体" w:hint="eastAsia"/>
          <w:sz w:val="24"/>
        </w:rPr>
        <w:t>，那么</w:t>
      </w:r>
      <w:proofErr w:type="gramStart"/>
      <w:r w:rsidRPr="0027397F">
        <w:rPr>
          <w:rFonts w:ascii="楷体_GB2312" w:eastAsia="楷体_GB2312" w:hAnsi="宋体" w:hint="eastAsia"/>
          <w:sz w:val="24"/>
        </w:rPr>
        <w:t>最</w:t>
      </w:r>
      <w:proofErr w:type="gramEnd"/>
      <w:r w:rsidRPr="0027397F">
        <w:rPr>
          <w:rFonts w:ascii="楷体_GB2312" w:eastAsia="楷体_GB2312" w:hAnsi="宋体" w:hint="eastAsia"/>
          <w:sz w:val="24"/>
        </w:rPr>
        <w:t>外圈的两个半圆的面积和就是半径为（31.8+9.6=）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1.4"/>
          <w:attr w:name="UnitName" w:val="米"/>
        </w:smartTagPr>
        <w:r w:rsidRPr="0027397F">
          <w:rPr>
            <w:rFonts w:ascii="楷体_GB2312" w:eastAsia="楷体_GB2312" w:hAnsi="宋体" w:hint="eastAsia"/>
            <w:sz w:val="24"/>
          </w:rPr>
          <w:t>41.4米</w:t>
        </w:r>
      </w:smartTag>
      <w:r w:rsidRPr="0027397F">
        <w:rPr>
          <w:rFonts w:ascii="楷体_GB2312" w:eastAsia="楷体_GB2312" w:hAnsi="宋体" w:hint="eastAsia"/>
          <w:sz w:val="24"/>
        </w:rPr>
        <w:t>的圆的周长，然后再加上两条直道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Pr="0027397F">
          <w:rPr>
            <w:rFonts w:ascii="楷体_GB2312" w:eastAsia="楷体_GB2312" w:hAnsi="宋体" w:hint="eastAsia"/>
            <w:sz w:val="24"/>
          </w:rPr>
          <w:t>100米</w:t>
        </w:r>
      </w:smartTag>
      <w:r w:rsidRPr="0027397F">
        <w:rPr>
          <w:rFonts w:ascii="楷体_GB2312" w:eastAsia="楷体_GB2312" w:hAnsi="宋体" w:hint="eastAsia"/>
          <w:sz w:val="24"/>
        </w:rPr>
        <w:t>得到答案。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楷体_GB2312" w:eastAsia="楷体_GB2312" w:hAnsi="宋体" w:hint="eastAsia"/>
          <w:sz w:val="24"/>
        </w:rPr>
        <w:t>（3）草坪面积是中央的长方形与两个半圆的面积和，分别计算出面积相加；跑道面积就是总面积减去中央草地面积，总面积的算法与草地面积算法相同。</w:t>
      </w:r>
    </w:p>
    <w:p w:rsidR="00677AD0" w:rsidRPr="0027397F" w:rsidRDefault="00677AD0" w:rsidP="00677AD0">
      <w:pPr>
        <w:spacing w:line="360" w:lineRule="auto"/>
        <w:rPr>
          <w:rFonts w:ascii="楷体_GB2312" w:eastAsia="楷体_GB2312" w:hAnsi="宋体" w:hint="eastAsia"/>
          <w:sz w:val="24"/>
        </w:rPr>
      </w:pPr>
      <w:r w:rsidRPr="0027397F">
        <w:rPr>
          <w:rFonts w:ascii="楷体_GB2312" w:eastAsia="楷体_GB2312" w:hAnsi="宋体" w:hint="eastAsia"/>
          <w:sz w:val="24"/>
        </w:rPr>
        <w:t>（4）所需要的总钱数=草地面积×草地单价+塑胶面积×塑胶单价=9535.3×50+4125.5×350=1920690（元）=192.069（万元）在200万元内，所以可以开工。</w:t>
      </w:r>
    </w:p>
    <w:p w:rsidR="00677AD0" w:rsidRPr="006D4B00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[考点]</w:t>
      </w:r>
      <w:r w:rsidRPr="006D4B00">
        <w:rPr>
          <w:rFonts w:ascii="宋体" w:hAnsi="宋体" w:hint="eastAsia"/>
          <w:sz w:val="24"/>
        </w:rPr>
        <w:t xml:space="preserve"> </w:t>
      </w:r>
      <w:r w:rsidRPr="0027397F">
        <w:rPr>
          <w:rFonts w:ascii="楷体_GB2312" w:eastAsia="楷体_GB2312" w:hAnsi="宋体" w:hint="eastAsia"/>
          <w:sz w:val="24"/>
        </w:rPr>
        <w:t>圆的周长、面积公式，单价总价的关系。</w:t>
      </w:r>
    </w:p>
    <w:p w:rsidR="00677AD0" w:rsidRPr="00661EA2" w:rsidRDefault="00677AD0" w:rsidP="00677AD0">
      <w:pPr>
        <w:spacing w:line="360" w:lineRule="auto"/>
        <w:rPr>
          <w:rFonts w:ascii="宋体" w:hAnsi="宋体" w:hint="eastAsia"/>
          <w:sz w:val="24"/>
        </w:rPr>
      </w:pPr>
      <w:r w:rsidRPr="0027397F">
        <w:rPr>
          <w:rFonts w:ascii="宋体" w:hAnsi="宋体" w:hint="eastAsia"/>
          <w:b/>
          <w:sz w:val="24"/>
        </w:rPr>
        <w:t>[易错点]</w:t>
      </w:r>
      <w:r w:rsidRPr="0027397F">
        <w:rPr>
          <w:rFonts w:ascii="楷体_GB2312" w:eastAsia="楷体_GB2312" w:hAnsi="宋体" w:hint="eastAsia"/>
          <w:sz w:val="24"/>
        </w:rPr>
        <w:t>进行大数字运算</w:t>
      </w:r>
      <w:proofErr w:type="gramStart"/>
      <w:r w:rsidRPr="0027397F">
        <w:rPr>
          <w:rFonts w:ascii="楷体_GB2312" w:eastAsia="楷体_GB2312" w:hAnsi="宋体" w:hint="eastAsia"/>
          <w:sz w:val="24"/>
        </w:rPr>
        <w:t>出出现</w:t>
      </w:r>
      <w:proofErr w:type="gramEnd"/>
      <w:r w:rsidRPr="0027397F">
        <w:rPr>
          <w:rFonts w:ascii="楷体_GB2312" w:eastAsia="楷体_GB2312" w:hAnsi="宋体" w:hint="eastAsia"/>
          <w:sz w:val="24"/>
        </w:rPr>
        <w:t>计算错误。</w:t>
      </w:r>
    </w:p>
    <w:p w:rsidR="00677AD0" w:rsidRPr="00421D94" w:rsidRDefault="00677AD0" w:rsidP="00677AD0"/>
    <w:p w:rsidR="00981492" w:rsidRPr="00C41463" w:rsidRDefault="00981492" w:rsidP="00981492">
      <w:pPr>
        <w:jc w:val="left"/>
        <w:rPr>
          <w:rFonts w:eastAsia="方正准圆简体"/>
          <w:color w:val="000000"/>
          <w:szCs w:val="21"/>
        </w:rPr>
      </w:pPr>
    </w:p>
    <w:p w:rsidR="00981492" w:rsidRPr="00C41463" w:rsidRDefault="00981492" w:rsidP="00981492">
      <w:pPr>
        <w:jc w:val="center"/>
        <w:rPr>
          <w:rFonts w:eastAsia="方正准圆简体"/>
          <w:color w:val="000000"/>
          <w:szCs w:val="21"/>
        </w:rPr>
      </w:pPr>
    </w:p>
    <w:p w:rsidR="00981492" w:rsidRPr="00C41463" w:rsidRDefault="00981492" w:rsidP="00981492">
      <w:pPr>
        <w:rPr>
          <w:rFonts w:eastAsia="方正准圆简体"/>
          <w:color w:val="000000"/>
          <w:szCs w:val="21"/>
        </w:rPr>
      </w:pPr>
    </w:p>
    <w:p w:rsidR="00981492" w:rsidRPr="00C41463" w:rsidRDefault="00981492" w:rsidP="00981492">
      <w:pPr>
        <w:rPr>
          <w:rFonts w:eastAsia="方正准圆简体"/>
          <w:color w:val="000000"/>
          <w:szCs w:val="21"/>
        </w:rPr>
      </w:pPr>
    </w:p>
    <w:p w:rsidR="00981492" w:rsidRDefault="00981492" w:rsidP="00981492">
      <w:pPr>
        <w:snapToGrid w:val="0"/>
        <w:ind w:left="851"/>
        <w:rPr>
          <w:rFonts w:eastAsia="方正准圆简体"/>
          <w:color w:val="000000"/>
          <w:szCs w:val="21"/>
        </w:rPr>
      </w:pPr>
    </w:p>
    <w:p w:rsidR="00981492" w:rsidRDefault="00981492" w:rsidP="00981492">
      <w:pPr>
        <w:snapToGrid w:val="0"/>
        <w:rPr>
          <w:rFonts w:eastAsia="方正准圆简体"/>
          <w:color w:val="000000"/>
          <w:szCs w:val="21"/>
        </w:rPr>
      </w:pPr>
    </w:p>
    <w:p w:rsidR="00981492" w:rsidRDefault="00981492" w:rsidP="00981492">
      <w:pPr>
        <w:snapToGrid w:val="0"/>
        <w:rPr>
          <w:rFonts w:eastAsia="方正准圆简体"/>
          <w:color w:val="000000"/>
          <w:szCs w:val="21"/>
        </w:rPr>
      </w:pPr>
    </w:p>
    <w:p w:rsidR="00981492" w:rsidRDefault="00981492" w:rsidP="00981492">
      <w:pPr>
        <w:snapToGrid w:val="0"/>
        <w:rPr>
          <w:rFonts w:eastAsia="方正准圆简体"/>
          <w:color w:val="000000"/>
          <w:szCs w:val="21"/>
        </w:rPr>
      </w:pPr>
    </w:p>
    <w:p w:rsidR="00981492" w:rsidRDefault="00981492" w:rsidP="00981492">
      <w:pPr>
        <w:snapToGrid w:val="0"/>
        <w:rPr>
          <w:rFonts w:eastAsia="方正准圆简体"/>
          <w:color w:val="000000"/>
          <w:szCs w:val="21"/>
        </w:rPr>
      </w:pPr>
    </w:p>
    <w:p w:rsidR="00981492" w:rsidRDefault="00981492" w:rsidP="00981492">
      <w:pPr>
        <w:snapToGrid w:val="0"/>
        <w:rPr>
          <w:rFonts w:eastAsia="方正准圆简体"/>
          <w:color w:val="000000"/>
          <w:szCs w:val="21"/>
        </w:rPr>
      </w:pPr>
    </w:p>
    <w:p w:rsidR="00981492" w:rsidRDefault="00981492" w:rsidP="00981492">
      <w:pPr>
        <w:snapToGrid w:val="0"/>
        <w:rPr>
          <w:rFonts w:eastAsia="方正准圆简体"/>
          <w:color w:val="000000"/>
          <w:szCs w:val="21"/>
        </w:rPr>
      </w:pPr>
    </w:p>
    <w:p w:rsidR="00733B7F" w:rsidRPr="00981492" w:rsidRDefault="00733B7F" w:rsidP="002D10E7">
      <w:pPr>
        <w:rPr>
          <w:szCs w:val="20"/>
        </w:rPr>
      </w:pPr>
    </w:p>
    <w:sectPr w:rsidR="00733B7F" w:rsidRPr="00981492" w:rsidSect="00124EF0">
      <w:headerReference w:type="default" r:id="rId11"/>
      <w:footerReference w:type="default" r:id="rId12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232" w:rsidRDefault="00DA4232">
      <w:r>
        <w:separator/>
      </w:r>
    </w:p>
  </w:endnote>
  <w:endnote w:type="continuationSeparator" w:id="0">
    <w:p w:rsidR="00DA4232" w:rsidRDefault="00DA4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方正准圆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D8C" w:rsidRPr="00056554" w:rsidRDefault="00B67CB3" w:rsidP="00450F8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</w:t>
    </w:r>
    <w:r w:rsidR="00BF167A">
      <w:rPr>
        <w:rFonts w:hint="eastAsia"/>
      </w:rPr>
      <w:t>培优</w:t>
    </w:r>
    <w:r>
      <w:rPr>
        <w:rFonts w:hint="eastAsia"/>
      </w:rPr>
      <w:t>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020-87597747</w:t>
    </w:r>
    <w:r w:rsidR="00770A7C">
      <w:rPr>
        <w:rFonts w:hint="eastAsia"/>
      </w:rPr>
      <w:t>，</w:t>
    </w:r>
    <w:r w:rsidR="00770A7C">
      <w:rPr>
        <w:rFonts w:hint="eastAsia"/>
      </w:rPr>
      <w:t>87597749</w:t>
    </w:r>
    <w:r w:rsidR="00143D8C">
      <w:br/>
    </w:r>
    <w:r w:rsidR="00143D8C">
      <w:br/>
    </w:r>
    <w:r w:rsidR="00143D8C">
      <w:rPr>
        <w:rFonts w:hint="eastAsia"/>
      </w:rPr>
      <w:t>旗下网站：</w:t>
    </w:r>
    <w:r w:rsidR="00143D8C" w:rsidRPr="00056554">
      <w:rPr>
        <w:rFonts w:hint="eastAsia"/>
      </w:rPr>
      <w:t>家长社区</w:t>
    </w:r>
    <w:r w:rsidR="00143D8C" w:rsidRPr="00056554">
      <w:rPr>
        <w:rFonts w:hint="eastAsia"/>
      </w:rPr>
      <w:t xml:space="preserve"> </w:t>
    </w:r>
    <w:r w:rsidR="000C54B1">
      <w:rPr>
        <w:rFonts w:hint="eastAsia"/>
      </w:rPr>
      <w:t>gz</w:t>
    </w:r>
    <w:r w:rsidR="00143D8C" w:rsidRPr="00056554">
      <w:rPr>
        <w:rFonts w:hint="eastAsia"/>
      </w:rPr>
      <w:t xml:space="preserve">.eduu.com  </w:t>
    </w:r>
    <w:r w:rsidR="002D10E7">
      <w:rPr>
        <w:rFonts w:hint="eastAsia"/>
      </w:rPr>
      <w:t>奥数</w:t>
    </w:r>
    <w:r w:rsidR="00143D8C" w:rsidRPr="00056554">
      <w:rPr>
        <w:rFonts w:hint="eastAsia"/>
      </w:rPr>
      <w:t>网</w:t>
    </w:r>
    <w:r w:rsidR="002D10E7">
      <w:rPr>
        <w:rFonts w:hint="eastAsia"/>
      </w:rPr>
      <w:t xml:space="preserve"> </w:t>
    </w:r>
    <w:r w:rsidR="00770A7C">
      <w:rPr>
        <w:rFonts w:hint="eastAsia"/>
      </w:rPr>
      <w:t>gz</w:t>
    </w:r>
    <w:r w:rsidR="002D10E7">
      <w:rPr>
        <w:rFonts w:hint="eastAsia"/>
      </w:rPr>
      <w:t>.aoshu</w:t>
    </w:r>
    <w:r w:rsidR="00143D8C" w:rsidRPr="00056554">
      <w:rPr>
        <w:rFonts w:hint="eastAsia"/>
      </w:rPr>
      <w:t xml:space="preserve">.com  </w:t>
    </w:r>
    <w:proofErr w:type="gramStart"/>
    <w:r w:rsidR="00143D8C" w:rsidRPr="00056554">
      <w:rPr>
        <w:rFonts w:hint="eastAsia"/>
      </w:rPr>
      <w:t>中考网</w:t>
    </w:r>
    <w:proofErr w:type="gramEnd"/>
    <w:r w:rsidR="00143D8C" w:rsidRPr="00056554">
      <w:rPr>
        <w:rFonts w:hint="eastAsia"/>
      </w:rPr>
      <w:t xml:space="preserve"> </w:t>
    </w:r>
    <w:r w:rsidR="000C54B1">
      <w:rPr>
        <w:rFonts w:hint="eastAsia"/>
      </w:rPr>
      <w:t>gz</w:t>
    </w:r>
    <w:r w:rsidR="00143D8C" w:rsidRPr="00450F80">
      <w:rPr>
        <w:rFonts w:hint="eastAsia"/>
      </w:rPr>
      <w:t>.zhongkao.com</w:t>
    </w:r>
    <w:r w:rsidR="00770A7C">
      <w:rPr>
        <w:rFonts w:hint="eastAsia"/>
      </w:rPr>
      <w:t xml:space="preserve"> </w:t>
    </w:r>
    <w:r w:rsidR="00770A7C">
      <w:rPr>
        <w:rFonts w:hint="eastAsia"/>
      </w:rPr>
      <w:t>幼教网：</w:t>
    </w:r>
    <w:r w:rsidR="00770A7C">
      <w:rPr>
        <w:rFonts w:hint="eastAsia"/>
      </w:rPr>
      <w:t>gz.youjiao.com</w:t>
    </w:r>
    <w:r w:rsidR="00143D8C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232" w:rsidRDefault="00DA4232">
      <w:r>
        <w:separator/>
      </w:r>
    </w:p>
  </w:footnote>
  <w:footnote w:type="continuationSeparator" w:id="0">
    <w:p w:rsidR="00DA4232" w:rsidRDefault="00DA4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D8C" w:rsidRDefault="00BC1603" w:rsidP="00124EF0">
    <w:pPr>
      <w:pStyle w:val="a3"/>
      <w:jc w:val="left"/>
    </w:pPr>
    <w:r w:rsidRPr="00BC1603">
      <w:rPr>
        <w:rFonts w:hint="eastAsia"/>
        <w:b/>
        <w:noProof/>
        <w:sz w:val="21"/>
        <w:szCs w:val="21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-254635</wp:posOffset>
          </wp:positionV>
          <wp:extent cx="1638300" cy="419100"/>
          <wp:effectExtent l="19050" t="0" r="0" b="0"/>
          <wp:wrapNone/>
          <wp:docPr id="7" name="图片 0" descr="学而思培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培优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38300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1425">
      <w:rPr>
        <w:rFonts w:hint="eastAsia"/>
        <w:b/>
        <w:sz w:val="21"/>
        <w:szCs w:val="21"/>
      </w:rPr>
      <w:t xml:space="preserve">                     </w:t>
    </w:r>
    <w:r w:rsidR="00BF4D24">
      <w:rPr>
        <w:rFonts w:hint="eastAsia"/>
        <w:b/>
        <w:sz w:val="21"/>
        <w:szCs w:val="21"/>
      </w:rPr>
      <w:t xml:space="preserve">                         </w:t>
    </w:r>
    <w:r w:rsidR="00AF1425">
      <w:rPr>
        <w:rFonts w:hint="eastAsia"/>
        <w:b/>
        <w:sz w:val="21"/>
        <w:szCs w:val="21"/>
      </w:rPr>
      <w:t xml:space="preserve"> </w:t>
    </w:r>
    <w:r w:rsidR="00143D8C" w:rsidRPr="00056554">
      <w:rPr>
        <w:rFonts w:hint="eastAsia"/>
        <w:b/>
        <w:sz w:val="21"/>
        <w:szCs w:val="21"/>
      </w:rPr>
      <w:t>更多</w:t>
    </w:r>
    <w:r w:rsidR="002D10E7">
      <w:rPr>
        <w:rFonts w:hint="eastAsia"/>
        <w:b/>
        <w:sz w:val="21"/>
        <w:szCs w:val="21"/>
      </w:rPr>
      <w:t>资料</w:t>
    </w:r>
    <w:r w:rsidR="00143D8C" w:rsidRPr="00056554">
      <w:rPr>
        <w:rFonts w:hint="eastAsia"/>
        <w:b/>
        <w:sz w:val="21"/>
        <w:szCs w:val="21"/>
      </w:rPr>
      <w:t>请登陆</w:t>
    </w:r>
    <w:r w:rsidR="00BF4D24" w:rsidRPr="00BF4D24">
      <w:rPr>
        <w:b/>
        <w:sz w:val="21"/>
        <w:szCs w:val="21"/>
      </w:rPr>
      <w:t>http://gz.aoshu.com/</w:t>
    </w:r>
  </w:p>
  <w:p w:rsidR="00143D8C" w:rsidRDefault="00143D8C" w:rsidP="00056554">
    <w:pPr>
      <w:pStyle w:val="a3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E61BA"/>
    <w:multiLevelType w:val="hybridMultilevel"/>
    <w:tmpl w:val="60E0ECB0"/>
    <w:lvl w:ilvl="0" w:tplc="9F1470D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20E35586"/>
    <w:multiLevelType w:val="hybridMultilevel"/>
    <w:tmpl w:val="F6281198"/>
    <w:lvl w:ilvl="0" w:tplc="9ACAA9D8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</w:rPr>
    </w:lvl>
    <w:lvl w:ilvl="1" w:tplc="72C4659A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73738C"/>
    <w:multiLevelType w:val="hybridMultilevel"/>
    <w:tmpl w:val="E2904122"/>
    <w:lvl w:ilvl="0" w:tplc="0A64DAC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B8A75BF"/>
    <w:multiLevelType w:val="hybridMultilevel"/>
    <w:tmpl w:val="94EA61BC"/>
    <w:lvl w:ilvl="0" w:tplc="4232C6B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5CE52BF"/>
    <w:multiLevelType w:val="hybridMultilevel"/>
    <w:tmpl w:val="651E9882"/>
    <w:lvl w:ilvl="0" w:tplc="CED441E6">
      <w:start w:val="1"/>
      <w:numFmt w:val="none"/>
      <w:lvlText w:val="【分析】"/>
      <w:lvlJc w:val="left"/>
      <w:pPr>
        <w:tabs>
          <w:tab w:val="num" w:pos="45"/>
        </w:tabs>
        <w:ind w:left="45" w:firstLine="0"/>
      </w:pPr>
      <w:rPr>
        <w:rFonts w:eastAsia="华文细黑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85"/>
        </w:tabs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5"/>
        </w:tabs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25"/>
        </w:tabs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45"/>
        </w:tabs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65"/>
        </w:tabs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85"/>
        </w:tabs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05"/>
        </w:tabs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25"/>
        </w:tabs>
        <w:ind w:left="3825" w:hanging="420"/>
      </w:pPr>
    </w:lvl>
  </w:abstractNum>
  <w:abstractNum w:abstractNumId="5">
    <w:nsid w:val="4A513C99"/>
    <w:multiLevelType w:val="hybridMultilevel"/>
    <w:tmpl w:val="B804FCE6"/>
    <w:lvl w:ilvl="0" w:tplc="25383E84">
      <w:start w:val="1"/>
      <w:numFmt w:val="ideographTraditional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1A33EE6"/>
    <w:multiLevelType w:val="hybridMultilevel"/>
    <w:tmpl w:val="41385E42"/>
    <w:lvl w:ilvl="0" w:tplc="9476F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5B85E85"/>
    <w:multiLevelType w:val="hybridMultilevel"/>
    <w:tmpl w:val="B8D4192E"/>
    <w:lvl w:ilvl="0" w:tplc="43E8679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 fillcolor="white">
      <v:fill color="white"/>
      <o:colormru v:ext="edit" colors="#ff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232"/>
    <w:rsid w:val="000018E8"/>
    <w:rsid w:val="00001FA4"/>
    <w:rsid w:val="00011B8F"/>
    <w:rsid w:val="000238FA"/>
    <w:rsid w:val="0005110B"/>
    <w:rsid w:val="00056554"/>
    <w:rsid w:val="00057658"/>
    <w:rsid w:val="000603D8"/>
    <w:rsid w:val="00064A59"/>
    <w:rsid w:val="00065AE2"/>
    <w:rsid w:val="00071DF7"/>
    <w:rsid w:val="00083A41"/>
    <w:rsid w:val="000A059B"/>
    <w:rsid w:val="000A6A66"/>
    <w:rsid w:val="000B6D7B"/>
    <w:rsid w:val="000C075F"/>
    <w:rsid w:val="000C0DD7"/>
    <w:rsid w:val="000C54B1"/>
    <w:rsid w:val="000D007B"/>
    <w:rsid w:val="000D7AD9"/>
    <w:rsid w:val="000E03A5"/>
    <w:rsid w:val="000E3D7F"/>
    <w:rsid w:val="000F663C"/>
    <w:rsid w:val="000F70F7"/>
    <w:rsid w:val="00105CC5"/>
    <w:rsid w:val="0010711B"/>
    <w:rsid w:val="00107E93"/>
    <w:rsid w:val="00121767"/>
    <w:rsid w:val="00122FD4"/>
    <w:rsid w:val="00124C1C"/>
    <w:rsid w:val="00124EF0"/>
    <w:rsid w:val="001301C9"/>
    <w:rsid w:val="0013466E"/>
    <w:rsid w:val="00135620"/>
    <w:rsid w:val="00143D8C"/>
    <w:rsid w:val="00157FCA"/>
    <w:rsid w:val="00162305"/>
    <w:rsid w:val="00163AE6"/>
    <w:rsid w:val="00167121"/>
    <w:rsid w:val="00167594"/>
    <w:rsid w:val="00171F3F"/>
    <w:rsid w:val="00177EA2"/>
    <w:rsid w:val="00181080"/>
    <w:rsid w:val="001848A9"/>
    <w:rsid w:val="0019534D"/>
    <w:rsid w:val="001959B0"/>
    <w:rsid w:val="001A049B"/>
    <w:rsid w:val="001A46EF"/>
    <w:rsid w:val="001A5854"/>
    <w:rsid w:val="001A7935"/>
    <w:rsid w:val="001A7E8F"/>
    <w:rsid w:val="001B4E36"/>
    <w:rsid w:val="001C4161"/>
    <w:rsid w:val="001C53E9"/>
    <w:rsid w:val="001D7213"/>
    <w:rsid w:val="001E4EF3"/>
    <w:rsid w:val="001E5670"/>
    <w:rsid w:val="001F54A1"/>
    <w:rsid w:val="001F55D7"/>
    <w:rsid w:val="002042C6"/>
    <w:rsid w:val="00205F4A"/>
    <w:rsid w:val="002073C3"/>
    <w:rsid w:val="0021685A"/>
    <w:rsid w:val="00226040"/>
    <w:rsid w:val="00230761"/>
    <w:rsid w:val="00232DA7"/>
    <w:rsid w:val="0023620A"/>
    <w:rsid w:val="002372C6"/>
    <w:rsid w:val="002465E5"/>
    <w:rsid w:val="00250908"/>
    <w:rsid w:val="00252055"/>
    <w:rsid w:val="0025505A"/>
    <w:rsid w:val="002560A4"/>
    <w:rsid w:val="00257103"/>
    <w:rsid w:val="002727BA"/>
    <w:rsid w:val="00277269"/>
    <w:rsid w:val="002808AB"/>
    <w:rsid w:val="00284B78"/>
    <w:rsid w:val="002C1667"/>
    <w:rsid w:val="002C4A76"/>
    <w:rsid w:val="002C4AFF"/>
    <w:rsid w:val="002C4B81"/>
    <w:rsid w:val="002C7500"/>
    <w:rsid w:val="002D10E7"/>
    <w:rsid w:val="002D50C9"/>
    <w:rsid w:val="002D53EF"/>
    <w:rsid w:val="002D631B"/>
    <w:rsid w:val="002E428F"/>
    <w:rsid w:val="002F12C5"/>
    <w:rsid w:val="002F4367"/>
    <w:rsid w:val="002F768B"/>
    <w:rsid w:val="002F79F3"/>
    <w:rsid w:val="002F7B30"/>
    <w:rsid w:val="00307A2F"/>
    <w:rsid w:val="003127CF"/>
    <w:rsid w:val="003151A6"/>
    <w:rsid w:val="00315933"/>
    <w:rsid w:val="00322B1D"/>
    <w:rsid w:val="00333297"/>
    <w:rsid w:val="00335589"/>
    <w:rsid w:val="0033648D"/>
    <w:rsid w:val="003405BA"/>
    <w:rsid w:val="00346364"/>
    <w:rsid w:val="003548F4"/>
    <w:rsid w:val="00367832"/>
    <w:rsid w:val="003710D4"/>
    <w:rsid w:val="00372665"/>
    <w:rsid w:val="00382EFA"/>
    <w:rsid w:val="003A018F"/>
    <w:rsid w:val="003B4A95"/>
    <w:rsid w:val="003C7126"/>
    <w:rsid w:val="003E7ABC"/>
    <w:rsid w:val="003F0185"/>
    <w:rsid w:val="003F201D"/>
    <w:rsid w:val="003F2C50"/>
    <w:rsid w:val="003F3E05"/>
    <w:rsid w:val="00401EB5"/>
    <w:rsid w:val="00402DEA"/>
    <w:rsid w:val="004109D0"/>
    <w:rsid w:val="00412228"/>
    <w:rsid w:val="0041399C"/>
    <w:rsid w:val="00422408"/>
    <w:rsid w:val="00431143"/>
    <w:rsid w:val="004408AA"/>
    <w:rsid w:val="004464A6"/>
    <w:rsid w:val="00450F80"/>
    <w:rsid w:val="0045567F"/>
    <w:rsid w:val="00456F69"/>
    <w:rsid w:val="00457113"/>
    <w:rsid w:val="00464E14"/>
    <w:rsid w:val="004714A5"/>
    <w:rsid w:val="004754F4"/>
    <w:rsid w:val="00492CA0"/>
    <w:rsid w:val="0049735D"/>
    <w:rsid w:val="004A775F"/>
    <w:rsid w:val="004B0D2D"/>
    <w:rsid w:val="004B321F"/>
    <w:rsid w:val="004B5367"/>
    <w:rsid w:val="004B5B1C"/>
    <w:rsid w:val="004B7C18"/>
    <w:rsid w:val="004C15B7"/>
    <w:rsid w:val="004D1D9B"/>
    <w:rsid w:val="004E30C9"/>
    <w:rsid w:val="004E430E"/>
    <w:rsid w:val="004F0607"/>
    <w:rsid w:val="004F526C"/>
    <w:rsid w:val="004F7135"/>
    <w:rsid w:val="0050458C"/>
    <w:rsid w:val="00506407"/>
    <w:rsid w:val="005073C7"/>
    <w:rsid w:val="00511471"/>
    <w:rsid w:val="00514F48"/>
    <w:rsid w:val="005156EA"/>
    <w:rsid w:val="005277BE"/>
    <w:rsid w:val="005305D2"/>
    <w:rsid w:val="00530AD2"/>
    <w:rsid w:val="00531D44"/>
    <w:rsid w:val="00534D6B"/>
    <w:rsid w:val="00543702"/>
    <w:rsid w:val="00562077"/>
    <w:rsid w:val="00562A7D"/>
    <w:rsid w:val="00563B9B"/>
    <w:rsid w:val="005654D0"/>
    <w:rsid w:val="00566BC3"/>
    <w:rsid w:val="005763BD"/>
    <w:rsid w:val="00581FE6"/>
    <w:rsid w:val="005960CC"/>
    <w:rsid w:val="005A06A2"/>
    <w:rsid w:val="005A082F"/>
    <w:rsid w:val="005B221D"/>
    <w:rsid w:val="005B350C"/>
    <w:rsid w:val="005B3A39"/>
    <w:rsid w:val="005B623F"/>
    <w:rsid w:val="005D2A1A"/>
    <w:rsid w:val="005D4647"/>
    <w:rsid w:val="005E0B69"/>
    <w:rsid w:val="005E16CF"/>
    <w:rsid w:val="005E1A44"/>
    <w:rsid w:val="005E1F80"/>
    <w:rsid w:val="006019E9"/>
    <w:rsid w:val="00604A35"/>
    <w:rsid w:val="00610E9F"/>
    <w:rsid w:val="00611C3B"/>
    <w:rsid w:val="00616FEE"/>
    <w:rsid w:val="006277F8"/>
    <w:rsid w:val="006279E9"/>
    <w:rsid w:val="006716E8"/>
    <w:rsid w:val="006719C2"/>
    <w:rsid w:val="00676FEF"/>
    <w:rsid w:val="00677AD0"/>
    <w:rsid w:val="00686BF1"/>
    <w:rsid w:val="006873D2"/>
    <w:rsid w:val="00687EEB"/>
    <w:rsid w:val="006A0796"/>
    <w:rsid w:val="006A0AC9"/>
    <w:rsid w:val="006A2003"/>
    <w:rsid w:val="006A2587"/>
    <w:rsid w:val="006B0249"/>
    <w:rsid w:val="006B0B90"/>
    <w:rsid w:val="006B1469"/>
    <w:rsid w:val="006C14EF"/>
    <w:rsid w:val="006C189D"/>
    <w:rsid w:val="006C1C65"/>
    <w:rsid w:val="006D1BFF"/>
    <w:rsid w:val="006D55C8"/>
    <w:rsid w:val="006E221F"/>
    <w:rsid w:val="006E6897"/>
    <w:rsid w:val="006F0680"/>
    <w:rsid w:val="007017E4"/>
    <w:rsid w:val="007024C2"/>
    <w:rsid w:val="007031C4"/>
    <w:rsid w:val="007069B6"/>
    <w:rsid w:val="0071677D"/>
    <w:rsid w:val="007271EC"/>
    <w:rsid w:val="007316F4"/>
    <w:rsid w:val="00733688"/>
    <w:rsid w:val="00733B7F"/>
    <w:rsid w:val="00754F19"/>
    <w:rsid w:val="007660F3"/>
    <w:rsid w:val="00770A7C"/>
    <w:rsid w:val="00783408"/>
    <w:rsid w:val="00783FBE"/>
    <w:rsid w:val="00790A5D"/>
    <w:rsid w:val="007970CC"/>
    <w:rsid w:val="00797825"/>
    <w:rsid w:val="007A700F"/>
    <w:rsid w:val="007A76CF"/>
    <w:rsid w:val="007B05F2"/>
    <w:rsid w:val="007B511F"/>
    <w:rsid w:val="007B7B9A"/>
    <w:rsid w:val="007C0C88"/>
    <w:rsid w:val="007C433C"/>
    <w:rsid w:val="007C582A"/>
    <w:rsid w:val="007C624B"/>
    <w:rsid w:val="007D2BB2"/>
    <w:rsid w:val="007E18CA"/>
    <w:rsid w:val="007E1DFC"/>
    <w:rsid w:val="007E500C"/>
    <w:rsid w:val="007E5AB8"/>
    <w:rsid w:val="007E6D37"/>
    <w:rsid w:val="007F75F4"/>
    <w:rsid w:val="008006BC"/>
    <w:rsid w:val="00801A42"/>
    <w:rsid w:val="00806426"/>
    <w:rsid w:val="0080769C"/>
    <w:rsid w:val="00820091"/>
    <w:rsid w:val="0082303B"/>
    <w:rsid w:val="00832B38"/>
    <w:rsid w:val="008363A7"/>
    <w:rsid w:val="00837BEE"/>
    <w:rsid w:val="00841B10"/>
    <w:rsid w:val="00847BF4"/>
    <w:rsid w:val="008508F3"/>
    <w:rsid w:val="00860BC4"/>
    <w:rsid w:val="0087613D"/>
    <w:rsid w:val="00887501"/>
    <w:rsid w:val="008901A1"/>
    <w:rsid w:val="00890C38"/>
    <w:rsid w:val="00890C51"/>
    <w:rsid w:val="00894FBE"/>
    <w:rsid w:val="008A3744"/>
    <w:rsid w:val="008A41DF"/>
    <w:rsid w:val="008A4D76"/>
    <w:rsid w:val="008A7A91"/>
    <w:rsid w:val="008B25E2"/>
    <w:rsid w:val="008C6408"/>
    <w:rsid w:val="008C7A9A"/>
    <w:rsid w:val="008D68E7"/>
    <w:rsid w:val="008D692E"/>
    <w:rsid w:val="008E0A66"/>
    <w:rsid w:val="008E15E9"/>
    <w:rsid w:val="008E3940"/>
    <w:rsid w:val="009019F6"/>
    <w:rsid w:val="00925AA3"/>
    <w:rsid w:val="00927DEE"/>
    <w:rsid w:val="00935707"/>
    <w:rsid w:val="0093748B"/>
    <w:rsid w:val="00941828"/>
    <w:rsid w:val="00955B13"/>
    <w:rsid w:val="0096177B"/>
    <w:rsid w:val="00967040"/>
    <w:rsid w:val="00971764"/>
    <w:rsid w:val="00981492"/>
    <w:rsid w:val="00982748"/>
    <w:rsid w:val="00984AB9"/>
    <w:rsid w:val="009874BD"/>
    <w:rsid w:val="00995F07"/>
    <w:rsid w:val="009A1BBE"/>
    <w:rsid w:val="009A48D2"/>
    <w:rsid w:val="009A4CF8"/>
    <w:rsid w:val="009A5321"/>
    <w:rsid w:val="009B22C6"/>
    <w:rsid w:val="009B4D93"/>
    <w:rsid w:val="009B5B0C"/>
    <w:rsid w:val="009B7B88"/>
    <w:rsid w:val="009C26D2"/>
    <w:rsid w:val="009C3717"/>
    <w:rsid w:val="009C6E86"/>
    <w:rsid w:val="009D1554"/>
    <w:rsid w:val="009D28F8"/>
    <w:rsid w:val="009D7FAB"/>
    <w:rsid w:val="009E62F1"/>
    <w:rsid w:val="00A15B95"/>
    <w:rsid w:val="00A217BF"/>
    <w:rsid w:val="00A22E02"/>
    <w:rsid w:val="00A412DC"/>
    <w:rsid w:val="00A42DAD"/>
    <w:rsid w:val="00A47199"/>
    <w:rsid w:val="00A53C06"/>
    <w:rsid w:val="00A56A5A"/>
    <w:rsid w:val="00A574BC"/>
    <w:rsid w:val="00A57E27"/>
    <w:rsid w:val="00A7169D"/>
    <w:rsid w:val="00A72218"/>
    <w:rsid w:val="00A767D7"/>
    <w:rsid w:val="00A77F47"/>
    <w:rsid w:val="00A819CF"/>
    <w:rsid w:val="00A84555"/>
    <w:rsid w:val="00A91070"/>
    <w:rsid w:val="00A93E66"/>
    <w:rsid w:val="00AB06B6"/>
    <w:rsid w:val="00AC6099"/>
    <w:rsid w:val="00AD25D7"/>
    <w:rsid w:val="00AD657B"/>
    <w:rsid w:val="00AE6567"/>
    <w:rsid w:val="00AE733C"/>
    <w:rsid w:val="00AF1425"/>
    <w:rsid w:val="00AF2826"/>
    <w:rsid w:val="00AF6B42"/>
    <w:rsid w:val="00B03862"/>
    <w:rsid w:val="00B05684"/>
    <w:rsid w:val="00B22386"/>
    <w:rsid w:val="00B3211F"/>
    <w:rsid w:val="00B36FF1"/>
    <w:rsid w:val="00B3753C"/>
    <w:rsid w:val="00B54AEE"/>
    <w:rsid w:val="00B63F4B"/>
    <w:rsid w:val="00B67CB3"/>
    <w:rsid w:val="00B67F21"/>
    <w:rsid w:val="00B71CC4"/>
    <w:rsid w:val="00B723D3"/>
    <w:rsid w:val="00BA38B3"/>
    <w:rsid w:val="00BA41A1"/>
    <w:rsid w:val="00BB211B"/>
    <w:rsid w:val="00BB7E3C"/>
    <w:rsid w:val="00BC1603"/>
    <w:rsid w:val="00BC27B4"/>
    <w:rsid w:val="00BD2ECD"/>
    <w:rsid w:val="00BD6F04"/>
    <w:rsid w:val="00BD7D6A"/>
    <w:rsid w:val="00BE429D"/>
    <w:rsid w:val="00BE7091"/>
    <w:rsid w:val="00BF167A"/>
    <w:rsid w:val="00BF3337"/>
    <w:rsid w:val="00BF4D24"/>
    <w:rsid w:val="00BF5B52"/>
    <w:rsid w:val="00C00B6D"/>
    <w:rsid w:val="00C04510"/>
    <w:rsid w:val="00C20E5C"/>
    <w:rsid w:val="00C24DDA"/>
    <w:rsid w:val="00C254C0"/>
    <w:rsid w:val="00C302BC"/>
    <w:rsid w:val="00C32741"/>
    <w:rsid w:val="00C50842"/>
    <w:rsid w:val="00C53237"/>
    <w:rsid w:val="00C55502"/>
    <w:rsid w:val="00C651BF"/>
    <w:rsid w:val="00C718A1"/>
    <w:rsid w:val="00C7383C"/>
    <w:rsid w:val="00C74770"/>
    <w:rsid w:val="00C81262"/>
    <w:rsid w:val="00C8523B"/>
    <w:rsid w:val="00C85748"/>
    <w:rsid w:val="00CA1838"/>
    <w:rsid w:val="00CA4229"/>
    <w:rsid w:val="00CA72ED"/>
    <w:rsid w:val="00CC622F"/>
    <w:rsid w:val="00CE2D9D"/>
    <w:rsid w:val="00CF5F13"/>
    <w:rsid w:val="00CF73D5"/>
    <w:rsid w:val="00D061C1"/>
    <w:rsid w:val="00D140AA"/>
    <w:rsid w:val="00D22EE1"/>
    <w:rsid w:val="00D23237"/>
    <w:rsid w:val="00D249AC"/>
    <w:rsid w:val="00D27842"/>
    <w:rsid w:val="00D45753"/>
    <w:rsid w:val="00D561E4"/>
    <w:rsid w:val="00D67553"/>
    <w:rsid w:val="00D81A2D"/>
    <w:rsid w:val="00D82BB0"/>
    <w:rsid w:val="00D83F7F"/>
    <w:rsid w:val="00D85FA7"/>
    <w:rsid w:val="00D8677C"/>
    <w:rsid w:val="00D87D35"/>
    <w:rsid w:val="00D90E63"/>
    <w:rsid w:val="00DA0D18"/>
    <w:rsid w:val="00DA4232"/>
    <w:rsid w:val="00DA7F8E"/>
    <w:rsid w:val="00DB2521"/>
    <w:rsid w:val="00DC0481"/>
    <w:rsid w:val="00DC7566"/>
    <w:rsid w:val="00DC776D"/>
    <w:rsid w:val="00DE057D"/>
    <w:rsid w:val="00E018C1"/>
    <w:rsid w:val="00E0347A"/>
    <w:rsid w:val="00E034E8"/>
    <w:rsid w:val="00E073CA"/>
    <w:rsid w:val="00E119B7"/>
    <w:rsid w:val="00E30B4E"/>
    <w:rsid w:val="00E35643"/>
    <w:rsid w:val="00E40AC3"/>
    <w:rsid w:val="00E45AEF"/>
    <w:rsid w:val="00E45BF0"/>
    <w:rsid w:val="00E45D8A"/>
    <w:rsid w:val="00E5733D"/>
    <w:rsid w:val="00E57424"/>
    <w:rsid w:val="00E57643"/>
    <w:rsid w:val="00E62CFD"/>
    <w:rsid w:val="00E81E29"/>
    <w:rsid w:val="00E84B64"/>
    <w:rsid w:val="00E9062B"/>
    <w:rsid w:val="00EA0ECA"/>
    <w:rsid w:val="00EB42D3"/>
    <w:rsid w:val="00EB7151"/>
    <w:rsid w:val="00ED207D"/>
    <w:rsid w:val="00ED50F8"/>
    <w:rsid w:val="00ED5DF3"/>
    <w:rsid w:val="00ED636B"/>
    <w:rsid w:val="00ED734D"/>
    <w:rsid w:val="00EE580E"/>
    <w:rsid w:val="00EF43B1"/>
    <w:rsid w:val="00F006E9"/>
    <w:rsid w:val="00F039F6"/>
    <w:rsid w:val="00F04170"/>
    <w:rsid w:val="00F06B9A"/>
    <w:rsid w:val="00F37B07"/>
    <w:rsid w:val="00F5161A"/>
    <w:rsid w:val="00F568CF"/>
    <w:rsid w:val="00F64019"/>
    <w:rsid w:val="00F6621B"/>
    <w:rsid w:val="00F727EA"/>
    <w:rsid w:val="00F8302C"/>
    <w:rsid w:val="00FA27B6"/>
    <w:rsid w:val="00FB6B9E"/>
    <w:rsid w:val="00FB7633"/>
    <w:rsid w:val="00FC51A8"/>
    <w:rsid w:val="00FC785F"/>
    <w:rsid w:val="00FD0CF9"/>
    <w:rsid w:val="00FD362D"/>
    <w:rsid w:val="00FE69A4"/>
    <w:rsid w:val="00FE7E51"/>
    <w:rsid w:val="00FF241F"/>
    <w:rsid w:val="00FF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6386" fillcolor="white">
      <v:fill color="white"/>
      <o:colormru v:ext="edit" colors="#ffc"/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9B7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677AD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7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87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056554"/>
    <w:rPr>
      <w:color w:val="0000FF"/>
      <w:u w:val="single"/>
    </w:rPr>
  </w:style>
  <w:style w:type="character" w:styleId="a6">
    <w:name w:val="Strong"/>
    <w:basedOn w:val="a0"/>
    <w:qFormat/>
    <w:rsid w:val="005A082F"/>
    <w:rPr>
      <w:b/>
      <w:bCs/>
    </w:rPr>
  </w:style>
  <w:style w:type="paragraph" w:styleId="a7">
    <w:name w:val="Normal (Web)"/>
    <w:basedOn w:val="a"/>
    <w:rsid w:val="002D50C9"/>
    <w:pPr>
      <w:widowControl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rsid w:val="00CE2D9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21767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kern w:val="0"/>
      <w:sz w:val="24"/>
      <w:szCs w:val="20"/>
    </w:rPr>
  </w:style>
  <w:style w:type="paragraph" w:customStyle="1" w:styleId="t1">
    <w:name w:val="t1"/>
    <w:basedOn w:val="a"/>
    <w:rsid w:val="00121767"/>
    <w:pPr>
      <w:autoSpaceDE w:val="0"/>
      <w:autoSpaceDN w:val="0"/>
      <w:adjustRightInd w:val="0"/>
      <w:spacing w:line="320" w:lineRule="atLeast"/>
      <w:jc w:val="left"/>
    </w:pPr>
    <w:rPr>
      <w:kern w:val="0"/>
      <w:sz w:val="24"/>
      <w:szCs w:val="20"/>
    </w:rPr>
  </w:style>
  <w:style w:type="paragraph" w:customStyle="1" w:styleId="p3">
    <w:name w:val="p3"/>
    <w:basedOn w:val="a"/>
    <w:rsid w:val="00121767"/>
    <w:pPr>
      <w:tabs>
        <w:tab w:val="left" w:pos="460"/>
        <w:tab w:val="left" w:pos="700"/>
      </w:tabs>
      <w:autoSpaceDE w:val="0"/>
      <w:autoSpaceDN w:val="0"/>
      <w:adjustRightInd w:val="0"/>
      <w:spacing w:line="320" w:lineRule="atLeast"/>
      <w:ind w:left="980"/>
    </w:pPr>
    <w:rPr>
      <w:kern w:val="0"/>
      <w:sz w:val="24"/>
      <w:szCs w:val="20"/>
    </w:rPr>
  </w:style>
  <w:style w:type="paragraph" w:styleId="a9">
    <w:name w:val="Balloon Text"/>
    <w:basedOn w:val="a"/>
    <w:link w:val="Char"/>
    <w:rsid w:val="00981492"/>
    <w:rPr>
      <w:sz w:val="18"/>
      <w:szCs w:val="18"/>
    </w:rPr>
  </w:style>
  <w:style w:type="character" w:customStyle="1" w:styleId="Char">
    <w:name w:val="批注框文本 Char"/>
    <w:basedOn w:val="a0"/>
    <w:link w:val="a9"/>
    <w:rsid w:val="00981492"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81492"/>
    <w:pPr>
      <w:ind w:firstLineChars="200" w:firstLine="420"/>
    </w:pPr>
  </w:style>
  <w:style w:type="character" w:customStyle="1" w:styleId="2Char">
    <w:name w:val="标题 2 Char"/>
    <w:basedOn w:val="a0"/>
    <w:link w:val="2"/>
    <w:rsid w:val="00677AD0"/>
    <w:rPr>
      <w:rFonts w:ascii="Arial" w:eastAsia="黑体" w:hAnsi="Arial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82738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53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4118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9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0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4524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259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47915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2701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55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57635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6042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607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436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66815">
                  <w:marLeft w:val="135"/>
                  <w:marRight w:val="135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506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185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5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0055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7698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0792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775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54800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8516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61083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886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81252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024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5674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1442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1290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1742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26602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176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26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523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7138">
                  <w:marLeft w:val="135"/>
                  <w:marRight w:val="135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421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33742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4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9486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2735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05303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3144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9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8463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5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08330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345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42434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369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8783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532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295766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585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672355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661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04814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6869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17650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697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6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43010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700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433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763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2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72095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822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8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07616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8844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9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7694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8903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962154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1932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1223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2105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8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92687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2121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4011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21254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800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  <w:div w:id="2128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9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73557">
                  <w:marLeft w:val="0"/>
                  <w:marRight w:val="0"/>
                  <w:marTop w:val="75"/>
                  <w:marBottom w:val="0"/>
                  <w:divBdr>
                    <w:top w:val="single" w:sz="6" w:space="8" w:color="95C4EE"/>
                    <w:left w:val="single" w:sz="6" w:space="8" w:color="95C4EE"/>
                    <w:bottom w:val="single" w:sz="6" w:space="8" w:color="95C4EE"/>
                    <w:right w:val="single" w:sz="6" w:space="8" w:color="95C4E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u\&#26700;&#38754;\&#35797;&#21367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5B77A-6D5A-4830-9247-47F3BFC5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试卷模板.dotx</Template>
  <TotalTime>4</TotalTime>
  <Pages>11</Pages>
  <Words>996</Words>
  <Characters>5682</Characters>
  <Application>Microsoft Office Word</Application>
  <DocSecurity>0</DocSecurity>
  <Lines>47</Lines>
  <Paragraphs>13</Paragraphs>
  <ScaleCrop>false</ScaleCrop>
  <Company>CHINA</Company>
  <LinksUpToDate>false</LinksUpToDate>
  <CharactersWithSpaces>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学而思奥数网天天练（1-6年级）2010年01月11日</dc:title>
  <dc:subject/>
  <dc:creator>lyc</dc:creator>
  <cp:keywords/>
  <dc:description/>
  <cp:lastModifiedBy>lyc</cp:lastModifiedBy>
  <cp:revision>1</cp:revision>
  <dcterms:created xsi:type="dcterms:W3CDTF">2011-04-07T01:24:00Z</dcterms:created>
  <dcterms:modified xsi:type="dcterms:W3CDTF">2011-04-07T01:28:00Z</dcterms:modified>
</cp:coreProperties>
</file>