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4B7" w:rsidRPr="001164B7" w:rsidRDefault="001164B7" w:rsidP="001164B7">
      <w:pPr>
        <w:shd w:val="clear" w:color="auto" w:fill="F5F8FD"/>
        <w:wordWrap w:val="0"/>
        <w:adjustRightInd/>
        <w:snapToGrid/>
        <w:spacing w:before="270" w:after="100" w:afterAutospacing="1" w:line="360" w:lineRule="atLeast"/>
        <w:rPr>
          <w:rFonts w:ascii="宋体" w:eastAsia="宋体" w:hAnsi="宋体" w:cs="宋体"/>
          <w:sz w:val="21"/>
          <w:szCs w:val="21"/>
        </w:rPr>
      </w:pPr>
      <w:r w:rsidRPr="001164B7">
        <w:rPr>
          <w:rFonts w:ascii="宋体" w:eastAsia="宋体" w:hAnsi="宋体" w:cs="宋体"/>
          <w:sz w:val="21"/>
          <w:szCs w:val="21"/>
        </w:rPr>
        <w:t>1、计算 3.49+4.47+3.51-2.38+4.53-2.62=__________ 。</w:t>
      </w:r>
    </w:p>
    <w:p w:rsidR="001164B7" w:rsidRPr="001164B7" w:rsidRDefault="001164B7" w:rsidP="001164B7">
      <w:pPr>
        <w:shd w:val="clear" w:color="auto" w:fill="F5F8FD"/>
        <w:wordWrap w:val="0"/>
        <w:adjustRightInd/>
        <w:snapToGrid/>
        <w:spacing w:before="270" w:after="100" w:afterAutospacing="1" w:line="360" w:lineRule="atLeast"/>
        <w:rPr>
          <w:rFonts w:ascii="宋体" w:eastAsia="宋体" w:hAnsi="宋体" w:cs="宋体"/>
          <w:sz w:val="21"/>
          <w:szCs w:val="21"/>
        </w:rPr>
      </w:pPr>
      <w:r w:rsidRPr="001164B7">
        <w:rPr>
          <w:rFonts w:ascii="宋体" w:eastAsia="宋体" w:hAnsi="宋体" w:cs="宋体"/>
          <w:sz w:val="21"/>
          <w:szCs w:val="21"/>
        </w:rPr>
        <w:t>2、5个相邻整数之和是135，那么最小的数是__________ 。</w:t>
      </w:r>
    </w:p>
    <w:p w:rsidR="001164B7" w:rsidRPr="001164B7" w:rsidRDefault="001164B7" w:rsidP="001164B7">
      <w:pPr>
        <w:shd w:val="clear" w:color="auto" w:fill="F5F8FD"/>
        <w:wordWrap w:val="0"/>
        <w:adjustRightInd/>
        <w:snapToGrid/>
        <w:spacing w:before="270" w:after="100" w:afterAutospacing="1" w:line="360" w:lineRule="atLeast"/>
        <w:rPr>
          <w:rFonts w:ascii="宋体" w:eastAsia="宋体" w:hAnsi="宋体" w:cs="宋体"/>
          <w:sz w:val="21"/>
          <w:szCs w:val="21"/>
        </w:rPr>
      </w:pPr>
      <w:r w:rsidRPr="001164B7">
        <w:rPr>
          <w:rFonts w:ascii="宋体" w:eastAsia="宋体" w:hAnsi="宋体" w:cs="宋体"/>
          <w:sz w:val="21"/>
          <w:szCs w:val="21"/>
        </w:rPr>
        <w:t>3、一个5升的饮料瓶灌满纯桔子汁。小林喝了两升后，又用纯净水将它灌满摇匀。第二天，他再喝了两升饮料后，仍然用纯净水将它灌满摇匀，这时的饮料中，纯桔子汁含量占的百分比是__________ %。</w:t>
      </w:r>
    </w:p>
    <w:p w:rsidR="001164B7" w:rsidRPr="001164B7" w:rsidRDefault="001164B7" w:rsidP="001164B7">
      <w:pPr>
        <w:shd w:val="clear" w:color="auto" w:fill="F5F8FD"/>
        <w:wordWrap w:val="0"/>
        <w:adjustRightInd/>
        <w:snapToGrid/>
        <w:spacing w:before="270" w:after="100" w:afterAutospacing="1" w:line="360" w:lineRule="atLeast"/>
        <w:rPr>
          <w:rFonts w:ascii="宋体" w:eastAsia="宋体" w:hAnsi="宋体" w:cs="宋体"/>
          <w:sz w:val="21"/>
          <w:szCs w:val="21"/>
        </w:rPr>
      </w:pPr>
      <w:r w:rsidRPr="001164B7">
        <w:rPr>
          <w:rFonts w:ascii="宋体" w:eastAsia="宋体" w:hAnsi="宋体" w:cs="宋体"/>
          <w:sz w:val="21"/>
          <w:szCs w:val="21"/>
        </w:rPr>
        <w:t>4、一个等腰直角三角形内有一个正方形，正方形内有一个面积为10平方米的圆。如果这个正方形的一条边在直角三角形的斜边上，那么，直角三角形的面积最少是 __________平方米。(这里π=3)</w:t>
      </w:r>
    </w:p>
    <w:p w:rsidR="001164B7" w:rsidRPr="001164B7" w:rsidRDefault="001164B7" w:rsidP="001164B7">
      <w:pPr>
        <w:shd w:val="clear" w:color="auto" w:fill="F5F8FD"/>
        <w:wordWrap w:val="0"/>
        <w:adjustRightInd/>
        <w:snapToGrid/>
        <w:spacing w:before="270" w:after="100" w:afterAutospacing="1" w:line="360" w:lineRule="atLeast"/>
        <w:rPr>
          <w:rFonts w:ascii="宋体" w:eastAsia="宋体" w:hAnsi="宋体" w:cs="宋体"/>
          <w:sz w:val="21"/>
          <w:szCs w:val="21"/>
        </w:rPr>
      </w:pPr>
      <w:r w:rsidRPr="001164B7">
        <w:rPr>
          <w:rFonts w:ascii="宋体" w:eastAsia="宋体" w:hAnsi="宋体" w:cs="宋体"/>
          <w:sz w:val="21"/>
          <w:szCs w:val="21"/>
        </w:rPr>
        <w:t>5、两个瓶子A、B各装有6升盐水溶液。他们的含盐浓度分别为5%，10%。我们将A的溶液倒一升到B中，又将B中摇匀后的一升溶液倒回A中。我们把这样的操作称为一次勾兑。显然，每经过一次勾兑之后，A瓶的含盐浓度将会增加。如果希望将A瓶的含盐浓度增加到6.5%以上，那么，我们至少需要勾兑__________ 次。</w:t>
      </w:r>
    </w:p>
    <w:p w:rsidR="001164B7" w:rsidRPr="001164B7" w:rsidRDefault="001164B7" w:rsidP="001164B7">
      <w:pPr>
        <w:shd w:val="clear" w:color="auto" w:fill="F5F8FD"/>
        <w:wordWrap w:val="0"/>
        <w:adjustRightInd/>
        <w:snapToGrid/>
        <w:spacing w:before="270" w:after="100" w:afterAutospacing="1" w:line="360" w:lineRule="atLeast"/>
        <w:rPr>
          <w:rFonts w:ascii="宋体" w:eastAsia="宋体" w:hAnsi="宋体" w:cs="宋体"/>
          <w:sz w:val="21"/>
          <w:szCs w:val="21"/>
        </w:rPr>
      </w:pPr>
      <w:r w:rsidRPr="001164B7">
        <w:rPr>
          <w:rFonts w:ascii="宋体" w:eastAsia="宋体" w:hAnsi="宋体" w:cs="宋体"/>
          <w:sz w:val="21"/>
          <w:szCs w:val="21"/>
        </w:rPr>
        <w:t>6、一个旅游团到某饭店用餐。如果每人收16元，还差4元。如果每人收19元，付用餐费加15%的旅途点心费后，还剩2元。那么，这个旅行团共有 __________人。</w:t>
      </w:r>
    </w:p>
    <w:p w:rsidR="001164B7" w:rsidRPr="001164B7" w:rsidRDefault="001164B7" w:rsidP="001164B7">
      <w:pPr>
        <w:shd w:val="clear" w:color="auto" w:fill="F5F8FD"/>
        <w:wordWrap w:val="0"/>
        <w:adjustRightInd/>
        <w:snapToGrid/>
        <w:spacing w:before="270" w:after="100" w:afterAutospacing="1" w:line="360" w:lineRule="atLeast"/>
        <w:rPr>
          <w:rFonts w:ascii="宋体" w:eastAsia="宋体" w:hAnsi="宋体" w:cs="宋体"/>
          <w:sz w:val="21"/>
          <w:szCs w:val="21"/>
        </w:rPr>
      </w:pPr>
      <w:r w:rsidRPr="001164B7">
        <w:rPr>
          <w:rFonts w:ascii="宋体" w:eastAsia="宋体" w:hAnsi="宋体" w:cs="宋体"/>
          <w:sz w:val="21"/>
          <w:szCs w:val="21"/>
        </w:rPr>
        <w:t>7、一条公路上依次设有A、B、C、D、E五个车站。它们两两之间的十个距离中，只有一个是未知数K，其余九个距离数从小到大排列依次是：2、4、5、7、8、13、15、17、19（公里）。从A开往E的汽车到达C站时发现行程已超过全程的一半，那么，这时汽车开了__________ 公里。</w:t>
      </w:r>
    </w:p>
    <w:p w:rsidR="001164B7" w:rsidRPr="001164B7" w:rsidRDefault="001164B7" w:rsidP="001164B7">
      <w:pPr>
        <w:shd w:val="clear" w:color="auto" w:fill="F5F8FD"/>
        <w:wordWrap w:val="0"/>
        <w:adjustRightInd/>
        <w:snapToGrid/>
        <w:spacing w:before="270" w:after="100" w:afterAutospacing="1" w:line="360" w:lineRule="atLeast"/>
        <w:rPr>
          <w:rFonts w:ascii="宋体" w:eastAsia="宋体" w:hAnsi="宋体" w:cs="宋体"/>
          <w:sz w:val="21"/>
          <w:szCs w:val="21"/>
        </w:rPr>
      </w:pPr>
      <w:r w:rsidRPr="001164B7">
        <w:rPr>
          <w:rFonts w:ascii="宋体" w:eastAsia="宋体" w:hAnsi="宋体" w:cs="宋体"/>
          <w:sz w:val="21"/>
          <w:szCs w:val="21"/>
        </w:rPr>
        <w:t>8、在一个奇怪的动物村庄里住着猫、狗和其他一些动物。有10%的狗认为它们是猫；有10%的猫认为它们是狗。其余动物都是正常的。一天，动物村的村长小猴子发现：所有的猫和狗中，有20%认为自己是猫。如果这个奇怪的动物村庄里有65只猫，那么，狗的数目是__________ 只。</w:t>
      </w:r>
    </w:p>
    <w:p w:rsidR="001164B7" w:rsidRPr="001164B7" w:rsidRDefault="001164B7" w:rsidP="001164B7">
      <w:pPr>
        <w:shd w:val="clear" w:color="auto" w:fill="F5F8FD"/>
        <w:wordWrap w:val="0"/>
        <w:adjustRightInd/>
        <w:snapToGrid/>
        <w:spacing w:before="270" w:after="100" w:afterAutospacing="1" w:line="360" w:lineRule="atLeast"/>
        <w:rPr>
          <w:rFonts w:ascii="宋体" w:eastAsia="宋体" w:hAnsi="宋体" w:cs="宋体"/>
          <w:sz w:val="21"/>
          <w:szCs w:val="21"/>
        </w:rPr>
      </w:pPr>
      <w:r w:rsidRPr="001164B7">
        <w:rPr>
          <w:rFonts w:ascii="宋体" w:eastAsia="宋体" w:hAnsi="宋体" w:cs="宋体"/>
          <w:sz w:val="21"/>
          <w:szCs w:val="21"/>
        </w:rPr>
        <w:t>9、一个楼阁上有十盏路灯，它们由起点处的十个开关控制，开关编号为1，2，…，10，都是关闭的。管理员第一次把所有开关都打开；第二次把有偶数号的开关关掉；第三次把所有编号是3的倍数的开关都变动一次（变动的意思是：把关着的开关打开，把打开的开关关闭）；第四次把所有编号是4的倍数的开关都变动一次；如此继续到第九次，这时，楼阁上打开的灯有 __________盏。</w:t>
      </w:r>
    </w:p>
    <w:p w:rsidR="001164B7" w:rsidRPr="001164B7" w:rsidRDefault="001164B7" w:rsidP="001164B7">
      <w:pPr>
        <w:shd w:val="clear" w:color="auto" w:fill="F5F8FD"/>
        <w:wordWrap w:val="0"/>
        <w:adjustRightInd/>
        <w:snapToGrid/>
        <w:spacing w:before="270" w:after="100" w:afterAutospacing="1" w:line="360" w:lineRule="atLeast"/>
        <w:rPr>
          <w:rFonts w:ascii="宋体" w:eastAsia="宋体" w:hAnsi="宋体" w:cs="宋体"/>
          <w:sz w:val="21"/>
          <w:szCs w:val="21"/>
        </w:rPr>
      </w:pPr>
      <w:r w:rsidRPr="001164B7">
        <w:rPr>
          <w:rFonts w:ascii="宋体" w:eastAsia="宋体" w:hAnsi="宋体" w:cs="宋体"/>
          <w:sz w:val="21"/>
          <w:szCs w:val="21"/>
        </w:rPr>
        <w:t>10、一个五位数abcde是用1，2，3，4，5构成的。小明发现，4能整除abc，5能整除bcd，3能整除cde，那么，这个数是__________ 。</w:t>
      </w:r>
    </w:p>
    <w:p w:rsidR="001164B7" w:rsidRPr="001164B7" w:rsidRDefault="001164B7" w:rsidP="001164B7">
      <w:pPr>
        <w:shd w:val="clear" w:color="auto" w:fill="F5F8FD"/>
        <w:wordWrap w:val="0"/>
        <w:adjustRightInd/>
        <w:snapToGrid/>
        <w:spacing w:before="270" w:after="100" w:afterAutospacing="1" w:line="360" w:lineRule="atLeast"/>
        <w:rPr>
          <w:rFonts w:ascii="宋体" w:eastAsia="宋体" w:hAnsi="宋体" w:cs="宋体"/>
          <w:sz w:val="21"/>
          <w:szCs w:val="21"/>
        </w:rPr>
      </w:pPr>
      <w:r w:rsidRPr="001164B7">
        <w:rPr>
          <w:rFonts w:ascii="宋体" w:eastAsia="宋体" w:hAnsi="宋体" w:cs="宋体"/>
          <w:sz w:val="21"/>
          <w:szCs w:val="21"/>
        </w:rPr>
        <w:lastRenderedPageBreak/>
        <w:t>11、从A到B的铁路旁边有一条小路，一列长为110米的火车以每小时30公里的速度从A向B行驶。上午8时追上一个向B走的军人，15秒后离他而去。8时6分迎面遇到一个向A走的农民。12秒后离开这个农民。那么，军人与农民相遇的时间是__________ 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1164B7"/>
    <w:rsid w:val="00323B43"/>
    <w:rsid w:val="003D37D8"/>
    <w:rsid w:val="00426133"/>
    <w:rsid w:val="004358AB"/>
    <w:rsid w:val="008B7726"/>
    <w:rsid w:val="00CD6B4A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34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1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83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72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5" w:color="C2D9F2"/>
                    <w:bottom w:val="single" w:sz="6" w:space="8" w:color="C2D9F2"/>
                    <w:right w:val="single" w:sz="6" w:space="15" w:color="C2D9F2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张润华</dc:creator>
  <cp:keywords/>
  <dc:description/>
  <cp:lastModifiedBy>PCoS</cp:lastModifiedBy>
  <cp:revision>3</cp:revision>
  <dcterms:created xsi:type="dcterms:W3CDTF">2008-09-11T17:20:00Z</dcterms:created>
  <dcterms:modified xsi:type="dcterms:W3CDTF">2011-06-09T06:47:00Z</dcterms:modified>
</cp:coreProperties>
</file>