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FC0" w:rsidRPr="00D95E48" w:rsidRDefault="00EF2FC0" w:rsidP="00EF2FC0"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09</w:t>
      </w:r>
      <w:r>
        <w:rPr>
          <w:rFonts w:hint="eastAsia"/>
          <w:sz w:val="32"/>
          <w:szCs w:val="32"/>
        </w:rPr>
        <w:t>宁波蓝青新初一招生能力测试题</w:t>
      </w:r>
    </w:p>
    <w:p w:rsidR="00EF2FC0" w:rsidRDefault="00EF2FC0" w:rsidP="00EF2FC0">
      <w:pPr>
        <w:jc w:val="center"/>
        <w:rPr>
          <w:rFonts w:hint="eastAsia"/>
        </w:rPr>
      </w:pPr>
      <w:r>
        <w:rPr>
          <w:rFonts w:hint="eastAsia"/>
        </w:rPr>
        <w:t>准考号</w:t>
      </w:r>
      <w:r>
        <w:rPr>
          <w:rFonts w:hint="eastAsia"/>
        </w:rPr>
        <w:t>___________</w:t>
      </w:r>
      <w:r>
        <w:rPr>
          <w:rFonts w:hint="eastAsia"/>
        </w:rPr>
        <w:t>姓名</w:t>
      </w:r>
      <w:r>
        <w:rPr>
          <w:rFonts w:hint="eastAsia"/>
        </w:rPr>
        <w:t>__________</w:t>
      </w:r>
    </w:p>
    <w:p w:rsidR="00EF2FC0" w:rsidRDefault="00EF2FC0" w:rsidP="00EF2FC0">
      <w:pPr>
        <w:numPr>
          <w:ilvl w:val="0"/>
          <w:numId w:val="1"/>
        </w:numPr>
        <w:adjustRightInd/>
        <w:spacing w:line="240" w:lineRule="auto"/>
        <w:textAlignment w:val="auto"/>
        <w:rPr>
          <w:rFonts w:hint="eastAsia"/>
        </w:rPr>
      </w:pPr>
      <w:r>
        <w:rPr>
          <w:rFonts w:hint="eastAsia"/>
        </w:rPr>
        <w:t>选择题（有唯一正确答案）</w:t>
      </w:r>
    </w:p>
    <w:p w:rsidR="00EF2FC0" w:rsidRDefault="00EF2FC0" w:rsidP="00EF2FC0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</w:t>
      </w:r>
      <w:r w:rsidRPr="00700867">
        <w:rPr>
          <w:position w:val="-6"/>
        </w:rPr>
        <w:object w:dxaOrig="200" w:dyaOrig="2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75pt;height:11.25pt" o:ole="">
            <v:imagedata r:id="rId7" o:title=""/>
          </v:shape>
          <o:OLEObject Type="Embed" ProgID="Equation.3" ShapeID="_x0000_i1025" DrawAspect="Content" ObjectID="_1383065970" r:id="rId8"/>
        </w:object>
      </w:r>
      <w:r>
        <w:rPr>
          <w:rFonts w:hint="eastAsia"/>
        </w:rPr>
        <w:t>是大于</w:t>
      </w:r>
      <w:r>
        <w:rPr>
          <w:rFonts w:hint="eastAsia"/>
        </w:rPr>
        <w:t>0</w:t>
      </w:r>
      <w:r>
        <w:rPr>
          <w:rFonts w:hint="eastAsia"/>
        </w:rPr>
        <w:t>的任何数，</w:t>
      </w:r>
      <w:r w:rsidRPr="00700867">
        <w:rPr>
          <w:position w:val="-6"/>
        </w:rPr>
        <w:object w:dxaOrig="200" w:dyaOrig="220">
          <v:shape id="_x0000_i1026" type="#_x0000_t75" style="width:9.75pt;height:11.25pt" o:ole="">
            <v:imagedata r:id="rId9" o:title=""/>
          </v:shape>
          <o:OLEObject Type="Embed" ProgID="Equation.3" ShapeID="_x0000_i1026" DrawAspect="Content" ObjectID="_1383065971" r:id="rId10"/>
        </w:object>
      </w:r>
      <w:r>
        <w:rPr>
          <w:rFonts w:hint="eastAsia"/>
        </w:rPr>
        <w:t>和它的倒数比较（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EF2FC0" w:rsidRDefault="00EF2FC0" w:rsidP="00EF2FC0"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>A</w:t>
      </w:r>
      <w:r>
        <w:rPr>
          <w:rFonts w:hint="eastAsia"/>
        </w:rPr>
        <w:t>）一定大于它的倒数（</w:t>
      </w:r>
      <w:r>
        <w:rPr>
          <w:rFonts w:hint="eastAsia"/>
        </w:rPr>
        <w:t>B</w:t>
      </w:r>
      <w:r>
        <w:rPr>
          <w:rFonts w:hint="eastAsia"/>
        </w:rPr>
        <w:t>）一定小于它的倒（</w:t>
      </w:r>
      <w:r>
        <w:rPr>
          <w:rFonts w:hint="eastAsia"/>
        </w:rPr>
        <w:t>C</w:t>
      </w:r>
      <w:r>
        <w:rPr>
          <w:rFonts w:hint="eastAsia"/>
        </w:rPr>
        <w:t>）一定等于它的倒数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>D</w:t>
      </w:r>
      <w:r>
        <w:rPr>
          <w:rFonts w:hint="eastAsia"/>
        </w:rPr>
        <w:t>）不能确定</w:t>
      </w:r>
    </w:p>
    <w:p w:rsidR="00EF2FC0" w:rsidRDefault="00EF2FC0" w:rsidP="00EF2FC0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、一个三角形的面积一定，那么一条边上的高和这条边（</w:t>
      </w:r>
      <w:r>
        <w:rPr>
          <w:rFonts w:hint="eastAsia"/>
        </w:rPr>
        <w:t xml:space="preserve">     </w:t>
      </w:r>
      <w:r>
        <w:rPr>
          <w:rFonts w:hint="eastAsia"/>
        </w:rPr>
        <w:t>）</w:t>
      </w:r>
    </w:p>
    <w:p w:rsidR="00EF2FC0" w:rsidRDefault="00EF2FC0" w:rsidP="00EF2FC0"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>A</w:t>
      </w:r>
      <w:r>
        <w:rPr>
          <w:rFonts w:hint="eastAsia"/>
        </w:rPr>
        <w:t>）成正比例</w:t>
      </w:r>
      <w:r>
        <w:rPr>
          <w:rFonts w:hint="eastAsia"/>
        </w:rPr>
        <w:t xml:space="preserve">     </w:t>
      </w:r>
      <w:r>
        <w:rPr>
          <w:rFonts w:hint="eastAsia"/>
        </w:rPr>
        <w:t>（</w:t>
      </w:r>
      <w:r>
        <w:rPr>
          <w:rFonts w:hint="eastAsia"/>
        </w:rPr>
        <w:t>B</w:t>
      </w:r>
      <w:r>
        <w:rPr>
          <w:rFonts w:hint="eastAsia"/>
        </w:rPr>
        <w:t>）成反比例</w:t>
      </w:r>
      <w:r>
        <w:rPr>
          <w:rFonts w:hint="eastAsia"/>
        </w:rPr>
        <w:t xml:space="preserve">     </w:t>
      </w:r>
      <w:r>
        <w:rPr>
          <w:rFonts w:hint="eastAsia"/>
        </w:rPr>
        <w:t>（</w:t>
      </w:r>
      <w:r>
        <w:rPr>
          <w:rFonts w:hint="eastAsia"/>
        </w:rPr>
        <w:t>C</w:t>
      </w:r>
      <w:r>
        <w:rPr>
          <w:rFonts w:hint="eastAsia"/>
        </w:rPr>
        <w:t>）不成比例</w:t>
      </w:r>
      <w:r>
        <w:rPr>
          <w:rFonts w:hint="eastAsia"/>
        </w:rPr>
        <w:t xml:space="preserve">   </w:t>
      </w:r>
      <w:r>
        <w:rPr>
          <w:rFonts w:hint="eastAsia"/>
        </w:rPr>
        <w:t>（</w:t>
      </w:r>
      <w:r>
        <w:rPr>
          <w:rFonts w:hint="eastAsia"/>
        </w:rPr>
        <w:t>D</w:t>
      </w:r>
      <w:r>
        <w:rPr>
          <w:rFonts w:hint="eastAsia"/>
        </w:rPr>
        <w:t>）以上答案都不正确</w:t>
      </w:r>
    </w:p>
    <w:p w:rsidR="00EF2FC0" w:rsidRDefault="00EF2FC0" w:rsidP="00EF2FC0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、一个圆的周长减少</w:t>
      </w:r>
      <w:r>
        <w:rPr>
          <w:rFonts w:hint="eastAsia"/>
        </w:rPr>
        <w:t>30%</w:t>
      </w:r>
      <w:r>
        <w:rPr>
          <w:rFonts w:hint="eastAsia"/>
        </w:rPr>
        <w:t>，这个圆的面积减少的百分数是（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</w:p>
    <w:p w:rsidR="00EF2FC0" w:rsidRPr="005B0757" w:rsidRDefault="00EF2FC0" w:rsidP="00EF2FC0"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>A</w:t>
      </w:r>
      <w:r>
        <w:rPr>
          <w:rFonts w:hint="eastAsia"/>
        </w:rPr>
        <w:t>）</w:t>
      </w:r>
      <w:r>
        <w:rPr>
          <w:rFonts w:hint="eastAsia"/>
        </w:rPr>
        <w:t xml:space="preserve">30%      </w:t>
      </w:r>
      <w:r>
        <w:rPr>
          <w:rFonts w:hint="eastAsia"/>
        </w:rPr>
        <w:t>（</w:t>
      </w:r>
      <w:r>
        <w:rPr>
          <w:rFonts w:hint="eastAsia"/>
        </w:rPr>
        <w:t>B</w:t>
      </w:r>
      <w:r>
        <w:rPr>
          <w:rFonts w:hint="eastAsia"/>
        </w:rPr>
        <w:t>）</w:t>
      </w:r>
      <w:r>
        <w:rPr>
          <w:rFonts w:hint="eastAsia"/>
        </w:rPr>
        <w:t xml:space="preserve">60%      </w:t>
      </w:r>
      <w:r>
        <w:rPr>
          <w:rFonts w:hint="eastAsia"/>
        </w:rPr>
        <w:t>（</w:t>
      </w:r>
      <w:r>
        <w:rPr>
          <w:rFonts w:hint="eastAsia"/>
        </w:rPr>
        <w:t>C</w:t>
      </w:r>
      <w:r>
        <w:rPr>
          <w:rFonts w:hint="eastAsia"/>
        </w:rPr>
        <w:t>）</w:t>
      </w:r>
      <w:r>
        <w:rPr>
          <w:rFonts w:hint="eastAsia"/>
        </w:rPr>
        <w:t xml:space="preserve">49%     </w:t>
      </w:r>
      <w:r>
        <w:rPr>
          <w:rFonts w:hint="eastAsia"/>
        </w:rPr>
        <w:t>（</w:t>
      </w:r>
      <w:r>
        <w:rPr>
          <w:rFonts w:hint="eastAsia"/>
        </w:rPr>
        <w:t>D</w:t>
      </w:r>
      <w:r>
        <w:rPr>
          <w:rFonts w:hint="eastAsia"/>
        </w:rPr>
        <w:t>）</w:t>
      </w:r>
      <w:r>
        <w:rPr>
          <w:rFonts w:hint="eastAsia"/>
        </w:rPr>
        <w:t>51%</w:t>
      </w:r>
    </w:p>
    <w:p w:rsidR="00EF2FC0" w:rsidRDefault="00EF2FC0" w:rsidP="00EF2FC0">
      <w:pPr>
        <w:ind w:left="315" w:hangingChars="150" w:hanging="315"/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、把一个长方体的长、宽、高分别是</w:t>
      </w:r>
      <w:r>
        <w:rPr>
          <w:rFonts w:hint="eastAsia"/>
        </w:rPr>
        <w:t>9</w:t>
      </w:r>
      <w:r>
        <w:rPr>
          <w:rFonts w:hint="eastAsia"/>
        </w:rPr>
        <w:t>厘米，</w:t>
      </w:r>
      <w:r>
        <w:rPr>
          <w:rFonts w:hint="eastAsia"/>
        </w:rPr>
        <w:t>6</w:t>
      </w:r>
      <w:r>
        <w:rPr>
          <w:rFonts w:hint="eastAsia"/>
        </w:rPr>
        <w:t>厘米、</w:t>
      </w:r>
      <w:r>
        <w:rPr>
          <w:rFonts w:hint="eastAsia"/>
        </w:rPr>
        <w:t>3</w:t>
      </w:r>
      <w:r>
        <w:rPr>
          <w:rFonts w:hint="eastAsia"/>
        </w:rPr>
        <w:t>厘米，切割成</w:t>
      </w:r>
      <w:r>
        <w:rPr>
          <w:rFonts w:hint="eastAsia"/>
        </w:rPr>
        <w:t>3</w:t>
      </w:r>
      <w:r>
        <w:rPr>
          <w:rFonts w:hint="eastAsia"/>
        </w:rPr>
        <w:t>个体积相等的长方体，表面积最大可增加（</w:t>
      </w:r>
      <w:r>
        <w:rPr>
          <w:rFonts w:hint="eastAsia"/>
        </w:rPr>
        <w:t xml:space="preserve">    </w:t>
      </w:r>
      <w:r>
        <w:rPr>
          <w:rFonts w:hint="eastAsia"/>
        </w:rPr>
        <w:t>）平方厘米。</w:t>
      </w:r>
    </w:p>
    <w:p w:rsidR="00EF2FC0" w:rsidRDefault="00EF2FC0" w:rsidP="00EF2FC0"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>A</w:t>
      </w:r>
      <w:r>
        <w:rPr>
          <w:rFonts w:hint="eastAsia"/>
        </w:rPr>
        <w:t>）</w:t>
      </w:r>
      <w:r>
        <w:rPr>
          <w:rFonts w:hint="eastAsia"/>
        </w:rPr>
        <w:t xml:space="preserve">72     </w:t>
      </w:r>
      <w:r>
        <w:rPr>
          <w:rFonts w:hint="eastAsia"/>
        </w:rPr>
        <w:t>（</w:t>
      </w:r>
      <w:r>
        <w:rPr>
          <w:rFonts w:hint="eastAsia"/>
        </w:rPr>
        <w:t>B</w:t>
      </w:r>
      <w:r>
        <w:rPr>
          <w:rFonts w:hint="eastAsia"/>
        </w:rPr>
        <w:t>）</w:t>
      </w:r>
      <w:r>
        <w:rPr>
          <w:rFonts w:hint="eastAsia"/>
        </w:rPr>
        <w:t xml:space="preserve">216      </w:t>
      </w:r>
      <w:r>
        <w:rPr>
          <w:rFonts w:hint="eastAsia"/>
        </w:rPr>
        <w:t>（</w:t>
      </w:r>
      <w:r>
        <w:rPr>
          <w:rFonts w:hint="eastAsia"/>
        </w:rPr>
        <w:t>C</w:t>
      </w:r>
      <w:r>
        <w:rPr>
          <w:rFonts w:hint="eastAsia"/>
        </w:rPr>
        <w:t>）</w:t>
      </w:r>
      <w:r>
        <w:rPr>
          <w:rFonts w:hint="eastAsia"/>
        </w:rPr>
        <w:t xml:space="preserve">108      </w:t>
      </w:r>
      <w:r>
        <w:rPr>
          <w:rFonts w:hint="eastAsia"/>
        </w:rPr>
        <w:t>（</w:t>
      </w:r>
      <w:r>
        <w:rPr>
          <w:rFonts w:hint="eastAsia"/>
        </w:rPr>
        <w:t>D</w:t>
      </w:r>
      <w:r>
        <w:rPr>
          <w:rFonts w:hint="eastAsia"/>
        </w:rPr>
        <w:t>）</w:t>
      </w:r>
      <w:r>
        <w:rPr>
          <w:rFonts w:hint="eastAsia"/>
        </w:rPr>
        <w:t xml:space="preserve">36 </w:t>
      </w:r>
    </w:p>
    <w:p w:rsidR="00EF2FC0" w:rsidRDefault="00EF2FC0" w:rsidP="00EF2FC0">
      <w:pPr>
        <w:ind w:left="315" w:hangingChars="150" w:hanging="315"/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、如图，甲、乙两人沿边长为</w:t>
      </w:r>
      <w:smartTag w:uri="urn:schemas-microsoft-com:office:smarttags" w:element="chmetcnv">
        <w:smartTagPr>
          <w:attr w:name="UnitName" w:val="米"/>
          <w:attr w:name="SourceValue" w:val="180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hint="eastAsia"/>
          </w:rPr>
          <w:t>180</w:t>
        </w:r>
        <w:r>
          <w:rPr>
            <w:rFonts w:hint="eastAsia"/>
          </w:rPr>
          <w:t>米</w:t>
        </w:r>
      </w:smartTag>
      <w:r>
        <w:rPr>
          <w:rFonts w:hint="eastAsia"/>
        </w:rPr>
        <w:t>的正方形，按</w:t>
      </w:r>
      <w:r>
        <w:rPr>
          <w:rFonts w:hint="eastAsia"/>
        </w:rPr>
        <w:t>A</w:t>
      </w:r>
      <w:r w:rsidRPr="00EE454D">
        <w:rPr>
          <w:position w:val="-6"/>
        </w:rPr>
        <w:object w:dxaOrig="2100" w:dyaOrig="279">
          <v:shape id="_x0000_i1027" type="#_x0000_t75" style="width:105pt;height:14.25pt" o:ole="">
            <v:imagedata r:id="rId11" o:title=""/>
          </v:shape>
          <o:OLEObject Type="Embed" ProgID="Equation.3" ShapeID="_x0000_i1027" DrawAspect="Content" ObjectID="_1383065972" r:id="rId12"/>
        </w:object>
      </w:r>
      <w:r>
        <w:rPr>
          <w:rFonts w:hint="eastAsia"/>
        </w:rPr>
        <w:t>方向，甲从</w:t>
      </w:r>
      <w:r>
        <w:rPr>
          <w:rFonts w:hint="eastAsia"/>
        </w:rPr>
        <w:t>A</w:t>
      </w:r>
      <w:r>
        <w:rPr>
          <w:rFonts w:hint="eastAsia"/>
        </w:rPr>
        <w:t>以</w:t>
      </w:r>
      <w:smartTag w:uri="urn:schemas-microsoft-com:office:smarttags" w:element="chmetcnv">
        <w:smartTagPr>
          <w:attr w:name="UnitName" w:val="米"/>
          <w:attr w:name="SourceValue" w:val="130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hint="eastAsia"/>
          </w:rPr>
          <w:t>130</w:t>
        </w:r>
        <w:r>
          <w:rPr>
            <w:rFonts w:hint="eastAsia"/>
          </w:rPr>
          <w:t>米</w:t>
        </w:r>
      </w:smartTag>
      <w:r>
        <w:rPr>
          <w:rFonts w:hint="eastAsia"/>
        </w:rPr>
        <w:t>/</w:t>
      </w:r>
      <w:r>
        <w:rPr>
          <w:rFonts w:hint="eastAsia"/>
        </w:rPr>
        <w:t>分的速度，乙从</w:t>
      </w:r>
      <w:r>
        <w:rPr>
          <w:rFonts w:hint="eastAsia"/>
        </w:rPr>
        <w:t>B</w:t>
      </w:r>
      <w:r>
        <w:rPr>
          <w:rFonts w:hint="eastAsia"/>
        </w:rPr>
        <w:t>以</w:t>
      </w:r>
      <w:smartTag w:uri="urn:schemas-microsoft-com:office:smarttags" w:element="chmetcnv">
        <w:smartTagPr>
          <w:attr w:name="UnitName" w:val="米"/>
          <w:attr w:name="SourceValue" w:val="144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hint="eastAsia"/>
          </w:rPr>
          <w:t>144</w:t>
        </w:r>
        <w:r>
          <w:rPr>
            <w:rFonts w:hint="eastAsia"/>
          </w:rPr>
          <w:t>米</w:t>
        </w:r>
      </w:smartTag>
      <w:r>
        <w:rPr>
          <w:rFonts w:hint="eastAsia"/>
        </w:rPr>
        <w:t>/</w:t>
      </w:r>
      <w:r>
        <w:rPr>
          <w:rFonts w:hint="eastAsia"/>
        </w:rPr>
        <w:t>分的速度行走，当乙第一次追上甲时在正方形（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EF2FC0" w:rsidRDefault="00EF2FC0" w:rsidP="00EF2FC0"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>A</w:t>
      </w:r>
      <w:r>
        <w:rPr>
          <w:rFonts w:hint="eastAsia"/>
        </w:rPr>
        <w:t>）</w:t>
      </w:r>
      <w:r>
        <w:rPr>
          <w:rFonts w:hint="eastAsia"/>
        </w:rPr>
        <w:t>AB</w:t>
      </w:r>
      <w:r>
        <w:rPr>
          <w:rFonts w:hint="eastAsia"/>
        </w:rPr>
        <w:t>边上</w:t>
      </w:r>
      <w:r>
        <w:rPr>
          <w:rFonts w:hint="eastAsia"/>
        </w:rPr>
        <w:t xml:space="preserve">    </w:t>
      </w:r>
      <w:r>
        <w:rPr>
          <w:rFonts w:hint="eastAsia"/>
        </w:rPr>
        <w:t>（</w:t>
      </w:r>
      <w:r>
        <w:rPr>
          <w:rFonts w:hint="eastAsia"/>
        </w:rPr>
        <w:t>B</w:t>
      </w:r>
      <w:r>
        <w:rPr>
          <w:rFonts w:hint="eastAsia"/>
        </w:rPr>
        <w:t>）</w:t>
      </w:r>
      <w:r>
        <w:rPr>
          <w:rFonts w:hint="eastAsia"/>
        </w:rPr>
        <w:t>DA</w:t>
      </w:r>
      <w:r>
        <w:rPr>
          <w:rFonts w:hint="eastAsia"/>
        </w:rPr>
        <w:t>边上</w:t>
      </w:r>
      <w:r>
        <w:rPr>
          <w:rFonts w:hint="eastAsia"/>
        </w:rPr>
        <w:t xml:space="preserve">      </w:t>
      </w:r>
      <w:r>
        <w:rPr>
          <w:rFonts w:hint="eastAsia"/>
        </w:rPr>
        <w:t>（</w:t>
      </w:r>
      <w:r>
        <w:rPr>
          <w:rFonts w:hint="eastAsia"/>
        </w:rPr>
        <w:t>C</w:t>
      </w:r>
      <w:r>
        <w:rPr>
          <w:rFonts w:hint="eastAsia"/>
        </w:rPr>
        <w:t>）</w:t>
      </w:r>
      <w:r>
        <w:rPr>
          <w:rFonts w:hint="eastAsia"/>
        </w:rPr>
        <w:t>BC</w:t>
      </w:r>
      <w:r>
        <w:rPr>
          <w:rFonts w:hint="eastAsia"/>
        </w:rPr>
        <w:t>边上</w:t>
      </w:r>
      <w:r>
        <w:rPr>
          <w:rFonts w:hint="eastAsia"/>
        </w:rPr>
        <w:t xml:space="preserve">    </w:t>
      </w:r>
      <w:r>
        <w:rPr>
          <w:rFonts w:hint="eastAsia"/>
        </w:rPr>
        <w:t>（</w:t>
      </w:r>
      <w:r>
        <w:rPr>
          <w:rFonts w:hint="eastAsia"/>
        </w:rPr>
        <w:t>D</w:t>
      </w:r>
      <w:r>
        <w:rPr>
          <w:rFonts w:hint="eastAsia"/>
        </w:rPr>
        <w:t>）</w:t>
      </w:r>
      <w:r>
        <w:rPr>
          <w:rFonts w:hint="eastAsia"/>
        </w:rPr>
        <w:t>CD</w:t>
      </w:r>
      <w:r>
        <w:rPr>
          <w:rFonts w:hint="eastAsia"/>
        </w:rPr>
        <w:t>边上</w:t>
      </w:r>
    </w:p>
    <w:p w:rsidR="00EF2FC0" w:rsidRPr="007741D1" w:rsidRDefault="00EF2FC0" w:rsidP="00EF2FC0">
      <w:pPr>
        <w:rPr>
          <w:rFonts w:hint="eastAsia"/>
        </w:rPr>
      </w:pPr>
      <w:r>
        <w:rPr>
          <w:rFonts w:hint="eastAsia"/>
        </w:rPr>
        <w:t xml:space="preserve">                </w:t>
      </w:r>
      <w:r>
        <w:rPr>
          <w:noProof/>
        </w:rPr>
        <w:drawing>
          <wp:inline distT="0" distB="0" distL="0" distR="0">
            <wp:extent cx="2152650" cy="676275"/>
            <wp:effectExtent l="1905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2FC0" w:rsidRPr="0025501F" w:rsidRDefault="00EF2FC0" w:rsidP="00EF2FC0">
      <w:pPr>
        <w:rPr>
          <w:rFonts w:hint="eastAsia"/>
        </w:rPr>
      </w:pPr>
      <w:r>
        <w:rPr>
          <w:rFonts w:hint="eastAsia"/>
        </w:rPr>
        <w:t xml:space="preserve">                 </w:t>
      </w:r>
      <w:r>
        <w:rPr>
          <w:rFonts w:hint="eastAsia"/>
        </w:rPr>
        <w:t>（第</w:t>
      </w:r>
      <w:r>
        <w:rPr>
          <w:rFonts w:hint="eastAsia"/>
        </w:rPr>
        <w:t>5</w:t>
      </w:r>
      <w:r>
        <w:rPr>
          <w:rFonts w:hint="eastAsia"/>
        </w:rPr>
        <w:t>题图）</w:t>
      </w:r>
      <w:r>
        <w:rPr>
          <w:rFonts w:hint="eastAsia"/>
        </w:rPr>
        <w:t xml:space="preserve">       </w:t>
      </w:r>
      <w:r>
        <w:rPr>
          <w:rFonts w:hint="eastAsia"/>
        </w:rPr>
        <w:t>（第</w:t>
      </w:r>
      <w:r>
        <w:rPr>
          <w:rFonts w:hint="eastAsia"/>
        </w:rPr>
        <w:t>6</w:t>
      </w:r>
      <w:r>
        <w:rPr>
          <w:rFonts w:hint="eastAsia"/>
        </w:rPr>
        <w:t>题图）</w:t>
      </w:r>
    </w:p>
    <w:p w:rsidR="00EF2FC0" w:rsidRDefault="00EF2FC0" w:rsidP="00EF2FC0">
      <w:pPr>
        <w:numPr>
          <w:ilvl w:val="0"/>
          <w:numId w:val="1"/>
        </w:numPr>
        <w:adjustRightInd/>
        <w:spacing w:line="240" w:lineRule="auto"/>
        <w:textAlignment w:val="auto"/>
        <w:rPr>
          <w:rFonts w:hint="eastAsia"/>
        </w:rPr>
      </w:pPr>
      <w:r>
        <w:rPr>
          <w:rFonts w:hint="eastAsia"/>
        </w:rPr>
        <w:t>填空题：</w:t>
      </w:r>
    </w:p>
    <w:p w:rsidR="00EF2FC0" w:rsidRDefault="00EF2FC0" w:rsidP="00EF2FC0">
      <w:pPr>
        <w:ind w:left="420" w:hangingChars="200" w:hanging="420"/>
        <w:rPr>
          <w:rFonts w:hint="eastAsia"/>
        </w:rPr>
      </w:pPr>
      <w:r>
        <w:rPr>
          <w:rFonts w:hint="eastAsia"/>
        </w:rPr>
        <w:t xml:space="preserve"> 6</w:t>
      </w:r>
      <w:r>
        <w:rPr>
          <w:rFonts w:hint="eastAsia"/>
        </w:rPr>
        <w:t>、图中梯形被两条对角线分成</w:t>
      </w:r>
      <w:r>
        <w:rPr>
          <w:rFonts w:hint="eastAsia"/>
        </w:rPr>
        <w:t>4</w:t>
      </w:r>
      <w:r>
        <w:rPr>
          <w:rFonts w:hint="eastAsia"/>
        </w:rPr>
        <w:t>个小三角形，图中的数字是它们每个的面积，则阴影部分的面积是</w:t>
      </w:r>
      <w:r>
        <w:rPr>
          <w:rFonts w:hint="eastAsia"/>
        </w:rPr>
        <w:t>_____________.</w:t>
      </w:r>
    </w:p>
    <w:p w:rsidR="00EF2FC0" w:rsidRDefault="00EF2FC0" w:rsidP="00EF2FC0">
      <w:pPr>
        <w:ind w:left="420" w:hangingChars="200" w:hanging="420"/>
        <w:rPr>
          <w:rFonts w:hint="eastAsia"/>
        </w:rPr>
      </w:pPr>
      <w:r>
        <w:rPr>
          <w:rFonts w:hint="eastAsia"/>
        </w:rPr>
        <w:t xml:space="preserve"> 7</w:t>
      </w:r>
      <w:r>
        <w:rPr>
          <w:rFonts w:hint="eastAsia"/>
        </w:rPr>
        <w:t>、一张方桌由一个桌面和四条腿组成。用</w:t>
      </w:r>
      <w:r>
        <w:rPr>
          <w:rFonts w:hint="eastAsia"/>
        </w:rPr>
        <w:t>1</w:t>
      </w:r>
      <w:r>
        <w:rPr>
          <w:rFonts w:hint="eastAsia"/>
        </w:rPr>
        <w:t>立方米木料可制作桌子面</w:t>
      </w:r>
      <w:r>
        <w:rPr>
          <w:rFonts w:hint="eastAsia"/>
        </w:rPr>
        <w:t>50</w:t>
      </w:r>
      <w:r>
        <w:rPr>
          <w:rFonts w:hint="eastAsia"/>
        </w:rPr>
        <w:t>个或制作</w:t>
      </w:r>
      <w:r>
        <w:rPr>
          <w:rFonts w:hint="eastAsia"/>
        </w:rPr>
        <w:t>250</w:t>
      </w:r>
      <w:r>
        <w:rPr>
          <w:rFonts w:hint="eastAsia"/>
        </w:rPr>
        <w:t>条腿。现有</w:t>
      </w:r>
      <w:r>
        <w:rPr>
          <w:rFonts w:hint="eastAsia"/>
        </w:rPr>
        <w:t>5</w:t>
      </w:r>
      <w:r>
        <w:rPr>
          <w:rFonts w:hint="eastAsia"/>
        </w:rPr>
        <w:t>立方米木料，则最多可制作方桌</w:t>
      </w:r>
      <w:r>
        <w:rPr>
          <w:rFonts w:hint="eastAsia"/>
        </w:rPr>
        <w:t>_________</w:t>
      </w:r>
      <w:r>
        <w:rPr>
          <w:rFonts w:hint="eastAsia"/>
        </w:rPr>
        <w:t>张</w:t>
      </w:r>
      <w:r>
        <w:rPr>
          <w:rFonts w:hint="eastAsia"/>
        </w:rPr>
        <w:t>.</w:t>
      </w:r>
    </w:p>
    <w:p w:rsidR="00EF2FC0" w:rsidRDefault="00EF2FC0" w:rsidP="00EF2FC0">
      <w:pPr>
        <w:ind w:leftChars="50" w:left="420" w:hangingChars="150" w:hanging="315"/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、小明有一包弹球，其中</w:t>
      </w:r>
      <w:r>
        <w:rPr>
          <w:rFonts w:hint="eastAsia"/>
        </w:rPr>
        <w:t>25%</w:t>
      </w:r>
      <w:r>
        <w:rPr>
          <w:rFonts w:hint="eastAsia"/>
        </w:rPr>
        <w:t>是绿色的，</w:t>
      </w:r>
      <w:r>
        <w:rPr>
          <w:rFonts w:hint="eastAsia"/>
        </w:rPr>
        <w:t>10%</w:t>
      </w:r>
      <w:r>
        <w:rPr>
          <w:rFonts w:hint="eastAsia"/>
        </w:rPr>
        <w:t>是黄色的，余下的</w:t>
      </w:r>
      <w:r>
        <w:rPr>
          <w:rFonts w:hint="eastAsia"/>
        </w:rPr>
        <w:t>20%</w:t>
      </w:r>
      <w:r>
        <w:rPr>
          <w:rFonts w:hint="eastAsia"/>
        </w:rPr>
        <w:t>是蓝色的，如果蓝色的弹球是</w:t>
      </w:r>
      <w:r>
        <w:rPr>
          <w:rFonts w:hint="eastAsia"/>
        </w:rPr>
        <w:t>13</w:t>
      </w:r>
      <w:r>
        <w:rPr>
          <w:rFonts w:hint="eastAsia"/>
        </w:rPr>
        <w:t>个，那么这包弹球的个数是</w:t>
      </w:r>
      <w:r>
        <w:rPr>
          <w:rFonts w:hint="eastAsia"/>
        </w:rPr>
        <w:t>________</w:t>
      </w:r>
      <w:r>
        <w:rPr>
          <w:rFonts w:hint="eastAsia"/>
        </w:rPr>
        <w:t>。</w:t>
      </w:r>
    </w:p>
    <w:p w:rsidR="00EF2FC0" w:rsidRDefault="00EF2FC0" w:rsidP="00EF2FC0">
      <w:pPr>
        <w:ind w:leftChars="50" w:left="420" w:hangingChars="150" w:hanging="315"/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、一只皮箱的密码是一个三位数，小光说：“它是</w:t>
      </w:r>
      <w:smartTag w:uri="urn:schemas-microsoft-com:office:smarttags" w:element="chmetcnv">
        <w:smartTagPr>
          <w:attr w:name="UnitName" w:val="”"/>
          <w:attr w:name="SourceValue" w:val="954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hint="eastAsia"/>
          </w:rPr>
          <w:t>954</w:t>
        </w:r>
        <w:r>
          <w:rPr>
            <w:rFonts w:hint="eastAsia"/>
          </w:rPr>
          <w:t>”</w:t>
        </w:r>
      </w:smartTag>
      <w:r>
        <w:rPr>
          <w:rFonts w:hint="eastAsia"/>
        </w:rPr>
        <w:t>，小明说：“它是</w:t>
      </w:r>
      <w:smartTag w:uri="urn:schemas-microsoft-com:office:smarttags" w:element="chmetcnv">
        <w:smartTagPr>
          <w:attr w:name="UnitName" w:val="”"/>
          <w:attr w:name="SourceValue" w:val="358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hint="eastAsia"/>
          </w:rPr>
          <w:t>358</w:t>
        </w:r>
        <w:r>
          <w:rPr>
            <w:rFonts w:hint="eastAsia"/>
          </w:rPr>
          <w:t>”</w:t>
        </w:r>
      </w:smartTag>
      <w:r>
        <w:rPr>
          <w:rFonts w:hint="eastAsia"/>
        </w:rPr>
        <w:t>，小亮说：“它是</w:t>
      </w:r>
      <w:smartTag w:uri="urn:schemas-microsoft-com:office:smarttags" w:element="chmetcnv">
        <w:smartTagPr>
          <w:attr w:name="UnitName" w:val="”"/>
          <w:attr w:name="SourceValue" w:val="214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hint="eastAsia"/>
          </w:rPr>
          <w:t>214</w:t>
        </w:r>
        <w:r>
          <w:rPr>
            <w:rFonts w:hint="eastAsia"/>
          </w:rPr>
          <w:t>”</w:t>
        </w:r>
      </w:smartTag>
      <w:r>
        <w:rPr>
          <w:rFonts w:hint="eastAsia"/>
        </w:rPr>
        <w:t>。小强说；“你们每个人只猜对了位置不同的一个数字”，这只皮箱的密码是</w:t>
      </w:r>
      <w:r>
        <w:rPr>
          <w:rFonts w:hint="eastAsia"/>
        </w:rPr>
        <w:t>_____________</w:t>
      </w:r>
      <w:r>
        <w:rPr>
          <w:rFonts w:hint="eastAsia"/>
        </w:rPr>
        <w:t>。</w:t>
      </w:r>
    </w:p>
    <w:p w:rsidR="00EF2FC0" w:rsidRPr="004A6380" w:rsidRDefault="00EF2FC0" w:rsidP="00EF2FC0">
      <w:pPr>
        <w:ind w:leftChars="50" w:left="420" w:hangingChars="150" w:hanging="315"/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、一次聚会有</w:t>
      </w:r>
      <w:r>
        <w:rPr>
          <w:rFonts w:hint="eastAsia"/>
        </w:rPr>
        <w:t>50</w:t>
      </w:r>
      <w:r>
        <w:rPr>
          <w:rFonts w:hint="eastAsia"/>
        </w:rPr>
        <w:t>人参加，在参加同学中，每个女生认识男生的人数各不相同，而且恰好构成一串连续的自然数，最多的全认识，最少的也认识</w:t>
      </w:r>
      <w:r>
        <w:rPr>
          <w:rFonts w:hint="eastAsia"/>
        </w:rPr>
        <w:t>15</w:t>
      </w:r>
      <w:r>
        <w:rPr>
          <w:rFonts w:hint="eastAsia"/>
        </w:rPr>
        <w:t>人。这次聚会有</w:t>
      </w:r>
      <w:r>
        <w:rPr>
          <w:rFonts w:hint="eastAsia"/>
        </w:rPr>
        <w:t>____</w:t>
      </w:r>
      <w:r>
        <w:rPr>
          <w:rFonts w:hint="eastAsia"/>
        </w:rPr>
        <w:t>个女生</w:t>
      </w:r>
      <w:r>
        <w:rPr>
          <w:rFonts w:hint="eastAsia"/>
        </w:rPr>
        <w:t>.</w:t>
      </w:r>
    </w:p>
    <w:p w:rsidR="00EF2FC0" w:rsidRDefault="00EF2FC0" w:rsidP="00EF2FC0">
      <w:pPr>
        <w:ind w:leftChars="50" w:left="420" w:hangingChars="150" w:hanging="315"/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、沿下图的虚线折叠，可以围成一个长方体，他的体积是</w:t>
      </w:r>
      <w:r>
        <w:rPr>
          <w:rFonts w:hint="eastAsia"/>
        </w:rPr>
        <w:t>__________</w:t>
      </w:r>
      <w:r>
        <w:rPr>
          <w:rFonts w:hint="eastAsia"/>
        </w:rPr>
        <w:t>立方厘米。</w:t>
      </w:r>
      <w:r>
        <w:rPr>
          <w:noProof/>
        </w:rPr>
        <w:drawing>
          <wp:inline distT="0" distB="0" distL="0" distR="0">
            <wp:extent cx="800100" cy="571500"/>
            <wp:effectExtent l="1905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2FC0" w:rsidRPr="00252F13" w:rsidRDefault="00EF2FC0" w:rsidP="00EF2FC0">
      <w:pPr>
        <w:ind w:left="420" w:hangingChars="200" w:hanging="420"/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、市自来水公司规定：“每人每月用水量不超过</w:t>
      </w:r>
      <w:r>
        <w:rPr>
          <w:rFonts w:hint="eastAsia"/>
        </w:rPr>
        <w:t>2</w:t>
      </w:r>
      <w:r>
        <w:rPr>
          <w:rFonts w:hint="eastAsia"/>
        </w:rPr>
        <w:t>吨，按每吨</w:t>
      </w:r>
      <w:r>
        <w:rPr>
          <w:rFonts w:hint="eastAsia"/>
        </w:rPr>
        <w:t>0.9</w:t>
      </w:r>
      <w:r>
        <w:rPr>
          <w:rFonts w:hint="eastAsia"/>
        </w:rPr>
        <w:t>元收费，超过</w:t>
      </w:r>
      <w:r>
        <w:rPr>
          <w:rFonts w:hint="eastAsia"/>
        </w:rPr>
        <w:t>2</w:t>
      </w:r>
      <w:r>
        <w:rPr>
          <w:rFonts w:hint="eastAsia"/>
        </w:rPr>
        <w:t>吨部分每吨按</w:t>
      </w:r>
      <w:r>
        <w:rPr>
          <w:rFonts w:hint="eastAsia"/>
        </w:rPr>
        <w:t>2</w:t>
      </w:r>
      <w:r>
        <w:rPr>
          <w:rFonts w:hint="eastAsia"/>
        </w:rPr>
        <w:t>元收费，小明家</w:t>
      </w:r>
      <w:r>
        <w:rPr>
          <w:rFonts w:hint="eastAsia"/>
        </w:rPr>
        <w:t>5</w:t>
      </w:r>
      <w:r>
        <w:rPr>
          <w:rFonts w:hint="eastAsia"/>
        </w:rPr>
        <w:t>口人，上月共缴水费</w:t>
      </w:r>
      <w:r>
        <w:rPr>
          <w:rFonts w:hint="eastAsia"/>
        </w:rPr>
        <w:t>19</w:t>
      </w:r>
      <w:r>
        <w:rPr>
          <w:rFonts w:hint="eastAsia"/>
        </w:rPr>
        <w:t>元，上月小明家用水</w:t>
      </w:r>
      <w:r>
        <w:rPr>
          <w:rFonts w:hint="eastAsia"/>
        </w:rPr>
        <w:t>_______</w:t>
      </w:r>
      <w:r>
        <w:rPr>
          <w:rFonts w:hint="eastAsia"/>
        </w:rPr>
        <w:t>吨。</w:t>
      </w:r>
    </w:p>
    <w:p w:rsidR="00EF2FC0" w:rsidRDefault="00EF2FC0" w:rsidP="00EF2FC0">
      <w:pPr>
        <w:ind w:left="420" w:hangingChars="200" w:hanging="420"/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</w:rPr>
        <w:t>、下表中上一行的一个字与下一行对应一个字作为一组，如第一组是（数，我），第二组是（学，们）；那么第</w:t>
      </w:r>
      <w:r>
        <w:rPr>
          <w:rFonts w:hint="eastAsia"/>
        </w:rPr>
        <w:t>2006</w:t>
      </w:r>
      <w:r>
        <w:rPr>
          <w:rFonts w:hint="eastAsia"/>
        </w:rPr>
        <w:t>组是</w:t>
      </w:r>
      <w:r>
        <w:rPr>
          <w:rFonts w:hint="eastAsia"/>
        </w:rPr>
        <w:t>____________</w:t>
      </w:r>
      <w:r>
        <w:rPr>
          <w:rFonts w:hint="eastAsia"/>
        </w:rPr>
        <w:t>。</w:t>
      </w:r>
    </w:p>
    <w:tbl>
      <w:tblPr>
        <w:tblStyle w:val="a6"/>
        <w:tblW w:w="16434" w:type="dxa"/>
        <w:tblInd w:w="108" w:type="dxa"/>
        <w:tblLook w:val="01E0"/>
      </w:tblPr>
      <w:tblGrid>
        <w:gridCol w:w="1206"/>
        <w:gridCol w:w="846"/>
        <w:gridCol w:w="846"/>
        <w:gridCol w:w="846"/>
        <w:gridCol w:w="846"/>
        <w:gridCol w:w="846"/>
        <w:gridCol w:w="846"/>
        <w:gridCol w:w="846"/>
        <w:gridCol w:w="846"/>
        <w:gridCol w:w="846"/>
        <w:gridCol w:w="846"/>
        <w:gridCol w:w="846"/>
        <w:gridCol w:w="846"/>
        <w:gridCol w:w="846"/>
        <w:gridCol w:w="846"/>
        <w:gridCol w:w="846"/>
        <w:gridCol w:w="846"/>
        <w:gridCol w:w="846"/>
        <w:gridCol w:w="846"/>
      </w:tblGrid>
      <w:tr w:rsidR="00EF2FC0" w:rsidTr="00BE7016">
        <w:trPr>
          <w:trHeight w:val="313"/>
        </w:trPr>
        <w:tc>
          <w:tcPr>
            <w:tcW w:w="1206" w:type="dxa"/>
          </w:tcPr>
          <w:p w:rsidR="00EF2FC0" w:rsidRDefault="00EF2FC0" w:rsidP="00BE7016">
            <w:pPr>
              <w:ind w:firstLine="420"/>
              <w:rPr>
                <w:rFonts w:hint="eastAsia"/>
              </w:rPr>
            </w:pPr>
            <w:r>
              <w:rPr>
                <w:rFonts w:hint="eastAsia"/>
              </w:rPr>
              <w:t>数</w:t>
            </w:r>
          </w:p>
        </w:tc>
        <w:tc>
          <w:tcPr>
            <w:tcW w:w="846" w:type="dxa"/>
          </w:tcPr>
          <w:p w:rsidR="00EF2FC0" w:rsidRDefault="00EF2FC0" w:rsidP="00BE7016">
            <w:pPr>
              <w:ind w:firstLine="420"/>
              <w:rPr>
                <w:rFonts w:hint="eastAsia"/>
              </w:rPr>
            </w:pPr>
            <w:r>
              <w:rPr>
                <w:rFonts w:hint="eastAsia"/>
              </w:rPr>
              <w:t>学</w:t>
            </w:r>
          </w:p>
        </w:tc>
        <w:tc>
          <w:tcPr>
            <w:tcW w:w="846" w:type="dxa"/>
          </w:tcPr>
          <w:p w:rsidR="00EF2FC0" w:rsidRDefault="00EF2FC0" w:rsidP="00BE7016">
            <w:pPr>
              <w:ind w:firstLine="420"/>
              <w:rPr>
                <w:rFonts w:hint="eastAsia"/>
              </w:rPr>
            </w:pPr>
            <w:r>
              <w:rPr>
                <w:rFonts w:hint="eastAsia"/>
              </w:rPr>
              <w:t>是</w:t>
            </w:r>
          </w:p>
        </w:tc>
        <w:tc>
          <w:tcPr>
            <w:tcW w:w="846" w:type="dxa"/>
          </w:tcPr>
          <w:p w:rsidR="00EF2FC0" w:rsidRDefault="00EF2FC0" w:rsidP="00BE7016">
            <w:pPr>
              <w:ind w:firstLine="420"/>
              <w:rPr>
                <w:rFonts w:hint="eastAsia"/>
              </w:rPr>
            </w:pPr>
            <w:r>
              <w:rPr>
                <w:rFonts w:hint="eastAsia"/>
              </w:rPr>
              <w:t>思</w:t>
            </w:r>
          </w:p>
        </w:tc>
        <w:tc>
          <w:tcPr>
            <w:tcW w:w="846" w:type="dxa"/>
          </w:tcPr>
          <w:p w:rsidR="00EF2FC0" w:rsidRDefault="00EF2FC0" w:rsidP="00BE7016">
            <w:pPr>
              <w:ind w:firstLine="420"/>
              <w:rPr>
                <w:rFonts w:hint="eastAsia"/>
              </w:rPr>
            </w:pPr>
            <w:r>
              <w:rPr>
                <w:rFonts w:hint="eastAsia"/>
              </w:rPr>
              <w:t>维</w:t>
            </w:r>
          </w:p>
        </w:tc>
        <w:tc>
          <w:tcPr>
            <w:tcW w:w="846" w:type="dxa"/>
          </w:tcPr>
          <w:p w:rsidR="00EF2FC0" w:rsidRDefault="00EF2FC0" w:rsidP="00BE7016">
            <w:pPr>
              <w:ind w:firstLine="420"/>
              <w:rPr>
                <w:rFonts w:hint="eastAsia"/>
              </w:rPr>
            </w:pPr>
            <w:r>
              <w:rPr>
                <w:rFonts w:hint="eastAsia"/>
              </w:rPr>
              <w:t>的</w:t>
            </w:r>
          </w:p>
        </w:tc>
        <w:tc>
          <w:tcPr>
            <w:tcW w:w="846" w:type="dxa"/>
          </w:tcPr>
          <w:p w:rsidR="00EF2FC0" w:rsidRDefault="00EF2FC0" w:rsidP="00BE7016">
            <w:pPr>
              <w:ind w:firstLine="420"/>
              <w:rPr>
                <w:rFonts w:hint="eastAsia"/>
              </w:rPr>
            </w:pPr>
            <w:r>
              <w:rPr>
                <w:rFonts w:hint="eastAsia"/>
              </w:rPr>
              <w:t>体</w:t>
            </w:r>
          </w:p>
        </w:tc>
        <w:tc>
          <w:tcPr>
            <w:tcW w:w="846" w:type="dxa"/>
          </w:tcPr>
          <w:p w:rsidR="00EF2FC0" w:rsidRDefault="00EF2FC0" w:rsidP="00BE7016">
            <w:pPr>
              <w:ind w:firstLine="420"/>
              <w:rPr>
                <w:rFonts w:hint="eastAsia"/>
              </w:rPr>
            </w:pPr>
            <w:r>
              <w:rPr>
                <w:rFonts w:hint="eastAsia"/>
              </w:rPr>
              <w:t>操</w:t>
            </w:r>
          </w:p>
        </w:tc>
        <w:tc>
          <w:tcPr>
            <w:tcW w:w="846" w:type="dxa"/>
          </w:tcPr>
          <w:p w:rsidR="00EF2FC0" w:rsidRDefault="00EF2FC0" w:rsidP="00BE7016">
            <w:pPr>
              <w:ind w:firstLine="420"/>
              <w:rPr>
                <w:rFonts w:hint="eastAsia"/>
              </w:rPr>
            </w:pPr>
            <w:r>
              <w:rPr>
                <w:rFonts w:hint="eastAsia"/>
              </w:rPr>
              <w:t>数</w:t>
            </w:r>
          </w:p>
        </w:tc>
        <w:tc>
          <w:tcPr>
            <w:tcW w:w="846" w:type="dxa"/>
          </w:tcPr>
          <w:p w:rsidR="00EF2FC0" w:rsidRDefault="00EF2FC0" w:rsidP="00BE7016">
            <w:pPr>
              <w:ind w:firstLine="420"/>
              <w:rPr>
                <w:rFonts w:hint="eastAsia"/>
              </w:rPr>
            </w:pPr>
            <w:r>
              <w:rPr>
                <w:rFonts w:hint="eastAsia"/>
              </w:rPr>
              <w:t>学</w:t>
            </w:r>
          </w:p>
        </w:tc>
        <w:tc>
          <w:tcPr>
            <w:tcW w:w="846" w:type="dxa"/>
          </w:tcPr>
          <w:p w:rsidR="00EF2FC0" w:rsidRDefault="00EF2FC0" w:rsidP="00BE7016">
            <w:pPr>
              <w:ind w:firstLine="420"/>
              <w:rPr>
                <w:rFonts w:hint="eastAsia"/>
              </w:rPr>
            </w:pPr>
            <w:r>
              <w:rPr>
                <w:rFonts w:hint="eastAsia"/>
              </w:rPr>
              <w:t>是</w:t>
            </w:r>
          </w:p>
        </w:tc>
        <w:tc>
          <w:tcPr>
            <w:tcW w:w="846" w:type="dxa"/>
          </w:tcPr>
          <w:p w:rsidR="00EF2FC0" w:rsidRDefault="00EF2FC0" w:rsidP="00BE7016">
            <w:pPr>
              <w:ind w:firstLine="420"/>
              <w:rPr>
                <w:rFonts w:hint="eastAsia"/>
              </w:rPr>
            </w:pPr>
            <w:r>
              <w:rPr>
                <w:rFonts w:hint="eastAsia"/>
              </w:rPr>
              <w:t>思</w:t>
            </w:r>
          </w:p>
        </w:tc>
        <w:tc>
          <w:tcPr>
            <w:tcW w:w="846" w:type="dxa"/>
          </w:tcPr>
          <w:p w:rsidR="00EF2FC0" w:rsidRDefault="00EF2FC0" w:rsidP="00BE7016">
            <w:pPr>
              <w:ind w:firstLine="420"/>
              <w:rPr>
                <w:rFonts w:hint="eastAsia"/>
              </w:rPr>
            </w:pPr>
            <w:r>
              <w:rPr>
                <w:rFonts w:hint="eastAsia"/>
              </w:rPr>
              <w:t>维</w:t>
            </w:r>
          </w:p>
        </w:tc>
        <w:tc>
          <w:tcPr>
            <w:tcW w:w="846" w:type="dxa"/>
          </w:tcPr>
          <w:p w:rsidR="00EF2FC0" w:rsidRDefault="00EF2FC0" w:rsidP="00BE7016">
            <w:pPr>
              <w:ind w:firstLine="420"/>
              <w:rPr>
                <w:rFonts w:hint="eastAsia"/>
              </w:rPr>
            </w:pPr>
            <w:r>
              <w:rPr>
                <w:rFonts w:hint="eastAsia"/>
              </w:rPr>
              <w:t>的</w:t>
            </w:r>
          </w:p>
        </w:tc>
        <w:tc>
          <w:tcPr>
            <w:tcW w:w="846" w:type="dxa"/>
          </w:tcPr>
          <w:p w:rsidR="00EF2FC0" w:rsidRDefault="00EF2FC0" w:rsidP="00BE7016">
            <w:pPr>
              <w:ind w:firstLine="420"/>
              <w:rPr>
                <w:rFonts w:hint="eastAsia"/>
              </w:rPr>
            </w:pPr>
            <w:r>
              <w:rPr>
                <w:rFonts w:hint="eastAsia"/>
              </w:rPr>
              <w:t>体</w:t>
            </w:r>
          </w:p>
        </w:tc>
        <w:tc>
          <w:tcPr>
            <w:tcW w:w="846" w:type="dxa"/>
          </w:tcPr>
          <w:p w:rsidR="00EF2FC0" w:rsidRDefault="00EF2FC0" w:rsidP="00BE7016">
            <w:pPr>
              <w:ind w:firstLine="420"/>
              <w:rPr>
                <w:rFonts w:hint="eastAsia"/>
              </w:rPr>
            </w:pPr>
            <w:r>
              <w:rPr>
                <w:rFonts w:hint="eastAsia"/>
              </w:rPr>
              <w:t>操</w:t>
            </w:r>
          </w:p>
        </w:tc>
        <w:tc>
          <w:tcPr>
            <w:tcW w:w="846" w:type="dxa"/>
          </w:tcPr>
          <w:p w:rsidR="00EF2FC0" w:rsidRDefault="00EF2FC0" w:rsidP="00BE7016">
            <w:pPr>
              <w:ind w:firstLine="420"/>
              <w:rPr>
                <w:rFonts w:hint="eastAsia"/>
              </w:rPr>
            </w:pPr>
            <w:r>
              <w:rPr>
                <w:rFonts w:hint="eastAsia"/>
              </w:rPr>
              <w:t>数</w:t>
            </w:r>
          </w:p>
        </w:tc>
        <w:tc>
          <w:tcPr>
            <w:tcW w:w="846" w:type="dxa"/>
          </w:tcPr>
          <w:p w:rsidR="00EF2FC0" w:rsidRDefault="00EF2FC0" w:rsidP="00BE7016">
            <w:pPr>
              <w:ind w:firstLine="420"/>
              <w:rPr>
                <w:rFonts w:hint="eastAsia"/>
              </w:rPr>
            </w:pPr>
            <w:r>
              <w:rPr>
                <w:rFonts w:hint="eastAsia"/>
              </w:rPr>
              <w:t>学</w:t>
            </w:r>
          </w:p>
        </w:tc>
        <w:tc>
          <w:tcPr>
            <w:tcW w:w="846" w:type="dxa"/>
          </w:tcPr>
          <w:p w:rsidR="00EF2FC0" w:rsidRDefault="00EF2FC0" w:rsidP="00BE7016">
            <w:pPr>
              <w:ind w:firstLine="420"/>
              <w:rPr>
                <w:rFonts w:hint="eastAsia"/>
              </w:rPr>
            </w:pPr>
            <w:r>
              <w:t>…</w:t>
            </w:r>
          </w:p>
        </w:tc>
      </w:tr>
      <w:tr w:rsidR="00EF2FC0" w:rsidTr="00BE7016">
        <w:trPr>
          <w:trHeight w:val="313"/>
        </w:trPr>
        <w:tc>
          <w:tcPr>
            <w:tcW w:w="1206" w:type="dxa"/>
          </w:tcPr>
          <w:p w:rsidR="00EF2FC0" w:rsidRDefault="00EF2FC0" w:rsidP="00BE7016">
            <w:pPr>
              <w:ind w:firstLine="420"/>
              <w:rPr>
                <w:rFonts w:hint="eastAsia"/>
              </w:rPr>
            </w:pPr>
            <w:r>
              <w:rPr>
                <w:rFonts w:hint="eastAsia"/>
              </w:rPr>
              <w:t>我</w:t>
            </w:r>
          </w:p>
        </w:tc>
        <w:tc>
          <w:tcPr>
            <w:tcW w:w="846" w:type="dxa"/>
          </w:tcPr>
          <w:p w:rsidR="00EF2FC0" w:rsidRDefault="00EF2FC0" w:rsidP="00BE7016">
            <w:pPr>
              <w:ind w:firstLine="420"/>
              <w:rPr>
                <w:rFonts w:hint="eastAsia"/>
              </w:rPr>
            </w:pPr>
            <w:r>
              <w:rPr>
                <w:rFonts w:hint="eastAsia"/>
              </w:rPr>
              <w:t>们</w:t>
            </w:r>
          </w:p>
        </w:tc>
        <w:tc>
          <w:tcPr>
            <w:tcW w:w="846" w:type="dxa"/>
          </w:tcPr>
          <w:p w:rsidR="00EF2FC0" w:rsidRDefault="00EF2FC0" w:rsidP="00BE7016">
            <w:pPr>
              <w:ind w:firstLine="420"/>
              <w:rPr>
                <w:rFonts w:hint="eastAsia"/>
              </w:rPr>
            </w:pPr>
            <w:r>
              <w:rPr>
                <w:rFonts w:hint="eastAsia"/>
              </w:rPr>
              <w:t>来</w:t>
            </w:r>
          </w:p>
        </w:tc>
        <w:tc>
          <w:tcPr>
            <w:tcW w:w="846" w:type="dxa"/>
          </w:tcPr>
          <w:p w:rsidR="00EF2FC0" w:rsidRDefault="00EF2FC0" w:rsidP="00BE7016">
            <w:pPr>
              <w:ind w:firstLine="420"/>
              <w:rPr>
                <w:rFonts w:hint="eastAsia"/>
              </w:rPr>
            </w:pPr>
            <w:r>
              <w:rPr>
                <w:rFonts w:hint="eastAsia"/>
              </w:rPr>
              <w:t>蓝</w:t>
            </w:r>
          </w:p>
        </w:tc>
        <w:tc>
          <w:tcPr>
            <w:tcW w:w="846" w:type="dxa"/>
          </w:tcPr>
          <w:p w:rsidR="00EF2FC0" w:rsidRDefault="00EF2FC0" w:rsidP="00BE7016">
            <w:pPr>
              <w:ind w:firstLine="420"/>
              <w:rPr>
                <w:rFonts w:hint="eastAsia"/>
              </w:rPr>
            </w:pPr>
            <w:r>
              <w:rPr>
                <w:rFonts w:hint="eastAsia"/>
              </w:rPr>
              <w:t>青</w:t>
            </w:r>
          </w:p>
        </w:tc>
        <w:tc>
          <w:tcPr>
            <w:tcW w:w="846" w:type="dxa"/>
          </w:tcPr>
          <w:p w:rsidR="00EF2FC0" w:rsidRDefault="00EF2FC0" w:rsidP="00BE7016">
            <w:pPr>
              <w:ind w:firstLine="420"/>
              <w:rPr>
                <w:rFonts w:hint="eastAsia"/>
              </w:rPr>
            </w:pPr>
            <w:r>
              <w:rPr>
                <w:rFonts w:hint="eastAsia"/>
              </w:rPr>
              <w:t>学</w:t>
            </w:r>
          </w:p>
        </w:tc>
        <w:tc>
          <w:tcPr>
            <w:tcW w:w="846" w:type="dxa"/>
          </w:tcPr>
          <w:p w:rsidR="00EF2FC0" w:rsidRDefault="00EF2FC0" w:rsidP="00BE7016">
            <w:pPr>
              <w:ind w:firstLine="420"/>
              <w:rPr>
                <w:rFonts w:hint="eastAsia"/>
              </w:rPr>
            </w:pPr>
            <w:r>
              <w:rPr>
                <w:rFonts w:hint="eastAsia"/>
              </w:rPr>
              <w:t>校</w:t>
            </w:r>
          </w:p>
        </w:tc>
        <w:tc>
          <w:tcPr>
            <w:tcW w:w="846" w:type="dxa"/>
          </w:tcPr>
          <w:p w:rsidR="00EF2FC0" w:rsidRDefault="00EF2FC0" w:rsidP="00BE7016">
            <w:pPr>
              <w:ind w:firstLine="420"/>
              <w:rPr>
                <w:rFonts w:hint="eastAsia"/>
              </w:rPr>
            </w:pPr>
            <w:r>
              <w:rPr>
                <w:rFonts w:hint="eastAsia"/>
              </w:rPr>
              <w:t>报</w:t>
            </w:r>
          </w:p>
        </w:tc>
        <w:tc>
          <w:tcPr>
            <w:tcW w:w="846" w:type="dxa"/>
          </w:tcPr>
          <w:p w:rsidR="00EF2FC0" w:rsidRDefault="00EF2FC0" w:rsidP="00BE7016">
            <w:pPr>
              <w:ind w:firstLine="420"/>
              <w:rPr>
                <w:rFonts w:hint="eastAsia"/>
              </w:rPr>
            </w:pPr>
            <w:r>
              <w:rPr>
                <w:rFonts w:hint="eastAsia"/>
              </w:rPr>
              <w:t>考</w:t>
            </w:r>
          </w:p>
        </w:tc>
        <w:tc>
          <w:tcPr>
            <w:tcW w:w="846" w:type="dxa"/>
          </w:tcPr>
          <w:p w:rsidR="00EF2FC0" w:rsidRDefault="00EF2FC0" w:rsidP="00BE7016">
            <w:pPr>
              <w:ind w:firstLine="420"/>
              <w:rPr>
                <w:rFonts w:hint="eastAsia"/>
              </w:rPr>
            </w:pPr>
            <w:r>
              <w:rPr>
                <w:rFonts w:hint="eastAsia"/>
              </w:rPr>
              <w:t>我</w:t>
            </w:r>
          </w:p>
        </w:tc>
        <w:tc>
          <w:tcPr>
            <w:tcW w:w="846" w:type="dxa"/>
          </w:tcPr>
          <w:p w:rsidR="00EF2FC0" w:rsidRDefault="00EF2FC0" w:rsidP="00BE7016">
            <w:pPr>
              <w:ind w:firstLine="420"/>
              <w:rPr>
                <w:rFonts w:hint="eastAsia"/>
              </w:rPr>
            </w:pPr>
            <w:r>
              <w:rPr>
                <w:rFonts w:hint="eastAsia"/>
              </w:rPr>
              <w:t>们</w:t>
            </w:r>
          </w:p>
        </w:tc>
        <w:tc>
          <w:tcPr>
            <w:tcW w:w="846" w:type="dxa"/>
          </w:tcPr>
          <w:p w:rsidR="00EF2FC0" w:rsidRDefault="00EF2FC0" w:rsidP="00BE7016">
            <w:pPr>
              <w:ind w:firstLine="420"/>
              <w:rPr>
                <w:rFonts w:hint="eastAsia"/>
              </w:rPr>
            </w:pPr>
            <w:r>
              <w:rPr>
                <w:rFonts w:hint="eastAsia"/>
              </w:rPr>
              <w:t>来</w:t>
            </w:r>
          </w:p>
        </w:tc>
        <w:tc>
          <w:tcPr>
            <w:tcW w:w="846" w:type="dxa"/>
          </w:tcPr>
          <w:p w:rsidR="00EF2FC0" w:rsidRDefault="00EF2FC0" w:rsidP="00BE7016">
            <w:pPr>
              <w:ind w:firstLine="420"/>
              <w:rPr>
                <w:rFonts w:hint="eastAsia"/>
              </w:rPr>
            </w:pPr>
            <w:r>
              <w:rPr>
                <w:rFonts w:hint="eastAsia"/>
              </w:rPr>
              <w:t>蓝</w:t>
            </w:r>
          </w:p>
        </w:tc>
        <w:tc>
          <w:tcPr>
            <w:tcW w:w="846" w:type="dxa"/>
          </w:tcPr>
          <w:p w:rsidR="00EF2FC0" w:rsidRDefault="00EF2FC0" w:rsidP="00BE7016">
            <w:pPr>
              <w:ind w:firstLine="420"/>
              <w:rPr>
                <w:rFonts w:hint="eastAsia"/>
              </w:rPr>
            </w:pPr>
            <w:r>
              <w:rPr>
                <w:rFonts w:hint="eastAsia"/>
              </w:rPr>
              <w:t>青</w:t>
            </w:r>
          </w:p>
        </w:tc>
        <w:tc>
          <w:tcPr>
            <w:tcW w:w="846" w:type="dxa"/>
          </w:tcPr>
          <w:p w:rsidR="00EF2FC0" w:rsidRDefault="00EF2FC0" w:rsidP="00BE7016">
            <w:pPr>
              <w:ind w:firstLine="420"/>
              <w:rPr>
                <w:rFonts w:hint="eastAsia"/>
              </w:rPr>
            </w:pPr>
            <w:r>
              <w:rPr>
                <w:rFonts w:hint="eastAsia"/>
              </w:rPr>
              <w:t>学</w:t>
            </w:r>
          </w:p>
        </w:tc>
        <w:tc>
          <w:tcPr>
            <w:tcW w:w="846" w:type="dxa"/>
          </w:tcPr>
          <w:p w:rsidR="00EF2FC0" w:rsidRDefault="00EF2FC0" w:rsidP="00BE7016">
            <w:pPr>
              <w:ind w:firstLine="420"/>
              <w:rPr>
                <w:rFonts w:hint="eastAsia"/>
              </w:rPr>
            </w:pPr>
            <w:r>
              <w:rPr>
                <w:rFonts w:hint="eastAsia"/>
              </w:rPr>
              <w:t>校</w:t>
            </w:r>
          </w:p>
        </w:tc>
        <w:tc>
          <w:tcPr>
            <w:tcW w:w="846" w:type="dxa"/>
          </w:tcPr>
          <w:p w:rsidR="00EF2FC0" w:rsidRDefault="00EF2FC0" w:rsidP="00BE7016">
            <w:pPr>
              <w:ind w:firstLine="420"/>
              <w:rPr>
                <w:rFonts w:hint="eastAsia"/>
              </w:rPr>
            </w:pPr>
            <w:r>
              <w:rPr>
                <w:rFonts w:hint="eastAsia"/>
              </w:rPr>
              <w:t>报</w:t>
            </w:r>
          </w:p>
        </w:tc>
        <w:tc>
          <w:tcPr>
            <w:tcW w:w="846" w:type="dxa"/>
          </w:tcPr>
          <w:p w:rsidR="00EF2FC0" w:rsidRDefault="00EF2FC0" w:rsidP="00BE7016">
            <w:pPr>
              <w:ind w:firstLine="420"/>
              <w:rPr>
                <w:rFonts w:hint="eastAsia"/>
              </w:rPr>
            </w:pPr>
            <w:r>
              <w:rPr>
                <w:rFonts w:hint="eastAsia"/>
              </w:rPr>
              <w:t>考</w:t>
            </w:r>
          </w:p>
        </w:tc>
        <w:tc>
          <w:tcPr>
            <w:tcW w:w="846" w:type="dxa"/>
          </w:tcPr>
          <w:p w:rsidR="00EF2FC0" w:rsidRDefault="00EF2FC0" w:rsidP="00BE7016">
            <w:pPr>
              <w:ind w:firstLine="420"/>
              <w:rPr>
                <w:rFonts w:hint="eastAsia"/>
              </w:rPr>
            </w:pPr>
            <w:r>
              <w:t>…</w:t>
            </w:r>
          </w:p>
        </w:tc>
      </w:tr>
    </w:tbl>
    <w:p w:rsidR="00E22342" w:rsidRDefault="00E22342"/>
    <w:sectPr w:rsidR="00E22342">
      <w:headerReference w:type="default" r:id="rId15"/>
      <w:footerReference w:type="default" r:id="rId1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2342" w:rsidRDefault="00E22342" w:rsidP="00EF2FC0">
      <w:pPr>
        <w:spacing w:line="240" w:lineRule="auto"/>
      </w:pPr>
      <w:r>
        <w:separator/>
      </w:r>
    </w:p>
  </w:endnote>
  <w:endnote w:type="continuationSeparator" w:id="1">
    <w:p w:rsidR="00E22342" w:rsidRDefault="00E22342" w:rsidP="00EF2FC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24E7" w:rsidRDefault="00E22342" w:rsidP="00801834">
    <w:pPr>
      <w:pStyle w:val="a4"/>
    </w:pPr>
    <w:r>
      <w:rPr>
        <w:rFonts w:hint="eastAsia"/>
      </w:rPr>
      <w:t xml:space="preserve">              </w:t>
    </w:r>
    <w:r>
      <w:rPr>
        <w:rFonts w:hint="eastAsia"/>
      </w:rPr>
      <w:t xml:space="preserve">        </w:t>
    </w:r>
    <w:r>
      <w:rPr>
        <w:rFonts w:hint="eastAsia"/>
      </w:rPr>
      <w:t xml:space="preserve"> </w:t>
    </w:r>
    <w:r>
      <w:rPr>
        <w:rFonts w:hint="eastAsia"/>
      </w:rPr>
      <w:t xml:space="preserve">            </w:t>
    </w:r>
    <w:r>
      <w:rPr>
        <w:rFonts w:hint="eastAsia"/>
        <w:lang w:val="de-CH"/>
      </w:rPr>
      <w:t>第</w:t>
    </w:r>
    <w:r>
      <w:rPr>
        <w:rFonts w:hint="eastAsia"/>
      </w:rPr>
      <w:t xml:space="preserve"> </w:t>
    </w: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EF2FC0">
      <w:rPr>
        <w:rStyle w:val="a5"/>
        <w:noProof/>
      </w:rPr>
      <w:t>1</w:t>
    </w:r>
    <w:r>
      <w:rPr>
        <w:rStyle w:val="a5"/>
      </w:rPr>
      <w:fldChar w:fldCharType="end"/>
    </w:r>
    <w:r>
      <w:rPr>
        <w:rFonts w:hint="eastAsia"/>
      </w:rPr>
      <w:t xml:space="preserve"> </w:t>
    </w:r>
    <w:r>
      <w:rPr>
        <w:rFonts w:hint="eastAsia"/>
      </w:rPr>
      <w:t>页，共</w:t>
    </w:r>
    <w:r>
      <w:rPr>
        <w:rStyle w:val="a5"/>
      </w:rPr>
      <w:fldChar w:fldCharType="begin"/>
    </w:r>
    <w:r>
      <w:rPr>
        <w:rStyle w:val="a5"/>
      </w:rPr>
      <w:instrText xml:space="preserve"> NUM</w:instrText>
    </w:r>
    <w:r>
      <w:rPr>
        <w:rStyle w:val="a5"/>
      </w:rPr>
      <w:instrText xml:space="preserve">PAGES </w:instrText>
    </w:r>
    <w:r>
      <w:rPr>
        <w:rStyle w:val="a5"/>
      </w:rPr>
      <w:fldChar w:fldCharType="separate"/>
    </w:r>
    <w:r w:rsidR="00EF2FC0">
      <w:rPr>
        <w:rStyle w:val="a5"/>
        <w:noProof/>
      </w:rPr>
      <w:t>2</w:t>
    </w:r>
    <w:r>
      <w:rPr>
        <w:rStyle w:val="a5"/>
      </w:rPr>
      <w:fldChar w:fldCharType="end"/>
    </w:r>
    <w:r>
      <w:rPr>
        <w:rStyle w:val="a5"/>
        <w:rFonts w:hint="eastAsia"/>
      </w:rPr>
      <w:t>页</w:t>
    </w:r>
    <w:r>
      <w:rPr>
        <w:rFonts w:hint="eastAsia"/>
      </w:rPr>
      <w:t xml:space="preserve">    </w:t>
    </w:r>
    <w:r>
      <w:t xml:space="preserve">  </w:t>
    </w:r>
    <w:r>
      <w:rPr>
        <w:rFonts w:hint="eastAsia"/>
      </w:rPr>
      <w:t xml:space="preserve">   </w:t>
    </w:r>
    <w:r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2342" w:rsidRDefault="00E22342" w:rsidP="00EF2FC0">
      <w:pPr>
        <w:spacing w:line="240" w:lineRule="auto"/>
      </w:pPr>
      <w:r>
        <w:separator/>
      </w:r>
    </w:p>
  </w:footnote>
  <w:footnote w:type="continuationSeparator" w:id="1">
    <w:p w:rsidR="00E22342" w:rsidRDefault="00E22342" w:rsidP="00EF2FC0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24E7" w:rsidRPr="00DE3DBB" w:rsidRDefault="00E22342" w:rsidP="00024D57">
    <w:pPr>
      <w:pStyle w:val="a3"/>
      <w:jc w:val="left"/>
      <w:rPr>
        <w:rFonts w:ascii="宋体" w:hAnsi="宋体" w:hint="eastAsia"/>
        <w:color w:val="242424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margin-left:-18pt;margin-top:-9.55pt;width:27pt;height:24pt;z-index:251660288">
          <v:imagedata r:id="rId1" o:title=""/>
        </v:shape>
      </w:pict>
    </w:r>
    <w:r>
      <w:rPr>
        <w:rFonts w:hint="eastAsia"/>
      </w:rPr>
      <w:t xml:space="preserve">    </w:t>
    </w:r>
    <w:r w:rsidR="00EF2FC0">
      <w:rPr>
        <w:rFonts w:ascii="宋体" w:hAnsi="宋体" w:hint="eastAsia"/>
        <w:color w:val="242424"/>
      </w:rPr>
      <w:t>宁波奥数网</w:t>
    </w:r>
    <w:r w:rsidRPr="009B637B">
      <w:object w:dxaOrig="15" w:dyaOrig="15">
        <v:shape id="_x0000_i1028" type="#_x0000_t75" style="width:.75pt;height:.75pt" o:ole="">
          <v:imagedata r:id="rId2" o:title=""/>
        </v:shape>
        <o:OLEObject Type="Embed" ProgID="Photoshop.Image.7" ShapeID="_x0000_i1028" DrawAspect="Content" ObjectID="_1383065973" r:id="rId3">
          <o:FieldCodes>\s</o:FieldCodes>
        </o:OLEObject>
      </w:object>
    </w:r>
    <w:r w:rsidRPr="009B637B">
      <w:rPr>
        <w:rFonts w:ascii="宋体" w:hAnsi="宋体" w:hint="eastAsia"/>
        <w:color w:val="242424"/>
      </w:rPr>
      <w:t xml:space="preserve"> </w:t>
    </w:r>
    <w:r>
      <w:rPr>
        <w:rFonts w:hint="eastAsia"/>
      </w:rPr>
      <w:t xml:space="preserve">   </w:t>
    </w:r>
    <w:r w:rsidRPr="009B637B">
      <w:rPr>
        <w:rFonts w:ascii="宋体" w:hAnsi="宋体" w:hint="eastAsia"/>
        <w:color w:val="242424"/>
      </w:rPr>
      <w:t xml:space="preserve"> </w:t>
    </w:r>
    <w:r>
      <w:rPr>
        <w:rFonts w:ascii="宋体" w:hAnsi="宋体" w:hint="eastAsia"/>
        <w:color w:val="242424"/>
      </w:rPr>
      <w:t xml:space="preserve">             </w:t>
    </w:r>
    <w:r>
      <w:rPr>
        <w:rFonts w:ascii="宋体" w:hAnsi="宋体"/>
        <w:color w:val="242424"/>
      </w:rPr>
      <w:t xml:space="preserve"> </w:t>
    </w:r>
    <w:r>
      <w:rPr>
        <w:rFonts w:ascii="宋体" w:hAnsi="宋体" w:hint="eastAsia"/>
        <w:color w:val="242424"/>
      </w:rPr>
      <w:t xml:space="preserve">    </w:t>
    </w:r>
    <w:r>
      <w:rPr>
        <w:rFonts w:ascii="宋体" w:hAnsi="宋体" w:hint="eastAsia"/>
        <w:color w:val="242424"/>
      </w:rPr>
      <w:t xml:space="preserve">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D5B02"/>
    <w:multiLevelType w:val="hybridMultilevel"/>
    <w:tmpl w:val="55C03FB0"/>
    <w:lvl w:ilvl="0" w:tplc="83887022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F2FC0"/>
    <w:rsid w:val="00E22342"/>
    <w:rsid w:val="00EF2F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FC0"/>
    <w:pPr>
      <w:widowControl w:val="0"/>
      <w:adjustRightInd w:val="0"/>
      <w:spacing w:line="312" w:lineRule="atLeast"/>
      <w:jc w:val="both"/>
      <w:textAlignment w:val="baseline"/>
    </w:pPr>
    <w:rPr>
      <w:rFonts w:ascii="Times New Roman" w:eastAsia="宋体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EF2F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F2FC0"/>
    <w:rPr>
      <w:sz w:val="18"/>
      <w:szCs w:val="18"/>
    </w:rPr>
  </w:style>
  <w:style w:type="paragraph" w:styleId="a4">
    <w:name w:val="footer"/>
    <w:basedOn w:val="a"/>
    <w:link w:val="Char0"/>
    <w:unhideWhenUsed/>
    <w:rsid w:val="00EF2F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F2FC0"/>
    <w:rPr>
      <w:sz w:val="18"/>
      <w:szCs w:val="18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autoRedefine/>
    <w:rsid w:val="00EF2FC0"/>
    <w:pPr>
      <w:widowControl/>
      <w:adjustRightInd/>
      <w:spacing w:line="300" w:lineRule="auto"/>
      <w:ind w:firstLineChars="200" w:firstLine="200"/>
      <w:textAlignment w:val="auto"/>
    </w:pPr>
    <w:rPr>
      <w:rFonts w:ascii="Verdana" w:hAnsi="Verdana"/>
      <w:lang w:eastAsia="en-US"/>
    </w:rPr>
  </w:style>
  <w:style w:type="character" w:styleId="a5">
    <w:name w:val="page number"/>
    <w:basedOn w:val="a0"/>
    <w:rsid w:val="00EF2FC0"/>
  </w:style>
  <w:style w:type="table" w:styleId="a6">
    <w:name w:val="Table Grid"/>
    <w:basedOn w:val="a1"/>
    <w:rsid w:val="00EF2FC0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1"/>
    <w:uiPriority w:val="99"/>
    <w:semiHidden/>
    <w:unhideWhenUsed/>
    <w:rsid w:val="00EF2FC0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EF2FC0"/>
    <w:rPr>
      <w:rFonts w:ascii="Times New Roman" w:eastAsia="宋体" w:hAnsi="Times New Roman" w:cs="Times New Roman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image" Target="media/image5.emf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4.bin"/><Relationship Id="rId2" Type="http://schemas.openxmlformats.org/officeDocument/2006/relationships/image" Target="media/image7.emf"/><Relationship Id="rId1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194</Words>
  <Characters>1107</Characters>
  <Application>Microsoft Office Word</Application>
  <DocSecurity>0</DocSecurity>
  <Lines>9</Lines>
  <Paragraphs>2</Paragraphs>
  <ScaleCrop>false</ScaleCrop>
  <Company>Lenovo (Beijing) Limited</Company>
  <LinksUpToDate>false</LinksUpToDate>
  <CharactersWithSpaces>1299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panpengfei</dc:creator>
  <cp:keywords/>
  <dc:description/>
  <cp:lastModifiedBy>panpengfei</cp:lastModifiedBy>
  <cp:revision>2</cp:revision>
  <dcterms:created xsi:type="dcterms:W3CDTF">2011-11-17T12:12:00Z</dcterms:created>
  <dcterms:modified xsi:type="dcterms:W3CDTF">2011-11-17T12:13:00Z</dcterms:modified>
</cp:coreProperties>
</file>