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93" w:rsidRPr="005C02CE" w:rsidRDefault="005C02CE" w:rsidP="005C02CE">
      <w:pPr>
        <w:pStyle w:val="3"/>
        <w:jc w:val="center"/>
        <w:rPr>
          <w:color w:val="000000" w:themeColor="text1"/>
        </w:rPr>
      </w:pPr>
      <w:r>
        <w:rPr>
          <w:rStyle w:val="a4"/>
          <w:rFonts w:hint="eastAsia"/>
          <w:b/>
          <w:bCs/>
          <w:color w:val="000000" w:themeColor="text1"/>
        </w:rPr>
        <w:t>2004年</w:t>
      </w:r>
      <w:r>
        <w:rPr>
          <w:rStyle w:val="a4"/>
          <w:b/>
          <w:bCs/>
          <w:color w:val="000000" w:themeColor="text1"/>
        </w:rPr>
        <w:t>第九届华杯赛初赛试题</w:t>
      </w:r>
      <w:r>
        <w:rPr>
          <w:rStyle w:val="a4"/>
          <w:rFonts w:hint="eastAsia"/>
          <w:b/>
          <w:bCs/>
          <w:color w:val="000000" w:themeColor="text1"/>
        </w:rPr>
        <w:t>答案解析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1．94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解：由○+“杯”=4，知“杯”代表4（不进位加法）；再由191+“华”=200，知“华”代表9．因此，“华杯”代表的两位数是94．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2．周长增加10%，面积增加21%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解：设长方形的长为a，宽为b,则原来长方形周长为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494665" cy="193040"/>
            <wp:effectExtent l="0" t="0" r="0" b="0"/>
            <wp:docPr id="1" name="图片 1" descr="clip_image014_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14_00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，面积为ab．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因此各边长增加10%时,周长增加2(1.1a+1.1b)-2(a+b)=2(a+b)×10%，即周长增加10%.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面积增加1.1a×1.1b-ab=1.21ab-ab=ab×21％，即面积增加21％.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3. </w:t>
      </w:r>
      <w:r w:rsidRPr="005C02CE">
        <w:rPr>
          <w:color w:val="000000" w:themeColor="text1"/>
          <w:sz w:val="27"/>
          <w:szCs w:val="27"/>
        </w:rPr>
        <w:t>A—6；B—5；C—3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解：1、4、A、C面是B的临面，2是B的对面，B应填5；1、2、B、A是C的临面，4是C的对面，C应填3；1是A的对面，A应填6.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4. </w:t>
      </w:r>
      <w:r w:rsidRPr="005C02CE">
        <w:rPr>
          <w:color w:val="000000" w:themeColor="text1"/>
          <w:sz w:val="27"/>
          <w:szCs w:val="27"/>
        </w:rPr>
        <w:t>从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344170" cy="368935"/>
            <wp:effectExtent l="19050" t="0" r="0" b="0"/>
            <wp:docPr id="2" name="图片 2" descr="clip_image016_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_image016_00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开始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解：这列数的特点是</w:t>
      </w:r>
      <w:proofErr w:type="gramStart"/>
      <w:r w:rsidRPr="005C02CE">
        <w:rPr>
          <w:color w:val="000000" w:themeColor="text1"/>
          <w:sz w:val="27"/>
          <w:szCs w:val="27"/>
        </w:rPr>
        <w:t>每个数</w:t>
      </w:r>
      <w:proofErr w:type="gramEnd"/>
      <w:r w:rsidRPr="005C02CE">
        <w:rPr>
          <w:color w:val="000000" w:themeColor="text1"/>
          <w:sz w:val="27"/>
          <w:szCs w:val="27"/>
        </w:rPr>
        <w:t>的分母比分子大2，分子为奇数列，要1－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410845" cy="386080"/>
            <wp:effectExtent l="0" t="0" r="8255" b="0"/>
            <wp:docPr id="3" name="图片 3" descr="clip_image018_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18_00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＜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344170" cy="368935"/>
            <wp:effectExtent l="19050" t="0" r="0" b="0"/>
            <wp:docPr id="4" name="图片 4" descr="clip_image008_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_image008_00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，解出n＞999.5，从n＝1000开始，即从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344170" cy="368935"/>
            <wp:effectExtent l="19050" t="0" r="0" b="0"/>
            <wp:docPr id="5" name="图片 5" descr="clip_image016_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_image016_00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开始，满足条件.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lastRenderedPageBreak/>
        <w:t xml:space="preserve">5. </w:t>
      </w:r>
      <w:r w:rsidRPr="005C02CE">
        <w:rPr>
          <w:color w:val="000000" w:themeColor="text1"/>
          <w:sz w:val="27"/>
          <w:szCs w:val="27"/>
        </w:rPr>
        <w:t>421639</w:t>
      </w:r>
      <w:r w:rsidRPr="005C02CE">
        <w:rPr>
          <w:rStyle w:val="a4"/>
          <w:color w:val="000000" w:themeColor="text1"/>
          <w:sz w:val="27"/>
          <w:szCs w:val="27"/>
        </w:rPr>
        <w:t>.</w:t>
      </w:r>
      <w:r w:rsidRPr="005C02CE">
        <w:rPr>
          <w:color w:val="000000" w:themeColor="text1"/>
          <w:sz w:val="27"/>
          <w:szCs w:val="27"/>
        </w:rPr>
        <w:t>2千米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解：2×3.14×（6371＋343）×10＝421639</w:t>
      </w:r>
      <w:r w:rsidRPr="005C02CE">
        <w:rPr>
          <w:rStyle w:val="a4"/>
          <w:color w:val="000000" w:themeColor="text1"/>
          <w:sz w:val="27"/>
          <w:szCs w:val="27"/>
        </w:rPr>
        <w:t>.</w:t>
      </w:r>
      <w:r w:rsidRPr="005C02CE">
        <w:rPr>
          <w:color w:val="000000" w:themeColor="text1"/>
          <w:sz w:val="27"/>
          <w:szCs w:val="27"/>
        </w:rPr>
        <w:t>2千米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6. </w:t>
      </w:r>
      <w:r w:rsidRPr="005C02CE">
        <w:rPr>
          <w:color w:val="000000" w:themeColor="text1"/>
          <w:sz w:val="27"/>
          <w:szCs w:val="27"/>
        </w:rPr>
        <w:t>6种。按逆时针方向涂染各扇形：</w:t>
      </w:r>
    </w:p>
    <w:p w:rsidR="00A92D93" w:rsidRPr="005C02CE" w:rsidRDefault="00A92D93" w:rsidP="00A92D93">
      <w:pPr>
        <w:pStyle w:val="a3"/>
        <w:jc w:val="center"/>
        <w:rPr>
          <w:color w:val="000000" w:themeColor="text1"/>
        </w:rPr>
      </w:pPr>
      <w:proofErr w:type="gramStart"/>
      <w:r w:rsidRPr="005C02CE">
        <w:rPr>
          <w:color w:val="000000" w:themeColor="text1"/>
          <w:sz w:val="27"/>
          <w:szCs w:val="27"/>
        </w:rPr>
        <w:t>红红红红</w:t>
      </w:r>
      <w:proofErr w:type="gramEnd"/>
      <w:r w:rsidRPr="005C02CE">
        <w:rPr>
          <w:color w:val="000000" w:themeColor="text1"/>
          <w:sz w:val="27"/>
          <w:szCs w:val="27"/>
        </w:rPr>
        <w:t xml:space="preserve">　红红红黄　红红黄黄</w:t>
      </w:r>
    </w:p>
    <w:p w:rsidR="00A92D93" w:rsidRPr="005C02CE" w:rsidRDefault="00A92D93" w:rsidP="00A92D93">
      <w:pPr>
        <w:pStyle w:val="a3"/>
        <w:jc w:val="center"/>
        <w:rPr>
          <w:color w:val="000000" w:themeColor="text1"/>
        </w:rPr>
      </w:pPr>
      <w:proofErr w:type="gramStart"/>
      <w:r w:rsidRPr="005C02CE">
        <w:rPr>
          <w:color w:val="000000" w:themeColor="text1"/>
          <w:sz w:val="27"/>
          <w:szCs w:val="27"/>
        </w:rPr>
        <w:t>红黄红黄</w:t>
      </w:r>
      <w:proofErr w:type="gramEnd"/>
      <w:r w:rsidRPr="005C02CE">
        <w:rPr>
          <w:color w:val="000000" w:themeColor="text1"/>
          <w:sz w:val="27"/>
          <w:szCs w:val="27"/>
        </w:rPr>
        <w:t xml:space="preserve">　红黄黄黄　黄黄黄黄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7. </w:t>
      </w:r>
      <w:r w:rsidRPr="005C02CE">
        <w:rPr>
          <w:color w:val="000000" w:themeColor="text1"/>
          <w:sz w:val="27"/>
          <w:szCs w:val="27"/>
        </w:rPr>
        <w:t>9点55分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解：因为分针每分钟走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293370" cy="386080"/>
            <wp:effectExtent l="0" t="0" r="0" b="0"/>
            <wp:docPr id="6" name="图片 6" descr="clip_image020_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_image020_0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＝6度，5分钟走30度，时针每分钟走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469900" cy="386080"/>
            <wp:effectExtent l="0" t="0" r="6350" b="0"/>
            <wp:docPr id="7" name="图片 7" descr="clip_image022_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_image022_00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＝0.5度，5分钟走2.5度，所以此时分针与时针的夹角是30＋2.5＝32.5度，每分钟分针比时针多走6－0.5＝5.5度，从9点到此时，分针比时针多走270＋32.5＝302.5度，302.5÷5.5＝55，所以此时是9点55分.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8. </w:t>
      </w:r>
      <w:r w:rsidRPr="005C02CE">
        <w:rPr>
          <w:color w:val="000000" w:themeColor="text1"/>
          <w:sz w:val="27"/>
          <w:szCs w:val="27"/>
        </w:rPr>
        <w:t>16张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解：如果不算大、小王，每个花色13张牌，只需14张便一定有两张相同点数的牌，加上大、小王，则需要16张牌.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9. </w:t>
      </w:r>
      <w:r w:rsidRPr="005C02CE">
        <w:rPr>
          <w:color w:val="000000" w:themeColor="text1"/>
          <w:sz w:val="27"/>
          <w:szCs w:val="27"/>
        </w:rPr>
        <w:t>4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解：不管所写两位数是何数，按题目所给方法写成的8位数除以该两位数的得数都是1010101，1010101÷9＝112233…4.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lastRenderedPageBreak/>
        <w:t xml:space="preserve">10. </w:t>
      </w:r>
      <w:r w:rsidRPr="005C02CE">
        <w:rPr>
          <w:color w:val="000000" w:themeColor="text1"/>
          <w:sz w:val="27"/>
          <w:szCs w:val="27"/>
        </w:rPr>
        <w:t>能够。因为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864235" cy="159385"/>
            <wp:effectExtent l="19050" t="0" r="0" b="0"/>
            <wp:docPr id="8" name="图片 8" descr="clip_image024_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_image024_00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，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864235" cy="159385"/>
            <wp:effectExtent l="19050" t="0" r="0" b="0"/>
            <wp:docPr id="9" name="图片 9" descr="clip_image026_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lip_image026_00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，所求的正方形的边长为60厘米，可以如下图拼成：</w:t>
      </w:r>
    </w:p>
    <w:p w:rsidR="00A92D93" w:rsidRPr="005C02CE" w:rsidRDefault="004D196A" w:rsidP="00A92D93">
      <w:pPr>
        <w:pStyle w:val="a3"/>
        <w:jc w:val="center"/>
        <w:rPr>
          <w:color w:val="000000" w:themeColor="text1"/>
        </w:rPr>
      </w:pPr>
      <w:r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3716020" cy="1258570"/>
            <wp:effectExtent l="19050" t="0" r="0" b="0"/>
            <wp:docPr id="10" name="图片 10" descr="clip_image028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_image028_00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rStyle w:val="a4"/>
          <w:color w:val="000000" w:themeColor="text1"/>
          <w:sz w:val="27"/>
          <w:szCs w:val="27"/>
        </w:rPr>
        <w:t xml:space="preserve">11. </w:t>
      </w:r>
      <w:r w:rsidRPr="005C02CE">
        <w:rPr>
          <w:color w:val="000000" w:themeColor="text1"/>
          <w:sz w:val="27"/>
          <w:szCs w:val="27"/>
        </w:rPr>
        <w:t>56</w:t>
      </w:r>
      <w:r w:rsidRPr="005C02CE">
        <w:rPr>
          <w:rStyle w:val="a4"/>
          <w:color w:val="000000" w:themeColor="text1"/>
          <w:sz w:val="27"/>
          <w:szCs w:val="27"/>
        </w:rPr>
        <w:t>.</w:t>
      </w:r>
      <w:r w:rsidRPr="005C02CE">
        <w:rPr>
          <w:color w:val="000000" w:themeColor="text1"/>
          <w:sz w:val="27"/>
          <w:szCs w:val="27"/>
        </w:rPr>
        <w:t>52平方厘米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解：将小圆缩小至0，则AB就是大圆直径，阴影部分就是大圆的一半，所以阴影部分的面积是：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838835" cy="469900"/>
            <wp:effectExtent l="19050" t="0" r="0" b="0"/>
            <wp:docPr id="11" name="图片 11" descr="clip_image030_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p_image030_00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＝</w:t>
      </w:r>
      <w:r w:rsidR="004D196A" w:rsidRPr="005C02CE">
        <w:rPr>
          <w:noProof/>
          <w:color w:val="000000" w:themeColor="text1"/>
          <w:sz w:val="27"/>
          <w:szCs w:val="27"/>
        </w:rPr>
        <w:drawing>
          <wp:inline distT="0" distB="0" distL="0" distR="0">
            <wp:extent cx="796925" cy="386080"/>
            <wp:effectExtent l="0" t="0" r="0" b="0"/>
            <wp:docPr id="12" name="图片 12" descr="clip_image032_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ip_image032_00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2CE">
        <w:rPr>
          <w:color w:val="000000" w:themeColor="text1"/>
          <w:sz w:val="27"/>
          <w:szCs w:val="27"/>
        </w:rPr>
        <w:t>＝56</w:t>
      </w:r>
      <w:r w:rsidRPr="005C02CE">
        <w:rPr>
          <w:rStyle w:val="a4"/>
          <w:color w:val="000000" w:themeColor="text1"/>
          <w:sz w:val="27"/>
          <w:szCs w:val="27"/>
        </w:rPr>
        <w:t>.</w:t>
      </w:r>
      <w:r w:rsidRPr="005C02CE">
        <w:rPr>
          <w:color w:val="000000" w:themeColor="text1"/>
          <w:sz w:val="27"/>
          <w:szCs w:val="27"/>
        </w:rPr>
        <w:t>52（平方厘米）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12. 1圈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解：由于小铁环的半径是大铁环半径的一半，所以大环周长是小环的2倍，即小环沿大环转2个周长时又回到原位.其中有1个周长属于小环公转的，而另一个周长才是小环自身转动的.因此，小环自身转动1圈.</w:t>
      </w:r>
    </w:p>
    <w:p w:rsidR="00A92D93" w:rsidRPr="005C02CE" w:rsidRDefault="00A92D93" w:rsidP="00A92D93">
      <w:pPr>
        <w:pStyle w:val="a3"/>
        <w:rPr>
          <w:color w:val="000000" w:themeColor="text1"/>
        </w:rPr>
      </w:pPr>
      <w:r w:rsidRPr="005C02CE">
        <w:rPr>
          <w:color w:val="000000" w:themeColor="text1"/>
          <w:sz w:val="27"/>
          <w:szCs w:val="27"/>
        </w:rPr>
        <w:t>也可以这样理解，初始时小环上一点</w:t>
      </w:r>
      <w:r w:rsidRPr="005C02CE">
        <w:rPr>
          <w:rStyle w:val="a5"/>
          <w:color w:val="000000" w:themeColor="text1"/>
          <w:sz w:val="27"/>
          <w:szCs w:val="27"/>
        </w:rPr>
        <w:t>A,</w:t>
      </w:r>
      <w:r w:rsidRPr="005C02CE">
        <w:rPr>
          <w:color w:val="000000" w:themeColor="text1"/>
          <w:sz w:val="27"/>
          <w:szCs w:val="27"/>
        </w:rPr>
        <w:t>我们观察半径</w:t>
      </w:r>
      <w:r w:rsidRPr="005C02CE">
        <w:rPr>
          <w:rStyle w:val="a5"/>
          <w:color w:val="000000" w:themeColor="text1"/>
          <w:sz w:val="27"/>
          <w:szCs w:val="27"/>
        </w:rPr>
        <w:t>OA,</w:t>
      </w:r>
      <w:r w:rsidRPr="005C02CE">
        <w:rPr>
          <w:color w:val="000000" w:themeColor="text1"/>
          <w:sz w:val="27"/>
          <w:szCs w:val="27"/>
        </w:rPr>
        <w:t>如图（1），当小环沿大环内壁滚动到与初始相对的位置时，如图（2），半径</w:t>
      </w:r>
      <w:r w:rsidRPr="005C02CE">
        <w:rPr>
          <w:rStyle w:val="a5"/>
          <w:color w:val="000000" w:themeColor="text1"/>
          <w:sz w:val="27"/>
          <w:szCs w:val="27"/>
        </w:rPr>
        <w:t>OA</w:t>
      </w:r>
      <w:proofErr w:type="gramStart"/>
      <w:r w:rsidRPr="005C02CE">
        <w:rPr>
          <w:color w:val="000000" w:themeColor="text1"/>
          <w:sz w:val="27"/>
          <w:szCs w:val="27"/>
        </w:rPr>
        <w:t>也运动</w:t>
      </w:r>
      <w:proofErr w:type="gramEnd"/>
      <w:r w:rsidRPr="005C02CE">
        <w:rPr>
          <w:color w:val="000000" w:themeColor="text1"/>
          <w:sz w:val="27"/>
          <w:szCs w:val="27"/>
        </w:rPr>
        <w:t>到了与初始时相对的位置.这时</w:t>
      </w:r>
      <w:r w:rsidRPr="005C02CE">
        <w:rPr>
          <w:rStyle w:val="a5"/>
          <w:color w:val="000000" w:themeColor="text1"/>
          <w:sz w:val="27"/>
          <w:szCs w:val="27"/>
        </w:rPr>
        <w:t>OA</w:t>
      </w:r>
      <w:r w:rsidRPr="005C02CE">
        <w:rPr>
          <w:color w:val="000000" w:themeColor="text1"/>
          <w:sz w:val="27"/>
          <w:szCs w:val="27"/>
        </w:rPr>
        <w:t>沿大环内壁才走了半圈.继续进行下半圈,</w:t>
      </w:r>
      <w:r w:rsidRPr="005C02CE">
        <w:rPr>
          <w:rStyle w:val="a5"/>
          <w:color w:val="000000" w:themeColor="text1"/>
          <w:sz w:val="27"/>
          <w:szCs w:val="27"/>
        </w:rPr>
        <w:t>OA</w:t>
      </w:r>
      <w:r w:rsidRPr="005C02CE">
        <w:rPr>
          <w:color w:val="000000" w:themeColor="text1"/>
          <w:sz w:val="27"/>
          <w:szCs w:val="27"/>
        </w:rPr>
        <w:t>与初始位置重合，这时</w:t>
      </w:r>
      <w:r w:rsidRPr="005C02CE">
        <w:rPr>
          <w:rStyle w:val="a5"/>
          <w:color w:val="000000" w:themeColor="text1"/>
          <w:sz w:val="27"/>
          <w:szCs w:val="27"/>
        </w:rPr>
        <w:t>OA</w:t>
      </w:r>
      <w:r w:rsidRPr="005C02CE">
        <w:rPr>
          <w:color w:val="000000" w:themeColor="text1"/>
          <w:sz w:val="27"/>
          <w:szCs w:val="27"/>
        </w:rPr>
        <w:t xml:space="preserve">自身转了1圈，因此小铁环自身也转了1圈. </w:t>
      </w:r>
    </w:p>
    <w:p w:rsidR="00A92D93" w:rsidRPr="005C02CE" w:rsidRDefault="004D196A" w:rsidP="00A92D93">
      <w:pPr>
        <w:pStyle w:val="a3"/>
        <w:jc w:val="center"/>
        <w:rPr>
          <w:color w:val="000000" w:themeColor="text1"/>
        </w:rPr>
      </w:pPr>
      <w:r w:rsidRPr="005C02CE">
        <w:rPr>
          <w:noProof/>
          <w:color w:val="000000" w:themeColor="text1"/>
          <w:sz w:val="27"/>
          <w:szCs w:val="27"/>
        </w:rPr>
        <w:lastRenderedPageBreak/>
        <w:drawing>
          <wp:inline distT="0" distB="0" distL="0" distR="0">
            <wp:extent cx="2223135" cy="1191260"/>
            <wp:effectExtent l="19050" t="0" r="5715" b="0"/>
            <wp:docPr id="13" name="图片 13" descr="clip_image034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_image034_000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93" w:rsidRPr="005C02CE" w:rsidRDefault="00A92D93">
      <w:pPr>
        <w:rPr>
          <w:color w:val="000000" w:themeColor="text1"/>
        </w:rPr>
      </w:pPr>
    </w:p>
    <w:sectPr w:rsidR="00A92D93" w:rsidRPr="005C02CE" w:rsidSect="00713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91F" w:rsidRDefault="00ED291F" w:rsidP="00514970">
      <w:r>
        <w:separator/>
      </w:r>
    </w:p>
  </w:endnote>
  <w:endnote w:type="continuationSeparator" w:id="0">
    <w:p w:rsidR="00ED291F" w:rsidRDefault="00ED291F" w:rsidP="0051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91F" w:rsidRDefault="00ED291F" w:rsidP="00514970">
      <w:r>
        <w:separator/>
      </w:r>
    </w:p>
  </w:footnote>
  <w:footnote w:type="continuationSeparator" w:id="0">
    <w:p w:rsidR="00ED291F" w:rsidRDefault="00ED291F" w:rsidP="005149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D93"/>
    <w:rsid w:val="0032668D"/>
    <w:rsid w:val="00486564"/>
    <w:rsid w:val="004D196A"/>
    <w:rsid w:val="00514970"/>
    <w:rsid w:val="005C02CE"/>
    <w:rsid w:val="00617F92"/>
    <w:rsid w:val="00693AC6"/>
    <w:rsid w:val="00713CF6"/>
    <w:rsid w:val="00A92D93"/>
    <w:rsid w:val="00BF0388"/>
    <w:rsid w:val="00ED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CF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A92D93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2D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A92D93"/>
    <w:rPr>
      <w:b/>
      <w:bCs/>
    </w:rPr>
  </w:style>
  <w:style w:type="character" w:styleId="a5">
    <w:name w:val="Emphasis"/>
    <w:basedOn w:val="a0"/>
    <w:qFormat/>
    <w:rsid w:val="00A92D93"/>
    <w:rPr>
      <w:i/>
      <w:iCs/>
    </w:rPr>
  </w:style>
  <w:style w:type="paragraph" w:styleId="a6">
    <w:name w:val="header"/>
    <w:basedOn w:val="a"/>
    <w:link w:val="Char"/>
    <w:rsid w:val="00514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14970"/>
    <w:rPr>
      <w:kern w:val="2"/>
      <w:sz w:val="18"/>
      <w:szCs w:val="18"/>
    </w:rPr>
  </w:style>
  <w:style w:type="paragraph" w:styleId="a7">
    <w:name w:val="footer"/>
    <w:basedOn w:val="a"/>
    <w:link w:val="Char0"/>
    <w:rsid w:val="00514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14970"/>
    <w:rPr>
      <w:kern w:val="2"/>
      <w:sz w:val="18"/>
      <w:szCs w:val="18"/>
    </w:rPr>
  </w:style>
  <w:style w:type="paragraph" w:styleId="a8">
    <w:name w:val="Balloon Text"/>
    <w:basedOn w:val="a"/>
    <w:link w:val="Char1"/>
    <w:rsid w:val="005C02CE"/>
    <w:rPr>
      <w:sz w:val="18"/>
      <w:szCs w:val="18"/>
    </w:rPr>
  </w:style>
  <w:style w:type="character" w:customStyle="1" w:styleId="Char1">
    <w:name w:val="批注框文本 Char"/>
    <w:basedOn w:val="a0"/>
    <w:link w:val="a8"/>
    <w:rsid w:val="005C02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5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8792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5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4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4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771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</Words>
  <Characters>969</Characters>
  <Application>Microsoft Office Word</Application>
  <DocSecurity>0</DocSecurity>
  <Lines>8</Lines>
  <Paragraphs>2</Paragraphs>
  <ScaleCrop>false</ScaleCrop>
  <Company>微软中国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第九届华杯赛初赛试题及解答</dc:title>
  <dc:creator>猪猪猫.CN</dc:creator>
  <cp:lastModifiedBy>pc</cp:lastModifiedBy>
  <cp:revision>3</cp:revision>
  <dcterms:created xsi:type="dcterms:W3CDTF">2012-01-11T07:53:00Z</dcterms:created>
  <dcterms:modified xsi:type="dcterms:W3CDTF">2012-01-11T07:54:00Z</dcterms:modified>
</cp:coreProperties>
</file>