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5DA" w:rsidRPr="00210E59" w:rsidRDefault="009525DA" w:rsidP="009525DA">
      <w:pPr>
        <w:rPr>
          <w:rFonts w:ascii="微软雅黑" w:eastAsia="微软雅黑" w:hAnsi="微软雅黑"/>
        </w:rPr>
      </w:pPr>
      <w:r w:rsidRPr="00210E59">
        <w:rPr>
          <w:rFonts w:ascii="微软雅黑" w:eastAsia="微软雅黑" w:hAnsi="微软雅黑"/>
        </w:rPr>
        <w:t>下式中五个分数都是</w:t>
      </w:r>
      <w:proofErr w:type="gramStart"/>
      <w:r w:rsidRPr="00210E59">
        <w:rPr>
          <w:rFonts w:ascii="微软雅黑" w:eastAsia="微软雅黑" w:hAnsi="微软雅黑"/>
        </w:rPr>
        <w:t>最</w:t>
      </w:r>
      <w:proofErr w:type="gramEnd"/>
      <w:r w:rsidRPr="00210E59">
        <w:rPr>
          <w:rFonts w:ascii="微软雅黑" w:eastAsia="微软雅黑" w:hAnsi="微软雅黑"/>
        </w:rPr>
        <w:t>简真分数，要使不等式成立，这些分母的和最小是多少？</w:t>
      </w:r>
      <w:r w:rsidRPr="00210E59">
        <w:rPr>
          <w:rFonts w:ascii="微软雅黑" w:eastAsia="微软雅黑" w:hAnsi="微软雅黑"/>
          <w:position w:val="-26"/>
        </w:rPr>
        <w:object w:dxaOrig="296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75pt;height:30pt" o:ole="">
            <v:imagedata r:id="rId8" o:title=""/>
          </v:shape>
          <o:OLEObject Type="Embed" ProgID="Equation.DSMT4" ShapeID="_x0000_i1025" DrawAspect="Content" ObjectID="_1392552864" r:id="rId9"/>
        </w:object>
      </w:r>
    </w:p>
    <w:p w:rsidR="009525DA" w:rsidRPr="00FF3C54" w:rsidRDefault="009525DA" w:rsidP="009525DA">
      <w:pPr>
        <w:pStyle w:val="a3"/>
        <w:numPr>
          <w:ilvl w:val="0"/>
          <w:numId w:val="7"/>
        </w:numPr>
        <w:ind w:firstLineChars="0"/>
        <w:rPr>
          <w:rFonts w:eastAsia="楷体_GB2312"/>
        </w:rPr>
      </w:pPr>
      <w:r w:rsidRPr="00210E59">
        <w:rPr>
          <w:rFonts w:ascii="微软雅黑" w:eastAsia="微软雅黑" w:hAnsi="微软雅黑" w:hint="eastAsia"/>
        </w:rPr>
        <w:t>由于要求分母的和最小，则从最小的自然数开始考虑，1是不符合</w:t>
      </w:r>
      <w:proofErr w:type="gramStart"/>
      <w:r w:rsidRPr="00210E59">
        <w:rPr>
          <w:rFonts w:ascii="微软雅黑" w:eastAsia="微软雅黑" w:hAnsi="微软雅黑" w:hint="eastAsia"/>
        </w:rPr>
        <w:t>最</w:t>
      </w:r>
      <w:proofErr w:type="gramEnd"/>
      <w:r w:rsidRPr="00210E59">
        <w:rPr>
          <w:rFonts w:ascii="微软雅黑" w:eastAsia="微软雅黑" w:hAnsi="微软雅黑" w:hint="eastAsia"/>
        </w:rPr>
        <w:t>简真分数要求的分母，因此可选择的最小自然数为2，2只能放在第一个分数上做分母．后面要找比</w:t>
      </w:r>
      <w:r w:rsidRPr="00210E59">
        <w:rPr>
          <w:rFonts w:ascii="微软雅黑" w:eastAsia="微软雅黑" w:hAnsi="微软雅黑" w:hint="eastAsia"/>
          <w:position w:val="-22"/>
        </w:rPr>
        <w:object w:dxaOrig="220" w:dyaOrig="560">
          <v:shape id="_x0000_i1026" type="#_x0000_t75" style="width:11.25pt;height:27.75pt" o:ole="">
            <v:imagedata r:id="rId10" o:title=""/>
          </v:shape>
          <o:OLEObject Type="Embed" ProgID="Equation.DSMT4" ShapeID="_x0000_i1026" DrawAspect="Content" ObjectID="_1392552865" r:id="rId11"/>
        </w:object>
      </w:r>
      <w:r w:rsidRPr="00210E59">
        <w:rPr>
          <w:rFonts w:ascii="微软雅黑" w:eastAsia="微软雅黑" w:hAnsi="微软雅黑" w:hint="eastAsia"/>
        </w:rPr>
        <w:t>小的最简分数：3、4依次被淘汰，5被选中放入第二个分数中．依次规律，可得结果：</w:t>
      </w:r>
      <w:r w:rsidRPr="00210E59">
        <w:rPr>
          <w:rFonts w:ascii="微软雅黑" w:eastAsia="微软雅黑" w:hAnsi="微软雅黑" w:hint="eastAsia"/>
          <w:position w:val="-22"/>
        </w:rPr>
        <w:object w:dxaOrig="1780" w:dyaOrig="560">
          <v:shape id="_x0000_i1027" type="#_x0000_t75" style="width:89.25pt;height:27.75pt" o:ole="">
            <v:imagedata r:id="rId12" o:title=""/>
          </v:shape>
          <o:OLEObject Type="Embed" ProgID="Equation.DSMT4" ShapeID="_x0000_i1027" DrawAspect="Content" ObjectID="_1392552866" r:id="rId13"/>
        </w:object>
      </w:r>
      <w:r w:rsidRPr="00210E59">
        <w:rPr>
          <w:rFonts w:ascii="微软雅黑" w:eastAsia="微软雅黑" w:hAnsi="微软雅黑" w:hint="eastAsia"/>
        </w:rPr>
        <w:t>，分母的和最小是40．</w:t>
      </w:r>
    </w:p>
    <w:p w:rsidR="00420ADD" w:rsidRPr="009525DA" w:rsidRDefault="00420ADD"/>
    <w:p w:rsidR="009525DA" w:rsidRPr="009525DA" w:rsidRDefault="009525DA"/>
    <w:p w:rsidR="009525DA" w:rsidRDefault="009525DA" w:rsidP="009525DA">
      <w:pPr>
        <w:adjustRightInd w:val="0"/>
        <w:snapToGrid w:val="0"/>
        <w:rPr>
          <w:rFonts w:hAnsi="宋体" w:hint="eastAsia"/>
          <w:szCs w:val="21"/>
        </w:rPr>
      </w:pPr>
      <w:r w:rsidRPr="009525DA">
        <w:rPr>
          <w:rFonts w:hAnsi="宋体"/>
          <w:szCs w:val="21"/>
        </w:rPr>
        <w:t>某次聚餐，每一位男宾付</w:t>
      </w:r>
      <w:r w:rsidRPr="009525DA">
        <w:rPr>
          <w:position w:val="-6"/>
          <w:szCs w:val="21"/>
        </w:rPr>
        <w:object w:dxaOrig="360" w:dyaOrig="260">
          <v:shape id="_x0000_i1028" type="#_x0000_t75" style="width:18pt;height:12.75pt" o:ole="">
            <v:imagedata r:id="rId14" o:title=""/>
          </v:shape>
          <o:OLEObject Type="Embed" ProgID="Equation.DSMT4" ShapeID="_x0000_i1028" DrawAspect="Content" ObjectID="_1392552867" r:id="rId15"/>
        </w:object>
      </w:r>
      <w:r w:rsidRPr="009525DA">
        <w:rPr>
          <w:rFonts w:hAnsi="宋体"/>
          <w:szCs w:val="21"/>
        </w:rPr>
        <w:t>元，每一位女宾付</w:t>
      </w:r>
      <w:r w:rsidRPr="009525DA">
        <w:rPr>
          <w:position w:val="-6"/>
          <w:szCs w:val="21"/>
        </w:rPr>
        <w:object w:dxaOrig="360" w:dyaOrig="260">
          <v:shape id="_x0000_i1029" type="#_x0000_t75" style="width:18pt;height:12.75pt" o:ole="">
            <v:imagedata r:id="rId16" o:title=""/>
          </v:shape>
          <o:OLEObject Type="Embed" ProgID="Equation.DSMT4" ShapeID="_x0000_i1029" DrawAspect="Content" ObjectID="_1392552868" r:id="rId17"/>
        </w:object>
      </w:r>
      <w:r w:rsidRPr="009525DA">
        <w:rPr>
          <w:rFonts w:hAnsi="宋体"/>
          <w:szCs w:val="21"/>
        </w:rPr>
        <w:t>元，每带一个孩子付</w:t>
      </w:r>
      <w:r w:rsidRPr="009525DA">
        <w:rPr>
          <w:position w:val="-6"/>
          <w:szCs w:val="21"/>
        </w:rPr>
        <w:object w:dxaOrig="279" w:dyaOrig="260">
          <v:shape id="_x0000_i1030" type="#_x0000_t75" style="width:14.25pt;height:12.75pt" o:ole="">
            <v:imagedata r:id="rId18" o:title=""/>
          </v:shape>
          <o:OLEObject Type="Embed" ProgID="Equation.DSMT4" ShapeID="_x0000_i1030" DrawAspect="Content" ObjectID="_1392552869" r:id="rId19"/>
        </w:object>
      </w:r>
      <w:r w:rsidRPr="009525DA">
        <w:rPr>
          <w:rFonts w:hAnsi="宋体"/>
          <w:szCs w:val="21"/>
        </w:rPr>
        <w:t>元，现在有</w:t>
      </w:r>
      <w:r w:rsidRPr="009525DA">
        <w:rPr>
          <w:position w:val="-22"/>
          <w:szCs w:val="21"/>
        </w:rPr>
        <w:object w:dxaOrig="200" w:dyaOrig="560">
          <v:shape id="_x0000_i1031" type="#_x0000_t75" style="width:9.75pt;height:27.75pt" o:ole="">
            <v:imagedata r:id="rId20" o:title=""/>
          </v:shape>
          <o:OLEObject Type="Embed" ProgID="Equation.DSMT4" ShapeID="_x0000_i1031" DrawAspect="Content" ObjectID="_1392552870" r:id="rId21"/>
        </w:object>
      </w:r>
      <w:r w:rsidRPr="009525DA">
        <w:rPr>
          <w:rFonts w:hAnsi="宋体"/>
          <w:szCs w:val="21"/>
        </w:rPr>
        <w:t>的成人各带一个孩子，总共收了</w:t>
      </w:r>
      <w:r w:rsidRPr="009525DA">
        <w:rPr>
          <w:position w:val="-6"/>
          <w:szCs w:val="21"/>
        </w:rPr>
        <w:object w:dxaOrig="499" w:dyaOrig="260">
          <v:shape id="_x0000_i1032" type="#_x0000_t75" style="width:24.75pt;height:12.75pt" o:ole="">
            <v:imagedata r:id="rId22" o:title=""/>
          </v:shape>
          <o:OLEObject Type="Embed" ProgID="Equation.DSMT4" ShapeID="_x0000_i1032" DrawAspect="Content" ObjectID="_1392552871" r:id="rId23"/>
        </w:object>
      </w:r>
      <w:r w:rsidRPr="009525DA">
        <w:rPr>
          <w:rFonts w:hAnsi="宋体"/>
          <w:szCs w:val="21"/>
        </w:rPr>
        <w:t>元，问：这个活动共有多少人参加</w:t>
      </w:r>
      <w:r>
        <w:rPr>
          <w:rFonts w:hint="eastAsia"/>
          <w:szCs w:val="21"/>
        </w:rPr>
        <w:t>（</w:t>
      </w:r>
      <w:r w:rsidRPr="009525DA">
        <w:rPr>
          <w:rFonts w:hAnsi="宋体"/>
          <w:szCs w:val="21"/>
        </w:rPr>
        <w:t>成人和孩子</w:t>
      </w:r>
      <w:r>
        <w:rPr>
          <w:rFonts w:hAnsi="宋体" w:hint="eastAsia"/>
          <w:szCs w:val="21"/>
        </w:rPr>
        <w:t>）</w:t>
      </w:r>
      <w:r w:rsidRPr="009525DA">
        <w:rPr>
          <w:rFonts w:hAnsi="宋体"/>
          <w:szCs w:val="21"/>
        </w:rPr>
        <w:t>？</w:t>
      </w:r>
    </w:p>
    <w:p w:rsidR="00E15076" w:rsidRPr="009525DA" w:rsidRDefault="00E15076" w:rsidP="009525DA">
      <w:pPr>
        <w:adjustRightInd w:val="0"/>
        <w:snapToGrid w:val="0"/>
        <w:rPr>
          <w:szCs w:val="21"/>
        </w:rPr>
      </w:pPr>
    </w:p>
    <w:p w:rsidR="009525DA" w:rsidRPr="009525DA" w:rsidRDefault="009525DA" w:rsidP="009525DA">
      <w:pPr>
        <w:pStyle w:val="a3"/>
        <w:numPr>
          <w:ilvl w:val="0"/>
          <w:numId w:val="7"/>
        </w:numPr>
        <w:adjustRightInd w:val="0"/>
        <w:snapToGrid w:val="0"/>
        <w:ind w:firstLineChars="0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设参加的男宾有</w:t>
      </w:r>
      <w:r w:rsidRPr="009525DA">
        <w:rPr>
          <w:position w:val="-6"/>
        </w:rPr>
        <w:object w:dxaOrig="180" w:dyaOrig="200">
          <v:shape id="_x0000_i1033" type="#_x0000_t75" style="width:9pt;height:9.75pt" o:ole="">
            <v:imagedata r:id="rId24" o:title=""/>
          </v:shape>
          <o:OLEObject Type="Embed" ProgID="Equation.DSMT4" ShapeID="_x0000_i1033" DrawAspect="Content" ObjectID="_1392552872" r:id="rId25"/>
        </w:object>
      </w:r>
      <w:r w:rsidRPr="009525DA">
        <w:rPr>
          <w:rFonts w:eastAsia="楷体_GB2312"/>
          <w:szCs w:val="21"/>
        </w:rPr>
        <w:t>人，女宾有</w:t>
      </w:r>
      <w:r w:rsidRPr="009525DA">
        <w:rPr>
          <w:position w:val="-10"/>
        </w:rPr>
        <w:object w:dxaOrig="200" w:dyaOrig="240">
          <v:shape id="_x0000_i1034" type="#_x0000_t75" style="width:9.75pt;height:12pt" o:ole="">
            <v:imagedata r:id="rId26" o:title=""/>
          </v:shape>
          <o:OLEObject Type="Embed" ProgID="Equation.DSMT4" ShapeID="_x0000_i1034" DrawAspect="Content" ObjectID="_1392552873" r:id="rId27"/>
        </w:object>
      </w:r>
      <w:r w:rsidRPr="009525DA">
        <w:rPr>
          <w:rFonts w:eastAsia="楷体_GB2312"/>
          <w:szCs w:val="21"/>
        </w:rPr>
        <w:t>人，则由题意得方程：</w:t>
      </w:r>
      <w:r w:rsidRPr="009525DA">
        <w:rPr>
          <w:rFonts w:eastAsia="楷体_GB2312" w:hint="eastAsia"/>
          <w:szCs w:val="21"/>
        </w:rPr>
        <w:br/>
      </w:r>
      <w:r w:rsidRPr="009525DA">
        <w:rPr>
          <w:position w:val="-22"/>
        </w:rPr>
        <w:object w:dxaOrig="3040" w:dyaOrig="560">
          <v:shape id="_x0000_i1035" type="#_x0000_t75" style="width:152.25pt;height:27.75pt" o:ole="">
            <v:imagedata r:id="rId28" o:title=""/>
          </v:shape>
          <o:OLEObject Type="Embed" ProgID="Equation.DSMT4" ShapeID="_x0000_i1035" DrawAspect="Content" ObjectID="_1392552874" r:id="rId29"/>
        </w:object>
      </w:r>
      <w:r w:rsidRPr="009525DA">
        <w:rPr>
          <w:rFonts w:eastAsia="楷体_GB2312"/>
          <w:szCs w:val="21"/>
        </w:rPr>
        <w:t>，即</w:t>
      </w:r>
      <w:r w:rsidRPr="009525DA">
        <w:rPr>
          <w:position w:val="-10"/>
        </w:rPr>
        <w:object w:dxaOrig="1719" w:dyaOrig="300">
          <v:shape id="_x0000_i1036" type="#_x0000_t75" style="width:86.25pt;height:15pt" o:ole="">
            <v:imagedata r:id="rId30" o:title=""/>
          </v:shape>
          <o:OLEObject Type="Embed" ProgID="Equation.DSMT4" ShapeID="_x0000_i1036" DrawAspect="Content" ObjectID="_1392552875" r:id="rId31"/>
        </w:object>
      </w:r>
      <w:r w:rsidRPr="009525DA">
        <w:rPr>
          <w:rFonts w:eastAsia="楷体_GB2312"/>
          <w:szCs w:val="21"/>
        </w:rPr>
        <w:t>，化简得</w:t>
      </w:r>
      <w:r w:rsidRPr="009525DA">
        <w:rPr>
          <w:position w:val="-10"/>
        </w:rPr>
        <w:object w:dxaOrig="1140" w:dyaOrig="300">
          <v:shape id="_x0000_i1037" type="#_x0000_t75" style="width:57pt;height:15pt" o:ole="">
            <v:imagedata r:id="rId32" o:title=""/>
          </v:shape>
          <o:OLEObject Type="Embed" ProgID="Equation.DSMT4" ShapeID="_x0000_i1037" DrawAspect="Content" ObjectID="_1392552876" r:id="rId33"/>
        </w:object>
      </w:r>
      <w:r w:rsidRPr="009525DA">
        <w:rPr>
          <w:rFonts w:eastAsia="楷体_GB2312"/>
          <w:szCs w:val="21"/>
        </w:rPr>
        <w:t>．这个方程有四组解：</w:t>
      </w:r>
      <w:r w:rsidRPr="009525DA">
        <w:rPr>
          <w:position w:val="-28"/>
        </w:rPr>
        <w:object w:dxaOrig="700" w:dyaOrig="660">
          <v:shape id="_x0000_i1038" type="#_x0000_t75" style="width:35.25pt;height:33pt" o:ole="">
            <v:imagedata r:id="rId34" o:title=""/>
          </v:shape>
          <o:OLEObject Type="Embed" ProgID="Equation.DSMT4" ShapeID="_x0000_i1038" DrawAspect="Content" ObjectID="_1392552877" r:id="rId35"/>
        </w:object>
      </w:r>
      <w:r w:rsidRPr="009525DA">
        <w:rPr>
          <w:rFonts w:eastAsia="楷体_GB2312"/>
          <w:szCs w:val="21"/>
        </w:rPr>
        <w:t>，</w:t>
      </w:r>
      <w:r w:rsidRPr="009525DA">
        <w:rPr>
          <w:position w:val="-28"/>
        </w:rPr>
        <w:object w:dxaOrig="620" w:dyaOrig="660">
          <v:shape id="_x0000_i1039" type="#_x0000_t75" style="width:30.75pt;height:33pt" o:ole="">
            <v:imagedata r:id="rId36" o:title=""/>
          </v:shape>
          <o:OLEObject Type="Embed" ProgID="Equation.DSMT4" ShapeID="_x0000_i1039" DrawAspect="Content" ObjectID="_1392552878" r:id="rId37"/>
        </w:object>
      </w:r>
      <w:r w:rsidRPr="009525DA">
        <w:rPr>
          <w:rFonts w:eastAsia="楷体_GB2312"/>
          <w:szCs w:val="21"/>
        </w:rPr>
        <w:t>，</w:t>
      </w:r>
      <w:r w:rsidRPr="009525DA">
        <w:rPr>
          <w:position w:val="-28"/>
        </w:rPr>
        <w:object w:dxaOrig="700" w:dyaOrig="660">
          <v:shape id="_x0000_i1040" type="#_x0000_t75" style="width:35.25pt;height:33pt" o:ole="">
            <v:imagedata r:id="rId38" o:title=""/>
          </v:shape>
          <o:OLEObject Type="Embed" ProgID="Equation.DSMT4" ShapeID="_x0000_i1040" DrawAspect="Content" ObjectID="_1392552879" r:id="rId39"/>
        </w:object>
      </w:r>
      <w:r w:rsidRPr="009525DA">
        <w:rPr>
          <w:rFonts w:eastAsia="楷体_GB2312"/>
          <w:szCs w:val="21"/>
        </w:rPr>
        <w:t>和</w:t>
      </w:r>
      <w:r w:rsidRPr="009525DA">
        <w:rPr>
          <w:position w:val="-28"/>
        </w:rPr>
        <w:object w:dxaOrig="700" w:dyaOrig="660">
          <v:shape id="_x0000_i1041" type="#_x0000_t75" style="width:35.25pt;height:33pt" o:ole="">
            <v:imagedata r:id="rId40" o:title=""/>
          </v:shape>
          <o:OLEObject Type="Embed" ProgID="Equation.DSMT4" ShapeID="_x0000_i1041" DrawAspect="Content" ObjectID="_1392552880" r:id="rId41"/>
        </w:object>
      </w:r>
      <w:r w:rsidRPr="009525DA">
        <w:rPr>
          <w:rFonts w:eastAsia="楷体_GB2312"/>
          <w:szCs w:val="21"/>
        </w:rPr>
        <w:t>，</w:t>
      </w:r>
    </w:p>
    <w:p w:rsidR="009525DA" w:rsidRDefault="009525DA" w:rsidP="009525DA">
      <w:pPr>
        <w:pStyle w:val="a3"/>
        <w:adjustRightInd w:val="0"/>
        <w:snapToGrid w:val="0"/>
        <w:ind w:left="851" w:firstLineChars="0" w:firstLine="0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但是由于有</w:t>
      </w:r>
      <w:r w:rsidRPr="009525DA">
        <w:rPr>
          <w:position w:val="-22"/>
        </w:rPr>
        <w:object w:dxaOrig="200" w:dyaOrig="560">
          <v:shape id="_x0000_i1042" type="#_x0000_t75" style="width:9.75pt;height:27.75pt" o:ole="">
            <v:imagedata r:id="rId42" o:title=""/>
          </v:shape>
          <o:OLEObject Type="Embed" ProgID="Equation.DSMT4" ShapeID="_x0000_i1042" DrawAspect="Content" ObjectID="_1392552881" r:id="rId43"/>
        </w:object>
      </w:r>
      <w:r w:rsidRPr="009525DA">
        <w:rPr>
          <w:rFonts w:eastAsia="楷体_GB2312"/>
          <w:szCs w:val="21"/>
        </w:rPr>
        <w:t>的成人带着孩子，所以</w:t>
      </w:r>
      <w:r w:rsidRPr="009525DA">
        <w:rPr>
          <w:position w:val="-10"/>
        </w:rPr>
        <w:object w:dxaOrig="499" w:dyaOrig="260">
          <v:shape id="_x0000_i1043" type="#_x0000_t75" style="width:24.75pt;height:12.75pt" o:ole="">
            <v:imagedata r:id="rId44" o:title=""/>
          </v:shape>
          <o:OLEObject Type="Embed" ProgID="Equation.DSMT4" ShapeID="_x0000_i1043" DrawAspect="Content" ObjectID="_1392552882" r:id="rId45"/>
        </w:object>
      </w:r>
      <w:r w:rsidRPr="009525DA">
        <w:rPr>
          <w:rFonts w:eastAsia="楷体_GB2312"/>
          <w:szCs w:val="21"/>
        </w:rPr>
        <w:t>能被</w:t>
      </w:r>
      <w:r w:rsidRPr="009525DA">
        <w:rPr>
          <w:position w:val="-6"/>
        </w:rPr>
        <w:object w:dxaOrig="160" w:dyaOrig="260">
          <v:shape id="_x0000_i1044" type="#_x0000_t75" style="width:8.25pt;height:12.75pt" o:ole="">
            <v:imagedata r:id="rId46" o:title=""/>
          </v:shape>
          <o:OLEObject Type="Embed" ProgID="Equation.DSMT4" ShapeID="_x0000_i1044" DrawAspect="Content" ObjectID="_1392552883" r:id="rId47"/>
        </w:object>
      </w:r>
      <w:r w:rsidRPr="009525DA">
        <w:rPr>
          <w:rFonts w:eastAsia="楷体_GB2312"/>
          <w:szCs w:val="21"/>
        </w:rPr>
        <w:t>整除，检验可知只有后两组满足．</w:t>
      </w:r>
    </w:p>
    <w:p w:rsidR="009525DA" w:rsidRPr="009525DA" w:rsidRDefault="009525DA" w:rsidP="009525DA">
      <w:pPr>
        <w:pStyle w:val="a3"/>
        <w:adjustRightInd w:val="0"/>
        <w:snapToGrid w:val="0"/>
        <w:ind w:left="851" w:firstLineChars="0" w:firstLine="0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所以，这个活动共有</w:t>
      </w:r>
      <w:r w:rsidRPr="009525DA">
        <w:rPr>
          <w:position w:val="-22"/>
        </w:rPr>
        <w:object w:dxaOrig="2120" w:dyaOrig="560">
          <v:shape id="_x0000_i1045" type="#_x0000_t75" style="width:105.75pt;height:27.75pt" o:ole="">
            <v:imagedata r:id="rId48" o:title=""/>
          </v:shape>
          <o:OLEObject Type="Embed" ProgID="Equation.DSMT4" ShapeID="_x0000_i1045" DrawAspect="Content" ObjectID="_1392552884" r:id="rId49"/>
        </w:object>
      </w:r>
      <w:r w:rsidRPr="009525DA">
        <w:rPr>
          <w:rFonts w:eastAsia="楷体_GB2312"/>
          <w:szCs w:val="21"/>
        </w:rPr>
        <w:t>人或</w:t>
      </w:r>
      <w:r w:rsidRPr="009525DA">
        <w:rPr>
          <w:position w:val="-22"/>
        </w:rPr>
        <w:object w:dxaOrig="1359" w:dyaOrig="560">
          <v:shape id="_x0000_i1046" type="#_x0000_t75" style="width:68.25pt;height:27.75pt" o:ole="">
            <v:imagedata r:id="rId50" o:title=""/>
          </v:shape>
          <o:OLEObject Type="Embed" ProgID="Equation.DSMT4" ShapeID="_x0000_i1046" DrawAspect="Content" ObjectID="_1392552885" r:id="rId51"/>
        </w:object>
      </w:r>
      <w:r w:rsidRPr="009525DA">
        <w:rPr>
          <w:rFonts w:eastAsia="楷体_GB2312"/>
          <w:szCs w:val="21"/>
        </w:rPr>
        <w:t>人参加．</w:t>
      </w:r>
    </w:p>
    <w:p w:rsidR="009525DA" w:rsidRPr="009525DA" w:rsidRDefault="009525DA"/>
    <w:p w:rsidR="009525DA" w:rsidRDefault="009525DA"/>
    <w:p w:rsidR="009525DA" w:rsidRDefault="009525DA" w:rsidP="009525DA">
      <w:pPr>
        <w:adjustRightInd w:val="0"/>
        <w:snapToGrid w:val="0"/>
        <w:rPr>
          <w:rFonts w:hAnsi="宋体" w:hint="eastAsia"/>
          <w:szCs w:val="21"/>
        </w:rPr>
      </w:pPr>
      <w:r w:rsidRPr="009525DA">
        <w:rPr>
          <w:rFonts w:hAnsi="宋体"/>
          <w:szCs w:val="21"/>
        </w:rPr>
        <w:t>一个骰子六个面上的数字分别为</w:t>
      </w:r>
      <w:r w:rsidRPr="009525DA">
        <w:rPr>
          <w:rFonts w:hAnsi="宋体"/>
          <w:position w:val="-6"/>
          <w:szCs w:val="21"/>
        </w:rPr>
        <w:object w:dxaOrig="180" w:dyaOrig="260">
          <v:shape id="_x0000_i1047" type="#_x0000_t75" style="width:9pt;height:12.75pt" o:ole="">
            <v:imagedata r:id="rId52" o:title=""/>
          </v:shape>
          <o:OLEObject Type="Embed" ProgID="Equation.DSMT4" ShapeID="_x0000_i1047" DrawAspect="Content" ObjectID="_1392552886" r:id="rId53"/>
        </w:object>
      </w:r>
      <w:r w:rsidRPr="009525DA">
        <w:rPr>
          <w:rFonts w:hAnsi="宋体"/>
          <w:szCs w:val="21"/>
        </w:rPr>
        <w:t>，</w:t>
      </w:r>
      <w:r w:rsidRPr="009525DA">
        <w:rPr>
          <w:rFonts w:hAnsi="宋体"/>
          <w:position w:val="-4"/>
          <w:szCs w:val="21"/>
        </w:rPr>
        <w:object w:dxaOrig="139" w:dyaOrig="240">
          <v:shape id="_x0000_i1048" type="#_x0000_t75" style="width:6.75pt;height:12pt" o:ole="">
            <v:imagedata r:id="rId54" o:title=""/>
          </v:shape>
          <o:OLEObject Type="Embed" ProgID="Equation.DSMT4" ShapeID="_x0000_i1048" DrawAspect="Content" ObjectID="_1392552887" r:id="rId55"/>
        </w:object>
      </w:r>
      <w:r w:rsidRPr="009525DA">
        <w:rPr>
          <w:rFonts w:hAnsi="宋体"/>
          <w:szCs w:val="21"/>
        </w:rPr>
        <w:t>，</w:t>
      </w:r>
      <w:r w:rsidRPr="009525DA">
        <w:rPr>
          <w:rFonts w:hAnsi="宋体"/>
          <w:position w:val="-4"/>
          <w:szCs w:val="21"/>
        </w:rPr>
        <w:object w:dxaOrig="180" w:dyaOrig="240">
          <v:shape id="_x0000_i1049" type="#_x0000_t75" style="width:9pt;height:12pt" o:ole="">
            <v:imagedata r:id="rId56" o:title=""/>
          </v:shape>
          <o:OLEObject Type="Embed" ProgID="Equation.DSMT4" ShapeID="_x0000_i1049" DrawAspect="Content" ObjectID="_1392552888" r:id="rId57"/>
        </w:object>
      </w:r>
      <w:r w:rsidRPr="009525DA">
        <w:rPr>
          <w:rFonts w:hAnsi="宋体"/>
          <w:szCs w:val="21"/>
        </w:rPr>
        <w:t>，</w:t>
      </w:r>
      <w:r w:rsidRPr="009525DA">
        <w:rPr>
          <w:rFonts w:hAnsi="宋体"/>
          <w:position w:val="-6"/>
          <w:szCs w:val="21"/>
        </w:rPr>
        <w:object w:dxaOrig="160" w:dyaOrig="260">
          <v:shape id="_x0000_i1050" type="#_x0000_t75" style="width:8.25pt;height:12.75pt" o:ole="">
            <v:imagedata r:id="rId58" o:title=""/>
          </v:shape>
          <o:OLEObject Type="Embed" ProgID="Equation.DSMT4" ShapeID="_x0000_i1050" DrawAspect="Content" ObjectID="_1392552889" r:id="rId59"/>
        </w:object>
      </w:r>
      <w:r w:rsidRPr="009525DA">
        <w:rPr>
          <w:rFonts w:hAnsi="宋体"/>
          <w:szCs w:val="21"/>
        </w:rPr>
        <w:t>，</w:t>
      </w:r>
      <w:r w:rsidRPr="009525DA">
        <w:rPr>
          <w:rFonts w:hAnsi="宋体"/>
          <w:position w:val="-4"/>
          <w:szCs w:val="21"/>
        </w:rPr>
        <w:object w:dxaOrig="180" w:dyaOrig="240">
          <v:shape id="_x0000_i1051" type="#_x0000_t75" style="width:9pt;height:12pt" o:ole="">
            <v:imagedata r:id="rId60" o:title=""/>
          </v:shape>
          <o:OLEObject Type="Embed" ProgID="Equation.DSMT4" ShapeID="_x0000_i1051" DrawAspect="Content" ObjectID="_1392552890" r:id="rId61"/>
        </w:object>
      </w:r>
      <w:r w:rsidRPr="009525DA">
        <w:rPr>
          <w:rFonts w:hAnsi="宋体"/>
          <w:szCs w:val="21"/>
        </w:rPr>
        <w:t>，</w:t>
      </w:r>
      <w:r w:rsidRPr="009525DA">
        <w:rPr>
          <w:rFonts w:hAnsi="宋体"/>
          <w:position w:val="-6"/>
          <w:szCs w:val="21"/>
        </w:rPr>
        <w:object w:dxaOrig="180" w:dyaOrig="260">
          <v:shape id="_x0000_i1052" type="#_x0000_t75" style="width:9pt;height:12.75pt" o:ole="">
            <v:imagedata r:id="rId62" o:title=""/>
          </v:shape>
          <o:OLEObject Type="Embed" ProgID="Equation.DSMT4" ShapeID="_x0000_i1052" DrawAspect="Content" ObjectID="_1392552891" r:id="rId63"/>
        </w:object>
      </w:r>
      <w:r w:rsidRPr="009525DA">
        <w:rPr>
          <w:rFonts w:hAnsi="宋体"/>
          <w:szCs w:val="21"/>
        </w:rPr>
        <w:t>，现在来掷这个骰子，把每次掷出的点数依次求和，当总点数超过</w:t>
      </w:r>
      <w:r w:rsidRPr="009525DA">
        <w:rPr>
          <w:rFonts w:hAnsi="宋体"/>
          <w:position w:val="-4"/>
          <w:szCs w:val="21"/>
        </w:rPr>
        <w:object w:dxaOrig="260" w:dyaOrig="240">
          <v:shape id="_x0000_i1053" type="#_x0000_t75" style="width:12.75pt;height:12pt" o:ole="">
            <v:imagedata r:id="rId64" o:title=""/>
          </v:shape>
          <o:OLEObject Type="Embed" ProgID="Equation.DSMT4" ShapeID="_x0000_i1053" DrawAspect="Content" ObjectID="_1392552892" r:id="rId65"/>
        </w:object>
      </w:r>
      <w:r>
        <w:rPr>
          <w:rFonts w:hAnsi="宋体"/>
          <w:szCs w:val="21"/>
        </w:rPr>
        <w:t>时就停止不再掷了，</w:t>
      </w:r>
      <w:proofErr w:type="gramStart"/>
      <w:r>
        <w:rPr>
          <w:rFonts w:hAnsi="宋体"/>
          <w:szCs w:val="21"/>
        </w:rPr>
        <w:t>这种掷法最</w:t>
      </w:r>
      <w:proofErr w:type="gramEnd"/>
      <w:r>
        <w:rPr>
          <w:rFonts w:hAnsi="宋体"/>
          <w:szCs w:val="21"/>
        </w:rPr>
        <w:t>有可能出现的总点数是</w:t>
      </w:r>
      <w:r>
        <w:rPr>
          <w:rFonts w:hAnsi="宋体" w:hint="eastAsia"/>
          <w:szCs w:val="21"/>
        </w:rPr>
        <w:t>_____</w:t>
      </w:r>
      <w:r>
        <w:rPr>
          <w:rFonts w:hAnsi="宋体" w:hint="eastAsia"/>
          <w:szCs w:val="21"/>
        </w:rPr>
        <w:t>．</w:t>
      </w:r>
    </w:p>
    <w:p w:rsidR="004F2F92" w:rsidRPr="009525DA" w:rsidRDefault="004F2F92" w:rsidP="009525DA">
      <w:pPr>
        <w:adjustRightInd w:val="0"/>
        <w:snapToGrid w:val="0"/>
        <w:rPr>
          <w:szCs w:val="21"/>
        </w:rPr>
      </w:pPr>
    </w:p>
    <w:p w:rsidR="009525DA" w:rsidRPr="009525DA" w:rsidRDefault="009525DA" w:rsidP="009525DA">
      <w:pPr>
        <w:pStyle w:val="a3"/>
        <w:numPr>
          <w:ilvl w:val="0"/>
          <w:numId w:val="7"/>
        </w:numPr>
        <w:adjustRightInd w:val="0"/>
        <w:snapToGrid w:val="0"/>
        <w:ind w:firstLineChars="0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掷的总点数在</w:t>
      </w:r>
      <w:r w:rsidRPr="009525DA">
        <w:rPr>
          <w:position w:val="-6"/>
        </w:rPr>
        <w:object w:dxaOrig="160" w:dyaOrig="260">
          <v:shape id="_x0000_i1054" type="#_x0000_t75" style="width:8.25pt;height:12.75pt" o:ole="">
            <v:imagedata r:id="rId66" o:title=""/>
          </v:shape>
          <o:OLEObject Type="Embed" ProgID="Equation.DSMT4" ShapeID="_x0000_i1054" DrawAspect="Content" ObjectID="_1392552893" r:id="rId67"/>
        </w:object>
      </w:r>
      <w:r w:rsidRPr="009525DA">
        <w:rPr>
          <w:rFonts w:eastAsia="楷体_GB2312"/>
          <w:szCs w:val="21"/>
        </w:rPr>
        <w:t>至</w:t>
      </w:r>
      <w:r w:rsidRPr="009525DA">
        <w:rPr>
          <w:position w:val="-4"/>
        </w:rPr>
        <w:object w:dxaOrig="260" w:dyaOrig="240">
          <v:shape id="_x0000_i1055" type="#_x0000_t75" style="width:12.75pt;height:12pt" o:ole="">
            <v:imagedata r:id="rId68" o:title=""/>
          </v:shape>
          <o:OLEObject Type="Embed" ProgID="Equation.DSMT4" ShapeID="_x0000_i1055" DrawAspect="Content" ObjectID="_1392552894" r:id="rId69"/>
        </w:object>
      </w:r>
      <w:r w:rsidRPr="009525DA">
        <w:rPr>
          <w:rFonts w:eastAsia="楷体_GB2312"/>
          <w:szCs w:val="21"/>
        </w:rPr>
        <w:t>之间时，再掷一次，总点数才有可能超过</w:t>
      </w:r>
      <w:r w:rsidRPr="009525DA">
        <w:rPr>
          <w:position w:val="-4"/>
        </w:rPr>
        <w:object w:dxaOrig="260" w:dyaOrig="240">
          <v:shape id="_x0000_i1056" type="#_x0000_t75" style="width:12.75pt;height:12pt" o:ole="">
            <v:imagedata r:id="rId70" o:title=""/>
          </v:shape>
          <o:OLEObject Type="Embed" ProgID="Equation.DSMT4" ShapeID="_x0000_i1056" DrawAspect="Content" ObjectID="_1392552895" r:id="rId71"/>
        </w:object>
      </w:r>
      <w:r w:rsidRPr="009525DA">
        <w:rPr>
          <w:rFonts w:eastAsia="楷体_GB2312"/>
          <w:szCs w:val="21"/>
        </w:rPr>
        <w:t>（至多是</w:t>
      </w:r>
      <w:r w:rsidRPr="009525DA">
        <w:rPr>
          <w:position w:val="-6"/>
        </w:rPr>
        <w:object w:dxaOrig="260" w:dyaOrig="260">
          <v:shape id="_x0000_i1057" type="#_x0000_t75" style="width:12.75pt;height:12.75pt" o:ole="">
            <v:imagedata r:id="rId72" o:title=""/>
          </v:shape>
          <o:OLEObject Type="Embed" ProgID="Equation.DSMT4" ShapeID="_x0000_i1057" DrawAspect="Content" ObjectID="_1392552896" r:id="rId73"/>
        </w:object>
      </w:r>
      <w:r w:rsidRPr="009525DA">
        <w:rPr>
          <w:rFonts w:eastAsia="楷体_GB2312"/>
          <w:szCs w:val="21"/>
        </w:rPr>
        <w:t>）．当总点数是</w:t>
      </w:r>
      <w:r w:rsidRPr="009525DA">
        <w:rPr>
          <w:position w:val="-6"/>
        </w:rPr>
        <w:object w:dxaOrig="160" w:dyaOrig="260">
          <v:shape id="_x0000_i1058" type="#_x0000_t75" style="width:8.25pt;height:12.75pt" o:ole="">
            <v:imagedata r:id="rId74" o:title=""/>
          </v:shape>
          <o:OLEObject Type="Embed" ProgID="Equation.DSMT4" ShapeID="_x0000_i1058" DrawAspect="Content" ObjectID="_1392552897" r:id="rId75"/>
        </w:object>
      </w:r>
      <w:r w:rsidRPr="009525DA">
        <w:rPr>
          <w:rFonts w:eastAsia="楷体_GB2312"/>
          <w:szCs w:val="21"/>
        </w:rPr>
        <w:t>时，再掷一次，总点数是</w:t>
      </w:r>
      <w:r w:rsidRPr="009525DA">
        <w:rPr>
          <w:position w:val="-6"/>
        </w:rPr>
        <w:object w:dxaOrig="260" w:dyaOrig="260">
          <v:shape id="_x0000_i1059" type="#_x0000_t75" style="width:12.75pt;height:12.75pt" o:ole="">
            <v:imagedata r:id="rId76" o:title=""/>
          </v:shape>
          <o:OLEObject Type="Embed" ProgID="Equation.DSMT4" ShapeID="_x0000_i1059" DrawAspect="Content" ObjectID="_1392552898" r:id="rId77"/>
        </w:object>
      </w:r>
      <w:r w:rsidRPr="009525DA">
        <w:rPr>
          <w:rFonts w:eastAsia="楷体_GB2312"/>
          <w:szCs w:val="21"/>
        </w:rPr>
        <w:t>的可能性比总点数超过</w:t>
      </w:r>
      <w:r w:rsidRPr="009525DA">
        <w:rPr>
          <w:position w:val="-6"/>
        </w:rPr>
        <w:object w:dxaOrig="260" w:dyaOrig="260">
          <v:shape id="_x0000_i1060" type="#_x0000_t75" style="width:12.75pt;height:12.75pt" o:ole="">
            <v:imagedata r:id="rId78" o:title=""/>
          </v:shape>
          <o:OLEObject Type="Embed" ProgID="Equation.DSMT4" ShapeID="_x0000_i1060" DrawAspect="Content" ObjectID="_1392552899" r:id="rId79"/>
        </w:object>
      </w:r>
      <w:r w:rsidRPr="009525DA">
        <w:rPr>
          <w:rFonts w:eastAsia="楷体_GB2312"/>
          <w:szCs w:val="21"/>
        </w:rPr>
        <w:t>的可能性大．当总点数在</w:t>
      </w:r>
      <w:r w:rsidRPr="009525DA">
        <w:rPr>
          <w:position w:val="-6"/>
        </w:rPr>
        <w:object w:dxaOrig="180" w:dyaOrig="260">
          <v:shape id="_x0000_i1061" type="#_x0000_t75" style="width:9pt;height:12.75pt" o:ole="">
            <v:imagedata r:id="rId80" o:title=""/>
          </v:shape>
          <o:OLEObject Type="Embed" ProgID="Equation.DSMT4" ShapeID="_x0000_i1061" DrawAspect="Content" ObjectID="_1392552900" r:id="rId81"/>
        </w:object>
      </w:r>
      <w:r w:rsidRPr="009525DA">
        <w:rPr>
          <w:rFonts w:eastAsia="楷体_GB2312"/>
          <w:szCs w:val="21"/>
        </w:rPr>
        <w:t>至</w:t>
      </w:r>
      <w:r w:rsidRPr="009525DA">
        <w:rPr>
          <w:position w:val="-4"/>
        </w:rPr>
        <w:object w:dxaOrig="260" w:dyaOrig="240">
          <v:shape id="_x0000_i1062" type="#_x0000_t75" style="width:12.75pt;height:12pt" o:ole="">
            <v:imagedata r:id="rId82" o:title=""/>
          </v:shape>
          <o:OLEObject Type="Embed" ProgID="Equation.DSMT4" ShapeID="_x0000_i1062" DrawAspect="Content" ObjectID="_1392552901" r:id="rId83"/>
        </w:object>
      </w:r>
      <w:r w:rsidRPr="009525DA">
        <w:rPr>
          <w:rFonts w:eastAsia="楷体_GB2312"/>
          <w:szCs w:val="21"/>
        </w:rPr>
        <w:t>之间时，再掷一次，总点数是</w:t>
      </w:r>
      <w:r w:rsidRPr="009525DA">
        <w:rPr>
          <w:position w:val="-6"/>
        </w:rPr>
        <w:object w:dxaOrig="260" w:dyaOrig="260">
          <v:shape id="_x0000_i1063" type="#_x0000_t75" style="width:12.75pt;height:12.75pt" o:ole="">
            <v:imagedata r:id="rId84" o:title=""/>
          </v:shape>
          <o:OLEObject Type="Embed" ProgID="Equation.DSMT4" ShapeID="_x0000_i1063" DrawAspect="Content" ObjectID="_1392552902" r:id="rId85"/>
        </w:object>
      </w:r>
      <w:r w:rsidRPr="009525DA">
        <w:rPr>
          <w:rFonts w:eastAsia="楷体_GB2312"/>
          <w:szCs w:val="21"/>
        </w:rPr>
        <w:t>的可能性不比总点数是</w:t>
      </w:r>
      <w:r w:rsidRPr="009525DA">
        <w:rPr>
          <w:position w:val="-4"/>
        </w:rPr>
        <w:object w:dxaOrig="260" w:dyaOrig="240">
          <v:shape id="_x0000_i1064" type="#_x0000_t75" style="width:12.75pt;height:12pt" o:ole="">
            <v:imagedata r:id="rId86" o:title=""/>
          </v:shape>
          <o:OLEObject Type="Embed" ProgID="Equation.DSMT4" ShapeID="_x0000_i1064" DrawAspect="Content" ObjectID="_1392552903" r:id="rId87"/>
        </w:object>
      </w:r>
      <w:r w:rsidRPr="009525DA">
        <w:rPr>
          <w:rFonts w:eastAsia="楷体_GB2312"/>
          <w:szCs w:val="21"/>
        </w:rPr>
        <w:t>，</w:t>
      </w:r>
      <w:r w:rsidRPr="009525DA">
        <w:rPr>
          <w:position w:val="-6"/>
        </w:rPr>
        <w:object w:dxaOrig="260" w:dyaOrig="260">
          <v:shape id="_x0000_i1065" type="#_x0000_t75" style="width:12.75pt;height:12.75pt" o:ole="">
            <v:imagedata r:id="rId88" o:title=""/>
          </v:shape>
          <o:OLEObject Type="Embed" ProgID="Equation.DSMT4" ShapeID="_x0000_i1065" DrawAspect="Content" ObjectID="_1392552904" r:id="rId89"/>
        </w:object>
      </w:r>
      <w:r w:rsidRPr="009525DA">
        <w:rPr>
          <w:rFonts w:eastAsia="楷体_GB2312"/>
          <w:szCs w:val="21"/>
        </w:rPr>
        <w:t>，</w:t>
      </w:r>
      <w:r w:rsidRPr="009525DA">
        <w:rPr>
          <w:position w:val="-6"/>
        </w:rPr>
        <w:object w:dxaOrig="260" w:dyaOrig="260">
          <v:shape id="_x0000_i1066" type="#_x0000_t75" style="width:12.75pt;height:12.75pt" o:ole="">
            <v:imagedata r:id="rId90" o:title=""/>
          </v:shape>
          <o:OLEObject Type="Embed" ProgID="Equation.DSMT4" ShapeID="_x0000_i1066" DrawAspect="Content" ObjectID="_1392552905" r:id="rId91"/>
        </w:object>
      </w:r>
      <w:r w:rsidRPr="009525DA">
        <w:rPr>
          <w:rFonts w:eastAsia="楷体_GB2312"/>
          <w:szCs w:val="21"/>
        </w:rPr>
        <w:t>，</w:t>
      </w:r>
      <w:r w:rsidRPr="009525DA">
        <w:rPr>
          <w:position w:val="-6"/>
        </w:rPr>
        <w:object w:dxaOrig="260" w:dyaOrig="260">
          <v:shape id="_x0000_i1067" type="#_x0000_t75" style="width:12.75pt;height:12.75pt" o:ole="">
            <v:imagedata r:id="rId92" o:title=""/>
          </v:shape>
          <o:OLEObject Type="Embed" ProgID="Equation.DSMT4" ShapeID="_x0000_i1067" DrawAspect="Content" ObjectID="_1392552906" r:id="rId93"/>
        </w:object>
      </w:r>
      <w:r w:rsidRPr="009525DA">
        <w:rPr>
          <w:rFonts w:eastAsia="楷体_GB2312"/>
          <w:szCs w:val="21"/>
        </w:rPr>
        <w:t>的可能性小．</w:t>
      </w:r>
    </w:p>
    <w:p w:rsidR="009525DA" w:rsidRPr="009525DA" w:rsidRDefault="009525DA" w:rsidP="009525DA">
      <w:pPr>
        <w:adjustRightInd w:val="0"/>
        <w:snapToGrid w:val="0"/>
        <w:ind w:leftChars="400" w:left="840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例如，总点数是</w:t>
      </w:r>
      <w:r w:rsidRPr="009525DA">
        <w:rPr>
          <w:rFonts w:eastAsia="楷体_GB2312"/>
          <w:position w:val="-4"/>
          <w:szCs w:val="21"/>
        </w:rPr>
        <w:object w:dxaOrig="240" w:dyaOrig="240">
          <v:shape id="_x0000_i1068" type="#_x0000_t75" style="width:12pt;height:12pt" o:ole="">
            <v:imagedata r:id="rId94" o:title=""/>
          </v:shape>
          <o:OLEObject Type="Embed" ProgID="Equation.DSMT4" ShapeID="_x0000_i1068" DrawAspect="Content" ObjectID="_1392552907" r:id="rId95"/>
        </w:object>
      </w:r>
      <w:r w:rsidRPr="009525DA">
        <w:rPr>
          <w:rFonts w:eastAsia="楷体_GB2312"/>
          <w:szCs w:val="21"/>
        </w:rPr>
        <w:t>时，再掷一次，出现</w:t>
      </w:r>
      <w:r w:rsidRPr="009525DA">
        <w:rPr>
          <w:rFonts w:eastAsia="楷体_GB2312"/>
          <w:position w:val="-6"/>
          <w:szCs w:val="21"/>
        </w:rPr>
        <w:object w:dxaOrig="480" w:dyaOrig="260">
          <v:shape id="_x0000_i1069" type="#_x0000_t75" style="width:24pt;height:12.75pt" o:ole="">
            <v:imagedata r:id="rId96" o:title=""/>
          </v:shape>
          <o:OLEObject Type="Embed" ProgID="Equation.DSMT4" ShapeID="_x0000_i1069" DrawAspect="Content" ObjectID="_1392552908" r:id="rId97"/>
        </w:object>
      </w:r>
      <w:r w:rsidRPr="009525DA">
        <w:rPr>
          <w:rFonts w:eastAsia="楷体_GB2312"/>
          <w:szCs w:val="21"/>
        </w:rPr>
        <w:t>的可能性相同，所以总点数是</w:t>
      </w:r>
      <w:r w:rsidRPr="009525DA">
        <w:rPr>
          <w:rFonts w:eastAsia="楷体_GB2312"/>
          <w:position w:val="-6"/>
          <w:szCs w:val="21"/>
        </w:rPr>
        <w:object w:dxaOrig="639" w:dyaOrig="260">
          <v:shape id="_x0000_i1070" type="#_x0000_t75" style="width:32.25pt;height:12.75pt" o:ole="">
            <v:imagedata r:id="rId98" o:title=""/>
          </v:shape>
          <o:OLEObject Type="Embed" ProgID="Equation.DSMT4" ShapeID="_x0000_i1070" DrawAspect="Content" ObjectID="_1392552909" r:id="rId99"/>
        </w:object>
      </w:r>
      <w:r w:rsidRPr="009525DA">
        <w:rPr>
          <w:rFonts w:eastAsia="楷体_GB2312"/>
          <w:szCs w:val="21"/>
        </w:rPr>
        <w:t>的可能性相同，即总数是</w:t>
      </w:r>
      <w:r w:rsidRPr="009525DA">
        <w:rPr>
          <w:rFonts w:eastAsia="楷体_GB2312"/>
          <w:position w:val="-6"/>
          <w:szCs w:val="21"/>
        </w:rPr>
        <w:object w:dxaOrig="260" w:dyaOrig="260">
          <v:shape id="_x0000_i1071" type="#_x0000_t75" style="width:12.75pt;height:12.75pt" o:ole="">
            <v:imagedata r:id="rId100" o:title=""/>
          </v:shape>
          <o:OLEObject Type="Embed" ProgID="Equation.DSMT4" ShapeID="_x0000_i1071" DrawAspect="Content" ObjectID="_1392552910" r:id="rId101"/>
        </w:object>
      </w:r>
      <w:r w:rsidRPr="009525DA">
        <w:rPr>
          <w:rFonts w:eastAsia="楷体_GB2312"/>
          <w:szCs w:val="21"/>
        </w:rPr>
        <w:t>的可能性不比总数点数分别是</w:t>
      </w:r>
      <w:r w:rsidRPr="009525DA">
        <w:rPr>
          <w:rFonts w:eastAsia="楷体_GB2312"/>
          <w:position w:val="-4"/>
          <w:szCs w:val="21"/>
        </w:rPr>
        <w:object w:dxaOrig="260" w:dyaOrig="240">
          <v:shape id="_x0000_i1072" type="#_x0000_t75" style="width:12.75pt;height:12pt" o:ole="">
            <v:imagedata r:id="rId102" o:title=""/>
          </v:shape>
          <o:OLEObject Type="Embed" ProgID="Equation.DSMT4" ShapeID="_x0000_i1072" DrawAspect="Content" ObjectID="_1392552911" r:id="rId103"/>
        </w:object>
      </w:r>
      <w:r w:rsidRPr="009525DA">
        <w:rPr>
          <w:rFonts w:eastAsia="楷体_GB2312"/>
          <w:szCs w:val="21"/>
        </w:rPr>
        <w:t>，</w:t>
      </w:r>
      <w:r w:rsidRPr="009525DA">
        <w:rPr>
          <w:rFonts w:eastAsia="楷体_GB2312"/>
          <w:position w:val="-6"/>
          <w:szCs w:val="21"/>
        </w:rPr>
        <w:object w:dxaOrig="260" w:dyaOrig="260">
          <v:shape id="_x0000_i1073" type="#_x0000_t75" style="width:12.75pt;height:12.75pt" o:ole="">
            <v:imagedata r:id="rId104" o:title=""/>
          </v:shape>
          <o:OLEObject Type="Embed" ProgID="Equation.DSMT4" ShapeID="_x0000_i1073" DrawAspect="Content" ObjectID="_1392552912" r:id="rId105"/>
        </w:object>
      </w:r>
      <w:r w:rsidRPr="009525DA">
        <w:rPr>
          <w:rFonts w:eastAsia="楷体_GB2312"/>
          <w:szCs w:val="21"/>
        </w:rPr>
        <w:t>，</w:t>
      </w:r>
      <w:r w:rsidRPr="009525DA">
        <w:rPr>
          <w:rFonts w:eastAsia="楷体_GB2312"/>
          <w:position w:val="-6"/>
          <w:szCs w:val="21"/>
        </w:rPr>
        <w:object w:dxaOrig="260" w:dyaOrig="260">
          <v:shape id="_x0000_i1074" type="#_x0000_t75" style="width:12.75pt;height:12.75pt" o:ole="">
            <v:imagedata r:id="rId106" o:title=""/>
          </v:shape>
          <o:OLEObject Type="Embed" ProgID="Equation.DSMT4" ShapeID="_x0000_i1074" DrawAspect="Content" ObjectID="_1392552913" r:id="rId107"/>
        </w:object>
      </w:r>
      <w:r w:rsidRPr="009525DA">
        <w:rPr>
          <w:rFonts w:eastAsia="楷体_GB2312"/>
          <w:szCs w:val="21"/>
        </w:rPr>
        <w:t>的可能性小，综上所述，总点数是</w:t>
      </w:r>
      <w:r w:rsidRPr="009525DA">
        <w:rPr>
          <w:rFonts w:eastAsia="楷体_GB2312"/>
          <w:position w:val="-6"/>
          <w:szCs w:val="21"/>
        </w:rPr>
        <w:object w:dxaOrig="260" w:dyaOrig="260">
          <v:shape id="_x0000_i1075" type="#_x0000_t75" style="width:12.75pt;height:12.75pt" o:ole="">
            <v:imagedata r:id="rId108" o:title=""/>
          </v:shape>
          <o:OLEObject Type="Embed" ProgID="Equation.DSMT4" ShapeID="_x0000_i1075" DrawAspect="Content" ObjectID="_1392552914" r:id="rId109"/>
        </w:object>
      </w:r>
      <w:r w:rsidRPr="009525DA">
        <w:rPr>
          <w:rFonts w:eastAsia="楷体_GB2312"/>
          <w:szCs w:val="21"/>
        </w:rPr>
        <w:t>的可能性最大．</w:t>
      </w:r>
    </w:p>
    <w:p w:rsidR="009525DA" w:rsidRPr="009525DA" w:rsidRDefault="009525DA"/>
    <w:p w:rsidR="009525DA" w:rsidRDefault="009525DA"/>
    <w:p w:rsidR="009525DA" w:rsidRPr="009525DA" w:rsidRDefault="009525DA"/>
    <w:p w:rsidR="00E15076" w:rsidRDefault="00E15076" w:rsidP="009525DA">
      <w:pPr>
        <w:adjustRightInd w:val="0"/>
        <w:snapToGrid w:val="0"/>
        <w:rPr>
          <w:rFonts w:hint="eastAsia"/>
          <w:szCs w:val="21"/>
        </w:rPr>
      </w:pPr>
    </w:p>
    <w:p w:rsidR="00E15076" w:rsidRDefault="00E15076" w:rsidP="009525DA">
      <w:pPr>
        <w:adjustRightInd w:val="0"/>
        <w:snapToGrid w:val="0"/>
        <w:rPr>
          <w:rFonts w:hint="eastAsia"/>
          <w:szCs w:val="21"/>
        </w:rPr>
      </w:pPr>
    </w:p>
    <w:p w:rsidR="00E15076" w:rsidRDefault="00E15076" w:rsidP="009525DA">
      <w:pPr>
        <w:adjustRightInd w:val="0"/>
        <w:snapToGrid w:val="0"/>
        <w:rPr>
          <w:rFonts w:hint="eastAsia"/>
          <w:szCs w:val="21"/>
        </w:rPr>
      </w:pPr>
    </w:p>
    <w:p w:rsidR="00E15076" w:rsidRDefault="00E15076" w:rsidP="009525DA">
      <w:pPr>
        <w:adjustRightInd w:val="0"/>
        <w:snapToGrid w:val="0"/>
        <w:rPr>
          <w:rFonts w:hint="eastAsia"/>
          <w:szCs w:val="21"/>
        </w:rPr>
      </w:pPr>
    </w:p>
    <w:p w:rsidR="00E15076" w:rsidRDefault="00E15076" w:rsidP="009525DA">
      <w:pPr>
        <w:adjustRightInd w:val="0"/>
        <w:snapToGrid w:val="0"/>
        <w:rPr>
          <w:rFonts w:hint="eastAsia"/>
          <w:szCs w:val="21"/>
        </w:rPr>
      </w:pPr>
    </w:p>
    <w:p w:rsidR="00E15076" w:rsidRDefault="00E15076" w:rsidP="009525DA">
      <w:pPr>
        <w:adjustRightInd w:val="0"/>
        <w:snapToGrid w:val="0"/>
        <w:rPr>
          <w:rFonts w:hint="eastAsia"/>
          <w:szCs w:val="21"/>
        </w:rPr>
      </w:pPr>
    </w:p>
    <w:p w:rsidR="00E15076" w:rsidRDefault="00E15076" w:rsidP="009525DA">
      <w:pPr>
        <w:adjustRightInd w:val="0"/>
        <w:snapToGrid w:val="0"/>
        <w:rPr>
          <w:rFonts w:hint="eastAsia"/>
          <w:szCs w:val="21"/>
        </w:rPr>
      </w:pPr>
    </w:p>
    <w:p w:rsidR="00E15076" w:rsidRDefault="00E15076" w:rsidP="009525DA">
      <w:pPr>
        <w:adjustRightInd w:val="0"/>
        <w:snapToGrid w:val="0"/>
        <w:rPr>
          <w:rFonts w:hint="eastAsia"/>
          <w:szCs w:val="21"/>
        </w:rPr>
      </w:pPr>
    </w:p>
    <w:p w:rsidR="00E15076" w:rsidRDefault="00E15076" w:rsidP="009525DA">
      <w:pPr>
        <w:adjustRightInd w:val="0"/>
        <w:snapToGrid w:val="0"/>
        <w:rPr>
          <w:rFonts w:hint="eastAsia"/>
          <w:szCs w:val="21"/>
        </w:rPr>
      </w:pPr>
    </w:p>
    <w:p w:rsidR="009525DA" w:rsidRDefault="009525DA" w:rsidP="009525DA">
      <w:pPr>
        <w:adjustRightInd w:val="0"/>
        <w:snapToGrid w:val="0"/>
        <w:rPr>
          <w:rFonts w:hint="eastAsia"/>
          <w:szCs w:val="21"/>
        </w:rPr>
      </w:pPr>
      <w:r w:rsidRPr="009525DA">
        <w:rPr>
          <w:szCs w:val="21"/>
        </w:rPr>
        <w:t>已知三种混合物由三种成分</w:t>
      </w:r>
      <w:r w:rsidRPr="009525DA">
        <w:rPr>
          <w:position w:val="-4"/>
          <w:szCs w:val="21"/>
        </w:rPr>
        <w:object w:dxaOrig="220" w:dyaOrig="240">
          <v:shape id="_x0000_i1076" type="#_x0000_t75" style="width:11.25pt;height:12pt" o:ole="">
            <v:imagedata r:id="rId110" o:title=""/>
          </v:shape>
          <o:OLEObject Type="Embed" ProgID="Equation.DSMT4" ShapeID="_x0000_i1076" DrawAspect="Content" ObjectID="_1392552915" r:id="rId111"/>
        </w:object>
      </w:r>
      <w:r w:rsidRPr="009525DA">
        <w:rPr>
          <w:szCs w:val="21"/>
        </w:rPr>
        <w:t>、</w:t>
      </w:r>
      <w:r w:rsidRPr="009525DA">
        <w:rPr>
          <w:position w:val="-4"/>
          <w:szCs w:val="21"/>
        </w:rPr>
        <w:object w:dxaOrig="220" w:dyaOrig="240">
          <v:shape id="_x0000_i1077" type="#_x0000_t75" style="width:11.25pt;height:12pt" o:ole="">
            <v:imagedata r:id="rId112" o:title=""/>
          </v:shape>
          <o:OLEObject Type="Embed" ProgID="Equation.DSMT4" ShapeID="_x0000_i1077" DrawAspect="Content" ObjectID="_1392552916" r:id="rId113"/>
        </w:object>
      </w:r>
      <w:r w:rsidRPr="009525DA">
        <w:rPr>
          <w:szCs w:val="21"/>
        </w:rPr>
        <w:t>、</w:t>
      </w:r>
      <w:r w:rsidRPr="009525DA">
        <w:rPr>
          <w:position w:val="-6"/>
          <w:szCs w:val="21"/>
        </w:rPr>
        <w:object w:dxaOrig="220" w:dyaOrig="260">
          <v:shape id="_x0000_i1078" type="#_x0000_t75" style="width:11.25pt;height:12.75pt" o:ole="">
            <v:imagedata r:id="rId114" o:title=""/>
          </v:shape>
          <o:OLEObject Type="Embed" ProgID="Equation.DSMT4" ShapeID="_x0000_i1078" DrawAspect="Content" ObjectID="_1392552917" r:id="rId115"/>
        </w:object>
      </w:r>
      <w:r w:rsidRPr="009525DA">
        <w:rPr>
          <w:szCs w:val="21"/>
        </w:rPr>
        <w:t>组成，第一种仅含成分</w:t>
      </w:r>
      <w:r w:rsidRPr="009525DA">
        <w:rPr>
          <w:position w:val="-4"/>
          <w:szCs w:val="21"/>
        </w:rPr>
        <w:object w:dxaOrig="220" w:dyaOrig="240">
          <v:shape id="_x0000_i1079" type="#_x0000_t75" style="width:11.25pt;height:12pt" o:ole="">
            <v:imagedata r:id="rId116" o:title=""/>
          </v:shape>
          <o:OLEObject Type="Embed" ProgID="Equation.DSMT4" ShapeID="_x0000_i1079" DrawAspect="Content" ObjectID="_1392552918" r:id="rId117"/>
        </w:object>
      </w:r>
      <w:r w:rsidRPr="009525DA">
        <w:rPr>
          <w:szCs w:val="21"/>
        </w:rPr>
        <w:t>和</w:t>
      </w:r>
      <w:r w:rsidRPr="009525DA">
        <w:rPr>
          <w:position w:val="-4"/>
          <w:szCs w:val="21"/>
        </w:rPr>
        <w:object w:dxaOrig="220" w:dyaOrig="240">
          <v:shape id="_x0000_i1080" type="#_x0000_t75" style="width:11.25pt;height:12pt" o:ole="">
            <v:imagedata r:id="rId118" o:title=""/>
          </v:shape>
          <o:OLEObject Type="Embed" ProgID="Equation.DSMT4" ShapeID="_x0000_i1080" DrawAspect="Content" ObjectID="_1392552919" r:id="rId119"/>
        </w:object>
      </w:r>
      <w:r w:rsidRPr="009525DA">
        <w:rPr>
          <w:szCs w:val="21"/>
        </w:rPr>
        <w:t>，重量比为</w:t>
      </w:r>
      <w:r w:rsidRPr="009525DA">
        <w:rPr>
          <w:position w:val="-6"/>
          <w:szCs w:val="21"/>
        </w:rPr>
        <w:object w:dxaOrig="380" w:dyaOrig="260">
          <v:shape id="_x0000_i1081" type="#_x0000_t75" style="width:18.75pt;height:12.75pt" o:ole="">
            <v:imagedata r:id="rId120" o:title=""/>
          </v:shape>
          <o:OLEObject Type="Embed" ProgID="Equation.DSMT4" ShapeID="_x0000_i1081" DrawAspect="Content" ObjectID="_1392552920" r:id="rId121"/>
        </w:object>
      </w:r>
      <w:r w:rsidRPr="009525DA">
        <w:rPr>
          <w:szCs w:val="21"/>
        </w:rPr>
        <w:t>；第二种只含成分</w:t>
      </w:r>
      <w:r w:rsidRPr="009525DA">
        <w:rPr>
          <w:position w:val="-4"/>
          <w:szCs w:val="21"/>
        </w:rPr>
        <w:object w:dxaOrig="220" w:dyaOrig="240">
          <v:shape id="_x0000_i1082" type="#_x0000_t75" style="width:11.25pt;height:12pt" o:ole="">
            <v:imagedata r:id="rId122" o:title=""/>
          </v:shape>
          <o:OLEObject Type="Embed" ProgID="Equation.DSMT4" ShapeID="_x0000_i1082" DrawAspect="Content" ObjectID="_1392552921" r:id="rId123"/>
        </w:object>
      </w:r>
      <w:r w:rsidRPr="009525DA">
        <w:rPr>
          <w:szCs w:val="21"/>
        </w:rPr>
        <w:t>和</w:t>
      </w:r>
      <w:r w:rsidRPr="009525DA">
        <w:rPr>
          <w:position w:val="-6"/>
          <w:szCs w:val="21"/>
        </w:rPr>
        <w:object w:dxaOrig="220" w:dyaOrig="260">
          <v:shape id="_x0000_i1083" type="#_x0000_t75" style="width:11.25pt;height:12.75pt" o:ole="">
            <v:imagedata r:id="rId124" o:title=""/>
          </v:shape>
          <o:OLEObject Type="Embed" ProgID="Equation.DSMT4" ShapeID="_x0000_i1083" DrawAspect="Content" ObjectID="_1392552922" r:id="rId125"/>
        </w:object>
      </w:r>
      <w:r w:rsidRPr="009525DA">
        <w:rPr>
          <w:szCs w:val="21"/>
        </w:rPr>
        <w:t>，重量比为</w:t>
      </w:r>
      <w:r w:rsidRPr="009525DA">
        <w:rPr>
          <w:position w:val="-6"/>
          <w:szCs w:val="21"/>
        </w:rPr>
        <w:object w:dxaOrig="380" w:dyaOrig="260">
          <v:shape id="_x0000_i1084" type="#_x0000_t75" style="width:18.75pt;height:12.75pt" o:ole="">
            <v:imagedata r:id="rId126" o:title=""/>
          </v:shape>
          <o:OLEObject Type="Embed" ProgID="Equation.DSMT4" ShapeID="_x0000_i1084" DrawAspect="Content" ObjectID="_1392552923" r:id="rId127"/>
        </w:object>
      </w:r>
      <w:r w:rsidRPr="009525DA">
        <w:rPr>
          <w:szCs w:val="21"/>
        </w:rPr>
        <w:t>；第三种只含成分</w:t>
      </w:r>
      <w:r w:rsidRPr="009525DA">
        <w:rPr>
          <w:position w:val="-4"/>
          <w:szCs w:val="21"/>
        </w:rPr>
        <w:object w:dxaOrig="220" w:dyaOrig="240">
          <v:shape id="_x0000_i1085" type="#_x0000_t75" style="width:11.25pt;height:12pt" o:ole="">
            <v:imagedata r:id="rId128" o:title=""/>
          </v:shape>
          <o:OLEObject Type="Embed" ProgID="Equation.DSMT4" ShapeID="_x0000_i1085" DrawAspect="Content" ObjectID="_1392552924" r:id="rId129"/>
        </w:object>
      </w:r>
      <w:r w:rsidRPr="009525DA">
        <w:rPr>
          <w:szCs w:val="21"/>
        </w:rPr>
        <w:t>和</w:t>
      </w:r>
      <w:r w:rsidRPr="009525DA">
        <w:rPr>
          <w:position w:val="-6"/>
          <w:szCs w:val="21"/>
        </w:rPr>
        <w:object w:dxaOrig="220" w:dyaOrig="260">
          <v:shape id="_x0000_i1086" type="#_x0000_t75" style="width:11.25pt;height:12.75pt" o:ole="">
            <v:imagedata r:id="rId130" o:title=""/>
          </v:shape>
          <o:OLEObject Type="Embed" ProgID="Equation.DSMT4" ShapeID="_x0000_i1086" DrawAspect="Content" ObjectID="_1392552925" r:id="rId131"/>
        </w:object>
      </w:r>
      <w:r w:rsidRPr="009525DA">
        <w:rPr>
          <w:szCs w:val="21"/>
        </w:rPr>
        <w:t>，重量之比为</w:t>
      </w:r>
      <w:r w:rsidRPr="009525DA">
        <w:rPr>
          <w:position w:val="-6"/>
          <w:szCs w:val="21"/>
        </w:rPr>
        <w:object w:dxaOrig="400" w:dyaOrig="260">
          <v:shape id="_x0000_i1087" type="#_x0000_t75" style="width:20.25pt;height:12.75pt" o:ole="">
            <v:imagedata r:id="rId132" o:title=""/>
          </v:shape>
          <o:OLEObject Type="Embed" ProgID="Equation.DSMT4" ShapeID="_x0000_i1087" DrawAspect="Content" ObjectID="_1392552926" r:id="rId133"/>
        </w:object>
      </w:r>
      <w:r w:rsidRPr="009525DA">
        <w:rPr>
          <w:szCs w:val="21"/>
        </w:rPr>
        <w:t>.</w:t>
      </w:r>
      <w:r w:rsidRPr="009525DA">
        <w:rPr>
          <w:szCs w:val="21"/>
        </w:rPr>
        <w:t>以什么比例取这些混合物，才能使所得的混合物中</w:t>
      </w:r>
      <w:r w:rsidRPr="009525DA">
        <w:rPr>
          <w:position w:val="-4"/>
          <w:szCs w:val="21"/>
        </w:rPr>
        <w:object w:dxaOrig="220" w:dyaOrig="240">
          <v:shape id="_x0000_i1088" type="#_x0000_t75" style="width:11.25pt;height:12pt" o:ole="">
            <v:imagedata r:id="rId134" o:title=""/>
          </v:shape>
          <o:OLEObject Type="Embed" ProgID="Equation.DSMT4" ShapeID="_x0000_i1088" DrawAspect="Content" ObjectID="_1392552927" r:id="rId135"/>
        </w:object>
      </w:r>
      <w:r w:rsidRPr="009525DA">
        <w:rPr>
          <w:szCs w:val="21"/>
        </w:rPr>
        <w:t>、</w:t>
      </w:r>
      <w:r w:rsidRPr="009525DA">
        <w:rPr>
          <w:position w:val="-4"/>
          <w:szCs w:val="21"/>
        </w:rPr>
        <w:object w:dxaOrig="220" w:dyaOrig="240">
          <v:shape id="_x0000_i1089" type="#_x0000_t75" style="width:11.25pt;height:12pt" o:ole="">
            <v:imagedata r:id="rId136" o:title=""/>
          </v:shape>
          <o:OLEObject Type="Embed" ProgID="Equation.DSMT4" ShapeID="_x0000_i1089" DrawAspect="Content" ObjectID="_1392552928" r:id="rId137"/>
        </w:object>
      </w:r>
      <w:r w:rsidRPr="009525DA">
        <w:rPr>
          <w:szCs w:val="21"/>
        </w:rPr>
        <w:t>和</w:t>
      </w:r>
      <w:r w:rsidRPr="009525DA">
        <w:rPr>
          <w:position w:val="-6"/>
          <w:szCs w:val="21"/>
        </w:rPr>
        <w:object w:dxaOrig="220" w:dyaOrig="260">
          <v:shape id="_x0000_i1090" type="#_x0000_t75" style="width:11.25pt;height:12.75pt" o:ole="">
            <v:imagedata r:id="rId138" o:title=""/>
          </v:shape>
          <o:OLEObject Type="Embed" ProgID="Equation.DSMT4" ShapeID="_x0000_i1090" DrawAspect="Content" ObjectID="_1392552929" r:id="rId139"/>
        </w:object>
      </w:r>
      <w:r w:rsidRPr="009525DA">
        <w:rPr>
          <w:szCs w:val="21"/>
        </w:rPr>
        <w:t>，这三种成分的重量比为</w:t>
      </w:r>
      <w:r w:rsidRPr="009525DA">
        <w:rPr>
          <w:position w:val="-6"/>
          <w:szCs w:val="21"/>
        </w:rPr>
        <w:object w:dxaOrig="620" w:dyaOrig="260">
          <v:shape id="_x0000_i1091" type="#_x0000_t75" style="width:30.75pt;height:12.75pt" o:ole="">
            <v:imagedata r:id="rId140" o:title=""/>
          </v:shape>
          <o:OLEObject Type="Embed" ProgID="Equation.DSMT4" ShapeID="_x0000_i1091" DrawAspect="Content" ObjectID="_1392552930" r:id="rId141"/>
        </w:object>
      </w:r>
      <w:r w:rsidRPr="009525DA">
        <w:rPr>
          <w:szCs w:val="21"/>
        </w:rPr>
        <w:t>？</w:t>
      </w:r>
    </w:p>
    <w:p w:rsidR="00E15076" w:rsidRPr="009525DA" w:rsidRDefault="00E15076" w:rsidP="009525DA">
      <w:pPr>
        <w:adjustRightInd w:val="0"/>
        <w:snapToGrid w:val="0"/>
        <w:rPr>
          <w:szCs w:val="21"/>
        </w:rPr>
      </w:pPr>
    </w:p>
    <w:p w:rsidR="009525DA" w:rsidRPr="009525DA" w:rsidRDefault="009525DA" w:rsidP="009525DA">
      <w:pPr>
        <w:pStyle w:val="a3"/>
        <w:numPr>
          <w:ilvl w:val="0"/>
          <w:numId w:val="7"/>
        </w:numPr>
        <w:adjustRightInd w:val="0"/>
        <w:snapToGrid w:val="0"/>
        <w:ind w:firstLineChars="0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注意到第一种混合物中</w:t>
      </w:r>
      <w:r w:rsidRPr="009525DA">
        <w:rPr>
          <w:position w:val="-4"/>
        </w:rPr>
        <w:object w:dxaOrig="220" w:dyaOrig="240">
          <v:shape id="_x0000_i1092" type="#_x0000_t75" style="width:11.25pt;height:12pt" o:ole="">
            <v:imagedata r:id="rId142" o:title=""/>
          </v:shape>
          <o:OLEObject Type="Embed" ProgID="Equation.DSMT4" ShapeID="_x0000_i1092" DrawAspect="Content" ObjectID="_1392552931" r:id="rId143"/>
        </w:object>
      </w:r>
      <w:r w:rsidRPr="009525DA">
        <w:rPr>
          <w:rFonts w:eastAsia="楷体_GB2312"/>
          <w:szCs w:val="21"/>
        </w:rPr>
        <w:t>、</w:t>
      </w:r>
      <w:r w:rsidRPr="009525DA">
        <w:rPr>
          <w:position w:val="-4"/>
        </w:rPr>
        <w:object w:dxaOrig="220" w:dyaOrig="240">
          <v:shape id="_x0000_i1093" type="#_x0000_t75" style="width:11.25pt;height:12pt" o:ole="">
            <v:imagedata r:id="rId144" o:title=""/>
          </v:shape>
          <o:OLEObject Type="Embed" ProgID="Equation.DSMT4" ShapeID="_x0000_i1093" DrawAspect="Content" ObjectID="_1392552932" r:id="rId145"/>
        </w:object>
      </w:r>
      <w:r w:rsidRPr="009525DA">
        <w:rPr>
          <w:rFonts w:eastAsia="楷体_GB2312"/>
          <w:szCs w:val="21"/>
        </w:rPr>
        <w:t>重量比与最终混合物的</w:t>
      </w:r>
      <w:r w:rsidRPr="009525DA">
        <w:rPr>
          <w:position w:val="-4"/>
        </w:rPr>
        <w:object w:dxaOrig="220" w:dyaOrig="240">
          <v:shape id="_x0000_i1094" type="#_x0000_t75" style="width:11.25pt;height:12pt" o:ole="">
            <v:imagedata r:id="rId146" o:title=""/>
          </v:shape>
          <o:OLEObject Type="Embed" ProgID="Equation.DSMT4" ShapeID="_x0000_i1094" DrawAspect="Content" ObjectID="_1392552933" r:id="rId147"/>
        </w:object>
      </w:r>
      <w:r w:rsidRPr="009525DA">
        <w:rPr>
          <w:rFonts w:eastAsia="楷体_GB2312"/>
          <w:szCs w:val="21"/>
        </w:rPr>
        <w:t>、</w:t>
      </w:r>
      <w:r w:rsidRPr="009525DA">
        <w:rPr>
          <w:position w:val="-4"/>
        </w:rPr>
        <w:object w:dxaOrig="220" w:dyaOrig="240">
          <v:shape id="_x0000_i1095" type="#_x0000_t75" style="width:11.25pt;height:12pt" o:ole="">
            <v:imagedata r:id="rId148" o:title=""/>
          </v:shape>
          <o:OLEObject Type="Embed" ProgID="Equation.DSMT4" ShapeID="_x0000_i1095" DrawAspect="Content" ObjectID="_1392552934" r:id="rId149"/>
        </w:object>
      </w:r>
      <w:r w:rsidRPr="009525DA">
        <w:rPr>
          <w:rFonts w:eastAsia="楷体_GB2312"/>
          <w:szCs w:val="21"/>
        </w:rPr>
        <w:t>重量比相同，均为</w:t>
      </w:r>
      <w:r w:rsidRPr="009525DA">
        <w:rPr>
          <w:position w:val="-6"/>
        </w:rPr>
        <w:object w:dxaOrig="380" w:dyaOrig="260">
          <v:shape id="_x0000_i1096" type="#_x0000_t75" style="width:18.75pt;height:12.75pt" o:ole="">
            <v:imagedata r:id="rId120" o:title=""/>
          </v:shape>
          <o:OLEObject Type="Embed" ProgID="Equation.DSMT4" ShapeID="_x0000_i1096" DrawAspect="Content" ObjectID="_1392552935" r:id="rId150"/>
        </w:object>
      </w:r>
      <w:r w:rsidRPr="009525DA">
        <w:rPr>
          <w:rFonts w:eastAsia="楷体_GB2312" w:hint="eastAsia"/>
          <w:szCs w:val="21"/>
        </w:rPr>
        <w:t>．</w:t>
      </w:r>
      <w:r w:rsidRPr="009525DA">
        <w:rPr>
          <w:rFonts w:eastAsia="楷体_GB2312"/>
          <w:szCs w:val="21"/>
        </w:rPr>
        <w:t>所以，先将第二种、第三种混合物的</w:t>
      </w:r>
      <w:r w:rsidRPr="009525DA">
        <w:rPr>
          <w:position w:val="-4"/>
        </w:rPr>
        <w:object w:dxaOrig="220" w:dyaOrig="240">
          <v:shape id="_x0000_i1097" type="#_x0000_t75" style="width:11.25pt;height:12pt" o:ole="">
            <v:imagedata r:id="rId151" o:title=""/>
          </v:shape>
          <o:OLEObject Type="Embed" ProgID="Equation.DSMT4" ShapeID="_x0000_i1097" DrawAspect="Content" ObjectID="_1392552936" r:id="rId152"/>
        </w:object>
      </w:r>
      <w:r w:rsidRPr="009525DA">
        <w:rPr>
          <w:rFonts w:eastAsia="楷体_GB2312"/>
          <w:szCs w:val="21"/>
        </w:rPr>
        <w:t>、</w:t>
      </w:r>
      <w:r w:rsidRPr="009525DA">
        <w:rPr>
          <w:position w:val="-4"/>
        </w:rPr>
        <w:object w:dxaOrig="220" w:dyaOrig="240">
          <v:shape id="_x0000_i1098" type="#_x0000_t75" style="width:11.25pt;height:12pt" o:ole="">
            <v:imagedata r:id="rId153" o:title=""/>
          </v:shape>
          <o:OLEObject Type="Embed" ProgID="Equation.DSMT4" ShapeID="_x0000_i1098" DrawAspect="Content" ObjectID="_1392552937" r:id="rId154"/>
        </w:object>
      </w:r>
      <w:r w:rsidRPr="009525DA">
        <w:rPr>
          <w:rFonts w:eastAsia="楷体_GB2312"/>
          <w:szCs w:val="21"/>
        </w:rPr>
        <w:t>重量比调整到</w:t>
      </w:r>
      <w:r w:rsidRPr="009525DA">
        <w:rPr>
          <w:position w:val="-6"/>
        </w:rPr>
        <w:object w:dxaOrig="380" w:dyaOrig="260">
          <v:shape id="_x0000_i1099" type="#_x0000_t75" style="width:18.75pt;height:12.75pt" o:ole="">
            <v:imagedata r:id="rId120" o:title=""/>
          </v:shape>
          <o:OLEObject Type="Embed" ProgID="Equation.DSMT4" ShapeID="_x0000_i1099" DrawAspect="Content" ObjectID="_1392552938" r:id="rId155"/>
        </w:object>
      </w:r>
      <w:r w:rsidRPr="009525DA">
        <w:rPr>
          <w:rFonts w:eastAsia="楷体_GB2312"/>
          <w:szCs w:val="21"/>
        </w:rPr>
        <w:t>，再将第二种、第三种混合物中</w:t>
      </w:r>
      <w:r w:rsidRPr="009525DA">
        <w:rPr>
          <w:position w:val="-4"/>
        </w:rPr>
        <w:object w:dxaOrig="220" w:dyaOrig="240">
          <v:shape id="_x0000_i1100" type="#_x0000_t75" style="width:11.25pt;height:12pt" o:ole="">
            <v:imagedata r:id="rId156" o:title=""/>
          </v:shape>
          <o:OLEObject Type="Embed" ProgID="Equation.DSMT4" ShapeID="_x0000_i1100" DrawAspect="Content" ObjectID="_1392552939" r:id="rId157"/>
        </w:object>
      </w:r>
      <w:r w:rsidRPr="009525DA">
        <w:rPr>
          <w:rFonts w:eastAsia="楷体_GB2312"/>
          <w:szCs w:val="21"/>
        </w:rPr>
        <w:t>、</w:t>
      </w:r>
      <w:r w:rsidRPr="009525DA">
        <w:rPr>
          <w:position w:val="-4"/>
        </w:rPr>
        <w:object w:dxaOrig="220" w:dyaOrig="240">
          <v:shape id="_x0000_i1101" type="#_x0000_t75" style="width:11.25pt;height:12pt" o:ole="">
            <v:imagedata r:id="rId158" o:title=""/>
          </v:shape>
          <o:OLEObject Type="Embed" ProgID="Equation.DSMT4" ShapeID="_x0000_i1101" DrawAspect="Content" ObjectID="_1392552940" r:id="rId159"/>
        </w:object>
      </w:r>
      <w:r w:rsidRPr="009525DA">
        <w:rPr>
          <w:rFonts w:eastAsia="楷体_GB2312"/>
          <w:szCs w:val="21"/>
        </w:rPr>
        <w:t>与第一种混合物中</w:t>
      </w:r>
      <w:r w:rsidRPr="009525DA">
        <w:rPr>
          <w:position w:val="-4"/>
        </w:rPr>
        <w:object w:dxaOrig="220" w:dyaOrig="240">
          <v:shape id="_x0000_i1102" type="#_x0000_t75" style="width:11.25pt;height:12pt" o:ole="">
            <v:imagedata r:id="rId160" o:title=""/>
          </v:shape>
          <o:OLEObject Type="Embed" ProgID="Equation.DSMT4" ShapeID="_x0000_i1102" DrawAspect="Content" ObjectID="_1392552941" r:id="rId161"/>
        </w:object>
      </w:r>
      <w:r w:rsidRPr="009525DA">
        <w:rPr>
          <w:rFonts w:eastAsia="楷体_GB2312"/>
          <w:szCs w:val="21"/>
        </w:rPr>
        <w:t>、</w:t>
      </w:r>
      <w:r w:rsidRPr="009525DA">
        <w:rPr>
          <w:position w:val="-4"/>
        </w:rPr>
        <w:object w:dxaOrig="220" w:dyaOrig="240">
          <v:shape id="_x0000_i1103" type="#_x0000_t75" style="width:11.25pt;height:12pt" o:ole="">
            <v:imagedata r:id="rId162" o:title=""/>
          </v:shape>
          <o:OLEObject Type="Embed" ProgID="Equation.DSMT4" ShapeID="_x0000_i1103" DrawAspect="Content" ObjectID="_1392552942" r:id="rId163"/>
        </w:object>
      </w:r>
      <w:r w:rsidRPr="009525DA">
        <w:rPr>
          <w:rFonts w:eastAsia="楷体_GB2312"/>
          <w:szCs w:val="21"/>
        </w:rPr>
        <w:t>视为单一物质</w:t>
      </w:r>
      <w:r w:rsidRPr="009525DA">
        <w:rPr>
          <w:position w:val="-4"/>
        </w:rPr>
        <w:object w:dxaOrig="240" w:dyaOrig="240">
          <v:shape id="_x0000_i1104" type="#_x0000_t75" style="width:12pt;height:12pt" o:ole="">
            <v:imagedata r:id="rId164" o:title=""/>
          </v:shape>
          <o:OLEObject Type="Embed" ProgID="Equation.DSMT4" ShapeID="_x0000_i1104" DrawAspect="Content" ObjectID="_1392552943" r:id="rId165"/>
        </w:object>
      </w:r>
      <w:r w:rsidRPr="009525DA">
        <w:rPr>
          <w:rFonts w:eastAsia="楷体_GB2312" w:hint="eastAsia"/>
          <w:szCs w:val="21"/>
        </w:rPr>
        <w:t>．</w:t>
      </w:r>
      <w:r w:rsidRPr="009525DA">
        <w:rPr>
          <w:rFonts w:eastAsia="楷体_GB2312"/>
          <w:szCs w:val="21"/>
        </w:rPr>
        <w:t>最终配成</w:t>
      </w:r>
      <w:r w:rsidRPr="009525DA">
        <w:rPr>
          <w:position w:val="-12"/>
        </w:rPr>
        <w:object w:dxaOrig="2000" w:dyaOrig="340">
          <v:shape id="_x0000_i1105" type="#_x0000_t75" style="width:99pt;height:17.25pt" o:ole="">
            <v:imagedata r:id="rId166" o:title=""/>
          </v:shape>
          <o:OLEObject Type="Embed" ProgID="Equation.DSMT4" ShapeID="_x0000_i1105" DrawAspect="Content" ObjectID="_1392552944" r:id="rId167"/>
        </w:object>
      </w:r>
      <w:r w:rsidRPr="009525DA">
        <w:rPr>
          <w:rFonts w:eastAsia="楷体_GB2312"/>
          <w:szCs w:val="21"/>
        </w:rPr>
        <w:t>的物质；</w:t>
      </w:r>
    </w:p>
    <w:p w:rsidR="009525DA" w:rsidRPr="009525DA" w:rsidRDefault="009525DA" w:rsidP="009525DA">
      <w:pPr>
        <w:adjustRightInd w:val="0"/>
        <w:snapToGrid w:val="0"/>
        <w:ind w:left="851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第二种混合物不含</w:t>
      </w:r>
      <w:r w:rsidRPr="009525DA">
        <w:rPr>
          <w:rFonts w:eastAsia="楷体_GB2312"/>
          <w:position w:val="-4"/>
          <w:szCs w:val="21"/>
        </w:rPr>
        <w:object w:dxaOrig="220" w:dyaOrig="240">
          <v:shape id="_x0000_i1106" type="#_x0000_t75" style="width:11.25pt;height:12pt" o:ole="">
            <v:imagedata r:id="rId168" o:title=""/>
          </v:shape>
          <o:OLEObject Type="Embed" ProgID="Equation.DSMT4" ShapeID="_x0000_i1106" DrawAspect="Content" ObjectID="_1392552945" r:id="rId169"/>
        </w:object>
      </w:r>
      <w:r w:rsidRPr="009525DA">
        <w:rPr>
          <w:rFonts w:eastAsia="楷体_GB2312" w:hint="eastAsia"/>
          <w:szCs w:val="21"/>
        </w:rPr>
        <w:t>，</w:t>
      </w:r>
      <w:r w:rsidRPr="009525DA">
        <w:rPr>
          <w:rFonts w:eastAsia="楷体_GB2312"/>
          <w:position w:val="-4"/>
          <w:szCs w:val="21"/>
        </w:rPr>
        <w:object w:dxaOrig="220" w:dyaOrig="240">
          <v:shape id="_x0000_i1107" type="#_x0000_t75" style="width:11.25pt;height:12pt" o:ole="">
            <v:imagedata r:id="rId170" o:title=""/>
          </v:shape>
          <o:OLEObject Type="Embed" ProgID="Equation.DSMT4" ShapeID="_x0000_i1107" DrawAspect="Content" ObjectID="_1392552946" r:id="rId171"/>
        </w:object>
      </w:r>
      <w:r w:rsidRPr="009525DA">
        <w:rPr>
          <w:rFonts w:eastAsia="楷体_GB2312"/>
          <w:szCs w:val="21"/>
        </w:rPr>
        <w:t>的含量为</w:t>
      </w:r>
      <w:r w:rsidRPr="009525DA">
        <w:rPr>
          <w:rFonts w:eastAsia="楷体_GB2312"/>
          <w:position w:val="-22"/>
          <w:szCs w:val="21"/>
        </w:rPr>
        <w:object w:dxaOrig="200" w:dyaOrig="560">
          <v:shape id="_x0000_i1108" type="#_x0000_t75" style="width:9.75pt;height:27.75pt" o:ole="">
            <v:imagedata r:id="rId172" o:title=""/>
          </v:shape>
          <o:OLEObject Type="Embed" ProgID="Equation.DSMT4" ShapeID="_x0000_i1108" DrawAspect="Content" ObjectID="_1392552947" r:id="rId173"/>
        </w:object>
      </w:r>
      <w:r w:rsidRPr="009525DA">
        <w:rPr>
          <w:rFonts w:eastAsia="楷体_GB2312"/>
          <w:szCs w:val="21"/>
        </w:rPr>
        <w:t>，第三种混合物不含</w:t>
      </w:r>
      <w:r w:rsidRPr="009525DA">
        <w:rPr>
          <w:rFonts w:eastAsia="楷体_GB2312"/>
          <w:position w:val="-4"/>
          <w:szCs w:val="21"/>
        </w:rPr>
        <w:object w:dxaOrig="220" w:dyaOrig="240">
          <v:shape id="_x0000_i1109" type="#_x0000_t75" style="width:11.25pt;height:12pt" o:ole="">
            <v:imagedata r:id="rId174" o:title=""/>
          </v:shape>
          <o:OLEObject Type="Embed" ProgID="Equation.DSMT4" ShapeID="_x0000_i1109" DrawAspect="Content" ObjectID="_1392552948" r:id="rId175"/>
        </w:object>
      </w:r>
      <w:r>
        <w:rPr>
          <w:rFonts w:eastAsia="楷体_GB2312" w:hint="eastAsia"/>
          <w:szCs w:val="21"/>
        </w:rPr>
        <w:t>，</w:t>
      </w:r>
      <w:r w:rsidRPr="009525DA">
        <w:rPr>
          <w:rFonts w:eastAsia="楷体_GB2312"/>
          <w:position w:val="-4"/>
          <w:szCs w:val="21"/>
        </w:rPr>
        <w:object w:dxaOrig="220" w:dyaOrig="240">
          <v:shape id="_x0000_i1110" type="#_x0000_t75" style="width:11.25pt;height:12pt" o:ole="">
            <v:imagedata r:id="rId176" o:title=""/>
          </v:shape>
          <o:OLEObject Type="Embed" ProgID="Equation.DSMT4" ShapeID="_x0000_i1110" DrawAspect="Content" ObjectID="_1392552949" r:id="rId177"/>
        </w:object>
      </w:r>
      <w:r w:rsidRPr="009525DA">
        <w:rPr>
          <w:rFonts w:eastAsia="楷体_GB2312"/>
          <w:szCs w:val="21"/>
        </w:rPr>
        <w:t>的含量为</w:t>
      </w:r>
      <w:r w:rsidRPr="009525DA">
        <w:rPr>
          <w:rFonts w:eastAsia="楷体_GB2312"/>
          <w:position w:val="-22"/>
          <w:szCs w:val="21"/>
        </w:rPr>
        <w:object w:dxaOrig="220" w:dyaOrig="560">
          <v:shape id="_x0000_i1111" type="#_x0000_t75" style="width:11.25pt;height:27.75pt" o:ole="">
            <v:imagedata r:id="rId178" o:title=""/>
          </v:shape>
          <o:OLEObject Type="Embed" ProgID="Equation.DSMT4" ShapeID="_x0000_i1111" DrawAspect="Content" ObjectID="_1392552950" r:id="rId179"/>
        </w:object>
      </w:r>
      <w:r w:rsidRPr="009525DA">
        <w:rPr>
          <w:rFonts w:eastAsia="楷体_GB2312"/>
          <w:szCs w:val="21"/>
        </w:rPr>
        <w:t>，所以</w:t>
      </w:r>
      <w:r w:rsidRPr="009525DA">
        <w:rPr>
          <w:rFonts w:eastAsia="楷体_GB2312"/>
          <w:position w:val="-22"/>
          <w:szCs w:val="21"/>
        </w:rPr>
        <w:object w:dxaOrig="960" w:dyaOrig="560">
          <v:shape id="_x0000_i1112" type="#_x0000_t75" style="width:47.25pt;height:27.75pt" o:ole="">
            <v:imagedata r:id="rId180" o:title=""/>
          </v:shape>
          <o:OLEObject Type="Embed" ProgID="Equation.DSMT4" ShapeID="_x0000_i1112" DrawAspect="Content" ObjectID="_1392552951" r:id="rId181"/>
        </w:object>
      </w:r>
      <w:proofErr w:type="gramStart"/>
      <w:r w:rsidRPr="009525DA">
        <w:rPr>
          <w:rFonts w:eastAsia="楷体_GB2312"/>
          <w:szCs w:val="21"/>
        </w:rPr>
        <w:t>倍</w:t>
      </w:r>
      <w:proofErr w:type="gramEnd"/>
      <w:r w:rsidRPr="009525DA">
        <w:rPr>
          <w:rFonts w:eastAsia="楷体_GB2312"/>
          <w:szCs w:val="21"/>
        </w:rPr>
        <w:t>第三种混合物含</w:t>
      </w:r>
      <w:r w:rsidRPr="009525DA">
        <w:rPr>
          <w:rFonts w:eastAsia="楷体_GB2312"/>
          <w:position w:val="-4"/>
          <w:szCs w:val="21"/>
        </w:rPr>
        <w:object w:dxaOrig="220" w:dyaOrig="240">
          <v:shape id="_x0000_i1113" type="#_x0000_t75" style="width:11.25pt;height:12pt" o:ole="">
            <v:imagedata r:id="rId182" o:title=""/>
          </v:shape>
          <o:OLEObject Type="Embed" ProgID="Equation.DSMT4" ShapeID="_x0000_i1113" DrawAspect="Content" ObjectID="_1392552952" r:id="rId183"/>
        </w:object>
      </w:r>
      <w:r w:rsidRPr="009525DA">
        <w:rPr>
          <w:rFonts w:eastAsia="楷体_GB2312"/>
          <w:szCs w:val="21"/>
        </w:rPr>
        <w:t>为</w:t>
      </w:r>
      <w:r w:rsidRPr="009525DA">
        <w:rPr>
          <w:rFonts w:eastAsia="楷体_GB2312"/>
          <w:position w:val="-6"/>
          <w:szCs w:val="21"/>
        </w:rPr>
        <w:object w:dxaOrig="160" w:dyaOrig="260">
          <v:shape id="_x0000_i1114" type="#_x0000_t75" style="width:8.25pt;height:12.75pt" o:ole="">
            <v:imagedata r:id="rId184" o:title=""/>
          </v:shape>
          <o:OLEObject Type="Embed" ProgID="Equation.DSMT4" ShapeID="_x0000_i1114" DrawAspect="Content" ObjectID="_1392552953" r:id="rId185"/>
        </w:object>
      </w:r>
      <w:r w:rsidRPr="009525DA">
        <w:rPr>
          <w:rFonts w:eastAsia="楷体_GB2312"/>
          <w:szCs w:val="21"/>
        </w:rPr>
        <w:t>，</w:t>
      </w:r>
      <w:r w:rsidRPr="009525DA">
        <w:rPr>
          <w:rFonts w:eastAsia="楷体_GB2312"/>
          <w:position w:val="-22"/>
          <w:szCs w:val="21"/>
        </w:rPr>
        <w:object w:dxaOrig="880" w:dyaOrig="560">
          <v:shape id="_x0000_i1115" type="#_x0000_t75" style="width:44.25pt;height:27.75pt" o:ole="">
            <v:imagedata r:id="rId186" o:title=""/>
          </v:shape>
          <o:OLEObject Type="Embed" ProgID="Equation.DSMT4" ShapeID="_x0000_i1115" DrawAspect="Content" ObjectID="_1392552954" r:id="rId187"/>
        </w:object>
      </w:r>
      <w:proofErr w:type="gramStart"/>
      <w:r w:rsidRPr="009525DA">
        <w:rPr>
          <w:rFonts w:eastAsia="楷体_GB2312"/>
          <w:szCs w:val="21"/>
        </w:rPr>
        <w:t>倍</w:t>
      </w:r>
      <w:proofErr w:type="gramEnd"/>
      <w:r w:rsidRPr="009525DA">
        <w:rPr>
          <w:rFonts w:eastAsia="楷体_GB2312"/>
          <w:szCs w:val="21"/>
        </w:rPr>
        <w:t>第二种混合物含</w:t>
      </w:r>
      <w:r w:rsidRPr="009525DA">
        <w:rPr>
          <w:rFonts w:eastAsia="楷体_GB2312"/>
          <w:position w:val="-4"/>
          <w:szCs w:val="21"/>
        </w:rPr>
        <w:object w:dxaOrig="220" w:dyaOrig="240">
          <v:shape id="_x0000_i1116" type="#_x0000_t75" style="width:11.25pt;height:12pt" o:ole="">
            <v:imagedata r:id="rId188" o:title=""/>
          </v:shape>
          <o:OLEObject Type="Embed" ProgID="Equation.DSMT4" ShapeID="_x0000_i1116" DrawAspect="Content" ObjectID="_1392552955" r:id="rId189"/>
        </w:object>
      </w:r>
      <w:r w:rsidRPr="009525DA">
        <w:rPr>
          <w:rFonts w:eastAsia="楷体_GB2312"/>
          <w:szCs w:val="21"/>
        </w:rPr>
        <w:t>为</w:t>
      </w:r>
      <w:r w:rsidRPr="009525DA">
        <w:rPr>
          <w:rFonts w:eastAsia="楷体_GB2312"/>
          <w:position w:val="-6"/>
          <w:szCs w:val="21"/>
        </w:rPr>
        <w:object w:dxaOrig="180" w:dyaOrig="260">
          <v:shape id="_x0000_i1117" type="#_x0000_t75" style="width:9pt;height:12.75pt" o:ole="">
            <v:imagedata r:id="rId190" o:title=""/>
          </v:shape>
          <o:OLEObject Type="Embed" ProgID="Equation.DSMT4" ShapeID="_x0000_i1117" DrawAspect="Content" ObjectID="_1392552956" r:id="rId191"/>
        </w:object>
      </w:r>
      <w:r w:rsidRPr="009525DA">
        <w:rPr>
          <w:rFonts w:eastAsia="楷体_GB2312"/>
          <w:szCs w:val="21"/>
        </w:rPr>
        <w:t>，</w:t>
      </w:r>
    </w:p>
    <w:p w:rsidR="009525DA" w:rsidRPr="009525DA" w:rsidRDefault="009525DA" w:rsidP="009525DA">
      <w:pPr>
        <w:adjustRightInd w:val="0"/>
        <w:snapToGrid w:val="0"/>
        <w:ind w:left="851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即第二种、第三种混合物的重量比为</w:t>
      </w:r>
      <w:r w:rsidRPr="009525DA">
        <w:rPr>
          <w:rFonts w:eastAsia="楷体_GB2312"/>
          <w:position w:val="-6"/>
          <w:szCs w:val="21"/>
        </w:rPr>
        <w:object w:dxaOrig="380" w:dyaOrig="260">
          <v:shape id="_x0000_i1118" type="#_x0000_t75" style="width:18.75pt;height:12.75pt" o:ole="">
            <v:imagedata r:id="rId192" o:title=""/>
          </v:shape>
          <o:OLEObject Type="Embed" ProgID="Equation.DSMT4" ShapeID="_x0000_i1118" DrawAspect="Content" ObjectID="_1392552957" r:id="rId193"/>
        </w:object>
      </w:r>
      <w:r w:rsidRPr="009525DA">
        <w:rPr>
          <w:rFonts w:eastAsia="楷体_GB2312"/>
          <w:szCs w:val="21"/>
        </w:rPr>
        <w:t>；于是此时含有</w:t>
      </w:r>
      <w:r w:rsidRPr="009525DA">
        <w:rPr>
          <w:rFonts w:eastAsia="楷体_GB2312"/>
          <w:position w:val="-6"/>
          <w:szCs w:val="21"/>
        </w:rPr>
        <w:object w:dxaOrig="220" w:dyaOrig="260">
          <v:shape id="_x0000_i1119" type="#_x0000_t75" style="width:11.25pt;height:12pt" o:ole="">
            <v:imagedata r:id="rId194" o:title=""/>
          </v:shape>
          <o:OLEObject Type="Embed" ProgID="Equation.DSMT4" ShapeID="_x0000_i1119" DrawAspect="Content" ObjectID="_1392552958" r:id="rId195"/>
        </w:object>
      </w:r>
      <w:r w:rsidRPr="009525DA">
        <w:rPr>
          <w:rFonts w:eastAsia="楷体_GB2312"/>
          <w:szCs w:val="21"/>
        </w:rPr>
        <w:t>，</w:t>
      </w:r>
      <w:r w:rsidRPr="009525DA">
        <w:rPr>
          <w:rFonts w:eastAsia="楷体_GB2312"/>
          <w:position w:val="-22"/>
          <w:szCs w:val="21"/>
        </w:rPr>
        <w:object w:dxaOrig="1560" w:dyaOrig="800">
          <v:shape id="_x0000_i1120" type="#_x0000_t75" style="width:77.25pt;height:39.75pt" o:ole="">
            <v:imagedata r:id="rId196" o:title=""/>
          </v:shape>
          <o:OLEObject Type="Embed" ProgID="Equation.DSMT4" ShapeID="_x0000_i1120" DrawAspect="Content" ObjectID="_1392552959" r:id="rId197"/>
        </w:object>
      </w:r>
      <w:r w:rsidRPr="009525DA">
        <w:rPr>
          <w:rFonts w:eastAsia="楷体_GB2312"/>
          <w:szCs w:val="21"/>
        </w:rPr>
        <w:t>，</w:t>
      </w:r>
    </w:p>
    <w:p w:rsidR="009525DA" w:rsidRPr="009525DA" w:rsidRDefault="009525DA" w:rsidP="009525DA">
      <w:pPr>
        <w:adjustRightInd w:val="0"/>
        <w:snapToGrid w:val="0"/>
        <w:ind w:left="851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即</w:t>
      </w:r>
      <w:r w:rsidRPr="009525DA">
        <w:rPr>
          <w:rFonts w:eastAsia="楷体_GB2312"/>
          <w:position w:val="-12"/>
          <w:szCs w:val="21"/>
        </w:rPr>
        <w:object w:dxaOrig="2560" w:dyaOrig="340">
          <v:shape id="_x0000_i1121" type="#_x0000_t75" style="width:128.25pt;height:17.25pt" o:ole="">
            <v:imagedata r:id="rId198" o:title=""/>
          </v:shape>
          <o:OLEObject Type="Embed" ProgID="Equation.DSMT4" ShapeID="_x0000_i1121" DrawAspect="Content" ObjectID="_1392552960" r:id="rId199"/>
        </w:object>
      </w:r>
      <w:r>
        <w:rPr>
          <w:rFonts w:eastAsia="楷体_GB2312" w:hint="eastAsia"/>
          <w:szCs w:val="21"/>
        </w:rPr>
        <w:t>，</w:t>
      </w:r>
      <w:r w:rsidRPr="009525DA">
        <w:rPr>
          <w:rFonts w:eastAsia="楷体_GB2312"/>
          <w:szCs w:val="21"/>
        </w:rPr>
        <w:t>而最终混合物中</w:t>
      </w:r>
      <w:r w:rsidRPr="009525DA">
        <w:rPr>
          <w:rFonts w:eastAsia="楷体_GB2312"/>
          <w:position w:val="-6"/>
          <w:szCs w:val="21"/>
        </w:rPr>
        <w:object w:dxaOrig="1860" w:dyaOrig="260">
          <v:shape id="_x0000_i1122" type="#_x0000_t75" style="width:93pt;height:12.75pt" o:ole="">
            <v:imagedata r:id="rId200" o:title=""/>
          </v:shape>
          <o:OLEObject Type="Embed" ProgID="Equation.DSMT4" ShapeID="_x0000_i1122" DrawAspect="Content" ObjectID="_1392552961" r:id="rId201"/>
        </w:object>
      </w:r>
      <w:r w:rsidRPr="009525DA">
        <w:rPr>
          <w:rFonts w:eastAsia="楷体_GB2312"/>
          <w:szCs w:val="21"/>
        </w:rPr>
        <w:t>，所以第一种混合物的质量与后两种混合质量和之比为</w:t>
      </w:r>
      <w:r w:rsidRPr="009525DA">
        <w:rPr>
          <w:rFonts w:eastAsia="楷体_GB2312"/>
          <w:position w:val="-12"/>
          <w:szCs w:val="21"/>
        </w:rPr>
        <w:object w:dxaOrig="1880" w:dyaOrig="340">
          <v:shape id="_x0000_i1123" type="#_x0000_t75" style="width:93pt;height:17.25pt" o:ole="">
            <v:imagedata r:id="rId202" o:title=""/>
          </v:shape>
          <o:OLEObject Type="Embed" ProgID="Equation.DSMT4" ShapeID="_x0000_i1123" DrawAspect="Content" ObjectID="_1392552962" r:id="rId203"/>
        </w:object>
      </w:r>
      <w:r w:rsidRPr="009525DA">
        <w:rPr>
          <w:rFonts w:eastAsia="楷体_GB2312"/>
          <w:szCs w:val="21"/>
        </w:rPr>
        <w:t>，所以三种混合物的重量比为</w:t>
      </w:r>
      <w:r w:rsidRPr="009525DA">
        <w:rPr>
          <w:rFonts w:eastAsia="楷体_GB2312"/>
          <w:position w:val="-6"/>
          <w:szCs w:val="21"/>
        </w:rPr>
        <w:object w:dxaOrig="720" w:dyaOrig="260">
          <v:shape id="_x0000_i1124" type="#_x0000_t75" style="width:36pt;height:12.75pt" o:ole="">
            <v:imagedata r:id="rId204" o:title=""/>
          </v:shape>
          <o:OLEObject Type="Embed" ProgID="Equation.DSMT4" ShapeID="_x0000_i1124" DrawAspect="Content" ObjectID="_1392552963" r:id="rId205"/>
        </w:object>
      </w:r>
      <w:r>
        <w:rPr>
          <w:rFonts w:eastAsia="楷体_GB2312" w:hint="eastAsia"/>
          <w:szCs w:val="21"/>
        </w:rPr>
        <w:t>．</w:t>
      </w:r>
    </w:p>
    <w:p w:rsidR="009525DA" w:rsidRPr="00FF3C54" w:rsidRDefault="009525DA"/>
    <w:p w:rsidR="009525DA" w:rsidRPr="009525DA" w:rsidRDefault="009525DA"/>
    <w:p w:rsidR="009525DA" w:rsidRPr="009525DA" w:rsidRDefault="009525DA" w:rsidP="009525DA">
      <w:pPr>
        <w:rPr>
          <w:rFonts w:eastAsia="楷体_GB2312"/>
          <w:szCs w:val="21"/>
        </w:rPr>
      </w:pPr>
    </w:p>
    <w:p w:rsidR="009525DA" w:rsidRDefault="009525DA" w:rsidP="009525DA">
      <w:pPr>
        <w:adjustRightInd w:val="0"/>
        <w:snapToGrid w:val="0"/>
        <w:rPr>
          <w:rFonts w:hint="eastAsia"/>
          <w:bCs/>
          <w:szCs w:val="21"/>
        </w:rPr>
      </w:pPr>
      <w:r w:rsidRPr="009525DA">
        <w:rPr>
          <w:bCs/>
          <w:szCs w:val="21"/>
        </w:rPr>
        <w:t>一个六位数</w:t>
      </w:r>
      <w:r w:rsidRPr="009525DA">
        <w:rPr>
          <w:bCs/>
          <w:position w:val="-10"/>
          <w:szCs w:val="21"/>
        </w:rPr>
        <w:object w:dxaOrig="680" w:dyaOrig="360">
          <v:shape id="_x0000_i1125" type="#_x0000_t75" style="width:33.75pt;height:18pt" o:ole="">
            <v:imagedata r:id="rId206" o:title=""/>
          </v:shape>
          <o:OLEObject Type="Embed" ProgID="Equation.DSMT4" ShapeID="_x0000_i1125" DrawAspect="Content" ObjectID="_1392552964" r:id="rId207"/>
        </w:object>
      </w:r>
      <w:r w:rsidRPr="009525DA">
        <w:rPr>
          <w:bCs/>
          <w:szCs w:val="21"/>
        </w:rPr>
        <w:t>，如果满足</w:t>
      </w:r>
      <w:r w:rsidRPr="009525DA">
        <w:rPr>
          <w:bCs/>
          <w:position w:val="-10"/>
          <w:szCs w:val="21"/>
        </w:rPr>
        <w:object w:dxaOrig="1780" w:dyaOrig="360">
          <v:shape id="_x0000_i1126" type="#_x0000_t75" style="width:89.25pt;height:18pt" o:ole="">
            <v:imagedata r:id="rId208" o:title=""/>
          </v:shape>
          <o:OLEObject Type="Embed" ProgID="Equation.DSMT4" ShapeID="_x0000_i1126" DrawAspect="Content" ObjectID="_1392552965" r:id="rId209"/>
        </w:object>
      </w:r>
      <w:r w:rsidRPr="009525DA">
        <w:rPr>
          <w:bCs/>
          <w:szCs w:val="21"/>
        </w:rPr>
        <w:t>，则称</w:t>
      </w:r>
      <w:r w:rsidRPr="009525DA">
        <w:rPr>
          <w:bCs/>
          <w:position w:val="-10"/>
          <w:szCs w:val="21"/>
        </w:rPr>
        <w:object w:dxaOrig="680" w:dyaOrig="360">
          <v:shape id="_x0000_i1127" type="#_x0000_t75" style="width:33.75pt;height:18pt" o:ole="">
            <v:imagedata r:id="rId210" o:title=""/>
          </v:shape>
          <o:OLEObject Type="Embed" ProgID="Equation.DSMT4" ShapeID="_x0000_i1127" DrawAspect="Content" ObjectID="_1392552966" r:id="rId211"/>
        </w:object>
      </w:r>
      <w:r w:rsidRPr="009525DA">
        <w:rPr>
          <w:bCs/>
          <w:szCs w:val="21"/>
        </w:rPr>
        <w:t>为</w:t>
      </w:r>
      <w:r>
        <w:rPr>
          <w:rFonts w:hint="eastAsia"/>
          <w:bCs/>
          <w:szCs w:val="21"/>
        </w:rPr>
        <w:t>“牛数”（</w:t>
      </w:r>
      <w:r w:rsidRPr="009525DA">
        <w:rPr>
          <w:bCs/>
          <w:szCs w:val="21"/>
        </w:rPr>
        <w:t>例如</w:t>
      </w:r>
      <w:r w:rsidRPr="009525DA">
        <w:rPr>
          <w:bCs/>
          <w:position w:val="-6"/>
          <w:szCs w:val="21"/>
        </w:rPr>
        <w:object w:dxaOrig="1140" w:dyaOrig="260">
          <v:shape id="_x0000_i1128" type="#_x0000_t75" style="width:57pt;height:12.75pt" o:ole="">
            <v:imagedata r:id="rId212" o:title=""/>
          </v:shape>
          <o:OLEObject Type="Embed" ProgID="Equation.DSMT4" ShapeID="_x0000_i1128" DrawAspect="Content" ObjectID="_1392552967" r:id="rId213"/>
        </w:object>
      </w:r>
      <w:r w:rsidRPr="009525DA">
        <w:rPr>
          <w:bCs/>
          <w:position w:val="-6"/>
          <w:szCs w:val="21"/>
        </w:rPr>
        <w:object w:dxaOrig="700" w:dyaOrig="260">
          <v:shape id="_x0000_i1129" type="#_x0000_t75" style="width:35.25pt;height:12.75pt" o:ole="">
            <v:imagedata r:id="rId214" o:title=""/>
          </v:shape>
          <o:OLEObject Type="Embed" ProgID="Equation.DSMT4" ShapeID="_x0000_i1129" DrawAspect="Content" ObjectID="_1392552968" r:id="rId215"/>
        </w:object>
      </w:r>
      <w:r w:rsidRPr="009525DA">
        <w:rPr>
          <w:bCs/>
          <w:szCs w:val="21"/>
        </w:rPr>
        <w:t>，则</w:t>
      </w:r>
      <w:r w:rsidRPr="009525DA">
        <w:rPr>
          <w:bCs/>
          <w:szCs w:val="21"/>
        </w:rPr>
        <w:t>102564</w:t>
      </w:r>
      <w:r w:rsidRPr="009525DA">
        <w:rPr>
          <w:bCs/>
          <w:szCs w:val="21"/>
        </w:rPr>
        <w:t>就是</w:t>
      </w:r>
      <w:r>
        <w:rPr>
          <w:rFonts w:hint="eastAsia"/>
          <w:bCs/>
          <w:szCs w:val="21"/>
        </w:rPr>
        <w:t>“牛数”）</w:t>
      </w:r>
      <w:r w:rsidRPr="009525DA">
        <w:rPr>
          <w:bCs/>
          <w:szCs w:val="21"/>
        </w:rPr>
        <w:t>．请你求出所有</w:t>
      </w:r>
      <w:r>
        <w:rPr>
          <w:rFonts w:hint="eastAsia"/>
          <w:bCs/>
          <w:szCs w:val="21"/>
        </w:rPr>
        <w:t>“牛数”</w:t>
      </w:r>
      <w:r w:rsidRPr="009525DA">
        <w:rPr>
          <w:bCs/>
          <w:szCs w:val="21"/>
        </w:rPr>
        <w:t>的总和．</w:t>
      </w:r>
    </w:p>
    <w:p w:rsidR="00E15076" w:rsidRPr="009525DA" w:rsidRDefault="00E15076" w:rsidP="009525DA">
      <w:pPr>
        <w:adjustRightInd w:val="0"/>
        <w:snapToGrid w:val="0"/>
        <w:rPr>
          <w:bCs/>
          <w:szCs w:val="21"/>
        </w:rPr>
      </w:pPr>
    </w:p>
    <w:p w:rsidR="009525DA" w:rsidRPr="009525DA" w:rsidRDefault="009525DA" w:rsidP="009525DA">
      <w:pPr>
        <w:pStyle w:val="a3"/>
        <w:numPr>
          <w:ilvl w:val="0"/>
          <w:numId w:val="7"/>
        </w:numPr>
        <w:adjustRightInd w:val="0"/>
        <w:snapToGrid w:val="0"/>
        <w:ind w:firstLineChars="0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由于是把六位数</w:t>
      </w:r>
      <w:r w:rsidRPr="009525DA">
        <w:rPr>
          <w:position w:val="-10"/>
        </w:rPr>
        <w:object w:dxaOrig="680" w:dyaOrig="360">
          <v:shape id="_x0000_i1130" type="#_x0000_t75" style="width:33.75pt;height:18pt" o:ole="">
            <v:imagedata r:id="rId216" o:title=""/>
          </v:shape>
          <o:OLEObject Type="Embed" ProgID="Equation.DSMT4" ShapeID="_x0000_i1130" DrawAspect="Content" ObjectID="_1392552969" r:id="rId217"/>
        </w:object>
      </w:r>
      <w:r w:rsidRPr="009525DA">
        <w:rPr>
          <w:rFonts w:eastAsia="楷体_GB2312"/>
          <w:szCs w:val="21"/>
        </w:rPr>
        <w:t>的末位</w:t>
      </w:r>
      <w:r w:rsidRPr="009525DA">
        <w:rPr>
          <w:position w:val="-10"/>
        </w:rPr>
        <w:object w:dxaOrig="220" w:dyaOrig="300">
          <v:shape id="_x0000_i1131" type="#_x0000_t75" style="width:11.25pt;height:15pt" o:ole="">
            <v:imagedata r:id="rId218" o:title=""/>
          </v:shape>
          <o:OLEObject Type="Embed" ProgID="Equation.DSMT4" ShapeID="_x0000_i1131" DrawAspect="Content" ObjectID="_1392552970" r:id="rId219"/>
        </w:object>
      </w:r>
      <w:r w:rsidRPr="009525DA">
        <w:rPr>
          <w:rFonts w:eastAsia="楷体_GB2312"/>
          <w:szCs w:val="21"/>
        </w:rPr>
        <w:t>调到首位构成了新六位数</w:t>
      </w:r>
      <w:r w:rsidRPr="009525DA">
        <w:rPr>
          <w:position w:val="-10"/>
        </w:rPr>
        <w:object w:dxaOrig="680" w:dyaOrig="300">
          <v:shape id="_x0000_i1132" type="#_x0000_t75" style="width:33.75pt;height:15pt" o:ole="">
            <v:imagedata r:id="rId220" o:title=""/>
          </v:shape>
          <o:OLEObject Type="Embed" ProgID="Equation.DSMT4" ShapeID="_x0000_i1132" DrawAspect="Content" ObjectID="_1392552971" r:id="rId221"/>
        </w:object>
      </w:r>
      <w:r w:rsidRPr="009525DA">
        <w:rPr>
          <w:rFonts w:eastAsia="楷体_GB2312"/>
          <w:szCs w:val="21"/>
        </w:rPr>
        <w:t>，所以不妨把</w:t>
      </w:r>
      <w:r w:rsidRPr="009525DA">
        <w:rPr>
          <w:position w:val="-6"/>
        </w:rPr>
        <w:object w:dxaOrig="580" w:dyaOrig="320">
          <v:shape id="_x0000_i1133" type="#_x0000_t75" style="width:29.25pt;height:15.75pt" o:ole="">
            <v:imagedata r:id="rId222" o:title=""/>
          </v:shape>
          <o:OLEObject Type="Embed" ProgID="Equation.DSMT4" ShapeID="_x0000_i1133" DrawAspect="Content" ObjectID="_1392552972" r:id="rId223"/>
        </w:object>
      </w:r>
      <w:r w:rsidRPr="009525DA">
        <w:rPr>
          <w:rFonts w:eastAsia="楷体_GB2312"/>
          <w:szCs w:val="21"/>
        </w:rPr>
        <w:t>看成一个整体，设</w:t>
      </w:r>
      <w:r w:rsidRPr="009525DA">
        <w:rPr>
          <w:position w:val="-6"/>
        </w:rPr>
        <w:object w:dxaOrig="940" w:dyaOrig="320">
          <v:shape id="_x0000_i1134" type="#_x0000_t75" style="width:47.25pt;height:15.75pt" o:ole="">
            <v:imagedata r:id="rId224" o:title=""/>
          </v:shape>
          <o:OLEObject Type="Embed" ProgID="Equation.DSMT4" ShapeID="_x0000_i1134" DrawAspect="Content" ObjectID="_1392552973" r:id="rId225"/>
        </w:object>
      </w:r>
      <w:r w:rsidRPr="009525DA">
        <w:rPr>
          <w:rFonts w:eastAsia="楷体_GB2312"/>
          <w:szCs w:val="21"/>
        </w:rPr>
        <w:t>，则</w:t>
      </w:r>
      <w:proofErr w:type="gramStart"/>
      <w:r w:rsidRPr="009525DA">
        <w:rPr>
          <w:rFonts w:eastAsia="楷体_GB2312"/>
          <w:szCs w:val="21"/>
        </w:rPr>
        <w:t>根据位</w:t>
      </w:r>
      <w:proofErr w:type="gramEnd"/>
      <w:r w:rsidRPr="009525DA">
        <w:rPr>
          <w:rFonts w:eastAsia="楷体_GB2312"/>
          <w:szCs w:val="21"/>
        </w:rPr>
        <w:t>值原理可知</w:t>
      </w:r>
      <w:r w:rsidRPr="009525DA">
        <w:rPr>
          <w:rFonts w:eastAsia="楷体_GB2312" w:hint="eastAsia"/>
          <w:szCs w:val="21"/>
        </w:rPr>
        <w:t>“牛数”</w:t>
      </w:r>
      <w:r w:rsidRPr="009525DA">
        <w:rPr>
          <w:rFonts w:eastAsia="楷体_GB2312"/>
          <w:szCs w:val="21"/>
        </w:rPr>
        <w:t>是</w:t>
      </w:r>
      <w:r w:rsidRPr="009525DA">
        <w:rPr>
          <w:position w:val="-12"/>
        </w:rPr>
        <w:object w:dxaOrig="920" w:dyaOrig="360">
          <v:shape id="_x0000_i1135" type="#_x0000_t75" style="width:45.75pt;height:18pt" o:ole="">
            <v:imagedata r:id="rId226" o:title=""/>
          </v:shape>
          <o:OLEObject Type="Embed" ProgID="Equation.DSMT4" ShapeID="_x0000_i1135" DrawAspect="Content" ObjectID="_1392552974" r:id="rId227"/>
        </w:object>
      </w:r>
      <w:r w:rsidRPr="009525DA">
        <w:rPr>
          <w:rFonts w:eastAsia="楷体_GB2312"/>
          <w:szCs w:val="21"/>
        </w:rPr>
        <w:t>，并满足关系式：</w:t>
      </w:r>
      <w:r w:rsidRPr="009525DA">
        <w:rPr>
          <w:position w:val="-12"/>
        </w:rPr>
        <w:object w:dxaOrig="2500" w:dyaOrig="360">
          <v:shape id="_x0000_i1136" type="#_x0000_t75" style="width:125.25pt;height:18pt" o:ole="">
            <v:imagedata r:id="rId228" o:title=""/>
          </v:shape>
          <o:OLEObject Type="Embed" ProgID="Equation.DSMT4" ShapeID="_x0000_i1136" DrawAspect="Content" ObjectID="_1392552975" r:id="rId229"/>
        </w:object>
      </w:r>
      <w:r w:rsidRPr="009525DA">
        <w:rPr>
          <w:rFonts w:eastAsia="楷体_GB2312"/>
          <w:szCs w:val="21"/>
        </w:rPr>
        <w:t>．对等式化简得：</w:t>
      </w:r>
      <w:r w:rsidRPr="009525DA">
        <w:rPr>
          <w:position w:val="-10"/>
        </w:rPr>
        <w:object w:dxaOrig="1660" w:dyaOrig="300">
          <v:shape id="_x0000_i1137" type="#_x0000_t75" style="width:83.25pt;height:15pt" o:ole="">
            <v:imagedata r:id="rId230" o:title=""/>
          </v:shape>
          <o:OLEObject Type="Embed" ProgID="Equation.DSMT4" ShapeID="_x0000_i1137" DrawAspect="Content" ObjectID="_1392552976" r:id="rId231"/>
        </w:object>
      </w:r>
      <w:r w:rsidRPr="009525DA">
        <w:rPr>
          <w:rFonts w:eastAsia="楷体_GB2312"/>
          <w:szCs w:val="21"/>
        </w:rPr>
        <w:t>．</w:t>
      </w:r>
    </w:p>
    <w:p w:rsidR="009525DA" w:rsidRPr="009525DA" w:rsidRDefault="009525DA" w:rsidP="009525DA">
      <w:pPr>
        <w:adjustRightInd w:val="0"/>
        <w:snapToGrid w:val="0"/>
        <w:ind w:left="420" w:firstLine="420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所以：</w:t>
      </w:r>
      <w:r w:rsidRPr="009525DA">
        <w:rPr>
          <w:rFonts w:eastAsia="楷体_GB2312"/>
          <w:position w:val="-10"/>
          <w:szCs w:val="21"/>
        </w:rPr>
        <w:object w:dxaOrig="1180" w:dyaOrig="300">
          <v:shape id="_x0000_i1138" type="#_x0000_t75" style="width:59.25pt;height:15pt" o:ole="">
            <v:imagedata r:id="rId232" o:title=""/>
          </v:shape>
          <o:OLEObject Type="Embed" ProgID="Equation.DSMT4" ShapeID="_x0000_i1138" DrawAspect="Content" ObjectID="_1392552977" r:id="rId233"/>
        </w:object>
      </w:r>
      <w:r w:rsidRPr="009525DA">
        <w:rPr>
          <w:rFonts w:eastAsia="楷体_GB2312"/>
          <w:szCs w:val="21"/>
        </w:rPr>
        <w:t>．</w:t>
      </w:r>
    </w:p>
    <w:p w:rsidR="009525DA" w:rsidRPr="009525DA" w:rsidRDefault="009525DA" w:rsidP="009525DA">
      <w:pPr>
        <w:adjustRightInd w:val="0"/>
        <w:snapToGrid w:val="0"/>
        <w:ind w:left="420" w:firstLine="420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因为</w:t>
      </w:r>
      <w:r w:rsidRPr="009525DA">
        <w:rPr>
          <w:rFonts w:eastAsia="楷体_GB2312"/>
          <w:position w:val="-4"/>
          <w:szCs w:val="21"/>
        </w:rPr>
        <w:object w:dxaOrig="220" w:dyaOrig="240">
          <v:shape id="_x0000_i1139" type="#_x0000_t75" style="width:11.25pt;height:12pt" o:ole="">
            <v:imagedata r:id="rId234" o:title=""/>
          </v:shape>
          <o:OLEObject Type="Embed" ProgID="Equation.DSMT4" ShapeID="_x0000_i1139" DrawAspect="Content" ObjectID="_1392552978" r:id="rId235"/>
        </w:object>
      </w:r>
      <w:r w:rsidRPr="009525DA">
        <w:rPr>
          <w:rFonts w:eastAsia="楷体_GB2312"/>
          <w:szCs w:val="21"/>
        </w:rPr>
        <w:t>是五位数，</w:t>
      </w:r>
      <w:r w:rsidRPr="009525DA">
        <w:rPr>
          <w:rFonts w:eastAsia="楷体_GB2312"/>
          <w:position w:val="-10"/>
          <w:szCs w:val="21"/>
        </w:rPr>
        <w:object w:dxaOrig="220" w:dyaOrig="300">
          <v:shape id="_x0000_i1140" type="#_x0000_t75" style="width:11.25pt;height:15pt" o:ole="">
            <v:imagedata r:id="rId236" o:title=""/>
          </v:shape>
          <o:OLEObject Type="Embed" ProgID="Equation.DSMT4" ShapeID="_x0000_i1140" DrawAspect="Content" ObjectID="_1392552979" r:id="rId237"/>
        </w:object>
      </w:r>
      <w:r w:rsidRPr="009525DA">
        <w:rPr>
          <w:rFonts w:eastAsia="楷体_GB2312"/>
          <w:szCs w:val="21"/>
        </w:rPr>
        <w:t>是一位数，所以</w:t>
      </w:r>
      <w:r w:rsidRPr="009525DA">
        <w:rPr>
          <w:rFonts w:eastAsia="楷体_GB2312"/>
          <w:position w:val="-10"/>
          <w:szCs w:val="21"/>
        </w:rPr>
        <w:object w:dxaOrig="220" w:dyaOrig="300">
          <v:shape id="_x0000_i1141" type="#_x0000_t75" style="width:11.25pt;height:15pt" o:ole="">
            <v:imagedata r:id="rId238" o:title=""/>
          </v:shape>
          <o:OLEObject Type="Embed" ProgID="Equation.DSMT4" ShapeID="_x0000_i1141" DrawAspect="Content" ObjectID="_1392552980" r:id="rId239"/>
        </w:object>
      </w:r>
      <w:r w:rsidRPr="009525DA">
        <w:rPr>
          <w:rFonts w:eastAsia="楷体_GB2312"/>
          <w:szCs w:val="21"/>
        </w:rPr>
        <w:t>可以为</w:t>
      </w:r>
      <w:r w:rsidRPr="009525DA">
        <w:rPr>
          <w:rFonts w:eastAsia="楷体_GB2312"/>
          <w:szCs w:val="21"/>
        </w:rPr>
        <w:t>4</w:t>
      </w:r>
      <w:r w:rsidRPr="009525DA">
        <w:rPr>
          <w:rFonts w:eastAsia="楷体_GB2312"/>
          <w:szCs w:val="21"/>
        </w:rPr>
        <w:t>，</w:t>
      </w:r>
      <w:r w:rsidRPr="009525DA">
        <w:rPr>
          <w:rFonts w:eastAsia="楷体_GB2312"/>
          <w:szCs w:val="21"/>
        </w:rPr>
        <w:t>5</w:t>
      </w:r>
      <w:r w:rsidRPr="009525DA">
        <w:rPr>
          <w:rFonts w:eastAsia="楷体_GB2312"/>
          <w:szCs w:val="21"/>
        </w:rPr>
        <w:t>，</w:t>
      </w:r>
      <w:r w:rsidRPr="009525DA">
        <w:rPr>
          <w:rFonts w:eastAsia="楷体_GB2312"/>
          <w:szCs w:val="21"/>
        </w:rPr>
        <w:t>6</w:t>
      </w:r>
      <w:r w:rsidRPr="009525DA">
        <w:rPr>
          <w:rFonts w:eastAsia="楷体_GB2312"/>
          <w:szCs w:val="21"/>
        </w:rPr>
        <w:t>，</w:t>
      </w:r>
      <w:r w:rsidRPr="009525DA">
        <w:rPr>
          <w:rFonts w:eastAsia="楷体_GB2312"/>
          <w:szCs w:val="21"/>
        </w:rPr>
        <w:t>7</w:t>
      </w:r>
      <w:r w:rsidRPr="009525DA">
        <w:rPr>
          <w:rFonts w:eastAsia="楷体_GB2312"/>
          <w:szCs w:val="21"/>
        </w:rPr>
        <w:t>，</w:t>
      </w:r>
      <w:r w:rsidRPr="009525DA">
        <w:rPr>
          <w:rFonts w:eastAsia="楷体_GB2312"/>
          <w:szCs w:val="21"/>
        </w:rPr>
        <w:t>8</w:t>
      </w:r>
      <w:r w:rsidRPr="009525DA">
        <w:rPr>
          <w:rFonts w:eastAsia="楷体_GB2312"/>
          <w:szCs w:val="21"/>
        </w:rPr>
        <w:t>，</w:t>
      </w:r>
      <w:r w:rsidRPr="009525DA">
        <w:rPr>
          <w:rFonts w:eastAsia="楷体_GB2312"/>
          <w:szCs w:val="21"/>
        </w:rPr>
        <w:t>9</w:t>
      </w:r>
      <w:r w:rsidRPr="009525DA">
        <w:rPr>
          <w:rFonts w:eastAsia="楷体_GB2312"/>
          <w:szCs w:val="21"/>
        </w:rPr>
        <w:t>．</w:t>
      </w:r>
    </w:p>
    <w:p w:rsidR="009525DA" w:rsidRPr="009525DA" w:rsidRDefault="009525DA" w:rsidP="009525DA">
      <w:pPr>
        <w:adjustRightInd w:val="0"/>
        <w:snapToGrid w:val="0"/>
        <w:ind w:left="420" w:firstLine="420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而</w:t>
      </w:r>
      <w:r>
        <w:rPr>
          <w:rFonts w:eastAsia="楷体_GB2312" w:hint="eastAsia"/>
          <w:szCs w:val="21"/>
        </w:rPr>
        <w:t>“牛数”</w:t>
      </w:r>
      <w:r w:rsidRPr="009525DA">
        <w:rPr>
          <w:rFonts w:eastAsia="楷体_GB2312"/>
          <w:position w:val="-10"/>
          <w:szCs w:val="21"/>
        </w:rPr>
        <w:object w:dxaOrig="4280" w:dyaOrig="360">
          <v:shape id="_x0000_i1142" type="#_x0000_t75" style="width:213.75pt;height:18pt" o:ole="">
            <v:imagedata r:id="rId240" o:title=""/>
          </v:shape>
          <o:OLEObject Type="Embed" ProgID="Equation.DSMT4" ShapeID="_x0000_i1142" DrawAspect="Content" ObjectID="_1392552981" r:id="rId241"/>
        </w:object>
      </w:r>
      <w:r w:rsidRPr="009525DA">
        <w:rPr>
          <w:rFonts w:eastAsia="楷体_GB2312"/>
          <w:szCs w:val="21"/>
        </w:rPr>
        <w:t>，</w:t>
      </w:r>
    </w:p>
    <w:p w:rsidR="009525DA" w:rsidRPr="009525DA" w:rsidRDefault="009525DA" w:rsidP="009525DA">
      <w:pPr>
        <w:adjustRightInd w:val="0"/>
        <w:snapToGrid w:val="0"/>
        <w:ind w:left="420" w:firstLine="420"/>
        <w:rPr>
          <w:rFonts w:eastAsia="楷体_GB2312"/>
          <w:szCs w:val="21"/>
        </w:rPr>
      </w:pPr>
      <w:r w:rsidRPr="009525DA">
        <w:rPr>
          <w:rFonts w:eastAsia="楷体_GB2312"/>
          <w:szCs w:val="21"/>
        </w:rPr>
        <w:t>那么，所有</w:t>
      </w:r>
      <w:r>
        <w:rPr>
          <w:rFonts w:eastAsia="楷体_GB2312" w:hint="eastAsia"/>
          <w:szCs w:val="21"/>
        </w:rPr>
        <w:t>“牛数”</w:t>
      </w:r>
      <w:r w:rsidRPr="009525DA">
        <w:rPr>
          <w:rFonts w:eastAsia="楷体_GB2312"/>
          <w:szCs w:val="21"/>
        </w:rPr>
        <w:t>的总和是：</w:t>
      </w:r>
      <w:r w:rsidRPr="009525DA">
        <w:rPr>
          <w:rFonts w:eastAsia="楷体_GB2312"/>
          <w:position w:val="-12"/>
          <w:szCs w:val="21"/>
        </w:rPr>
        <w:object w:dxaOrig="4459" w:dyaOrig="360">
          <v:shape id="_x0000_i1143" type="#_x0000_t75" style="width:222.75pt;height:18pt" o:ole="">
            <v:imagedata r:id="rId242" o:title=""/>
          </v:shape>
          <o:OLEObject Type="Embed" ProgID="Equation.DSMT4" ShapeID="_x0000_i1143" DrawAspect="Content" ObjectID="_1392552982" r:id="rId243"/>
        </w:object>
      </w:r>
      <w:r w:rsidRPr="009525DA">
        <w:rPr>
          <w:rFonts w:eastAsia="楷体_GB2312"/>
          <w:szCs w:val="21"/>
        </w:rPr>
        <w:t>．</w:t>
      </w:r>
    </w:p>
    <w:p w:rsidR="009525DA" w:rsidRPr="009525DA" w:rsidRDefault="009525DA" w:rsidP="009525DA">
      <w:bookmarkStart w:id="0" w:name="_GoBack"/>
      <w:bookmarkEnd w:id="0"/>
    </w:p>
    <w:sectPr w:rsidR="009525DA" w:rsidRPr="009525DA" w:rsidSect="00FF3C54">
      <w:headerReference w:type="default" r:id="rId244"/>
      <w:footerReference w:type="default" r:id="rId245"/>
      <w:pgSz w:w="11906" w:h="16838"/>
      <w:pgMar w:top="284" w:right="1800" w:bottom="28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279" w:rsidRDefault="00F77279" w:rsidP="00FF3C54">
      <w:r>
        <w:separator/>
      </w:r>
    </w:p>
  </w:endnote>
  <w:endnote w:type="continuationSeparator" w:id="0">
    <w:p w:rsidR="00F77279" w:rsidRDefault="00F77279" w:rsidP="00FF3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076" w:rsidRDefault="00E15076" w:rsidP="00E15076">
    <w:pPr>
      <w:pStyle w:val="a4"/>
      <w:pBdr>
        <w:bottom w:val="none" w:sz="0" w:space="0" w:color="auto"/>
      </w:pBdr>
    </w:pPr>
    <w:r>
      <w:rPr>
        <w:rFonts w:hint="eastAsia"/>
      </w:rPr>
      <w:t>更多试题下载</w:t>
    </w:r>
    <w:r>
      <w:rPr>
        <w:rFonts w:hint="eastAsia"/>
      </w:rPr>
      <w:t xml:space="preserve">  </w:t>
    </w:r>
    <w:r>
      <w:rPr>
        <w:rFonts w:hint="eastAsia"/>
      </w:rPr>
      <w:t>请登录</w:t>
    </w:r>
    <w:r>
      <w:rPr>
        <w:rFonts w:hint="eastAsia"/>
      </w:rPr>
      <w:t xml:space="preserve"> </w:t>
    </w:r>
    <w:r>
      <w:rPr>
        <w:rFonts w:hint="eastAsia"/>
      </w:rPr>
      <w:t>武汉奥数网</w:t>
    </w:r>
    <w:r>
      <w:rPr>
        <w:rFonts w:hint="eastAsia"/>
      </w:rPr>
      <w:t xml:space="preserve"> </w:t>
    </w:r>
    <w:r>
      <w:rPr>
        <w:rFonts w:hint="eastAsia"/>
      </w:rPr>
      <w:t>（</w:t>
    </w:r>
    <w:r>
      <w:rPr>
        <w:rFonts w:hint="eastAsia"/>
      </w:rPr>
      <w:t>wh.aoshu.com</w:t>
    </w:r>
    <w:r>
      <w:rPr>
        <w:rFonts w:hint="eastAsia"/>
      </w:rPr>
      <w:t>）</w:t>
    </w:r>
  </w:p>
  <w:p w:rsidR="00210E59" w:rsidRPr="00E15076" w:rsidRDefault="00210E5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279" w:rsidRDefault="00F77279" w:rsidP="00FF3C54">
      <w:r>
        <w:separator/>
      </w:r>
    </w:p>
  </w:footnote>
  <w:footnote w:type="continuationSeparator" w:id="0">
    <w:p w:rsidR="00F77279" w:rsidRDefault="00F77279" w:rsidP="00FF3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E59" w:rsidRDefault="00E15076" w:rsidP="00E15076">
    <w:pPr>
      <w:pStyle w:val="a4"/>
      <w:pBdr>
        <w:bottom w:val="none" w:sz="0" w:space="0" w:color="auto"/>
      </w:pBdr>
    </w:pPr>
    <w:r>
      <w:rPr>
        <w:rFonts w:hint="eastAsia"/>
      </w:rPr>
      <w:t>更多试题下载</w:t>
    </w:r>
    <w:r>
      <w:rPr>
        <w:rFonts w:hint="eastAsia"/>
      </w:rPr>
      <w:t xml:space="preserve">  </w:t>
    </w:r>
    <w:r>
      <w:rPr>
        <w:rFonts w:hint="eastAsia"/>
      </w:rPr>
      <w:t>请登录</w:t>
    </w:r>
    <w:r>
      <w:rPr>
        <w:rFonts w:hint="eastAsia"/>
      </w:rPr>
      <w:t xml:space="preserve"> </w:t>
    </w:r>
    <w:r>
      <w:rPr>
        <w:rFonts w:hint="eastAsia"/>
      </w:rPr>
      <w:t>武汉奥数网</w:t>
    </w:r>
    <w:r>
      <w:rPr>
        <w:rFonts w:hint="eastAsia"/>
      </w:rPr>
      <w:t xml:space="preserve"> </w:t>
    </w:r>
    <w:r>
      <w:rPr>
        <w:rFonts w:hint="eastAsia"/>
      </w:rPr>
      <w:t>（</w:t>
    </w:r>
    <w:r>
      <w:rPr>
        <w:rFonts w:hint="eastAsia"/>
      </w:rPr>
      <w:t>wh.aoshu.com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4876"/>
    <w:multiLevelType w:val="hybridMultilevel"/>
    <w:tmpl w:val="802CB54A"/>
    <w:lvl w:ilvl="0" w:tplc="699AC78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821D7F"/>
    <w:multiLevelType w:val="multilevel"/>
    <w:tmpl w:val="1E58625A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宋体" w:eastAsia="宋体" w:hAnsi="宋体" w:hint="eastAsia"/>
        <w:b/>
        <w:bCs/>
        <w:color w:val="auto"/>
        <w:kern w:val="2"/>
        <w:sz w:val="21"/>
        <w:szCs w:val="21"/>
        <w:lang w:val="en-US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  <w:lang w:val="en-US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  <w:lang w:val="en-US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">
    <w:nsid w:val="3BB962CD"/>
    <w:multiLevelType w:val="hybridMultilevel"/>
    <w:tmpl w:val="43EC3F66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38"/>
        </w:tabs>
        <w:ind w:left="438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58"/>
        </w:tabs>
        <w:ind w:left="8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78"/>
        </w:tabs>
        <w:ind w:left="12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98"/>
        </w:tabs>
        <w:ind w:left="16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18"/>
        </w:tabs>
        <w:ind w:left="21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38"/>
        </w:tabs>
        <w:ind w:left="25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58"/>
        </w:tabs>
        <w:ind w:left="29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78"/>
        </w:tabs>
        <w:ind w:left="3378" w:hanging="420"/>
      </w:pPr>
    </w:lvl>
  </w:abstractNum>
  <w:abstractNum w:abstractNumId="3">
    <w:nsid w:val="43584CC1"/>
    <w:multiLevelType w:val="hybridMultilevel"/>
    <w:tmpl w:val="B7605DC4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 w:tplc="B5F4E6E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6FF37BF6"/>
    <w:multiLevelType w:val="hybridMultilevel"/>
    <w:tmpl w:val="F8348466"/>
    <w:lvl w:ilvl="0" w:tplc="CAE8E4FE">
      <w:start w:val="1"/>
      <w:numFmt w:val="none"/>
      <w:lvlText w:val="【巩固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color w:val="auto"/>
        <w:sz w:val="21"/>
        <w:szCs w:val="21"/>
      </w:rPr>
    </w:lvl>
    <w:lvl w:ilvl="1" w:tplc="8FE27C10">
      <w:start w:val="1"/>
      <w:numFmt w:val="none"/>
      <w:lvlText w:val="【解析】"/>
      <w:lvlJc w:val="left"/>
      <w:pPr>
        <w:tabs>
          <w:tab w:val="num" w:pos="1271"/>
        </w:tabs>
        <w:ind w:left="1271" w:hanging="851"/>
      </w:pPr>
      <w:rPr>
        <w:rFonts w:eastAsia="楷体_GB2312" w:hint="eastAsia"/>
        <w:b/>
        <w:i w:val="0"/>
        <w:shadow/>
        <w:emboss w:val="0"/>
        <w:imprint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74CE5153"/>
    <w:multiLevelType w:val="multilevel"/>
    <w:tmpl w:val="54303C96"/>
    <w:lvl w:ilvl="0">
      <w:start w:val="1"/>
      <w:numFmt w:val="none"/>
      <w:lvlText w:val="【分析】"/>
      <w:lvlJc w:val="left"/>
      <w:pPr>
        <w:ind w:left="851" w:hanging="851"/>
      </w:pPr>
      <w:rPr>
        <w:rFonts w:eastAsia="楷体_GB2312" w:hint="eastAsia"/>
      </w:rPr>
    </w:lvl>
    <w:lvl w:ilvl="1">
      <w:start w:val="1"/>
      <w:numFmt w:val="none"/>
      <w:lvlText w:val=""/>
      <w:lvlJc w:val="left"/>
      <w:pPr>
        <w:ind w:left="1276" w:hanging="851"/>
      </w:pPr>
      <w:rPr>
        <w:rFonts w:eastAsia="楷体_GB2312"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3"/>
    <w:lvlOverride w:ilvl="0">
      <w:lvl w:ilvl="0" w:tplc="CC184A5C">
        <w:start w:val="1"/>
        <w:numFmt w:val="decimal"/>
        <w:lvlText w:val="【例 %1】"/>
        <w:lvlJc w:val="left"/>
        <w:pPr>
          <w:tabs>
            <w:tab w:val="num" w:pos="964"/>
          </w:tabs>
          <w:ind w:left="964" w:hanging="964"/>
        </w:pPr>
        <w:rPr>
          <w:rFonts w:ascii="宋体" w:eastAsia="宋体" w:hAnsi="宋体"/>
          <w:b/>
          <w:bCs/>
          <w:color w:val="auto"/>
          <w:kern w:val="2"/>
          <w:sz w:val="21"/>
          <w:szCs w:val="21"/>
        </w:rPr>
      </w:lvl>
    </w:lvlOverride>
    <w:lvlOverride w:ilvl="1">
      <w:lvl w:ilvl="1" w:tplc="B5F4E6E4">
        <w:start w:val="1"/>
        <w:numFmt w:val="none"/>
        <w:lvlText w:val="%2【解析】"/>
        <w:lvlJc w:val="left"/>
        <w:pPr>
          <w:tabs>
            <w:tab w:val="num" w:pos="851"/>
          </w:tabs>
          <w:ind w:left="851" w:hanging="851"/>
        </w:pPr>
        <w:rPr>
          <w:rFonts w:ascii="Times New Roman" w:eastAsia="楷体_GB2312" w:hAnsi="Times New Roman" w:hint="default"/>
          <w:b/>
          <w:i w:val="0"/>
          <w:color w:val="auto"/>
          <w:sz w:val="21"/>
          <w:szCs w:val="21"/>
        </w:rPr>
      </w:lvl>
    </w:lvlOverride>
    <w:lvlOverride w:ilvl="2">
      <w:lvl w:ilvl="2" w:tplc="B9CC50E8">
        <w:start w:val="1"/>
        <w:numFmt w:val="decimal"/>
        <w:lvlText w:val="随练%3."/>
        <w:lvlJc w:val="left"/>
        <w:pPr>
          <w:tabs>
            <w:tab w:val="num" w:pos="907"/>
          </w:tabs>
          <w:ind w:left="907" w:hanging="907"/>
        </w:pPr>
        <w:rPr>
          <w:rFonts w:ascii="Times New Roman" w:eastAsia="宋体" w:hAnsi="Times New Roman" w:hint="default"/>
          <w:b/>
          <w:color w:val="auto"/>
          <w:sz w:val="21"/>
          <w:szCs w:val="21"/>
        </w:rPr>
      </w:lvl>
    </w:lvlOverride>
    <w:lvlOverride w:ilvl="3">
      <w:lvl w:ilvl="3" w:tplc="D56AF5A8">
        <w:start w:val="2"/>
        <w:numFmt w:val="decimal"/>
        <w:lvlText w:val="%4"/>
        <w:lvlJc w:val="left"/>
        <w:pPr>
          <w:tabs>
            <w:tab w:val="num" w:pos="1620"/>
          </w:tabs>
          <w:ind w:left="1620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)"/>
        <w:lvlJc w:val="left"/>
        <w:pPr>
          <w:tabs>
            <w:tab w:val="num" w:pos="2100"/>
          </w:tabs>
          <w:ind w:left="2100" w:hanging="420"/>
        </w:pPr>
        <w:rPr>
          <w:rFonts w:hint="eastAsia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tabs>
            <w:tab w:val="num" w:pos="2520"/>
          </w:tabs>
          <w:ind w:left="2520" w:hanging="420"/>
        </w:pPr>
        <w:rPr>
          <w:rFonts w:hint="eastAsia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tabs>
            <w:tab w:val="num" w:pos="2940"/>
          </w:tabs>
          <w:ind w:left="2940" w:hanging="420"/>
        </w:pPr>
        <w:rPr>
          <w:rFonts w:hint="eastAsia"/>
        </w:rPr>
      </w:lvl>
    </w:lvlOverride>
    <w:lvlOverride w:ilvl="7">
      <w:lvl w:ilvl="7" w:tplc="04090019">
        <w:start w:val="1"/>
        <w:numFmt w:val="lowerLetter"/>
        <w:lvlText w:val="%8)"/>
        <w:lvlJc w:val="left"/>
        <w:pPr>
          <w:tabs>
            <w:tab w:val="num" w:pos="3360"/>
          </w:tabs>
          <w:ind w:left="3360" w:hanging="420"/>
        </w:pPr>
        <w:rPr>
          <w:rFonts w:hint="eastAsia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tabs>
            <w:tab w:val="num" w:pos="3780"/>
          </w:tabs>
          <w:ind w:left="3780" w:hanging="420"/>
        </w:pPr>
        <w:rPr>
          <w:rFonts w:hint="eastAsia"/>
        </w:rPr>
      </w:lvl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DA"/>
    <w:rsid w:val="000354C6"/>
    <w:rsid w:val="00210E59"/>
    <w:rsid w:val="00420ADD"/>
    <w:rsid w:val="004F2F92"/>
    <w:rsid w:val="00614F35"/>
    <w:rsid w:val="009265B8"/>
    <w:rsid w:val="009525DA"/>
    <w:rsid w:val="00A93E38"/>
    <w:rsid w:val="00E15076"/>
    <w:rsid w:val="00F77279"/>
    <w:rsid w:val="00FF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9525D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9525D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3">
    <w:name w:val="List Paragraph"/>
    <w:basedOn w:val="a"/>
    <w:uiPriority w:val="34"/>
    <w:qFormat/>
    <w:rsid w:val="009525DA"/>
    <w:pPr>
      <w:ind w:firstLineChars="200" w:firstLine="420"/>
    </w:pPr>
  </w:style>
  <w:style w:type="paragraph" w:styleId="a4">
    <w:name w:val="header"/>
    <w:basedOn w:val="a"/>
    <w:link w:val="Char0"/>
    <w:uiPriority w:val="99"/>
    <w:unhideWhenUsed/>
    <w:rsid w:val="00210E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10E5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10E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10E5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9525D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9525D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3">
    <w:name w:val="List Paragraph"/>
    <w:basedOn w:val="a"/>
    <w:uiPriority w:val="34"/>
    <w:qFormat/>
    <w:rsid w:val="009525DA"/>
    <w:pPr>
      <w:ind w:firstLineChars="200" w:firstLine="420"/>
    </w:pPr>
  </w:style>
  <w:style w:type="paragraph" w:styleId="a4">
    <w:name w:val="header"/>
    <w:basedOn w:val="a"/>
    <w:link w:val="Char0"/>
    <w:uiPriority w:val="99"/>
    <w:unhideWhenUsed/>
    <w:rsid w:val="00210E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10E5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10E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10E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09.wmf"/><Relationship Id="rId247" Type="http://schemas.openxmlformats.org/officeDocument/2006/relationships/theme" Target="theme/theme1.xml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1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79.wmf"/><Relationship Id="rId182" Type="http://schemas.openxmlformats.org/officeDocument/2006/relationships/image" Target="media/image87.wmf"/><Relationship Id="rId187" Type="http://schemas.openxmlformats.org/officeDocument/2006/relationships/oleObject" Target="embeddings/oleObject91.bin"/><Relationship Id="rId217" Type="http://schemas.openxmlformats.org/officeDocument/2006/relationships/oleObject" Target="embeddings/oleObject10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4.bin"/><Relationship Id="rId238" Type="http://schemas.openxmlformats.org/officeDocument/2006/relationships/image" Target="media/image11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2.wmf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5.wmf"/><Relationship Id="rId172" Type="http://schemas.openxmlformats.org/officeDocument/2006/relationships/image" Target="media/image82.wmf"/><Relationship Id="rId193" Type="http://schemas.openxmlformats.org/officeDocument/2006/relationships/oleObject" Target="embeddings/oleObject94.bin"/><Relationship Id="rId202" Type="http://schemas.openxmlformats.org/officeDocument/2006/relationships/image" Target="media/image97.wmf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228" Type="http://schemas.openxmlformats.org/officeDocument/2006/relationships/image" Target="media/image110.wmf"/><Relationship Id="rId244" Type="http://schemas.openxmlformats.org/officeDocument/2006/relationships/header" Target="header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0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89.bin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5.wmf"/><Relationship Id="rId234" Type="http://schemas.openxmlformats.org/officeDocument/2006/relationships/image" Target="media/image113.wmf"/><Relationship Id="rId239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3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2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8.wmf"/><Relationship Id="rId240" Type="http://schemas.openxmlformats.org/officeDocument/2006/relationships/image" Target="media/image116.wmf"/><Relationship Id="rId245" Type="http://schemas.openxmlformats.org/officeDocument/2006/relationships/footer" Target="footer1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0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microsoft.com/office/2007/relationships/stylesWithEffects" Target="stylesWithEffects.xml"/><Relationship Id="rId214" Type="http://schemas.openxmlformats.org/officeDocument/2006/relationships/image" Target="media/image103.wmf"/><Relationship Id="rId230" Type="http://schemas.openxmlformats.org/officeDocument/2006/relationships/image" Target="media/image111.wmf"/><Relationship Id="rId235" Type="http://schemas.openxmlformats.org/officeDocument/2006/relationships/oleObject" Target="embeddings/oleObject115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image" Target="media/image83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4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3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7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2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19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626</Words>
  <Characters>3570</Characters>
  <Application>Microsoft Office Word</Application>
  <DocSecurity>0</DocSecurity>
  <Lines>29</Lines>
  <Paragraphs>8</Paragraphs>
  <ScaleCrop>false</ScaleCrop>
  <Company>Sky123.Org</Company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微软用户</cp:lastModifiedBy>
  <cp:revision>6</cp:revision>
  <cp:lastPrinted>2012-02-27T05:43:00Z</cp:lastPrinted>
  <dcterms:created xsi:type="dcterms:W3CDTF">2012-02-27T05:09:00Z</dcterms:created>
  <dcterms:modified xsi:type="dcterms:W3CDTF">2012-03-06T07:24:00Z</dcterms:modified>
</cp:coreProperties>
</file>