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14AA1" w:rsidRPr="00F953EA" w:rsidRDefault="00F953EA" w:rsidP="00F953EA">
      <w:pPr>
        <w:jc w:val="center"/>
        <w:rPr>
          <w:rFonts w:ascii="微软雅黑" w:eastAsia="微软雅黑" w:hAnsi="微软雅黑"/>
          <w:b/>
          <w:color w:val="000000"/>
          <w:sz w:val="30"/>
          <w:szCs w:val="30"/>
          <w:lang w:eastAsia="zh-CN"/>
        </w:rPr>
      </w:pPr>
      <w:r w:rsidRPr="00F953EA">
        <w:rPr>
          <w:rFonts w:ascii="微软雅黑" w:eastAsia="微软雅黑" w:hAnsi="微软雅黑" w:hint="eastAsia"/>
          <w:b/>
          <w:color w:val="000000"/>
          <w:sz w:val="30"/>
          <w:szCs w:val="30"/>
          <w:lang w:eastAsia="zh-CN"/>
        </w:rPr>
        <w:t>2012年江西中考</w:t>
      </w:r>
      <w:r w:rsidR="00C14AA1" w:rsidRPr="00F953EA">
        <w:rPr>
          <w:rFonts w:ascii="微软雅黑" w:eastAsia="微软雅黑" w:hAnsi="微软雅黑" w:hint="eastAsia"/>
          <w:b/>
          <w:color w:val="000000"/>
          <w:sz w:val="30"/>
          <w:szCs w:val="30"/>
          <w:lang w:eastAsia="zh-CN"/>
        </w:rPr>
        <w:t>历史</w:t>
      </w:r>
      <w:r w:rsidRPr="00F953EA">
        <w:rPr>
          <w:rFonts w:ascii="微软雅黑" w:eastAsia="微软雅黑" w:hAnsi="微软雅黑" w:hint="eastAsia"/>
          <w:b/>
          <w:color w:val="000000"/>
          <w:sz w:val="30"/>
          <w:szCs w:val="30"/>
          <w:lang w:eastAsia="zh-CN"/>
        </w:rPr>
        <w:t>试题答案</w:t>
      </w:r>
    </w:p>
    <w:p w:rsidR="00C14AA1" w:rsidRPr="00EC1D86" w:rsidRDefault="00C14AA1" w:rsidP="00C14AA1">
      <w:pPr>
        <w:rPr>
          <w:rFonts w:ascii="黑体" w:eastAsia="黑体" w:hAnsi="黑体"/>
          <w:color w:val="000000"/>
          <w:sz w:val="24"/>
          <w:szCs w:val="21"/>
          <w:lang w:eastAsia="zh-CN"/>
        </w:rPr>
      </w:pPr>
      <w:r w:rsidRPr="00EC1D86">
        <w:rPr>
          <w:rFonts w:ascii="黑体" w:eastAsia="黑体" w:hAnsi="黑体" w:hint="eastAsia"/>
          <w:color w:val="000000"/>
          <w:sz w:val="24"/>
          <w:szCs w:val="21"/>
          <w:lang w:eastAsia="zh-CN"/>
        </w:rPr>
        <w:t>一、选择题(</w:t>
      </w:r>
      <w:r w:rsidRPr="00EC1D86">
        <w:rPr>
          <w:rFonts w:ascii="黑体" w:eastAsia="黑体" w:hAnsi="黑体"/>
          <w:color w:val="000000"/>
          <w:sz w:val="24"/>
          <w:szCs w:val="21"/>
          <w:lang w:eastAsia="zh-CN"/>
        </w:rPr>
        <w:t>本大题共</w:t>
      </w:r>
      <w:r>
        <w:rPr>
          <w:rFonts w:ascii="黑体" w:eastAsia="黑体" w:hAnsi="黑体" w:hint="eastAsia"/>
          <w:color w:val="000000"/>
          <w:sz w:val="24"/>
          <w:szCs w:val="21"/>
          <w:lang w:eastAsia="zh-CN"/>
        </w:rPr>
        <w:t>12</w:t>
      </w:r>
      <w:r w:rsidRPr="00EC1D86">
        <w:rPr>
          <w:rFonts w:ascii="黑体" w:eastAsia="黑体" w:hAnsi="黑体"/>
          <w:color w:val="000000"/>
          <w:sz w:val="24"/>
          <w:szCs w:val="21"/>
          <w:lang w:eastAsia="zh-CN"/>
        </w:rPr>
        <w:t>小题，每小题2分</w:t>
      </w:r>
      <w:r>
        <w:rPr>
          <w:rFonts w:ascii="黑体" w:eastAsia="黑体" w:hAnsi="黑体" w:hint="eastAsia"/>
          <w:color w:val="000000"/>
          <w:sz w:val="24"/>
          <w:szCs w:val="21"/>
          <w:lang w:eastAsia="zh-CN"/>
        </w:rPr>
        <w:t>，</w:t>
      </w:r>
      <w:r w:rsidRPr="00EC1D86">
        <w:rPr>
          <w:rFonts w:ascii="黑体" w:eastAsia="黑体" w:hAnsi="黑体"/>
          <w:color w:val="000000"/>
          <w:sz w:val="24"/>
          <w:szCs w:val="21"/>
          <w:lang w:eastAsia="zh-CN"/>
        </w:rPr>
        <w:t>共24分。在每小题列出的四个选项中．只有一项符合题目要求。请将答案按要求填涂在答题卡的相应位置。)</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1</w:t>
      </w:r>
      <w:r>
        <w:rPr>
          <w:rFonts w:ascii="宋体" w:hAnsi="宋体" w:hint="eastAsia"/>
          <w:color w:val="000000"/>
          <w:szCs w:val="21"/>
          <w:lang w:eastAsia="zh-CN"/>
        </w:rPr>
        <w:t>.</w:t>
      </w:r>
      <w:r w:rsidRPr="00CE72CC">
        <w:rPr>
          <w:rFonts w:ascii="宋体" w:hAnsi="宋体"/>
          <w:color w:val="000000"/>
          <w:szCs w:val="21"/>
          <w:lang w:eastAsia="zh-CN"/>
        </w:rPr>
        <w:t xml:space="preserve">D </w:t>
      </w:r>
      <w:r>
        <w:rPr>
          <w:rFonts w:ascii="宋体" w:hAnsi="宋体" w:hint="eastAsia"/>
          <w:color w:val="000000"/>
          <w:szCs w:val="21"/>
          <w:lang w:eastAsia="zh-CN"/>
        </w:rPr>
        <w:t xml:space="preserve"> </w:t>
      </w:r>
      <w:r w:rsidRPr="00CE72CC">
        <w:rPr>
          <w:rFonts w:ascii="宋体" w:hAnsi="宋体"/>
          <w:color w:val="000000"/>
          <w:szCs w:val="21"/>
          <w:lang w:eastAsia="zh-CN"/>
        </w:rPr>
        <w:t>2</w:t>
      </w:r>
      <w:r>
        <w:rPr>
          <w:rFonts w:ascii="宋体" w:hAnsi="宋体" w:hint="eastAsia"/>
          <w:color w:val="000000"/>
          <w:szCs w:val="21"/>
          <w:lang w:eastAsia="zh-CN"/>
        </w:rPr>
        <w:t>.</w:t>
      </w:r>
      <w:r w:rsidRPr="00CE72CC">
        <w:rPr>
          <w:rFonts w:ascii="宋体" w:hAnsi="宋体"/>
          <w:color w:val="000000"/>
          <w:szCs w:val="21"/>
          <w:lang w:eastAsia="zh-CN"/>
        </w:rPr>
        <w:t>C</w:t>
      </w:r>
      <w:r>
        <w:rPr>
          <w:rFonts w:ascii="宋体" w:hAnsi="宋体" w:hint="eastAsia"/>
          <w:color w:val="000000"/>
          <w:szCs w:val="21"/>
          <w:lang w:eastAsia="zh-CN"/>
        </w:rPr>
        <w:t xml:space="preserve"> </w:t>
      </w:r>
      <w:r w:rsidRPr="00CE72CC">
        <w:rPr>
          <w:rFonts w:ascii="宋体" w:hAnsi="宋体"/>
          <w:color w:val="000000"/>
          <w:szCs w:val="21"/>
          <w:lang w:eastAsia="zh-CN"/>
        </w:rPr>
        <w:t xml:space="preserve"> 3</w:t>
      </w:r>
      <w:r>
        <w:rPr>
          <w:rFonts w:ascii="宋体" w:hAnsi="宋体" w:hint="eastAsia"/>
          <w:color w:val="000000"/>
          <w:szCs w:val="21"/>
          <w:lang w:eastAsia="zh-CN"/>
        </w:rPr>
        <w:t>.B</w:t>
      </w:r>
      <w:r w:rsidRPr="00CE72CC">
        <w:rPr>
          <w:rFonts w:ascii="宋体" w:hAnsi="宋体"/>
          <w:color w:val="000000"/>
          <w:szCs w:val="21"/>
          <w:lang w:eastAsia="zh-CN"/>
        </w:rPr>
        <w:t xml:space="preserve"> </w:t>
      </w:r>
      <w:r>
        <w:rPr>
          <w:rFonts w:ascii="宋体" w:hAnsi="宋体" w:hint="eastAsia"/>
          <w:color w:val="000000"/>
          <w:szCs w:val="21"/>
          <w:lang w:eastAsia="zh-CN"/>
        </w:rPr>
        <w:t xml:space="preserve"> </w:t>
      </w:r>
      <w:r w:rsidRPr="00CE72CC">
        <w:rPr>
          <w:rFonts w:ascii="宋体" w:hAnsi="宋体"/>
          <w:color w:val="000000"/>
          <w:szCs w:val="21"/>
          <w:lang w:eastAsia="zh-CN"/>
        </w:rPr>
        <w:t>4</w:t>
      </w:r>
      <w:r>
        <w:rPr>
          <w:rFonts w:ascii="宋体" w:hAnsi="宋体" w:hint="eastAsia"/>
          <w:color w:val="000000"/>
          <w:szCs w:val="21"/>
          <w:lang w:eastAsia="zh-CN"/>
        </w:rPr>
        <w:t>.B</w:t>
      </w:r>
      <w:r w:rsidRPr="00CE72CC">
        <w:rPr>
          <w:rFonts w:ascii="宋体" w:hAnsi="宋体"/>
          <w:color w:val="000000"/>
          <w:szCs w:val="21"/>
          <w:lang w:eastAsia="zh-CN"/>
        </w:rPr>
        <w:t xml:space="preserve"> </w:t>
      </w:r>
      <w:r>
        <w:rPr>
          <w:rFonts w:ascii="宋体" w:hAnsi="宋体" w:hint="eastAsia"/>
          <w:color w:val="000000"/>
          <w:szCs w:val="21"/>
          <w:lang w:eastAsia="zh-CN"/>
        </w:rPr>
        <w:t xml:space="preserve"> </w:t>
      </w:r>
      <w:r w:rsidRPr="00CE72CC">
        <w:rPr>
          <w:rFonts w:ascii="宋体" w:hAnsi="宋体"/>
          <w:color w:val="000000"/>
          <w:szCs w:val="21"/>
          <w:lang w:eastAsia="zh-CN"/>
        </w:rPr>
        <w:t>5</w:t>
      </w:r>
      <w:r>
        <w:rPr>
          <w:rFonts w:ascii="宋体" w:hAnsi="宋体" w:hint="eastAsia"/>
          <w:color w:val="000000"/>
          <w:szCs w:val="21"/>
          <w:lang w:eastAsia="zh-CN"/>
        </w:rPr>
        <w:t>.</w:t>
      </w:r>
      <w:r w:rsidRPr="00CE72CC">
        <w:rPr>
          <w:rFonts w:ascii="宋体" w:hAnsi="宋体"/>
          <w:color w:val="000000"/>
          <w:szCs w:val="21"/>
          <w:lang w:eastAsia="zh-CN"/>
        </w:rPr>
        <w:t>C</w:t>
      </w:r>
      <w:r>
        <w:rPr>
          <w:rFonts w:ascii="宋体" w:hAnsi="宋体" w:hint="eastAsia"/>
          <w:color w:val="000000"/>
          <w:szCs w:val="21"/>
          <w:lang w:eastAsia="zh-CN"/>
        </w:rPr>
        <w:t xml:space="preserve"> </w:t>
      </w:r>
      <w:r w:rsidRPr="00CE72CC">
        <w:rPr>
          <w:rFonts w:ascii="宋体" w:hAnsi="宋体"/>
          <w:color w:val="000000"/>
          <w:szCs w:val="21"/>
          <w:lang w:eastAsia="zh-CN"/>
        </w:rPr>
        <w:t xml:space="preserve"> 6</w:t>
      </w:r>
      <w:r>
        <w:rPr>
          <w:rFonts w:ascii="宋体" w:hAnsi="宋体" w:hint="eastAsia"/>
          <w:color w:val="000000"/>
          <w:szCs w:val="21"/>
          <w:lang w:eastAsia="zh-CN"/>
        </w:rPr>
        <w:t>.</w:t>
      </w:r>
      <w:r w:rsidRPr="00CE72CC">
        <w:rPr>
          <w:rFonts w:ascii="宋体" w:hAnsi="宋体"/>
          <w:color w:val="000000"/>
          <w:szCs w:val="21"/>
          <w:lang w:eastAsia="zh-CN"/>
        </w:rPr>
        <w:t>D</w:t>
      </w:r>
      <w:r>
        <w:rPr>
          <w:rFonts w:ascii="宋体" w:hAnsi="宋体" w:hint="eastAsia"/>
          <w:color w:val="000000"/>
          <w:szCs w:val="21"/>
          <w:lang w:eastAsia="zh-CN"/>
        </w:rPr>
        <w:t xml:space="preserve"> </w:t>
      </w:r>
      <w:r w:rsidRPr="00CE72CC">
        <w:rPr>
          <w:rFonts w:ascii="宋体" w:hAnsi="宋体"/>
          <w:color w:val="000000"/>
          <w:szCs w:val="21"/>
          <w:lang w:eastAsia="zh-CN"/>
        </w:rPr>
        <w:t xml:space="preserve"> 7</w:t>
      </w:r>
      <w:r>
        <w:rPr>
          <w:rFonts w:ascii="宋体" w:hAnsi="宋体" w:hint="eastAsia"/>
          <w:color w:val="000000"/>
          <w:szCs w:val="21"/>
          <w:lang w:eastAsia="zh-CN"/>
        </w:rPr>
        <w:t>.</w:t>
      </w:r>
      <w:r w:rsidRPr="00CE72CC">
        <w:rPr>
          <w:rFonts w:ascii="宋体" w:hAnsi="宋体"/>
          <w:color w:val="000000"/>
          <w:szCs w:val="21"/>
          <w:lang w:eastAsia="zh-CN"/>
        </w:rPr>
        <w:t xml:space="preserve">D </w:t>
      </w:r>
      <w:r>
        <w:rPr>
          <w:rFonts w:ascii="宋体" w:hAnsi="宋体" w:hint="eastAsia"/>
          <w:color w:val="000000"/>
          <w:szCs w:val="21"/>
          <w:lang w:eastAsia="zh-CN"/>
        </w:rPr>
        <w:t xml:space="preserve"> </w:t>
      </w:r>
      <w:r w:rsidRPr="00CE72CC">
        <w:rPr>
          <w:rFonts w:ascii="宋体" w:hAnsi="宋体"/>
          <w:color w:val="000000"/>
          <w:szCs w:val="21"/>
          <w:lang w:eastAsia="zh-CN"/>
        </w:rPr>
        <w:t>8</w:t>
      </w:r>
      <w:r>
        <w:rPr>
          <w:rFonts w:ascii="宋体" w:hAnsi="宋体" w:hint="eastAsia"/>
          <w:color w:val="000000"/>
          <w:szCs w:val="21"/>
          <w:lang w:eastAsia="zh-CN"/>
        </w:rPr>
        <w:t>.</w:t>
      </w:r>
      <w:r w:rsidRPr="00CE72CC">
        <w:rPr>
          <w:rFonts w:ascii="宋体" w:hAnsi="宋体"/>
          <w:color w:val="000000"/>
          <w:szCs w:val="21"/>
          <w:lang w:eastAsia="zh-CN"/>
        </w:rPr>
        <w:t xml:space="preserve">D </w:t>
      </w:r>
      <w:r>
        <w:rPr>
          <w:rFonts w:ascii="宋体" w:hAnsi="宋体" w:hint="eastAsia"/>
          <w:color w:val="000000"/>
          <w:szCs w:val="21"/>
          <w:lang w:eastAsia="zh-CN"/>
        </w:rPr>
        <w:t xml:space="preserve"> </w:t>
      </w:r>
      <w:r w:rsidRPr="00CE72CC">
        <w:rPr>
          <w:rFonts w:ascii="宋体" w:hAnsi="宋体"/>
          <w:color w:val="000000"/>
          <w:szCs w:val="21"/>
          <w:lang w:eastAsia="zh-CN"/>
        </w:rPr>
        <w:t>9</w:t>
      </w:r>
      <w:r>
        <w:rPr>
          <w:rFonts w:ascii="宋体" w:hAnsi="宋体" w:hint="eastAsia"/>
          <w:color w:val="000000"/>
          <w:szCs w:val="21"/>
          <w:lang w:eastAsia="zh-CN"/>
        </w:rPr>
        <w:t>.</w:t>
      </w:r>
      <w:r w:rsidRPr="00CE72CC">
        <w:rPr>
          <w:rFonts w:ascii="宋体" w:hAnsi="宋体"/>
          <w:color w:val="000000"/>
          <w:szCs w:val="21"/>
          <w:lang w:eastAsia="zh-CN"/>
        </w:rPr>
        <w:t>B</w:t>
      </w:r>
      <w:r>
        <w:rPr>
          <w:rFonts w:ascii="宋体" w:hAnsi="宋体" w:hint="eastAsia"/>
          <w:color w:val="000000"/>
          <w:szCs w:val="21"/>
          <w:lang w:eastAsia="zh-CN"/>
        </w:rPr>
        <w:t xml:space="preserve"> </w:t>
      </w:r>
      <w:r w:rsidRPr="00CE72CC">
        <w:rPr>
          <w:rFonts w:ascii="宋体" w:hAnsi="宋体"/>
          <w:color w:val="000000"/>
          <w:szCs w:val="21"/>
          <w:lang w:eastAsia="zh-CN"/>
        </w:rPr>
        <w:t xml:space="preserve"> l0</w:t>
      </w:r>
      <w:r>
        <w:rPr>
          <w:rFonts w:ascii="宋体" w:hAnsi="宋体" w:hint="eastAsia"/>
          <w:color w:val="000000"/>
          <w:szCs w:val="21"/>
          <w:lang w:eastAsia="zh-CN"/>
        </w:rPr>
        <w:t>.</w:t>
      </w:r>
      <w:r w:rsidRPr="00CE72CC">
        <w:rPr>
          <w:rFonts w:ascii="宋体" w:hAnsi="宋体"/>
          <w:color w:val="000000"/>
          <w:szCs w:val="21"/>
          <w:lang w:eastAsia="zh-CN"/>
        </w:rPr>
        <w:t xml:space="preserve">A </w:t>
      </w:r>
      <w:r>
        <w:rPr>
          <w:rFonts w:ascii="宋体" w:hAnsi="宋体" w:hint="eastAsia"/>
          <w:color w:val="000000"/>
          <w:szCs w:val="21"/>
          <w:lang w:eastAsia="zh-CN"/>
        </w:rPr>
        <w:t xml:space="preserve">  </w:t>
      </w:r>
      <w:r w:rsidRPr="00CE72CC">
        <w:rPr>
          <w:rFonts w:ascii="宋体" w:hAnsi="宋体"/>
          <w:color w:val="000000"/>
          <w:szCs w:val="21"/>
          <w:lang w:eastAsia="zh-CN"/>
        </w:rPr>
        <w:t>11</w:t>
      </w:r>
      <w:r>
        <w:rPr>
          <w:rFonts w:ascii="宋体" w:hAnsi="宋体" w:hint="eastAsia"/>
          <w:color w:val="000000"/>
          <w:szCs w:val="21"/>
          <w:lang w:eastAsia="zh-CN"/>
        </w:rPr>
        <w:t xml:space="preserve">.B </w:t>
      </w:r>
      <w:r w:rsidRPr="00CE72CC">
        <w:rPr>
          <w:rFonts w:ascii="宋体" w:hAnsi="宋体"/>
          <w:color w:val="000000"/>
          <w:szCs w:val="21"/>
          <w:lang w:eastAsia="zh-CN"/>
        </w:rPr>
        <w:t xml:space="preserve"> 12</w:t>
      </w:r>
      <w:r>
        <w:rPr>
          <w:rFonts w:ascii="宋体" w:hAnsi="宋体" w:hint="eastAsia"/>
          <w:color w:val="000000"/>
          <w:szCs w:val="21"/>
          <w:lang w:eastAsia="zh-CN"/>
        </w:rPr>
        <w:t>.B</w:t>
      </w:r>
    </w:p>
    <w:p w:rsidR="00C14AA1" w:rsidRPr="00EC1D86" w:rsidRDefault="00C14AA1" w:rsidP="00C14AA1">
      <w:pPr>
        <w:rPr>
          <w:rFonts w:ascii="黑体" w:eastAsia="黑体" w:hAnsi="黑体"/>
          <w:color w:val="000000"/>
          <w:sz w:val="24"/>
          <w:szCs w:val="21"/>
          <w:lang w:eastAsia="zh-CN"/>
        </w:rPr>
      </w:pPr>
      <w:r w:rsidRPr="00EC1D86">
        <w:rPr>
          <w:rFonts w:ascii="黑体" w:eastAsia="黑体" w:hAnsi="黑体" w:hint="eastAsia"/>
          <w:color w:val="000000"/>
          <w:sz w:val="24"/>
          <w:szCs w:val="21"/>
          <w:lang w:eastAsia="zh-CN"/>
        </w:rPr>
        <w:t>二、综合题</w:t>
      </w:r>
      <w:r w:rsidRPr="00EC1D86">
        <w:rPr>
          <w:rFonts w:ascii="黑体" w:eastAsia="黑体" w:hAnsi="黑体"/>
          <w:color w:val="000000"/>
          <w:sz w:val="24"/>
          <w:szCs w:val="21"/>
          <w:lang w:eastAsia="zh-CN"/>
        </w:rPr>
        <w:t>(本大</w:t>
      </w:r>
      <w:r w:rsidRPr="00EC1D86">
        <w:rPr>
          <w:rFonts w:ascii="黑体" w:eastAsia="黑体" w:hAnsi="黑体" w:hint="eastAsia"/>
          <w:color w:val="000000"/>
          <w:sz w:val="24"/>
          <w:szCs w:val="21"/>
          <w:lang w:eastAsia="zh-CN"/>
        </w:rPr>
        <w:t>题</w:t>
      </w:r>
      <w:r w:rsidRPr="00EC1D86">
        <w:rPr>
          <w:rFonts w:ascii="黑体" w:eastAsia="黑体" w:hAnsi="黑体"/>
          <w:color w:val="000000"/>
          <w:sz w:val="24"/>
          <w:szCs w:val="21"/>
          <w:lang w:eastAsia="zh-CN"/>
        </w:rPr>
        <w:t>共3小题，第</w:t>
      </w:r>
      <w:r>
        <w:rPr>
          <w:rFonts w:ascii="黑体" w:eastAsia="黑体" w:hAnsi="黑体" w:hint="eastAsia"/>
          <w:color w:val="000000"/>
          <w:sz w:val="24"/>
          <w:szCs w:val="21"/>
          <w:lang w:eastAsia="zh-CN"/>
        </w:rPr>
        <w:t>13</w:t>
      </w:r>
      <w:r w:rsidRPr="00EC1D86">
        <w:rPr>
          <w:rFonts w:ascii="黑体" w:eastAsia="黑体" w:hAnsi="黑体"/>
          <w:color w:val="000000"/>
          <w:sz w:val="24"/>
          <w:szCs w:val="21"/>
          <w:lang w:eastAsia="zh-CN"/>
        </w:rPr>
        <w:t>题9分．第14题8分。第15题9分．共26分)</w:t>
      </w:r>
    </w:p>
    <w:p w:rsidR="00C14AA1" w:rsidRPr="00EC1D86" w:rsidRDefault="00C14AA1" w:rsidP="00C14AA1">
      <w:pPr>
        <w:rPr>
          <w:rFonts w:ascii="宋体" w:hAnsi="宋体"/>
          <w:color w:val="000000"/>
          <w:szCs w:val="21"/>
          <w:lang w:eastAsia="zh-CN"/>
        </w:rPr>
      </w:pPr>
      <w:r w:rsidRPr="00EC1D86">
        <w:rPr>
          <w:rFonts w:ascii="宋体" w:hAnsi="宋体"/>
          <w:color w:val="000000"/>
          <w:szCs w:val="21"/>
          <w:lang w:eastAsia="zh-CN"/>
        </w:rPr>
        <w:t>13(9分)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(1)运动：新文化运动。(1分)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两面大旗：民主(德先生)和科学(赛先生)。(2分)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(2)时代背景：日本发动全面侵华战争，民族危机空前严</w:t>
      </w:r>
      <w:r w:rsidRPr="00CE72CC">
        <w:rPr>
          <w:rFonts w:ascii="宋体" w:hAnsi="宋体" w:hint="eastAsia"/>
          <w:color w:val="000000"/>
          <w:szCs w:val="21"/>
          <w:lang w:eastAsia="zh-CN"/>
        </w:rPr>
        <w:t>重</w:t>
      </w:r>
      <w:r>
        <w:rPr>
          <w:rFonts w:ascii="宋体" w:hAnsi="宋体" w:hint="eastAsia"/>
          <w:color w:val="000000"/>
          <w:szCs w:val="21"/>
          <w:lang w:eastAsia="zh-CN"/>
        </w:rPr>
        <w:t>。或</w:t>
      </w:r>
      <w:r w:rsidRPr="00CE72CC">
        <w:rPr>
          <w:rFonts w:ascii="宋体" w:hAnsi="宋体"/>
          <w:color w:val="000000"/>
          <w:szCs w:val="21"/>
          <w:lang w:eastAsia="zh-CN"/>
        </w:rPr>
        <w:t>中日民族矛盾上升为最主要矛盾。(1分)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精神：团结御侮，坚贞不屈(符合题意即可)。(1分)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(3)精神：开拓创新，敢为人先(意思相近即可</w:t>
      </w:r>
      <w:r>
        <w:rPr>
          <w:rFonts w:ascii="宋体" w:hAnsi="宋体" w:hint="eastAsia"/>
          <w:color w:val="000000"/>
          <w:szCs w:val="21"/>
          <w:lang w:eastAsia="zh-CN"/>
        </w:rPr>
        <w:t>)</w:t>
      </w:r>
      <w:r w:rsidRPr="00CE72CC">
        <w:rPr>
          <w:rFonts w:ascii="宋体" w:hAnsi="宋体"/>
          <w:color w:val="000000"/>
          <w:szCs w:val="21"/>
          <w:lang w:eastAsia="zh-CN"/>
        </w:rPr>
        <w:t>。(1分)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地位</w:t>
      </w:r>
      <w:r>
        <w:rPr>
          <w:rFonts w:ascii="宋体" w:hAnsi="宋体" w:hint="eastAsia"/>
          <w:color w:val="000000"/>
          <w:szCs w:val="21"/>
          <w:lang w:eastAsia="zh-CN"/>
        </w:rPr>
        <w:t>：</w:t>
      </w:r>
      <w:r w:rsidRPr="00CE72CC">
        <w:rPr>
          <w:rFonts w:ascii="宋体" w:hAnsi="宋体"/>
          <w:color w:val="000000"/>
          <w:szCs w:val="21"/>
          <w:lang w:eastAsia="zh-CN"/>
        </w:rPr>
        <w:t>经济特区是对外开放的</w:t>
      </w:r>
      <w:r>
        <w:rPr>
          <w:rFonts w:ascii="宋体" w:hAnsi="宋体" w:hint="eastAsia"/>
          <w:color w:val="000000"/>
          <w:szCs w:val="21"/>
          <w:lang w:eastAsia="zh-CN"/>
        </w:rPr>
        <w:t>窗口</w:t>
      </w:r>
      <w:r w:rsidRPr="00CE72CC">
        <w:rPr>
          <w:rFonts w:ascii="宋体" w:hAnsi="宋体"/>
          <w:color w:val="000000"/>
          <w:szCs w:val="21"/>
          <w:lang w:eastAsia="zh-CN"/>
        </w:rPr>
        <w:t>和实验</w:t>
      </w:r>
      <w:r>
        <w:rPr>
          <w:rFonts w:ascii="宋体" w:hAnsi="宋体" w:hint="eastAsia"/>
          <w:color w:val="000000"/>
          <w:szCs w:val="21"/>
          <w:lang w:eastAsia="zh-CN"/>
        </w:rPr>
        <w:t>场</w:t>
      </w:r>
      <w:r w:rsidRPr="00CE72CC">
        <w:rPr>
          <w:rFonts w:ascii="宋体" w:hAnsi="宋体"/>
          <w:color w:val="000000"/>
          <w:szCs w:val="21"/>
          <w:lang w:eastAsia="zh-CN"/>
        </w:rPr>
        <w:t>。(1分)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作用：在加强对外贸易，利用外资和技术，推进改革，带动沿海和内地经济发展等方面起到示范作用。(1分)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(4)如诚实守信等(言之有理即可)。(1分)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14</w:t>
      </w:r>
      <w:r>
        <w:rPr>
          <w:rFonts w:ascii="宋体" w:hAnsi="宋体" w:hint="eastAsia"/>
          <w:color w:val="000000"/>
          <w:szCs w:val="21"/>
          <w:lang w:eastAsia="zh-CN"/>
        </w:rPr>
        <w:t>.</w:t>
      </w:r>
      <w:r w:rsidRPr="00CE72CC">
        <w:rPr>
          <w:rFonts w:ascii="宋体" w:hAnsi="宋体"/>
          <w:color w:val="000000"/>
          <w:szCs w:val="21"/>
          <w:lang w:eastAsia="zh-CN"/>
        </w:rPr>
        <w:t>(8分)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(1)意义：欧洲大西洋沿岸工商业经济繁荣起来；促进了资本主义的产生和发展。(2分)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(2)事件：甲午中日战争。(1分)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影响：中国半殖民地化程度大大加深</w:t>
      </w:r>
      <w:r>
        <w:rPr>
          <w:rFonts w:ascii="宋体" w:hAnsi="宋体" w:hint="eastAsia"/>
          <w:color w:val="000000"/>
          <w:szCs w:val="21"/>
          <w:lang w:eastAsia="zh-CN"/>
        </w:rPr>
        <w:t>，</w:t>
      </w:r>
      <w:r w:rsidRPr="00CE72CC">
        <w:rPr>
          <w:rFonts w:ascii="宋体" w:hAnsi="宋体"/>
          <w:color w:val="000000"/>
          <w:szCs w:val="21"/>
          <w:lang w:eastAsia="zh-CN"/>
        </w:rPr>
        <w:t>民族危机空前加剧；极大地刺激了</w:t>
      </w:r>
      <w:r>
        <w:rPr>
          <w:rFonts w:ascii="宋体" w:hAnsi="宋体" w:hint="eastAsia"/>
          <w:color w:val="000000"/>
          <w:szCs w:val="21"/>
          <w:lang w:eastAsia="zh-CN"/>
        </w:rPr>
        <w:t>革</w:t>
      </w:r>
      <w:r w:rsidRPr="00CE72CC">
        <w:rPr>
          <w:rFonts w:ascii="宋体" w:hAnsi="宋体"/>
          <w:color w:val="000000"/>
          <w:szCs w:val="21"/>
          <w:lang w:eastAsia="zh-CN"/>
        </w:rPr>
        <w:t>故鼎新，救亡图存等民族意识的觉醒(答到其中一点即可)。(1分)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(3)华盛顿会议上签订的条约，限制了日本在亚太地区的扩张，损害了日本的利益，美日矛盾不断加剧；(1分)1941年l2月，日本偷袭珍珠港．太平洋战争爆发。(1分)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lastRenderedPageBreak/>
        <w:t xml:space="preserve">  (4)面海而兴，背海而衰；主动走向海洋；高度重视海权；反对海上霸权；维护海上主权等等(言之有理，答到其中一点即可)。(2分)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15</w:t>
      </w:r>
      <w:r>
        <w:rPr>
          <w:rFonts w:ascii="宋体" w:hAnsi="宋体" w:hint="eastAsia"/>
          <w:color w:val="000000"/>
          <w:szCs w:val="21"/>
          <w:lang w:eastAsia="zh-CN"/>
        </w:rPr>
        <w:t>.</w:t>
      </w:r>
      <w:r w:rsidRPr="00CE72CC">
        <w:rPr>
          <w:rFonts w:ascii="宋体" w:hAnsi="宋体"/>
          <w:color w:val="000000"/>
          <w:szCs w:val="21"/>
          <w:lang w:eastAsia="zh-CN"/>
        </w:rPr>
        <w:t>(9分)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(1)地位：世界中心或称霸全球。(1分)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原因：工业革命的推动；政治堇命或资产阶</w:t>
      </w:r>
      <w:r>
        <w:rPr>
          <w:rFonts w:ascii="宋体" w:hAnsi="宋体" w:hint="eastAsia"/>
          <w:color w:val="000000"/>
          <w:szCs w:val="21"/>
          <w:lang w:eastAsia="zh-CN"/>
        </w:rPr>
        <w:t>级革</w:t>
      </w:r>
      <w:r w:rsidRPr="00CE72CC">
        <w:rPr>
          <w:rFonts w:ascii="宋体" w:hAnsi="宋体"/>
          <w:color w:val="000000"/>
          <w:szCs w:val="21"/>
          <w:lang w:eastAsia="zh-CN"/>
        </w:rPr>
        <w:t>命与改革运动的完成；科学革命或自然科学的发展。(</w:t>
      </w:r>
      <w:r>
        <w:rPr>
          <w:rFonts w:ascii="宋体" w:hAnsi="宋体"/>
          <w:noProof/>
          <w:color w:val="000000"/>
          <w:szCs w:val="21"/>
          <w:lang w:eastAsia="zh-CN" w:bidi="ar-SA"/>
        </w:rPr>
        <w:drawing>
          <wp:inline distT="0" distB="0" distL="0" distR="0">
            <wp:extent cx="20955" cy="2095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CE72CC">
        <w:rPr>
          <w:rFonts w:ascii="宋体" w:hAnsi="宋体"/>
          <w:color w:val="000000"/>
          <w:szCs w:val="21"/>
          <w:lang w:eastAsia="zh-CN"/>
        </w:rPr>
        <w:t>答到任意两点即可，每点1分，共2分、</w:t>
      </w:r>
      <w:r w:rsidRPr="00D62D10">
        <w:rPr>
          <w:rFonts w:ascii="宋体" w:hAnsi="宋体"/>
          <w:color w:val="FFFFFF"/>
          <w:sz w:val="4"/>
          <w:szCs w:val="21"/>
          <w:lang w:eastAsia="zh-CN"/>
        </w:rPr>
        <w:t>[来源:Zxxk.Com]</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(2)因素：欧洲国家遭受战争的创伤，经济实力和政治地位下降；(1分)美苏冷战，欧洲国家需要寻求自身的安全。(1分)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举措</w:t>
      </w:r>
      <w:r>
        <w:rPr>
          <w:rFonts w:ascii="宋体" w:hAnsi="宋体" w:hint="eastAsia"/>
          <w:color w:val="000000"/>
          <w:szCs w:val="21"/>
          <w:lang w:eastAsia="zh-CN"/>
        </w:rPr>
        <w:t>：</w:t>
      </w:r>
      <w:r w:rsidRPr="00CE72CC">
        <w:rPr>
          <w:rFonts w:ascii="宋体" w:hAnsi="宋体"/>
          <w:color w:val="000000"/>
          <w:szCs w:val="21"/>
          <w:lang w:eastAsia="zh-CN"/>
        </w:rPr>
        <w:t>加强经济、政治合作，推进欧洲一体化。或走向联合；成立欧共体(欧盟)。(1</w:t>
      </w:r>
      <w:r>
        <w:rPr>
          <w:rFonts w:ascii="宋体" w:hAnsi="宋体" w:hint="eastAsia"/>
          <w:color w:val="000000"/>
          <w:szCs w:val="21"/>
          <w:lang w:eastAsia="zh-CN"/>
        </w:rPr>
        <w:t>分</w:t>
      </w:r>
      <w:r w:rsidRPr="00CE72CC">
        <w:rPr>
          <w:rFonts w:ascii="宋体" w:hAnsi="宋体"/>
          <w:color w:val="000000"/>
          <w:szCs w:val="21"/>
          <w:lang w:eastAsia="zh-CN"/>
        </w:rPr>
        <w:t>)</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(3)趋势：不断增长。(1分)影响：推动世界政治格局向多极化方向发展。(1分)</w:t>
      </w:r>
    </w:p>
    <w:p w:rsidR="00C14AA1" w:rsidRPr="00CE72CC" w:rsidRDefault="00C14AA1" w:rsidP="00C14AA1">
      <w:pPr>
        <w:rPr>
          <w:rFonts w:ascii="宋体" w:hAnsi="宋体"/>
          <w:color w:val="000000"/>
          <w:szCs w:val="21"/>
        </w:rPr>
      </w:pPr>
      <w:r w:rsidRPr="00CE72CC">
        <w:rPr>
          <w:rFonts w:ascii="宋体" w:hAnsi="宋体"/>
          <w:color w:val="000000"/>
          <w:szCs w:val="21"/>
          <w:lang w:eastAsia="zh-CN"/>
        </w:rPr>
        <w:t xml:space="preserve">  (4)</w:t>
      </w:r>
      <w:r w:rsidRPr="00CE72CC">
        <w:rPr>
          <w:rFonts w:ascii="宋体" w:hAnsi="宋体" w:hint="eastAsia"/>
          <w:color w:val="000000"/>
          <w:szCs w:val="21"/>
          <w:lang w:eastAsia="zh-CN"/>
        </w:rPr>
        <w:t>如：加强财政改革；成员国之间进一步加强合作，团结互助，同舟共济等</w:t>
      </w:r>
      <w:r w:rsidRPr="00CE72CC">
        <w:rPr>
          <w:rFonts w:ascii="宋体" w:hAnsi="宋体"/>
          <w:color w:val="000000"/>
          <w:szCs w:val="21"/>
          <w:lang w:eastAsia="zh-CN"/>
        </w:rPr>
        <w:t>(言之有理即可)。</w:t>
      </w:r>
      <w:r w:rsidRPr="00CE72CC">
        <w:rPr>
          <w:rFonts w:ascii="宋体" w:hAnsi="宋体"/>
          <w:color w:val="000000"/>
          <w:szCs w:val="21"/>
        </w:rPr>
        <w:t>(1分)</w:t>
      </w:r>
      <w:r>
        <w:rPr>
          <w:rFonts w:ascii="宋体" w:hAnsi="宋体"/>
          <w:noProof/>
          <w:color w:val="000000"/>
          <w:szCs w:val="21"/>
          <w:lang w:eastAsia="zh-CN" w:bidi="ar-SA"/>
        </w:rPr>
        <w:drawing>
          <wp:inline distT="0" distB="0" distL="0" distR="0">
            <wp:extent cx="20955" cy="10795"/>
            <wp:effectExtent l="1905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p>
    <w:p w:rsidR="00C14AA1" w:rsidRPr="00CE72CC" w:rsidRDefault="00C14AA1" w:rsidP="00C14AA1">
      <w:pPr>
        <w:rPr>
          <w:rFonts w:ascii="宋体" w:hAnsi="宋体"/>
          <w:color w:val="000000"/>
          <w:szCs w:val="21"/>
        </w:rPr>
      </w:pPr>
    </w:p>
    <w:p w:rsidR="00C424F1" w:rsidRPr="00C14AA1" w:rsidRDefault="00C424F1" w:rsidP="00C14AA1"/>
    <w:sectPr w:rsidR="00C424F1" w:rsidRPr="00C14AA1"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30FD" w:rsidRDefault="009030FD">
      <w:pPr>
        <w:spacing w:after="0" w:line="240" w:lineRule="auto"/>
      </w:pPr>
      <w:r>
        <w:separator/>
      </w:r>
    </w:p>
  </w:endnote>
  <w:endnote w:type="continuationSeparator" w:id="1">
    <w:p w:rsidR="009030FD" w:rsidRDefault="009030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30FD" w:rsidRDefault="009030FD">
      <w:pPr>
        <w:spacing w:after="0" w:line="240" w:lineRule="auto"/>
      </w:pPr>
      <w:r>
        <w:separator/>
      </w:r>
    </w:p>
  </w:footnote>
  <w:footnote w:type="continuationSeparator" w:id="1">
    <w:p w:rsidR="009030FD" w:rsidRDefault="009030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1776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67ED"/>
    <w:rsid w:val="000170D1"/>
    <w:rsid w:val="0003012C"/>
    <w:rsid w:val="00033B2C"/>
    <w:rsid w:val="00036A5B"/>
    <w:rsid w:val="000471D1"/>
    <w:rsid w:val="0005061C"/>
    <w:rsid w:val="0005107B"/>
    <w:rsid w:val="00054B8E"/>
    <w:rsid w:val="00056223"/>
    <w:rsid w:val="00057201"/>
    <w:rsid w:val="000710BA"/>
    <w:rsid w:val="000875A1"/>
    <w:rsid w:val="00093338"/>
    <w:rsid w:val="00096329"/>
    <w:rsid w:val="000A6331"/>
    <w:rsid w:val="000B383E"/>
    <w:rsid w:val="000B6D50"/>
    <w:rsid w:val="000C5641"/>
    <w:rsid w:val="000D08F7"/>
    <w:rsid w:val="000D27EB"/>
    <w:rsid w:val="000D325C"/>
    <w:rsid w:val="000F3281"/>
    <w:rsid w:val="000F4FED"/>
    <w:rsid w:val="000F5C51"/>
    <w:rsid w:val="00101246"/>
    <w:rsid w:val="00105A64"/>
    <w:rsid w:val="00116FC3"/>
    <w:rsid w:val="00117E2B"/>
    <w:rsid w:val="001376B2"/>
    <w:rsid w:val="00141693"/>
    <w:rsid w:val="00142611"/>
    <w:rsid w:val="001442F6"/>
    <w:rsid w:val="0015121F"/>
    <w:rsid w:val="00166624"/>
    <w:rsid w:val="00172A27"/>
    <w:rsid w:val="00180537"/>
    <w:rsid w:val="0019262B"/>
    <w:rsid w:val="00195D2A"/>
    <w:rsid w:val="00197246"/>
    <w:rsid w:val="00197AB8"/>
    <w:rsid w:val="001A0B13"/>
    <w:rsid w:val="001A3538"/>
    <w:rsid w:val="001A54C1"/>
    <w:rsid w:val="001A79E9"/>
    <w:rsid w:val="001A7BAE"/>
    <w:rsid w:val="001B2E82"/>
    <w:rsid w:val="001C060C"/>
    <w:rsid w:val="001D3225"/>
    <w:rsid w:val="001D73BD"/>
    <w:rsid w:val="001E678A"/>
    <w:rsid w:val="001F6A41"/>
    <w:rsid w:val="0022492B"/>
    <w:rsid w:val="00225901"/>
    <w:rsid w:val="002371DF"/>
    <w:rsid w:val="00253EF1"/>
    <w:rsid w:val="00257E41"/>
    <w:rsid w:val="00260FD4"/>
    <w:rsid w:val="0026215B"/>
    <w:rsid w:val="002664C6"/>
    <w:rsid w:val="00267F12"/>
    <w:rsid w:val="00275F06"/>
    <w:rsid w:val="00282118"/>
    <w:rsid w:val="002A3659"/>
    <w:rsid w:val="002A49F7"/>
    <w:rsid w:val="002B0D12"/>
    <w:rsid w:val="002B170B"/>
    <w:rsid w:val="002B5BB7"/>
    <w:rsid w:val="002C2155"/>
    <w:rsid w:val="002D151D"/>
    <w:rsid w:val="002D1D7D"/>
    <w:rsid w:val="002D3953"/>
    <w:rsid w:val="002E3CC7"/>
    <w:rsid w:val="002E4F2D"/>
    <w:rsid w:val="002E648B"/>
    <w:rsid w:val="002E75FA"/>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6750F"/>
    <w:rsid w:val="00370817"/>
    <w:rsid w:val="003759AF"/>
    <w:rsid w:val="003834DE"/>
    <w:rsid w:val="00384FD5"/>
    <w:rsid w:val="00385B33"/>
    <w:rsid w:val="00387EBC"/>
    <w:rsid w:val="0039482D"/>
    <w:rsid w:val="0039661A"/>
    <w:rsid w:val="003A0E9C"/>
    <w:rsid w:val="003A21F8"/>
    <w:rsid w:val="003A280F"/>
    <w:rsid w:val="003A571C"/>
    <w:rsid w:val="003A7593"/>
    <w:rsid w:val="003C762F"/>
    <w:rsid w:val="003D2BC9"/>
    <w:rsid w:val="003D72B9"/>
    <w:rsid w:val="003E4324"/>
    <w:rsid w:val="003E719E"/>
    <w:rsid w:val="003F4EB7"/>
    <w:rsid w:val="003F7565"/>
    <w:rsid w:val="004036C9"/>
    <w:rsid w:val="004050CC"/>
    <w:rsid w:val="00407AA1"/>
    <w:rsid w:val="00414B27"/>
    <w:rsid w:val="00414DAA"/>
    <w:rsid w:val="0041749C"/>
    <w:rsid w:val="00427013"/>
    <w:rsid w:val="0043413B"/>
    <w:rsid w:val="0044184F"/>
    <w:rsid w:val="004436D8"/>
    <w:rsid w:val="004504B7"/>
    <w:rsid w:val="00455AAA"/>
    <w:rsid w:val="004560F4"/>
    <w:rsid w:val="00457B06"/>
    <w:rsid w:val="00462562"/>
    <w:rsid w:val="0046793A"/>
    <w:rsid w:val="0047172C"/>
    <w:rsid w:val="00475454"/>
    <w:rsid w:val="004828E9"/>
    <w:rsid w:val="004855EC"/>
    <w:rsid w:val="00485BC8"/>
    <w:rsid w:val="004915CD"/>
    <w:rsid w:val="0049196E"/>
    <w:rsid w:val="00491FC9"/>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6DD1"/>
    <w:rsid w:val="005F743B"/>
    <w:rsid w:val="00600436"/>
    <w:rsid w:val="00601C58"/>
    <w:rsid w:val="00603776"/>
    <w:rsid w:val="00605FE9"/>
    <w:rsid w:val="00613AC3"/>
    <w:rsid w:val="006210AE"/>
    <w:rsid w:val="006264A0"/>
    <w:rsid w:val="00637D2D"/>
    <w:rsid w:val="0065393F"/>
    <w:rsid w:val="00662302"/>
    <w:rsid w:val="0066370A"/>
    <w:rsid w:val="00671057"/>
    <w:rsid w:val="00677855"/>
    <w:rsid w:val="00681C87"/>
    <w:rsid w:val="00681D28"/>
    <w:rsid w:val="006965D0"/>
    <w:rsid w:val="006A1946"/>
    <w:rsid w:val="006A1C2F"/>
    <w:rsid w:val="006A6D1C"/>
    <w:rsid w:val="006B1D9E"/>
    <w:rsid w:val="006B229A"/>
    <w:rsid w:val="006B55D3"/>
    <w:rsid w:val="006B68DB"/>
    <w:rsid w:val="006B6C61"/>
    <w:rsid w:val="006C074A"/>
    <w:rsid w:val="006C60DB"/>
    <w:rsid w:val="006E0164"/>
    <w:rsid w:val="006E111F"/>
    <w:rsid w:val="006E683D"/>
    <w:rsid w:val="007000F3"/>
    <w:rsid w:val="00704142"/>
    <w:rsid w:val="00706196"/>
    <w:rsid w:val="00711591"/>
    <w:rsid w:val="0071559B"/>
    <w:rsid w:val="00716393"/>
    <w:rsid w:val="00722FFE"/>
    <w:rsid w:val="00727759"/>
    <w:rsid w:val="00730886"/>
    <w:rsid w:val="00735969"/>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C13FF"/>
    <w:rsid w:val="007D5E61"/>
    <w:rsid w:val="007D7783"/>
    <w:rsid w:val="007E296D"/>
    <w:rsid w:val="007F032F"/>
    <w:rsid w:val="007F179C"/>
    <w:rsid w:val="007F1D6A"/>
    <w:rsid w:val="007F3617"/>
    <w:rsid w:val="007F46C8"/>
    <w:rsid w:val="00800FCA"/>
    <w:rsid w:val="008103AB"/>
    <w:rsid w:val="00822B1F"/>
    <w:rsid w:val="0083117A"/>
    <w:rsid w:val="008319B3"/>
    <w:rsid w:val="00832A2A"/>
    <w:rsid w:val="008371AD"/>
    <w:rsid w:val="0084250E"/>
    <w:rsid w:val="00843E32"/>
    <w:rsid w:val="0085039F"/>
    <w:rsid w:val="00853580"/>
    <w:rsid w:val="00860C52"/>
    <w:rsid w:val="008642D2"/>
    <w:rsid w:val="00873245"/>
    <w:rsid w:val="008732E1"/>
    <w:rsid w:val="00873827"/>
    <w:rsid w:val="00880680"/>
    <w:rsid w:val="00880C4C"/>
    <w:rsid w:val="0088250A"/>
    <w:rsid w:val="008B46E7"/>
    <w:rsid w:val="008B7EC7"/>
    <w:rsid w:val="008C4C99"/>
    <w:rsid w:val="008C697E"/>
    <w:rsid w:val="008D79B4"/>
    <w:rsid w:val="008E2414"/>
    <w:rsid w:val="008E631F"/>
    <w:rsid w:val="008E6FCE"/>
    <w:rsid w:val="009030FD"/>
    <w:rsid w:val="00905E5D"/>
    <w:rsid w:val="00911F67"/>
    <w:rsid w:val="00912E69"/>
    <w:rsid w:val="0091481A"/>
    <w:rsid w:val="009231FE"/>
    <w:rsid w:val="00924533"/>
    <w:rsid w:val="009246F0"/>
    <w:rsid w:val="00930686"/>
    <w:rsid w:val="0093086A"/>
    <w:rsid w:val="00936D57"/>
    <w:rsid w:val="00936FDD"/>
    <w:rsid w:val="00953722"/>
    <w:rsid w:val="009541BB"/>
    <w:rsid w:val="00972515"/>
    <w:rsid w:val="00974DD7"/>
    <w:rsid w:val="00986341"/>
    <w:rsid w:val="00995B70"/>
    <w:rsid w:val="009A576C"/>
    <w:rsid w:val="009A7011"/>
    <w:rsid w:val="009B2935"/>
    <w:rsid w:val="009B55D1"/>
    <w:rsid w:val="009B75CF"/>
    <w:rsid w:val="009C04F1"/>
    <w:rsid w:val="009C32F0"/>
    <w:rsid w:val="009C5D8C"/>
    <w:rsid w:val="009D26E3"/>
    <w:rsid w:val="009D45B3"/>
    <w:rsid w:val="009E25EC"/>
    <w:rsid w:val="009F1709"/>
    <w:rsid w:val="009F42DF"/>
    <w:rsid w:val="009F7B9D"/>
    <w:rsid w:val="00A0046F"/>
    <w:rsid w:val="00A07646"/>
    <w:rsid w:val="00A07939"/>
    <w:rsid w:val="00A10C25"/>
    <w:rsid w:val="00A11375"/>
    <w:rsid w:val="00A11FF2"/>
    <w:rsid w:val="00A121F3"/>
    <w:rsid w:val="00A13F7F"/>
    <w:rsid w:val="00A147BD"/>
    <w:rsid w:val="00A207C9"/>
    <w:rsid w:val="00A209BF"/>
    <w:rsid w:val="00A26E96"/>
    <w:rsid w:val="00A3765D"/>
    <w:rsid w:val="00A44AFE"/>
    <w:rsid w:val="00A46325"/>
    <w:rsid w:val="00A53FE9"/>
    <w:rsid w:val="00A571A7"/>
    <w:rsid w:val="00A6643F"/>
    <w:rsid w:val="00A816E3"/>
    <w:rsid w:val="00A843CF"/>
    <w:rsid w:val="00A85F7F"/>
    <w:rsid w:val="00A87EE7"/>
    <w:rsid w:val="00AB39E2"/>
    <w:rsid w:val="00AD0694"/>
    <w:rsid w:val="00AD5175"/>
    <w:rsid w:val="00AE5CE4"/>
    <w:rsid w:val="00AF136F"/>
    <w:rsid w:val="00AF266E"/>
    <w:rsid w:val="00AF4656"/>
    <w:rsid w:val="00B03433"/>
    <w:rsid w:val="00B04751"/>
    <w:rsid w:val="00B05382"/>
    <w:rsid w:val="00B10386"/>
    <w:rsid w:val="00B134E2"/>
    <w:rsid w:val="00B14AE1"/>
    <w:rsid w:val="00B1625D"/>
    <w:rsid w:val="00B2294E"/>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A306E"/>
    <w:rsid w:val="00BA5D38"/>
    <w:rsid w:val="00BB2912"/>
    <w:rsid w:val="00BC1C7A"/>
    <w:rsid w:val="00BF06D3"/>
    <w:rsid w:val="00C00A10"/>
    <w:rsid w:val="00C10AF6"/>
    <w:rsid w:val="00C14AA1"/>
    <w:rsid w:val="00C201AD"/>
    <w:rsid w:val="00C22166"/>
    <w:rsid w:val="00C22A57"/>
    <w:rsid w:val="00C32011"/>
    <w:rsid w:val="00C329B9"/>
    <w:rsid w:val="00C3391F"/>
    <w:rsid w:val="00C36157"/>
    <w:rsid w:val="00C424F1"/>
    <w:rsid w:val="00C51AE5"/>
    <w:rsid w:val="00C5539C"/>
    <w:rsid w:val="00C603CB"/>
    <w:rsid w:val="00C62748"/>
    <w:rsid w:val="00C63232"/>
    <w:rsid w:val="00C63EB6"/>
    <w:rsid w:val="00C66A9F"/>
    <w:rsid w:val="00C81DCE"/>
    <w:rsid w:val="00CA277F"/>
    <w:rsid w:val="00CA6A69"/>
    <w:rsid w:val="00CB37E8"/>
    <w:rsid w:val="00CC25F7"/>
    <w:rsid w:val="00CD5B70"/>
    <w:rsid w:val="00CD69E2"/>
    <w:rsid w:val="00CD7661"/>
    <w:rsid w:val="00CE5337"/>
    <w:rsid w:val="00CE711E"/>
    <w:rsid w:val="00CF773C"/>
    <w:rsid w:val="00D07A57"/>
    <w:rsid w:val="00D111CB"/>
    <w:rsid w:val="00D1416C"/>
    <w:rsid w:val="00D201E9"/>
    <w:rsid w:val="00D233BB"/>
    <w:rsid w:val="00D237D2"/>
    <w:rsid w:val="00D40BF9"/>
    <w:rsid w:val="00D47160"/>
    <w:rsid w:val="00D607D5"/>
    <w:rsid w:val="00D64481"/>
    <w:rsid w:val="00D71C1D"/>
    <w:rsid w:val="00D73665"/>
    <w:rsid w:val="00D74E29"/>
    <w:rsid w:val="00D76481"/>
    <w:rsid w:val="00D81280"/>
    <w:rsid w:val="00D91D50"/>
    <w:rsid w:val="00D94BBB"/>
    <w:rsid w:val="00DA4956"/>
    <w:rsid w:val="00DA7658"/>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2DB9"/>
    <w:rsid w:val="00EC4A52"/>
    <w:rsid w:val="00EE0BAC"/>
    <w:rsid w:val="00EE23AC"/>
    <w:rsid w:val="00EE577F"/>
    <w:rsid w:val="00EF2DDF"/>
    <w:rsid w:val="00F02D83"/>
    <w:rsid w:val="00F04CAD"/>
    <w:rsid w:val="00F110AC"/>
    <w:rsid w:val="00F15733"/>
    <w:rsid w:val="00F178F0"/>
    <w:rsid w:val="00F2518A"/>
    <w:rsid w:val="00F429EA"/>
    <w:rsid w:val="00F42B3D"/>
    <w:rsid w:val="00F4339A"/>
    <w:rsid w:val="00F56563"/>
    <w:rsid w:val="00F56908"/>
    <w:rsid w:val="00F60C7A"/>
    <w:rsid w:val="00F67406"/>
    <w:rsid w:val="00F74684"/>
    <w:rsid w:val="00F91C74"/>
    <w:rsid w:val="00F953EA"/>
    <w:rsid w:val="00FA4A4E"/>
    <w:rsid w:val="00FA5178"/>
    <w:rsid w:val="00FC3130"/>
    <w:rsid w:val="00FC6D5A"/>
    <w:rsid w:val="00FD17B3"/>
    <w:rsid w:val="00FD55B9"/>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2</Pages>
  <Words>159</Words>
  <Characters>912</Characters>
  <Application>Microsoft Office Word</Application>
  <DocSecurity>0</DocSecurity>
  <PresentationFormat/>
  <Lines>7</Lines>
  <Paragraphs>2</Paragraphs>
  <Slides>0</Slides>
  <Notes>0</Notes>
  <HiddenSlides>0</HiddenSlides>
  <MMClips>0</MMClips>
  <ScaleCrop>false</ScaleCrop>
  <Manager/>
  <Company/>
  <LinksUpToDate>false</LinksUpToDate>
  <CharactersWithSpaces>1069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121</cp:revision>
  <cp:lastPrinted>1899-12-30T00:00:00Z</cp:lastPrinted>
  <dcterms:created xsi:type="dcterms:W3CDTF">2012-06-14T08:24:00Z</dcterms:created>
  <dcterms:modified xsi:type="dcterms:W3CDTF">2012-06-20T05:14:00Z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