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76F" w:rsidRDefault="00F2376F" w:rsidP="00F2376F">
      <w:pPr>
        <w:pStyle w:val="af"/>
      </w:pPr>
      <w:r>
        <w:rPr>
          <w:rStyle w:val="af0"/>
        </w:rPr>
        <w:t>    合肥中考网8月27日：</w:t>
      </w:r>
      <w:r>
        <w:t>人教版语文八年级下册第四单元测试卷</w:t>
      </w:r>
    </w:p>
    <w:p w:rsidR="00F2376F" w:rsidRDefault="00F2376F" w:rsidP="00F2376F">
      <w:pPr>
        <w:pStyle w:val="af"/>
      </w:pPr>
      <w:r>
        <w:t xml:space="preserve">　　人教版八年级下册语文第四单元试卷（附答案）</w:t>
      </w:r>
    </w:p>
    <w:p w:rsidR="00F2376F" w:rsidRDefault="00F2376F" w:rsidP="00F2376F">
      <w:pPr>
        <w:pStyle w:val="af"/>
      </w:pPr>
      <w:r>
        <w:t xml:space="preserve">　　一、明察秋毫（25分）</w:t>
      </w:r>
    </w:p>
    <w:p w:rsidR="00F2376F" w:rsidRDefault="00F2376F" w:rsidP="00F2376F">
      <w:pPr>
        <w:pStyle w:val="af"/>
      </w:pPr>
      <w:r>
        <w:t xml:space="preserve">　　1．下列各项加点的注音全部正确的是                （   ）（3分）</w:t>
      </w:r>
    </w:p>
    <w:p w:rsidR="00F2376F" w:rsidRDefault="00F2376F" w:rsidP="00F2376F">
      <w:pPr>
        <w:pStyle w:val="af"/>
      </w:pPr>
      <w:r>
        <w:t xml:space="preserve">　　A．商贩fàn     熹微xī     弦乐xuàn   忌讳wēi</w:t>
      </w:r>
    </w:p>
    <w:p w:rsidR="00F2376F" w:rsidRDefault="00F2376F" w:rsidP="00F2376F">
      <w:pPr>
        <w:pStyle w:val="af"/>
      </w:pPr>
      <w:r>
        <w:t xml:space="preserve">　　B．钳子qián    隔阂gāi    铁箍桶gū   掠过luè</w:t>
      </w:r>
    </w:p>
    <w:p w:rsidR="00F2376F" w:rsidRDefault="00F2376F" w:rsidP="00F2376F">
      <w:pPr>
        <w:pStyle w:val="af"/>
      </w:pPr>
      <w:r>
        <w:t xml:space="preserve">　　C．伶俐líng    精彩cǎi    夜宵xiāo   龙吟凤哕huì</w:t>
      </w:r>
    </w:p>
    <w:p w:rsidR="00F2376F" w:rsidRDefault="00F2376F" w:rsidP="00F2376F">
      <w:pPr>
        <w:pStyle w:val="af"/>
      </w:pPr>
      <w:r>
        <w:t xml:space="preserve">　　D．气氛fēn     展销xiāo   吹嘘xū     棱角léng</w:t>
      </w:r>
    </w:p>
    <w:p w:rsidR="00F2376F" w:rsidRDefault="00F2376F" w:rsidP="00F2376F">
      <w:pPr>
        <w:pStyle w:val="af"/>
      </w:pPr>
      <w:r>
        <w:t xml:space="preserve">　　2．找出下列成语中的四个错别字并改正（4分）</w:t>
      </w:r>
    </w:p>
    <w:p w:rsidR="00F2376F" w:rsidRDefault="00F2376F" w:rsidP="00F2376F">
      <w:pPr>
        <w:pStyle w:val="af"/>
      </w:pPr>
      <w:r>
        <w:t xml:space="preserve">　　引经具典    心旷神怡     走头无路     呼朋唤侣</w:t>
      </w:r>
    </w:p>
    <w:p w:rsidR="00F2376F" w:rsidRDefault="00F2376F" w:rsidP="00F2376F">
      <w:pPr>
        <w:pStyle w:val="af"/>
      </w:pPr>
      <w:r>
        <w:t xml:space="preserve">　　全神贯注    张驰不定     锐不可当     天衣无逢</w:t>
      </w:r>
    </w:p>
    <w:p w:rsidR="00F2376F" w:rsidRDefault="00F2376F" w:rsidP="00F2376F">
      <w:pPr>
        <w:pStyle w:val="af"/>
      </w:pPr>
      <w:r>
        <w:t xml:space="preserve">　　错别字</w:t>
      </w:r>
    </w:p>
    <w:p w:rsidR="00F2376F" w:rsidRDefault="00F2376F" w:rsidP="00F2376F">
      <w:pPr>
        <w:pStyle w:val="af"/>
      </w:pPr>
      <w:r>
        <w:t xml:space="preserve">　　改  正</w:t>
      </w:r>
    </w:p>
    <w:p w:rsidR="00F2376F" w:rsidRDefault="00F2376F" w:rsidP="00F2376F">
      <w:pPr>
        <w:pStyle w:val="af"/>
      </w:pPr>
      <w:r>
        <w:t xml:space="preserve">　　3．下列搭配有误的一项是                           (    ) （3分）</w:t>
      </w:r>
    </w:p>
    <w:p w:rsidR="00F2376F" w:rsidRDefault="00F2376F" w:rsidP="00F2376F">
      <w:pPr>
        <w:pStyle w:val="af"/>
      </w:pPr>
      <w:r>
        <w:t xml:space="preserve">　　A．《端午的鸭蛋》--汪曾祺--作家</w:t>
      </w:r>
    </w:p>
    <w:p w:rsidR="00F2376F" w:rsidRDefault="00F2376F" w:rsidP="00F2376F">
      <w:pPr>
        <w:pStyle w:val="af"/>
      </w:pPr>
      <w:r>
        <w:t xml:space="preserve">　　B．《吆喝》--萧乾--作家、记者、翻译家</w:t>
      </w:r>
    </w:p>
    <w:p w:rsidR="00F2376F" w:rsidRDefault="00F2376F" w:rsidP="00F2376F">
      <w:pPr>
        <w:pStyle w:val="af"/>
      </w:pPr>
      <w:r>
        <w:t xml:space="preserve">　　C．《春酒》--沈从文--著名作家</w:t>
      </w:r>
    </w:p>
    <w:p w:rsidR="00F2376F" w:rsidRDefault="00F2376F" w:rsidP="00F2376F">
      <w:pPr>
        <w:pStyle w:val="af"/>
      </w:pPr>
      <w:r>
        <w:t xml:space="preserve">　　D．《俗世奇人》--冯骥才--著名作家</w:t>
      </w:r>
    </w:p>
    <w:p w:rsidR="00F2376F" w:rsidRDefault="00F2376F" w:rsidP="00F2376F">
      <w:pPr>
        <w:pStyle w:val="af"/>
      </w:pPr>
      <w:r>
        <w:t xml:space="preserve">　　4．选词填空（3分）</w:t>
      </w:r>
    </w:p>
    <w:p w:rsidR="00F2376F" w:rsidRDefault="00F2376F" w:rsidP="00F2376F">
      <w:pPr>
        <w:pStyle w:val="af"/>
      </w:pPr>
      <w:r>
        <w:t xml:space="preserve">　　⑴只见人家泥人张听赛没听，左手       到桌子下边，打鞋底下      　 下一块泥巴。</w:t>
      </w:r>
    </w:p>
    <w:p w:rsidR="00F2376F" w:rsidRDefault="00F2376F" w:rsidP="00F2376F">
      <w:pPr>
        <w:pStyle w:val="af"/>
      </w:pPr>
      <w:r>
        <w:lastRenderedPageBreak/>
        <w:t xml:space="preserve">　　A．伸；抠    B．探；抠    C．伸；取</w:t>
      </w:r>
    </w:p>
    <w:p w:rsidR="00F2376F" w:rsidRDefault="00F2376F" w:rsidP="00F2376F">
      <w:pPr>
        <w:pStyle w:val="af"/>
      </w:pPr>
      <w:r>
        <w:t xml:space="preserve">　　⑵在这种环境气氛里，出口自然，不论唱什么，都充满一种      美。A．淳朴本色  B．纯朴自然    C．质朴纯正</w:t>
      </w:r>
    </w:p>
    <w:p w:rsidR="00F2376F" w:rsidRDefault="00F2376F" w:rsidP="00F2376F">
      <w:pPr>
        <w:pStyle w:val="af"/>
      </w:pPr>
      <w:r>
        <w:t xml:space="preserve">　　⑶声音虽极其轻柔，合起来却如一片松涛，在微风荡动中舒卷       ，有点龙吟凤哕意味。</w:t>
      </w:r>
    </w:p>
    <w:p w:rsidR="00F2376F" w:rsidRDefault="00F2376F" w:rsidP="00F2376F">
      <w:pPr>
        <w:pStyle w:val="af"/>
      </w:pPr>
      <w:r>
        <w:t xml:space="preserve">　　A．情韵动人    B．张弛不定    C．婉转悠扬</w:t>
      </w:r>
    </w:p>
    <w:p w:rsidR="00F2376F" w:rsidRDefault="00F2376F" w:rsidP="00F2376F">
      <w:r>
        <w:pict>
          <v:rect id="_x0000_i1025" style="width:0;height:4.5pt" o:hralign="center" o:hrstd="t" o:hr="t" fillcolor="#a0a0a0" stroked="f"/>
        </w:pict>
      </w:r>
    </w:p>
    <w:p w:rsidR="00F2376F" w:rsidRDefault="00F2376F" w:rsidP="00F2376F">
      <w:pPr>
        <w:pStyle w:val="af"/>
      </w:pPr>
      <w:r>
        <w:t xml:space="preserve">　　5．下列句子中加点的熟语，使用不恰当的一项是         （   ）（3分）</w:t>
      </w:r>
    </w:p>
    <w:p w:rsidR="00F2376F" w:rsidRDefault="00F2376F" w:rsidP="00F2376F">
      <w:pPr>
        <w:pStyle w:val="af"/>
      </w:pPr>
      <w:r>
        <w:t xml:space="preserve">　　A．国家教育部为加强各校学术规范和学风建设计划实施，特制定了响当当，硬邦邦的五项措施，遏止学术腐败现象。</w:t>
      </w:r>
    </w:p>
    <w:p w:rsidR="00F2376F" w:rsidRDefault="00F2376F" w:rsidP="00F2376F">
      <w:pPr>
        <w:pStyle w:val="af"/>
      </w:pPr>
      <w:r>
        <w:t xml:space="preserve">　　B．对于南京大学“辛酸父亲”来信事件，有关人士认为应该理性看待，不能不管三七二十一，全部否定。</w:t>
      </w:r>
    </w:p>
    <w:p w:rsidR="00F2376F" w:rsidRDefault="00F2376F" w:rsidP="00F2376F">
      <w:pPr>
        <w:pStyle w:val="af"/>
      </w:pPr>
      <w:r>
        <w:t xml:space="preserve">　　C．共同犯罪，特别是重大经济犯罪，案犯之间盘根错节，每个案犯的存在都以其他案犯为条件。在这种情况下，“拔出萝卜带出泥”就有可能。</w:t>
      </w:r>
    </w:p>
    <w:p w:rsidR="00F2376F" w:rsidRDefault="00F2376F" w:rsidP="00F2376F">
      <w:pPr>
        <w:pStyle w:val="af"/>
      </w:pPr>
      <w:r>
        <w:t xml:space="preserve">　　D．我的父亲1965年报考名牌中学，虽然成绩优异，但由于家庭出身不好，最终榜上无名，只能成为名牌中学的门外汉。</w:t>
      </w:r>
    </w:p>
    <w:p w:rsidR="00F2376F" w:rsidRDefault="00F2376F" w:rsidP="00F2376F">
      <w:pPr>
        <w:pStyle w:val="af"/>
      </w:pPr>
      <w:r>
        <w:t xml:space="preserve">　　6．下面是我国古典四大名著的人物情节，其中搭配不当的一项是（   ）（3分）</w:t>
      </w:r>
    </w:p>
    <w:p w:rsidR="00F2376F" w:rsidRDefault="00F2376F" w:rsidP="00F2376F">
      <w:pPr>
        <w:pStyle w:val="af"/>
      </w:pPr>
      <w:r>
        <w:t xml:space="preserve">　　A．鲁智深-----倒拔垂杨柳      B．孙悟空-----大闹天空</w:t>
      </w:r>
    </w:p>
    <w:p w:rsidR="00F2376F" w:rsidRDefault="00F2376F" w:rsidP="00F2376F">
      <w:pPr>
        <w:pStyle w:val="af"/>
      </w:pPr>
      <w:r>
        <w:t xml:space="preserve">　　C．诸葛亮----三顾茅庐         D．刘姥姥------进大观园</w:t>
      </w:r>
    </w:p>
    <w:p w:rsidR="00F2376F" w:rsidRDefault="00F2376F" w:rsidP="00F2376F">
      <w:pPr>
        <w:pStyle w:val="af"/>
      </w:pPr>
      <w:r>
        <w:t xml:space="preserve">　　二、知识积累及运用（17分）</w:t>
      </w:r>
    </w:p>
    <w:p w:rsidR="00F2376F" w:rsidRDefault="00F2376F" w:rsidP="00F2376F">
      <w:pPr>
        <w:pStyle w:val="af"/>
      </w:pPr>
      <w:r>
        <w:t xml:space="preserve">　　7．在各种新闻媒体中，我们经常可以看到报道我国体育健儿夺得体育竞赛第一名的消息，“获得第一”有许多种说法，如“夺冠”，你能再说出几种来吗？（3分）</w:t>
      </w:r>
    </w:p>
    <w:p w:rsidR="00F2376F" w:rsidRDefault="00F2376F" w:rsidP="00F2376F">
      <w:pPr>
        <w:pStyle w:val="af"/>
      </w:pPr>
      <w:r>
        <w:t xml:space="preserve">　　①_____________②_____________③_____________</w:t>
      </w:r>
    </w:p>
    <w:p w:rsidR="00F2376F" w:rsidRDefault="00F2376F" w:rsidP="00F2376F">
      <w:pPr>
        <w:pStyle w:val="af"/>
      </w:pPr>
      <w:r>
        <w:t xml:space="preserve">　　8．“滚滚长江东逝水，浪花淘尽英雄。是非成败转头空。青山依旧在，几度夕阳红……”这是我国古代文学名著《___________》的开篇词。（2分）</w:t>
      </w:r>
    </w:p>
    <w:p w:rsidR="00F2376F" w:rsidRDefault="00F2376F" w:rsidP="00F2376F">
      <w:pPr>
        <w:pStyle w:val="af"/>
      </w:pPr>
      <w:r>
        <w:lastRenderedPageBreak/>
        <w:t xml:space="preserve">　　9．下面是一位同学的作文，请按要求进行修改。（8分）</w:t>
      </w:r>
    </w:p>
    <w:p w:rsidR="00F2376F" w:rsidRDefault="00F2376F" w:rsidP="00F2376F">
      <w:pPr>
        <w:pStyle w:val="af"/>
      </w:pPr>
      <w:r>
        <w:t xml:space="preserve">　　①赵晨同学学习勤奋，却善于动脑子。他的成绩提高很快，②学习非常刻苦。早晨，③他总是起得很早，先是到操场跑步，之后就背英语、语文yuwen123.com，一年四季从不间断。④晚上他认真做数理化作业。他做题目，从不满足一种做法。⑤他又不耻下问，遇到难题，就向老师请教，或与同学讨论，所以考试成绩很好。⑥他还乐于帮助别人，好事做了不少。○7老师和同学都夸他是好学、会学的好学生。</w:t>
      </w:r>
    </w:p>
    <w:p w:rsidR="00F2376F" w:rsidRDefault="00F2376F" w:rsidP="00F2376F">
      <w:pPr>
        <w:pStyle w:val="af"/>
      </w:pPr>
      <w:r>
        <w:t xml:space="preserve">　　（1）文中关联词语使用不当的句子是          句。应把“       ”改为“       ”。（2分）</w:t>
      </w:r>
    </w:p>
    <w:p w:rsidR="00F2376F" w:rsidRDefault="00F2376F" w:rsidP="00F2376F">
      <w:pPr>
        <w:pStyle w:val="af"/>
      </w:pPr>
      <w:r>
        <w:t xml:space="preserve">　　（2）文中重复啰嗦的句子是        句，应删掉。（2分）</w:t>
      </w:r>
    </w:p>
    <w:p w:rsidR="00F2376F" w:rsidRDefault="00F2376F" w:rsidP="00F2376F">
      <w:pPr>
        <w:pStyle w:val="af"/>
      </w:pPr>
      <w:r>
        <w:t xml:space="preserve">　　（3）文中用语不得体的句子是        句。应把“             ”改为“             ”。（2分）</w:t>
      </w:r>
    </w:p>
    <w:p w:rsidR="00F2376F" w:rsidRDefault="00F2376F" w:rsidP="00F2376F">
      <w:pPr>
        <w:pStyle w:val="af"/>
      </w:pPr>
      <w:r>
        <w:t xml:space="preserve">　　（4）文中与中心没有关系的句子是       句，应删掉。（2分）</w:t>
      </w:r>
    </w:p>
    <w:p w:rsidR="00F2376F" w:rsidRDefault="00F2376F" w:rsidP="00F2376F">
      <w:pPr>
        <w:pStyle w:val="af"/>
      </w:pPr>
      <w:r>
        <w:t xml:space="preserve">　　10．仿照例句的句式，在下面两句的横线上补写相应的内容。（4分）</w:t>
      </w:r>
    </w:p>
    <w:p w:rsidR="00F2376F" w:rsidRDefault="00F2376F" w:rsidP="00F2376F">
      <w:pPr>
        <w:pStyle w:val="af"/>
      </w:pPr>
      <w:r>
        <w:t xml:space="preserve">　　例句：如果我是阳光，我将照亮所有的黑暗。</w:t>
      </w:r>
    </w:p>
    <w:p w:rsidR="00F2376F" w:rsidRDefault="00F2376F" w:rsidP="00F2376F">
      <w:pPr>
        <w:pStyle w:val="af"/>
      </w:pPr>
      <w:r>
        <w:t xml:space="preserve">　　（1）如果我是清风，我将____________</w:t>
      </w:r>
    </w:p>
    <w:p w:rsidR="00F2376F" w:rsidRDefault="00F2376F" w:rsidP="00F2376F">
      <w:pPr>
        <w:pStyle w:val="af"/>
      </w:pPr>
      <w:r>
        <w:t xml:space="preserve">　　（2）如果我是春雨，我将____________</w:t>
      </w:r>
    </w:p>
    <w:p w:rsidR="00F2376F" w:rsidRDefault="00F2376F" w:rsidP="00F2376F">
      <w:r>
        <w:pict>
          <v:rect id="_x0000_i1026" style="width:0;height:4.5pt" o:hralign="center" o:hrstd="t" o:hr="t" fillcolor="#a0a0a0" stroked="f"/>
        </w:pict>
      </w:r>
    </w:p>
    <w:p w:rsidR="00F2376F" w:rsidRDefault="00F2376F" w:rsidP="00F2376F">
      <w:pPr>
        <w:pStyle w:val="af"/>
      </w:pPr>
      <w:r>
        <w:t xml:space="preserve">　　三、你一定能合理地解释语段后的问题！（44分）</w:t>
      </w:r>
    </w:p>
    <w:p w:rsidR="00F2376F" w:rsidRDefault="00F2376F" w:rsidP="00F2376F">
      <w:pPr>
        <w:pStyle w:val="af"/>
      </w:pPr>
      <w:r>
        <w:t xml:space="preserve">　　(一) 阅读下列文段，回答文后问题。（15分）</w:t>
      </w:r>
    </w:p>
    <w:p w:rsidR="00F2376F" w:rsidRDefault="00F2376F" w:rsidP="00F2376F">
      <w:pPr>
        <w:pStyle w:val="af"/>
      </w:pPr>
      <w:r>
        <w:t xml:space="preserve">　　①A.我的家乡是水乡。出鸭。高邮大麻鸭是著名的鸭种。鸭多，鸭蛋也多。高邮人也善于腌鸭蛋。高邮咸鸭蛋于是出了名。我在苏南、浙江，每逢有人问起我的籍贯，回答之后，对方就会肃然起敬：“哦！你们那里出咸鸭蛋！”上海的卖腌腊的店铺里也卖咸鸭蛋，必用纸条特别标明：“高邮咸蛋”。高邮还出双黄鸭蛋。别处鸭蛋也偶有双黄的，但不如高邮的多，可以成批输出。双黄鸭蛋味道其实无特别处。还不就是个鸭蛋！只是切开之后，里面圆圆的两个黄，使人惊奇不已。我对异乡人称道高邮鸭蛋，是不大高兴的，好像我们那穷地方就出鸭蛋似的！不过高邮的咸鸭蛋，确实是好，我走的地方不少，所食鸭蛋多矣，但和我家乡的完全不能相比！B.曾经沧海难为水，他乡咸鸭蛋，我实在瞧不上。袁枚的《随园食单·小菜单》有“腌蛋”一条。袁子才这个人我不喜欢，他的《食单》好些</w:t>
      </w:r>
      <w:r>
        <w:lastRenderedPageBreak/>
        <w:t>菜的做法是听来的，他自己并不会做菜。但是《腌蛋》这一条我看后却觉得很亲切，而且“与有荣焉”。文不长，录如下：</w:t>
      </w:r>
    </w:p>
    <w:p w:rsidR="00F2376F" w:rsidRDefault="00F2376F" w:rsidP="00F2376F">
      <w:pPr>
        <w:pStyle w:val="af"/>
      </w:pPr>
      <w:r>
        <w:t xml:space="preserve">　　腌蛋以高邮为佳，颜色细而油多，高文端公最喜食之。席间，先夹取以敬客，放盘中。总宜切开带壳，黄白兼用；不可存黄去白，使味不全，油亦走散。</w:t>
      </w:r>
    </w:p>
    <w:p w:rsidR="00F2376F" w:rsidRDefault="00F2376F" w:rsidP="00F2376F">
      <w:pPr>
        <w:pStyle w:val="af"/>
      </w:pPr>
      <w:r>
        <w:t xml:space="preserve">　　②C.高邮咸蛋的特点是质细而油多。蛋白柔嫩，不似别处的发干、发粉，入口如嚼石灰。油多尤为别处所不及。鸭蛋的吃法，如袁子才所说，带壳切开，是一种，那是席间待客的办法。平常食用，一般都是敲破“空头”用筷子挖着吃。筷子头一扎下去，吱--红油就冒出来了。高邮咸蛋的黄是通红的。苏北有一道名菜，叫做“朱砂豆腐”，就是用高邮鸭蛋黄炒的豆腐。我在北京吃的咸鸭蛋，蛋黄是浅黄色的，这叫什么咸鸭蛋呢！</w:t>
      </w:r>
    </w:p>
    <w:p w:rsidR="00F2376F" w:rsidRDefault="00F2376F" w:rsidP="00F2376F">
      <w:pPr>
        <w:pStyle w:val="af"/>
      </w:pPr>
      <w:r>
        <w:t xml:space="preserve">　　11．作者为什么对家乡的咸鸭蛋久久不能忘怀？（3分）</w:t>
      </w:r>
    </w:p>
    <w:p w:rsidR="00F2376F" w:rsidRDefault="00F2376F" w:rsidP="00F2376F">
      <w:pPr>
        <w:pStyle w:val="af"/>
      </w:pPr>
      <w:r>
        <w:t xml:space="preserve">　　12．文中画线的句子分别体现本文语言的什么特点？（3分）</w:t>
      </w:r>
    </w:p>
    <w:p w:rsidR="00F2376F" w:rsidRDefault="00F2376F" w:rsidP="00F2376F">
      <w:pPr>
        <w:pStyle w:val="af"/>
      </w:pPr>
      <w:r>
        <w:t xml:space="preserve">　　A处：</w:t>
      </w:r>
    </w:p>
    <w:p w:rsidR="00F2376F" w:rsidRDefault="00F2376F" w:rsidP="00F2376F">
      <w:pPr>
        <w:pStyle w:val="af"/>
      </w:pPr>
      <w:r>
        <w:t xml:space="preserve">　　B处：</w:t>
      </w:r>
    </w:p>
    <w:p w:rsidR="00F2376F" w:rsidRDefault="00F2376F" w:rsidP="00F2376F">
      <w:pPr>
        <w:pStyle w:val="af"/>
      </w:pPr>
      <w:r>
        <w:t xml:space="preserve">　　C处：</w:t>
      </w:r>
    </w:p>
    <w:p w:rsidR="00F2376F" w:rsidRDefault="00F2376F" w:rsidP="00F2376F">
      <w:pPr>
        <w:pStyle w:val="af"/>
      </w:pPr>
      <w:r>
        <w:t xml:space="preserve">　　13．“筷子头一扎下去，吱--红油就冒出来了”一句中，“吱”字可以去掉吗？为什么？（3分）</w:t>
      </w:r>
    </w:p>
    <w:p w:rsidR="00F2376F" w:rsidRDefault="00F2376F" w:rsidP="00F2376F">
      <w:pPr>
        <w:pStyle w:val="af"/>
      </w:pPr>
      <w:r>
        <w:t xml:space="preserve">　　14．袁枚是____________代诗人、诗论家，文中引用他的文章说明了什么？（3分）</w:t>
      </w:r>
    </w:p>
    <w:p w:rsidR="00F2376F" w:rsidRDefault="00F2376F" w:rsidP="00F2376F">
      <w:pPr>
        <w:pStyle w:val="af"/>
      </w:pPr>
      <w:r>
        <w:t xml:space="preserve">　　15．文段的字里行间流露出作者的怎样的思想感情？（3分）</w:t>
      </w:r>
    </w:p>
    <w:p w:rsidR="00F2376F" w:rsidRDefault="00F2376F" w:rsidP="00F2376F">
      <w:r>
        <w:pict>
          <v:rect id="_x0000_i1027" style="width:0;height:4.5pt" o:hralign="center" o:hrstd="t" o:hr="t" fillcolor="#a0a0a0" stroked="f"/>
        </w:pict>
      </w:r>
    </w:p>
    <w:p w:rsidR="00F2376F" w:rsidRDefault="00F2376F" w:rsidP="00F2376F">
      <w:pPr>
        <w:pStyle w:val="af"/>
      </w:pPr>
      <w:r>
        <w:t xml:space="preserve">　　(二)阅读下面的文章，回答 16--20题。（14分）</w:t>
      </w:r>
    </w:p>
    <w:p w:rsidR="00F2376F" w:rsidRDefault="00F2376F" w:rsidP="00F2376F">
      <w:pPr>
        <w:pStyle w:val="af"/>
      </w:pPr>
      <w:r>
        <w:t xml:space="preserve">　　百衲衣</w:t>
      </w:r>
    </w:p>
    <w:p w:rsidR="00F2376F" w:rsidRDefault="00F2376F" w:rsidP="00F2376F">
      <w:pPr>
        <w:pStyle w:val="af"/>
      </w:pPr>
      <w:r>
        <w:t xml:space="preserve">　　叶大春</w:t>
      </w:r>
    </w:p>
    <w:p w:rsidR="00F2376F" w:rsidRDefault="00F2376F" w:rsidP="00F2376F">
      <w:pPr>
        <w:pStyle w:val="af"/>
      </w:pPr>
      <w:r>
        <w:t xml:space="preserve">　　①故乡风俗：常生病遭灾的小孩，须吃千家饭，穿百衲衣，方能祛病化灾、长命百岁。我小时候经常生病，父母就让我吃千家饭，穿百衲衣。</w:t>
      </w:r>
    </w:p>
    <w:p w:rsidR="00F2376F" w:rsidRDefault="00F2376F" w:rsidP="00F2376F">
      <w:pPr>
        <w:pStyle w:val="af"/>
      </w:pPr>
      <w:r>
        <w:lastRenderedPageBreak/>
        <w:t xml:space="preserve">　　②吃千家饭，就是挨家挨户讨一把米混在一起煮饭吃；穿百衲衣，就是挨家挨户讨一块布缝在一起做衣穿。千家饭象征性地吃一顿就够了，百衲衣却要常穿，有点像“护身符”。</w:t>
      </w:r>
    </w:p>
    <w:p w:rsidR="00F2376F" w:rsidRDefault="00F2376F" w:rsidP="00F2376F">
      <w:pPr>
        <w:pStyle w:val="af"/>
      </w:pPr>
      <w:r>
        <w:t xml:space="preserve">　　③小时候，我不愿意穿百衲衣，爹娘不知说了多少好话，就差没跪下磕头了。10岁那年，妹妹在灶前烧红苕吃，把柴堆烧着了，烈火忽地蹿上了房顶。娘冲进火中，没有去抢救粮食和铺盖，也没有去抱那只闹钟，而是抢出了那件百衲衣。娘的头发烧焦了，脸上被火燎伤了一大块。我啜泣着埋怨娘：“冒这么大危险抢那破衣服值得吗？”娘嗫嚅道：“值得值得！”</w:t>
      </w:r>
    </w:p>
    <w:p w:rsidR="00F2376F" w:rsidRDefault="00F2376F" w:rsidP="00F2376F">
      <w:pPr>
        <w:pStyle w:val="af"/>
      </w:pPr>
      <w:r>
        <w:t xml:space="preserve">　　④在故乡，13岁就算成人了。我13岁就可以不穿百衲衣了，脱下百衲衣时，我仿佛飞出樊笼的小鸟一样自由快乐。我不知道娘仍然珍藏那件百衲衣，她真以为我能平平安安地长大，都多亏了灵验的百衲衣。她很感激百衲衣。在我考上大学进城时，娘把百衲衣放进了我的行李箱里，说：“要出远门了，带上它，让它庇护你，提醒你：你是吃千家饭穿百衲衣长大的山里孩子，要好好读书，替山里人争气！无论你走到哪里，干什么事，都不要忘了山里人！”</w:t>
      </w:r>
    </w:p>
    <w:p w:rsidR="00F2376F" w:rsidRDefault="00F2376F" w:rsidP="00F2376F">
      <w:pPr>
        <w:pStyle w:val="af"/>
      </w:pPr>
      <w:r>
        <w:t xml:space="preserve">　　⑤后来，我结识了一位民俗学家，便向他谈起穿百衲衣的风俗。民俗学家说：“按照风俗习惯，穿百衲衣的孩子长大后，父母要向当年讨过布的人家还情的。你家还情了吗？”我惊诧：“怎么还情？”民俗学家说：“一般来说，讨过布的人家得还一截能做一件衣服的布。”我恍然大悟：难怪我满13岁那年，娘通宵达旦地纺线织布，原来娘已经悄悄替我还情了！</w:t>
      </w:r>
    </w:p>
    <w:p w:rsidR="00F2376F" w:rsidRDefault="00F2376F" w:rsidP="00F2376F">
      <w:pPr>
        <w:pStyle w:val="af"/>
      </w:pPr>
      <w:r>
        <w:t xml:space="preserve">　　⑥我想，这获之碎布、报之衣料的百衲衣风俗，多像“滴水之恩，当以涌泉相报”的古训呀！</w:t>
      </w:r>
    </w:p>
    <w:p w:rsidR="00F2376F" w:rsidRDefault="00F2376F" w:rsidP="00F2376F">
      <w:pPr>
        <w:pStyle w:val="af"/>
      </w:pPr>
      <w:r>
        <w:t xml:space="preserve">　　⑦其实，我们每个人都穿过百衲衣--人生的百衲衣。每个人在人生旅途上，都会或多或少地得到生活的馈赠、命运的庇护、时代的恩泽和社会的援助，那么就不应该忘记报答。知恩图报，是一种传统美德，也是一种人生境界。其实报答并不一定要鞠躬尽瘁赴汤蹈火，往往只是拔一羽以利天下、伸一手以救众生的事，就像给穿百衲衣的人一块碎布而已……</w:t>
      </w:r>
    </w:p>
    <w:p w:rsidR="00F2376F" w:rsidRDefault="00F2376F" w:rsidP="00F2376F">
      <w:pPr>
        <w:pStyle w:val="af"/>
      </w:pPr>
      <w:r>
        <w:t xml:space="preserve">　　16.概括本文的中心。（3分）</w:t>
      </w:r>
    </w:p>
    <w:p w:rsidR="00F2376F" w:rsidRDefault="00F2376F" w:rsidP="00F2376F">
      <w:pPr>
        <w:pStyle w:val="af"/>
      </w:pPr>
      <w:r>
        <w:t xml:space="preserve">　　17．浓浓的母爱是本文表现的重点。在表现母爱时，作者运用了正面描写和侧面渲染两种方式。（4分）</w:t>
      </w:r>
    </w:p>
    <w:p w:rsidR="00F2376F" w:rsidRDefault="00F2376F" w:rsidP="00F2376F">
      <w:pPr>
        <w:pStyle w:val="af"/>
      </w:pPr>
      <w:r>
        <w:t xml:space="preserve">　　正面描写有：________                                ____。</w:t>
      </w:r>
    </w:p>
    <w:p w:rsidR="00F2376F" w:rsidRDefault="00F2376F" w:rsidP="00F2376F">
      <w:pPr>
        <w:pStyle w:val="af"/>
      </w:pPr>
      <w:r>
        <w:lastRenderedPageBreak/>
        <w:t xml:space="preserve">　　侧面渲染有：_________                                ___。</w:t>
      </w:r>
    </w:p>
    <w:p w:rsidR="00F2376F" w:rsidRDefault="00F2376F" w:rsidP="00F2376F">
      <w:pPr>
        <w:pStyle w:val="af"/>
      </w:pPr>
      <w:r>
        <w:t xml:space="preserve">　　18．第③段中加点的“抢”字表现了什么？（2分）</w:t>
      </w:r>
    </w:p>
    <w:p w:rsidR="00F2376F" w:rsidRDefault="00F2376F" w:rsidP="00F2376F">
      <w:r>
        <w:pict>
          <v:rect id="_x0000_i1028" style="width:0;height:4.5pt" o:hralign="center" o:hrstd="t" o:hr="t" fillcolor="#a0a0a0" stroked="f"/>
        </w:pict>
      </w:r>
    </w:p>
    <w:p w:rsidR="00F2376F" w:rsidRDefault="00F2376F" w:rsidP="00F2376F">
      <w:pPr>
        <w:pStyle w:val="af"/>
      </w:pPr>
      <w:r>
        <w:t xml:space="preserve">　　19．文章的结尾，作者说“不应该忘记报答”，作者认为应该怎样报答？（用文中的话回答）（2分）</w:t>
      </w:r>
    </w:p>
    <w:p w:rsidR="00F2376F" w:rsidRDefault="00F2376F" w:rsidP="00F2376F">
      <w:pPr>
        <w:pStyle w:val="af"/>
      </w:pPr>
      <w:r>
        <w:t xml:space="preserve">　　20．读了这篇文章，你有什么感想？（3分）</w:t>
      </w:r>
    </w:p>
    <w:p w:rsidR="00F2376F" w:rsidRDefault="00F2376F" w:rsidP="00F2376F">
      <w:pPr>
        <w:pStyle w:val="af"/>
      </w:pPr>
      <w:r>
        <w:t xml:space="preserve">　　(三)阅读下面选文，回答21--25题。（15分）</w:t>
      </w:r>
    </w:p>
    <w:p w:rsidR="00F2376F" w:rsidRDefault="00F2376F" w:rsidP="00F2376F">
      <w:pPr>
        <w:pStyle w:val="af"/>
      </w:pPr>
      <w:r>
        <w:t xml:space="preserve">　　①冯兰瑞老头，坐在厚重的桑木案前，腰板挺直，脖筋绷紧，眼神像锥子似地注视着案子上新捏好的泥活。他手持竹刀，这里抹一抹，那里抹一抹。对这么精巧生动的“武松打虎”，你还有什以可挑剔的？武松左膝镇住大虫的花背，倾全身之力向大虫身上压，右手揪住大虫的耳朵，左手抡拳，那大虫拱起半条身子，悬口吊牙，眼眶眦裂。这会儿冯兰瑞双眉挤在一起，只见他那窄细的瞳仁中有两个香火头般的亮点闪动着，直视自己的这件作品，摇了摇头。片刻之后，他似有所悟，重新拿起床上的竹刀，挑一点紫泥，朝着武松的拳背上三剔两刮，顿时，那拳背上便鼓起几条弯曲的虬筋。于此，冯兰瑞的花白胡子里才露出一丝不易觉察的笑容，放下竹刀，搓着两手，轻轻地从案边站起来。</w:t>
      </w:r>
    </w:p>
    <w:p w:rsidR="00F2376F" w:rsidRDefault="00F2376F" w:rsidP="00F2376F">
      <w:pPr>
        <w:pStyle w:val="af"/>
      </w:pPr>
      <w:r>
        <w:t xml:space="preserve">　　②孙子冯大刚正好赶集回来。这个矮墩墩的小伙子进了屋，便从大竹篮里提出一瓶通州大曲、一包用荷叶托着的热驴肉。他用手甩了一把流到额上的汗说：“爷爷，这酒这肉你就敞开吃！今儿头一天到集上去开张，你猜怎么着？这宗买卖别提多么快！”</w:t>
      </w:r>
    </w:p>
    <w:p w:rsidR="00F2376F" w:rsidRDefault="00F2376F" w:rsidP="00F2376F">
      <w:pPr>
        <w:pStyle w:val="af"/>
      </w:pPr>
      <w:r>
        <w:t xml:space="preserve">　　③“怎么个快法呢？”冯兰瑞问。</w:t>
      </w:r>
    </w:p>
    <w:p w:rsidR="00F2376F" w:rsidRDefault="00F2376F" w:rsidP="00F2376F">
      <w:pPr>
        <w:pStyle w:val="af"/>
      </w:pPr>
      <w:r>
        <w:t xml:space="preserve">　　④“我刚把‘芮庄泥人冯’的布幌子打出来，篮子里的各色泥人才摆到地摊上，眨眼之间，赶集的人就围了个里外不透风，嗬，五十件泥人一下子就卖个精光。好些人都说，泥人冯的手艺二十多年没见了！”</w:t>
      </w:r>
    </w:p>
    <w:p w:rsidR="00F2376F" w:rsidRDefault="00F2376F" w:rsidP="00F2376F">
      <w:pPr>
        <w:pStyle w:val="af"/>
      </w:pPr>
      <w:r>
        <w:t xml:space="preserve">　　⑤“哈哈哈哈！”冯兰瑞老头开怀地笑起来。</w:t>
      </w:r>
    </w:p>
    <w:p w:rsidR="00F2376F" w:rsidRDefault="00F2376F" w:rsidP="00F2376F">
      <w:pPr>
        <w:pStyle w:val="af"/>
      </w:pPr>
      <w:r>
        <w:t xml:space="preserve">　　⑥冯大刚一眼瞄见桑木案上的“武松”，忙奔过去，一会儿蹲下，一会儿直起来，反反复复看了又看，乐得眼泪都流出来：“爷爷！爷爷！这是怎么摆出来的！我压根儿没见过这么好的泥活！”他位着爷爷两只精糙的大手，说：“爷爷，下回赶集，我得把这个也带去”。</w:t>
      </w:r>
    </w:p>
    <w:p w:rsidR="00F2376F" w:rsidRDefault="00F2376F" w:rsidP="00F2376F">
      <w:pPr>
        <w:pStyle w:val="af"/>
      </w:pPr>
      <w:r>
        <w:lastRenderedPageBreak/>
        <w:t xml:space="preserve">　　⑦“带去吧！”冯兰瑞答应了，“摆到地摊上，先让大伙看个够，收摊时随便卖掉就成。”</w:t>
      </w:r>
    </w:p>
    <w:p w:rsidR="00F2376F" w:rsidRDefault="00F2376F" w:rsidP="00F2376F">
      <w:pPr>
        <w:pStyle w:val="af"/>
      </w:pPr>
      <w:r>
        <w:t xml:space="preserve">　　⑧“爷！‘武松’难道不肯帮咱一个忙？”冯大刚忙神秘地靠近爷爷的耳朵说：“今儿个，管理市场的胖老刘蹲到地摊旁，捧起这个瞧瞧，抓起那个看看，爱得简直没治！我把‘武松打虎’带到集上送给他，说不定他能让咱把泥活的价往高里提！”</w:t>
      </w:r>
    </w:p>
    <w:p w:rsidR="00F2376F" w:rsidRDefault="00F2376F" w:rsidP="00F2376F">
      <w:pPr>
        <w:pStyle w:val="af"/>
      </w:pPr>
      <w:r>
        <w:t xml:space="preserve">　　⑨冯兰瑞眼里一闪一闪的亮光熄灭了。他走到桑木案前，用木滞的眼睛盯着孙子冯大刚，张开粗糙的巴掌放到“武松打虎”上面，狠狠向下压去。</w:t>
      </w:r>
    </w:p>
    <w:p w:rsidR="00F2376F" w:rsidRDefault="00F2376F" w:rsidP="00F2376F">
      <w:pPr>
        <w:pStyle w:val="af"/>
      </w:pPr>
      <w:r>
        <w:t xml:space="preserve">　　21．第①段中说到“对这么精巧生动的武松打虎，你还有什以可挑剔的？”在原文中找出精巧生动具体所指的内容。（2分）</w:t>
      </w:r>
    </w:p>
    <w:p w:rsidR="00F2376F" w:rsidRDefault="00F2376F" w:rsidP="00F2376F">
      <w:pPr>
        <w:pStyle w:val="af"/>
      </w:pPr>
      <w:r>
        <w:t xml:space="preserve">　　22．第①段中说到“他那窄细的瞳仁中有两个香火头般的亮点闪动着，直视自己的这件作品”，从下文中可以看出此时的冯老汉在干什么？（3分）</w:t>
      </w:r>
    </w:p>
    <w:p w:rsidR="00F2376F" w:rsidRDefault="00F2376F" w:rsidP="00F2376F">
      <w:pPr>
        <w:pStyle w:val="af"/>
      </w:pPr>
      <w:r>
        <w:t xml:space="preserve">　　23．第①段冯老汉“露出一丝不易觉察的笑容”，“搓着两手”，表现出他什么样的心情？（3分）</w:t>
      </w:r>
    </w:p>
    <w:p w:rsidR="00F2376F" w:rsidRDefault="00F2376F" w:rsidP="00F2376F">
      <w:pPr>
        <w:pStyle w:val="af"/>
      </w:pPr>
      <w:r>
        <w:t xml:space="preserve">　　24．第④段中画线句子有何表达作用？（3分）</w:t>
      </w:r>
    </w:p>
    <w:p w:rsidR="00F2376F" w:rsidRDefault="00F2376F" w:rsidP="00F2376F">
      <w:pPr>
        <w:pStyle w:val="af"/>
      </w:pPr>
      <w:r>
        <w:t xml:space="preserve">　　25．你认为冯老汉是个怎么样的人？（4分）</w:t>
      </w:r>
    </w:p>
    <w:p w:rsidR="00F2376F" w:rsidRDefault="00F2376F" w:rsidP="00F2376F">
      <w:r>
        <w:pict>
          <v:rect id="_x0000_i1029" style="width:0;height:4.5pt" o:hralign="center" o:hrstd="t" o:hr="t" fillcolor="#a0a0a0" stroked="f"/>
        </w:pict>
      </w:r>
    </w:p>
    <w:p w:rsidR="00F2376F" w:rsidRDefault="00F2376F" w:rsidP="00F2376F">
      <w:pPr>
        <w:pStyle w:val="af"/>
      </w:pPr>
      <w:r>
        <w:t xml:space="preserve">　　四、作文（30分）</w:t>
      </w:r>
    </w:p>
    <w:p w:rsidR="00F2376F" w:rsidRDefault="00F2376F" w:rsidP="00F2376F">
      <w:pPr>
        <w:pStyle w:val="af"/>
      </w:pPr>
      <w:r>
        <w:t xml:space="preserve">　　人人都渴望幸福，人人都在感受幸福。幸福有时很抽象，有时又很具体；幸福有时很遥远，有时又近在咫尺。奉献是幸福，给予是幸福，获得是幸福，享受是幸福；一句祝福的话是幸福，一个理解的眼神是幸福；幸福是心灵的感觉，幸福是生命的体验。</w:t>
      </w:r>
    </w:p>
    <w:p w:rsidR="00F2376F" w:rsidRDefault="00F2376F" w:rsidP="00F2376F">
      <w:pPr>
        <w:pStyle w:val="af"/>
      </w:pPr>
      <w:r>
        <w:t xml:space="preserve">　　请以“幸福”为话题，写一篇文章。文体自拟，不少于500字。</w:t>
      </w:r>
    </w:p>
    <w:p w:rsidR="00F2376F" w:rsidRDefault="00F2376F" w:rsidP="00F2376F">
      <w:pPr>
        <w:pStyle w:val="af"/>
      </w:pPr>
      <w:r>
        <w:t xml:space="preserve">　　第四单元知识检测与能力提高（二）</w:t>
      </w:r>
    </w:p>
    <w:p w:rsidR="00F2376F" w:rsidRDefault="00F2376F" w:rsidP="00F2376F">
      <w:pPr>
        <w:pStyle w:val="af"/>
      </w:pPr>
      <w:r>
        <w:t xml:space="preserve">　　一、1．D 2、据 投 弛 缝3．C 4．⑴A ⑵A ⑶ B  5、D（“门外汉”指某方面的知识还没入门的外行，而不是指站在门外的人）6．C</w:t>
      </w:r>
    </w:p>
    <w:p w:rsidR="00F2376F" w:rsidRDefault="00F2376F" w:rsidP="00F2376F">
      <w:pPr>
        <w:pStyle w:val="af"/>
      </w:pPr>
      <w:r>
        <w:t xml:space="preserve">　　二、7.折冠 名列榜首 登上冠军宝座8、三国演义9．（1）① “却”改为“并”。    （2）②    （3）⑤  “不耻下问”改为“虚心请</w:t>
      </w:r>
      <w:r>
        <w:lastRenderedPageBreak/>
        <w:t>教”。    （4）⑥10.示例：吹走世间的尘埃，吹绿田野里的庄稼    滋润人们的心田，滋润干涸的土地。</w:t>
      </w:r>
    </w:p>
    <w:p w:rsidR="00F2376F" w:rsidRDefault="00F2376F" w:rsidP="00F2376F">
      <w:pPr>
        <w:pStyle w:val="af"/>
      </w:pPr>
      <w:r>
        <w:t xml:space="preserve">　　三、（一）11.对家乡的咸鸭蛋久久不能忘怀，实际上是对儿时的生活，对故乡不能忘怀，而不仅仅是咸鸭蛋。12.A处：浓厚的口语色彩。B处：淡淡的幽默。C处：文言词语与口语相映成趣，增添了典雅之美。13.不可以，“吱”字写出了吃鸭蛋的快感，一个字就写出了特色神韵。14.清代  家乡的咸鸭蛋很有名气15.对家乡由衷的热爱与自豪。</w:t>
      </w:r>
    </w:p>
    <w:p w:rsidR="00F2376F" w:rsidRDefault="00F2376F" w:rsidP="00F2376F">
      <w:pPr>
        <w:pStyle w:val="af"/>
      </w:pPr>
      <w:r>
        <w:t xml:space="preserve">　　（二）16.通过叙述作者小时候穿百衲衣的故事，赞美了浓浓的母爱并呼吁弘扬知恩图报的传统美德。17.冲进火中抢百衲衣，珍藏百衲衣，送百衲衣给我访问民俗专家，揭示百衲衣的含义18.表现了母亲浓浓的慈爱。19.其实报答并不一定要鞠躬尽瘁赴汤蹈火，往往只是拔一羽以利天下，伸一手以救众生的事，就像给穿百衲衣的人一块碎布而已……20.这是一个开放性的题。示例：“莫以善小而不为”或者“滴水之恩，当以涌泉相报”等等。</w:t>
      </w:r>
    </w:p>
    <w:p w:rsidR="00F2376F" w:rsidRDefault="00F2376F" w:rsidP="00F2376F">
      <w:pPr>
        <w:pStyle w:val="af"/>
      </w:pPr>
      <w:r>
        <w:t xml:space="preserve">　　（三）21、武松左膝镇住大虫的花背，倾全身之力向大虫身上压，右手揪住大虫的耳朵，左手抡拳，那大虫拱起半条身子，悬口吊牙，眼眶眦裂。22、寻找不满意的地方。23、对自已作品的满意；完成作品后的轻松感。24、夸张，侧面写出了冯老汉的手艺之精湛。25、手艺精湛；有着高尚的人品。</w:t>
      </w:r>
    </w:p>
    <w:p w:rsidR="00F2376F" w:rsidRDefault="00F2376F" w:rsidP="00F2376F">
      <w:pPr>
        <w:pStyle w:val="af"/>
      </w:pPr>
      <w:r>
        <w:t>    参与讨论：</w:t>
      </w:r>
      <w:hyperlink r:id="rId7" w:history="1">
        <w:r>
          <w:rPr>
            <w:rStyle w:val="a9"/>
          </w:rPr>
          <w:t>人教版七年级、八年级语文下册单元测试、期中和期末试卷</w:t>
        </w:r>
      </w:hyperlink>
    </w:p>
    <w:tbl>
      <w:tblPr>
        <w:tblW w:w="7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38"/>
        <w:gridCol w:w="1662"/>
      </w:tblGrid>
      <w:tr w:rsidR="00F2376F" w:rsidTr="00F2376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76F" w:rsidRDefault="00F2376F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t>合肥初中生家长群（仅限合肥本地初中生家长加入）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76F" w:rsidRDefault="00F2376F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47650" cy="142875"/>
                  <wp:effectExtent l="19050" t="0" r="0" b="0"/>
                  <wp:docPr id="10" name="图片 10" descr="http://files.eduuu.com/img/2009/10/10/122250_4c5b6d65b2db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iles.eduuu.com/img/2009/10/10/122250_4c5b6d65b2db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233792198 </w:t>
            </w:r>
          </w:p>
        </w:tc>
      </w:tr>
      <w:tr w:rsidR="00F2376F" w:rsidTr="00F2376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76F" w:rsidRDefault="00F2376F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t>2013</w:t>
            </w:r>
            <w:r>
              <w:t>合肥中考家长群（仅限</w:t>
            </w:r>
            <w:r>
              <w:t>2013</w:t>
            </w:r>
            <w:r>
              <w:t>合肥中考生家长加入）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76F" w:rsidRDefault="00F2376F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47650" cy="142875"/>
                  <wp:effectExtent l="19050" t="0" r="0" b="0"/>
                  <wp:docPr id="11" name="图片 11" descr="http://files.eduuu.com/img/2009/10/10/122250_4c5b6d65b2db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files.eduuu.com/img/2009/10/10/122250_4c5b6d65b2db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241084359</w:t>
            </w:r>
          </w:p>
        </w:tc>
      </w:tr>
    </w:tbl>
    <w:p w:rsidR="00F2376F" w:rsidRDefault="00F2376F" w:rsidP="00F2376F">
      <w:pPr>
        <w:rPr>
          <w:vanish/>
        </w:rPr>
      </w:pPr>
    </w:p>
    <w:tbl>
      <w:tblPr>
        <w:tblW w:w="7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0"/>
      </w:tblGrid>
      <w:tr w:rsidR="00F2376F" w:rsidTr="00F2376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76F" w:rsidRDefault="00F2376F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t>温馨提示：入群请注明孩子学校和年级</w:t>
            </w:r>
          </w:p>
        </w:tc>
      </w:tr>
    </w:tbl>
    <w:p w:rsidR="00C67B57" w:rsidRPr="00F2376F" w:rsidRDefault="00C67B57" w:rsidP="00F2376F">
      <w:pPr>
        <w:rPr>
          <w:szCs w:val="21"/>
        </w:rPr>
      </w:pPr>
    </w:p>
    <w:sectPr w:rsidR="00C67B57" w:rsidRPr="00F2376F" w:rsidSect="006D21A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46B" w:rsidRDefault="0074446B" w:rsidP="00CE4559">
      <w:r>
        <w:separator/>
      </w:r>
    </w:p>
  </w:endnote>
  <w:endnote w:type="continuationSeparator" w:id="0">
    <w:p w:rsidR="0074446B" w:rsidRDefault="0074446B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74446B">
          <w:pPr>
            <w:pStyle w:val="a8"/>
            <w:jc w:val="right"/>
          </w:pPr>
        </w:p>
      </w:tc>
    </w:tr>
  </w:tbl>
  <w:p w:rsidR="00BE4451" w:rsidRDefault="0074446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46B" w:rsidRDefault="0074446B" w:rsidP="00CE4559">
      <w:r>
        <w:separator/>
      </w:r>
    </w:p>
  </w:footnote>
  <w:footnote w:type="continuationSeparator" w:id="0">
    <w:p w:rsidR="0074446B" w:rsidRDefault="0074446B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F25D1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F25D1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F25D1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6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111D4D"/>
    <w:rsid w:val="00175C45"/>
    <w:rsid w:val="001A1A89"/>
    <w:rsid w:val="001A5AE4"/>
    <w:rsid w:val="001C66ED"/>
    <w:rsid w:val="00214B5F"/>
    <w:rsid w:val="002608D7"/>
    <w:rsid w:val="00264CF7"/>
    <w:rsid w:val="0029667C"/>
    <w:rsid w:val="002D6565"/>
    <w:rsid w:val="002E6D74"/>
    <w:rsid w:val="00311A46"/>
    <w:rsid w:val="003A16A0"/>
    <w:rsid w:val="00431DC5"/>
    <w:rsid w:val="00460BDB"/>
    <w:rsid w:val="004A1A7C"/>
    <w:rsid w:val="004B034A"/>
    <w:rsid w:val="004F79FE"/>
    <w:rsid w:val="005227A1"/>
    <w:rsid w:val="0053558B"/>
    <w:rsid w:val="005453CB"/>
    <w:rsid w:val="0056465F"/>
    <w:rsid w:val="005C75AD"/>
    <w:rsid w:val="005E3ABB"/>
    <w:rsid w:val="005F1BA9"/>
    <w:rsid w:val="005F1C73"/>
    <w:rsid w:val="005F6D92"/>
    <w:rsid w:val="00624A87"/>
    <w:rsid w:val="006653AF"/>
    <w:rsid w:val="006A3DBE"/>
    <w:rsid w:val="006A64EB"/>
    <w:rsid w:val="006D4888"/>
    <w:rsid w:val="00710156"/>
    <w:rsid w:val="0074446B"/>
    <w:rsid w:val="007548B0"/>
    <w:rsid w:val="00773DCE"/>
    <w:rsid w:val="007D5C1F"/>
    <w:rsid w:val="008074E6"/>
    <w:rsid w:val="008838BE"/>
    <w:rsid w:val="008B3316"/>
    <w:rsid w:val="008D2ACB"/>
    <w:rsid w:val="009A2E1B"/>
    <w:rsid w:val="009D4001"/>
    <w:rsid w:val="00A06EFE"/>
    <w:rsid w:val="00A51F0E"/>
    <w:rsid w:val="00A57FC1"/>
    <w:rsid w:val="00A95EC0"/>
    <w:rsid w:val="00B103CA"/>
    <w:rsid w:val="00BB44FB"/>
    <w:rsid w:val="00BC477C"/>
    <w:rsid w:val="00C03C63"/>
    <w:rsid w:val="00C20483"/>
    <w:rsid w:val="00C67B57"/>
    <w:rsid w:val="00CA5507"/>
    <w:rsid w:val="00CD5B26"/>
    <w:rsid w:val="00CE4559"/>
    <w:rsid w:val="00E27FD1"/>
    <w:rsid w:val="00ED0EFD"/>
    <w:rsid w:val="00F071DA"/>
    <w:rsid w:val="00F2376F"/>
    <w:rsid w:val="00F25D13"/>
    <w:rsid w:val="00F741F2"/>
    <w:rsid w:val="00FE6727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semiHidden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semiHidden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iPriority w:val="99"/>
    <w:semiHidden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bs.eduu.com/thread-1290628-1-1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931</Words>
  <Characters>5308</Characters>
  <Application>Microsoft Office Word</Application>
  <DocSecurity>0</DocSecurity>
  <Lines>44</Lines>
  <Paragraphs>12</Paragraphs>
  <ScaleCrop>false</ScaleCrop>
  <Company>Lenovo</Company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liumei</dc:creator>
  <cp:keywords/>
  <dc:description/>
  <cp:lastModifiedBy>liumei</cp:lastModifiedBy>
  <cp:revision>34</cp:revision>
  <dcterms:created xsi:type="dcterms:W3CDTF">2012-08-22T03:05:00Z</dcterms:created>
  <dcterms:modified xsi:type="dcterms:W3CDTF">2012-08-28T06:03:00Z</dcterms:modified>
</cp:coreProperties>
</file>