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33" w:rsidRPr="00461E95" w:rsidRDefault="005E1533" w:rsidP="005E1533">
      <w:pPr>
        <w:spacing w:line="560" w:lineRule="exact"/>
        <w:jc w:val="center"/>
        <w:rPr>
          <w:rFonts w:ascii="宋体" w:hAnsi="宋体" w:cs="Arial Unicode MS" w:hint="eastAsia"/>
          <w:b/>
          <w:sz w:val="32"/>
          <w:szCs w:val="32"/>
        </w:rPr>
      </w:pPr>
      <w:r w:rsidRPr="00461E95">
        <w:rPr>
          <w:rFonts w:ascii="宋体" w:hAnsi="宋体" w:cs="Arial Unicode MS" w:hint="eastAsia"/>
          <w:b/>
          <w:sz w:val="32"/>
          <w:szCs w:val="32"/>
        </w:rPr>
        <w:t>（青岛版）四年级数学下册</w:t>
      </w:r>
      <w:r>
        <w:rPr>
          <w:rFonts w:ascii="宋体" w:hAnsi="宋体" w:cs="Arial Unicode MS" w:hint="eastAsia"/>
          <w:b/>
          <w:sz w:val="32"/>
          <w:szCs w:val="32"/>
        </w:rPr>
        <w:t>第三单元测试题</w:t>
      </w:r>
    </w:p>
    <w:p w:rsidR="005E1533" w:rsidRPr="00461E95" w:rsidRDefault="005E1533" w:rsidP="005E1533">
      <w:pPr>
        <w:spacing w:line="560" w:lineRule="exact"/>
        <w:jc w:val="right"/>
        <w:rPr>
          <w:rFonts w:ascii="宋体" w:hAnsi="宋体" w:cs="Arial Unicode MS" w:hint="eastAsia"/>
          <w:sz w:val="24"/>
        </w:rPr>
      </w:pPr>
      <w:r w:rsidRPr="00461E95">
        <w:rPr>
          <w:rFonts w:ascii="宋体" w:hAnsi="宋体" w:cs="Arial Unicode MS" w:hint="eastAsia"/>
          <w:sz w:val="24"/>
        </w:rPr>
        <w:t>班级______姓名______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b/>
          <w:sz w:val="30"/>
          <w:szCs w:val="30"/>
        </w:rPr>
      </w:pPr>
      <w:r w:rsidRPr="00461E95">
        <w:rPr>
          <w:rFonts w:ascii="Adobe 仿宋 Std R" w:eastAsia="Adobe 仿宋 Std R" w:hAnsi="Adobe 仿宋 Std R" w:cs="Arial Unicode MS" w:hint="eastAsia"/>
          <w:b/>
          <w:sz w:val="30"/>
          <w:szCs w:val="30"/>
        </w:rPr>
        <w:t>一、填空。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1. 一个三角形三条边的长度分别为3厘米、3厘米、4厘米，按照边来分，这是一个（       ）三角形；围成这个三角形至少要（     ）厘米长的绳子。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2. 三个角都是60°的三角形既是（    ）三角形，又是（     ）三角形。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3. 一个等腰三角形的底角是35°顶角是（      ）。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4. 直角三角形中一个锐角是36°，另一个锐角是（      ）。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5. 三种木棒，</w:t>
      </w:r>
      <w:r>
        <w:rPr>
          <w:rFonts w:ascii="Adobe 仿宋 Std R" w:eastAsia="Adobe 仿宋 Std R" w:hAnsi="Adobe 仿宋 Std R" w:cs="Arial Unicode MS" w:hint="eastAsia"/>
          <w:noProof/>
          <w:sz w:val="24"/>
        </w:rPr>
        <w:drawing>
          <wp:inline distT="0" distB="0" distL="0" distR="0">
            <wp:extent cx="314325" cy="219075"/>
            <wp:effectExtent l="19050" t="0" r="9525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1E95">
        <w:rPr>
          <w:rFonts w:ascii="Adobe 仿宋 Std R" w:eastAsia="Adobe 仿宋 Std R" w:hAnsi="Adobe 仿宋 Std R" w:cs="Arial Unicode MS" w:hint="eastAsia"/>
          <w:sz w:val="24"/>
        </w:rPr>
        <w:t xml:space="preserve">  </w:t>
      </w:r>
      <w:r>
        <w:rPr>
          <w:rFonts w:ascii="Adobe 仿宋 Std R" w:eastAsia="Adobe 仿宋 Std R" w:hAnsi="Adobe 仿宋 Std R" w:cs="Arial Unicode MS" w:hint="eastAsia"/>
          <w:noProof/>
          <w:sz w:val="24"/>
        </w:rPr>
        <w:drawing>
          <wp:inline distT="0" distB="0" distL="0" distR="0">
            <wp:extent cx="409575" cy="238125"/>
            <wp:effectExtent l="19050" t="0" r="9525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1E95">
        <w:rPr>
          <w:rFonts w:ascii="Adobe 仿宋 Std R" w:eastAsia="Adobe 仿宋 Std R" w:hAnsi="Adobe 仿宋 Std R" w:cs="Arial Unicode MS" w:hint="eastAsia"/>
          <w:sz w:val="24"/>
        </w:rPr>
        <w:t xml:space="preserve">   </w:t>
      </w:r>
      <w:r>
        <w:rPr>
          <w:rFonts w:ascii="Adobe 仿宋 Std R" w:eastAsia="Adobe 仿宋 Std R" w:hAnsi="Adobe 仿宋 Std R" w:cs="Arial Unicode MS" w:hint="eastAsia"/>
          <w:noProof/>
          <w:sz w:val="24"/>
        </w:rPr>
        <w:drawing>
          <wp:inline distT="0" distB="0" distL="0" distR="0">
            <wp:extent cx="485775" cy="285750"/>
            <wp:effectExtent l="19050" t="0" r="952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1E95">
        <w:rPr>
          <w:rFonts w:ascii="Adobe 仿宋 Std R" w:eastAsia="Adobe 仿宋 Std R" w:hAnsi="Adobe 仿宋 Std R" w:cs="Arial Unicode MS" w:hint="eastAsia"/>
          <w:sz w:val="24"/>
        </w:rPr>
        <w:t>选一根6厘米的小棒和两根（     ）厘米小棒可以围成一个等腰三角形。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6. 一个直角三角形有（     ）直角，有（   ）个锐角。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7. 一个直角三角形的一个锐角是43°，它的另一个锐角是（    ）。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8. 用写有1、3、7的三张纸片，能排出（     ）个不同的三位数。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9. 三角形有（     ）个顶点；（     ）个角；（     ）条边。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11. 三角形按角可以分位（</w:t>
      </w:r>
      <w:r w:rsidRPr="00461E95">
        <w:rPr>
          <w:rFonts w:ascii="宋体" w:eastAsia="Adobe 仿宋 Std R" w:hAnsi="宋体" w:hint="eastAsia"/>
          <w:sz w:val="24"/>
        </w:rPr>
        <w:t>          </w:t>
      </w:r>
      <w:r w:rsidRPr="00461E95">
        <w:rPr>
          <w:rFonts w:ascii="Adobe 仿宋 Std R" w:eastAsia="Adobe 仿宋 Std R" w:hAnsi="Adobe 仿宋 Std R" w:hint="eastAsia"/>
          <w:sz w:val="24"/>
        </w:rPr>
        <w:t>）、（</w:t>
      </w:r>
      <w:r w:rsidRPr="00461E95">
        <w:rPr>
          <w:rFonts w:ascii="宋体" w:eastAsia="Adobe 仿宋 Std R" w:hAnsi="宋体" w:hint="eastAsia"/>
          <w:sz w:val="24"/>
        </w:rPr>
        <w:t>          </w:t>
      </w:r>
      <w:r w:rsidRPr="00461E95">
        <w:rPr>
          <w:rFonts w:ascii="Adobe 仿宋 Std R" w:eastAsia="Adobe 仿宋 Std R" w:hAnsi="Adobe 仿宋 Std R" w:hint="eastAsia"/>
          <w:sz w:val="24"/>
        </w:rPr>
        <w:t>）、（</w:t>
      </w:r>
      <w:r w:rsidRPr="00461E95">
        <w:rPr>
          <w:rFonts w:ascii="宋体" w:eastAsia="Adobe 仿宋 Std R" w:hAnsi="宋体" w:hint="eastAsia"/>
          <w:sz w:val="24"/>
        </w:rPr>
        <w:t>        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）。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b/>
          <w:sz w:val="30"/>
          <w:szCs w:val="30"/>
        </w:rPr>
      </w:pPr>
      <w:r w:rsidRPr="00461E95">
        <w:rPr>
          <w:rFonts w:ascii="Adobe 仿宋 Std R" w:eastAsia="Adobe 仿宋 Std R" w:hAnsi="Adobe 仿宋 Std R" w:cs="Arial Unicode MS" w:hint="eastAsia"/>
          <w:b/>
          <w:sz w:val="30"/>
          <w:szCs w:val="30"/>
        </w:rPr>
        <w:t>二、判断。（在括号里对的打“√”，错的打“×”）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1. 长方形和正方形正方形都是平形四边形。……………………………（   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2. 钝角三角形和直角三角形也有3条高。………………………………（   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3. 用3厘米、4厘米、5厘米长的三根绳子不能围成三角形。…………（  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4. 三角形和平行四边形都具有稳定性。……………………………………（    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5. 用３厘米、４厘米、５厘米长的三根绳子不能围成三角形。…………（    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6. 两个三角形可以拼成一个平行四边形。-------------------（</w:t>
      </w:r>
      <w:r w:rsidRPr="00461E95">
        <w:rPr>
          <w:rFonts w:ascii="宋体" w:eastAsia="Adobe 仿宋 Std R" w:hAnsi="宋体" w:hint="eastAsia"/>
          <w:sz w:val="24"/>
        </w:rPr>
        <w:t>  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） 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lastRenderedPageBreak/>
        <w:t>7. 有一个底角是45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Adobe 仿宋 Std R" w:eastAsia="Adobe 仿宋 Std R" w:hAnsi="Adobe 仿宋 Std R" w:hint="eastAsia"/>
          <w:sz w:val="24"/>
        </w:rPr>
        <w:t>的等腰三角形顶角一定是90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Adobe 仿宋 Std R" w:eastAsia="Adobe 仿宋 Std R" w:hAnsi="Adobe 仿宋 Std R" w:hint="eastAsia"/>
          <w:sz w:val="24"/>
        </w:rPr>
        <w:t>。----------（</w:t>
      </w:r>
      <w:r w:rsidRPr="00461E95">
        <w:rPr>
          <w:rFonts w:ascii="宋体" w:eastAsia="Adobe 仿宋 Std R" w:hAnsi="宋体" w:hint="eastAsia"/>
          <w:sz w:val="24"/>
        </w:rPr>
        <w:t>    </w:t>
      </w:r>
      <w:r w:rsidRPr="00461E95">
        <w:rPr>
          <w:rFonts w:ascii="Adobe 仿宋 Std R" w:eastAsia="Adobe 仿宋 Std R" w:hAnsi="Adobe 仿宋 Std R" w:hint="eastAsia"/>
          <w:sz w:val="24"/>
        </w:rPr>
        <w:t>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b/>
          <w:sz w:val="30"/>
          <w:szCs w:val="30"/>
        </w:rPr>
      </w:pPr>
      <w:r w:rsidRPr="00461E95">
        <w:rPr>
          <w:rFonts w:ascii="Adobe 仿宋 Std R" w:eastAsia="Adobe 仿宋 Std R" w:hAnsi="Adobe 仿宋 Std R" w:cs="Arial Unicode MS" w:hint="eastAsia"/>
          <w:b/>
          <w:sz w:val="30"/>
          <w:szCs w:val="30"/>
        </w:rPr>
        <w:t>三、选择。（将正确答案的序号填在括号里）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1. 一个三角形三个内角分别为95°，25°，60°，这个三角形是（   ）。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①锐角三角形      ②直角三角形       ③钝角三角形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2. 两个完全一样的直角三角形，可以拼成（   ）。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①长方形        ②梯形     ③平行四边形   ④三种都有可能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3. 一个直角梯形的一个内角是80°，如图，那么∠1=（  ）。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Default="005E1533" w:rsidP="005E1533">
      <w:pPr>
        <w:spacing w:line="560" w:lineRule="exact"/>
        <w:ind w:firstLineChars="150" w:firstLine="360"/>
        <w:rPr>
          <w:rFonts w:hint="eastAsia"/>
          <w:color w:val="DDDDDD"/>
          <w:sz w:val="15"/>
          <w:szCs w:val="15"/>
        </w:rPr>
      </w:pPr>
      <w:r w:rsidRPr="00461E95">
        <w:rPr>
          <w:rFonts w:ascii="Adobe 仿宋 Std R" w:eastAsia="Adobe 仿宋 Std R" w:hAnsi="Adobe 仿宋 Std R" w:cs="Arial Unicode MS" w:hint="eastAsia"/>
          <w:noProof/>
          <w:sz w:val="24"/>
        </w:rPr>
      </w:r>
      <w:r w:rsidRPr="00461E95">
        <w:rPr>
          <w:rFonts w:ascii="Adobe 仿宋 Std R" w:eastAsia="Adobe 仿宋 Std R" w:hAnsi="Adobe 仿宋 Std R" w:cs="Arial Unicode MS"/>
          <w:sz w:val="24"/>
        </w:rPr>
        <w:pict>
          <v:group id="_x0000_s1026" editas="canvas" alt="www.xkb1.com              新课标第一网不用注册，免费下载！" style="width:81pt;height:54.65pt;mso-position-horizontal-relative:char;mso-position-vertical-relative:line" coordorigin="4363,7445" coordsize="1408,9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363;top:7445;width:1408;height:952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4675,7581" to="4675,8124"/>
            <v:line id="_x0000_s1029" style="position:absolute" from="4675,7581" to="5145,7581"/>
            <v:line id="_x0000_s1030" style="position:absolute" from="4675,8124" to="5458,812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988;top:7852;width:783;height:545" strokecolor="white">
              <v:textbox style="mso-next-textbox:#_x0000_s1031">
                <w:txbxContent>
                  <w:p w:rsidR="005E1533" w:rsidRDefault="005E1533" w:rsidP="005E153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80</w:t>
                    </w:r>
                    <w:r>
                      <w:rPr>
                        <w:rFonts w:hint="eastAsia"/>
                      </w:rPr>
                      <w:t>°</w:t>
                    </w:r>
                  </w:p>
                </w:txbxContent>
              </v:textbox>
            </v:shape>
            <v:line id="_x0000_s1032" style="position:absolute" from="4676,8124" to="5459,8125"/>
            <v:line id="_x0000_s1033" style="position:absolute" from="5145,7581" to="5458,8124"/>
            <v:shape id="_x0000_s1034" type="#_x0000_t202" style="position:absolute;left:4937;top:7581;width:208;height:408" strokecolor="white">
              <v:textbox style="mso-next-textbox:#_x0000_s1034">
                <w:txbxContent>
                  <w:p w:rsidR="005E1533" w:rsidRDefault="005E1533" w:rsidP="005E153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line id="_x0000_s1035" style="position:absolute" from="4832,7581" to="5145,7582"/>
            <v:line id="_x0000_s1036" style="position:absolute;flip:x y" from="5145,7581" to="5458,8124"/>
            <w10:wrap type="none"/>
            <w10:anchorlock/>
          </v:group>
        </w:pic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① 80°      ② 100°    ③  无法确定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4. 一个三角形的三个角分别是95度、25度、60度，这个三角形是（     ）。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A、锐角三角形     B、直角三角形    C、钝角三角形   D、不能确定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5. 把一根13厘米长的小棒截成三段，围成一个等腰三角形，下面（    ）是正确的。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A、3厘米，4厘米，6厘米          B、7厘米，3厘米，3厘米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C、4厘米，5厘米，4厘米          D、2厘米，2厘米，9厘米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6. 一个五边形的内角和是(</w:t>
      </w:r>
      <w:r w:rsidRPr="00461E95">
        <w:rPr>
          <w:rFonts w:ascii="宋体" w:eastAsia="Adobe 仿宋 Std R" w:hAnsi="宋体" w:hint="eastAsia"/>
          <w:sz w:val="24"/>
        </w:rPr>
        <w:t>        </w:t>
      </w:r>
      <w:r w:rsidRPr="00461E95">
        <w:rPr>
          <w:rFonts w:ascii="Adobe 仿宋 Std R" w:eastAsia="Adobe 仿宋 Std R" w:hAnsi="Adobe 仿宋 Std R" w:hint="eastAsia"/>
          <w:sz w:val="24"/>
        </w:rPr>
        <w:t>) 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宋体" w:eastAsia="Adobe 仿宋 Std R" w:hAnsi="宋体" w:hint="eastAsia"/>
          <w:sz w:val="24"/>
        </w:rPr>
        <w:t>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A、180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宋体" w:eastAsia="Adobe 仿宋 Std R" w:hAnsi="宋体" w:hint="eastAsia"/>
          <w:sz w:val="24"/>
        </w:rPr>
        <w:t>         </w:t>
      </w:r>
      <w:r w:rsidRPr="00461E95">
        <w:rPr>
          <w:rFonts w:ascii="Adobe 仿宋 Std R" w:eastAsia="Adobe 仿宋 Std R" w:hAnsi="Adobe 仿宋 Std R" w:hint="eastAsia"/>
          <w:sz w:val="24"/>
        </w:rPr>
        <w:t>B、360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宋体" w:eastAsia="Adobe 仿宋 Std R" w:hAnsi="宋体" w:hint="eastAsia"/>
          <w:sz w:val="24"/>
        </w:rPr>
        <w:t>       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C、540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宋体" w:eastAsia="Adobe 仿宋 Std R" w:hAnsi="宋体" w:hint="eastAsia"/>
          <w:sz w:val="24"/>
        </w:rPr>
        <w:t>              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7. 平行四边形的高是一组对边之间的(</w:t>
      </w:r>
      <w:r w:rsidRPr="00461E95">
        <w:rPr>
          <w:rFonts w:ascii="宋体" w:eastAsia="Adobe 仿宋 Std R" w:hAnsi="宋体" w:hint="eastAsia"/>
          <w:sz w:val="24"/>
        </w:rPr>
        <w:t>          </w:t>
      </w:r>
      <w:r w:rsidRPr="00461E95">
        <w:rPr>
          <w:rFonts w:ascii="Adobe 仿宋 Std R" w:eastAsia="Adobe 仿宋 Std R" w:hAnsi="Adobe 仿宋 Std R" w:hint="eastAsia"/>
          <w:sz w:val="24"/>
        </w:rPr>
        <w:t>) 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宋体" w:eastAsia="Adobe 仿宋 Std R" w:hAnsi="宋体" w:hint="eastAsia"/>
          <w:sz w:val="24"/>
        </w:rPr>
        <w:t>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A、垂直线段</w:t>
      </w:r>
      <w:r w:rsidRPr="00461E95">
        <w:rPr>
          <w:rFonts w:ascii="宋体" w:eastAsia="Adobe 仿宋 Std R" w:hAnsi="宋体" w:hint="eastAsia"/>
          <w:sz w:val="24"/>
        </w:rPr>
        <w:t>      </w:t>
      </w:r>
      <w:r w:rsidRPr="00461E95">
        <w:rPr>
          <w:rFonts w:ascii="Adobe 仿宋 Std R" w:eastAsia="Adobe 仿宋 Std R" w:hAnsi="Adobe 仿宋 Std R" w:hint="eastAsia"/>
          <w:sz w:val="24"/>
        </w:rPr>
        <w:t>B、垂线</w:t>
      </w:r>
      <w:r w:rsidRPr="00461E95">
        <w:rPr>
          <w:rFonts w:ascii="宋体" w:eastAsia="Adobe 仿宋 Std R" w:hAnsi="宋体" w:hint="eastAsia"/>
          <w:sz w:val="24"/>
        </w:rPr>
        <w:t>          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C、直线</w:t>
      </w:r>
      <w:r w:rsidRPr="00461E95">
        <w:rPr>
          <w:rFonts w:ascii="宋体" w:eastAsia="Adobe 仿宋 Std R" w:hAnsi="宋体" w:hint="eastAsia"/>
          <w:sz w:val="24"/>
        </w:rPr>
        <w:t>     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lastRenderedPageBreak/>
        <w:t>8. 一个平行四边形的内角和是(    ),把它剪成两个小三角形，每个小三角形的内角和是（    ）。</w:t>
      </w:r>
    </w:p>
    <w:p w:rsidR="005E1533" w:rsidRPr="00461E95" w:rsidRDefault="005E1533" w:rsidP="005E1533">
      <w:pPr>
        <w:spacing w:line="560" w:lineRule="exact"/>
        <w:ind w:firstLineChars="150" w:firstLine="360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A、180°，90°    B、360°，180°   C、360°，360°    D、180°，360°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b/>
          <w:sz w:val="30"/>
          <w:szCs w:val="30"/>
        </w:rPr>
      </w:pPr>
      <w:r w:rsidRPr="00461E95">
        <w:rPr>
          <w:rFonts w:ascii="Adobe 仿宋 Std R" w:eastAsia="Adobe 仿宋 Std R" w:hAnsi="Adobe 仿宋 Std R" w:cs="Arial Unicode MS" w:hint="eastAsia"/>
          <w:b/>
          <w:sz w:val="30"/>
          <w:szCs w:val="30"/>
        </w:rPr>
        <w:t>四、按要求作图。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sz w:val="24"/>
        </w:rPr>
        <w:t>1.根据下面每个图形标出的底，画出图形的高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cs="Arial Unicode MS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cs="Arial Unicode MS" w:hint="eastAsia"/>
          <w:noProof/>
          <w:sz w:val="24"/>
        </w:rPr>
      </w:r>
      <w:r w:rsidRPr="00461E95">
        <w:rPr>
          <w:rFonts w:ascii="Adobe 仿宋 Std R" w:eastAsia="Adobe 仿宋 Std R" w:hAnsi="Adobe 仿宋 Std R" w:cs="Arial Unicode MS"/>
          <w:sz w:val="24"/>
        </w:rPr>
        <w:pict>
          <v:group id="_x0000_s1037" editas="canvas" alt="www.xkb1.com              新课标第一网不用注册，免费下载！" style="width:414pt;height:132.6pt;mso-position-horizontal-relative:char;mso-position-vertical-relative:line" coordorigin="2797,813" coordsize="7200,2310">
            <o:lock v:ext="edit" aspectratio="t"/>
            <v:shape id="_x0000_s1038" type="#_x0000_t75" style="position:absolute;left:2797;top:813;width:7200;height:2310" o:preferrelative="f">
              <v:fill o:detectmouseclick="t"/>
              <v:path o:extrusionok="t" o:connecttype="none"/>
              <o:lock v:ext="edit" text="t"/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9" type="#_x0000_t7" style="position:absolute;left:6084;top:1356;width:1664;height:1256;rotation:652573fd"/>
            <v:shape id="_x0000_s1040" type="#_x0000_t202" style="position:absolute;left:3423;top:1356;width:470;height:408" strokecolor="white">
              <v:textbox>
                <w:txbxContent>
                  <w:p w:rsidR="005E1533" w:rsidRDefault="005E1533" w:rsidP="005E153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底</w:t>
                    </w:r>
                  </w:p>
                </w:txbxContent>
              </v:textbox>
            </v:shape>
            <v:shape id="_x0000_s1041" type="#_x0000_t202" style="position:absolute;left:4519;top:1492;width:626;height:408" strokecolor="white">
              <v:textbox>
                <w:txbxContent>
                  <w:p w:rsidR="005E1533" w:rsidRDefault="005E1533" w:rsidP="005E153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底</w:t>
                    </w:r>
                  </w:p>
                </w:txbxContent>
              </v:textbox>
            </v:shape>
            <v:shape id="_x0000_s1042" type="#_x0000_t202" style="position:absolute;left:8119;top:1628;width:625;height:408" strokecolor="white">
              <v:textbox>
                <w:txbxContent>
                  <w:p w:rsidR="005E1533" w:rsidRDefault="005E1533" w:rsidP="005E153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底</w:t>
                    </w:r>
                  </w:p>
                </w:txbxContent>
              </v:textbox>
            </v:shape>
            <v:shape id="_x0000_s1043" type="#_x0000_t202" style="position:absolute;left:6084;top:2579;width:469;height:408" strokecolor="white">
              <v:textbox>
                <w:txbxContent>
                  <w:p w:rsidR="005E1533" w:rsidRDefault="005E1533" w:rsidP="005E1533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底</w:t>
                    </w:r>
                  </w:p>
                </w:txbxContent>
              </v:textbox>
            </v:shape>
            <v:line id="_x0000_s1044" style="position:absolute;flip:y" from="3423,1356" to="4362,1900"/>
            <v:line id="_x0000_s1045" style="position:absolute" from="4362,1356" to="4363,1900"/>
            <v:line id="_x0000_s1046" style="position:absolute;flip:y" from="3423,1900" to="4362,1901"/>
            <v:line id="_x0000_s1047" style="position:absolute" from="4832,1492" to="4832,2036"/>
            <v:line id="_x0000_s1048" style="position:absolute" from="4832,2036" to="5458,2308"/>
            <v:line id="_x0000_s1049" style="position:absolute;flip:y" from="5458,1221" to="5458,2308"/>
            <v:line id="_x0000_s1050" style="position:absolute;flip:y" from="4832,1221" to="5458,1492"/>
            <v:line id="_x0000_s1051" style="position:absolute;flip:y" from="7962,1221" to="9527,2443"/>
            <v:line id="_x0000_s1052" style="position:absolute;flip:y" from="7962,2172" to="9214,2443"/>
            <v:line id="_x0000_s1053" style="position:absolute;flip:y" from="9214,1221" to="9527,2172"/>
            <w10:wrap type="none"/>
            <w10:anchorlock/>
          </v:group>
        </w:pic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/>
          <w:noProof/>
          <w:sz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6" type="#_x0000_t5" alt="www.xkb1.com              新课标第一网不用注册，免费下载！" style="position:absolute;left:0;text-align:left;margin-left:203.2pt;margin-top:8.55pt;width:135.1pt;height:39pt;z-index:251662336"/>
        </w:pict>
      </w:r>
      <w:r w:rsidRPr="00461E95">
        <w:rPr>
          <w:rFonts w:ascii="Adobe 仿宋 Std R" w:eastAsia="Adobe 仿宋 Std R" w:hAnsi="Adobe 仿宋 Std R" w:hint="eastAsia"/>
          <w:sz w:val="24"/>
        </w:rPr>
        <w:t>2. 按要求在每个图形中画一条线段。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/>
          <w:noProof/>
          <w:sz w:val="24"/>
        </w:rPr>
        <w:pict>
          <v:shape id="_x0000_s1054" type="#_x0000_t7" alt="www.xkb1.com              新课标第一网不用注册，免费下载！" style="position:absolute;left:0;text-align:left;margin-left:27pt;margin-top:2.55pt;width:103.5pt;height:33.8pt;z-index:251660288"/>
        </w:pict>
      </w:r>
      <w:r w:rsidRPr="00461E95">
        <w:rPr>
          <w:rFonts w:ascii="Adobe 仿宋 Std R" w:eastAsia="Adobe 仿宋 Std R" w:hAnsi="Adobe 仿宋 Std R" w:hint="eastAsia"/>
          <w:sz w:val="24"/>
        </w:rPr>
        <w:t xml:space="preserve">                                                      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pict>
          <v:shape id="_x0000_s1055" type="#_x0000_t202" alt="www.xkb1.com              新课标第一网不用注册，免费下载！" style="position:absolute;left:0;text-align:left;margin-left:198.05pt;margin-top:10.35pt;width:154.4pt;height:23.4pt;z-index:251661312" strokecolor="white">
            <v:fill opacity="0"/>
            <v:stroke dashstyle="1 1" endcap="round"/>
            <v:textbox style="mso-next-textbox:#_x0000_s1055">
              <w:txbxContent>
                <w:p w:rsidR="005E1533" w:rsidRDefault="005E1533" w:rsidP="005E1533">
                  <w:r>
                    <w:rPr>
                      <w:rFonts w:hint="eastAsia"/>
                    </w:rPr>
                    <w:t>分成一个三角形和一个梯形</w:t>
                  </w:r>
                </w:p>
              </w:txbxContent>
            </v:textbox>
          </v:shape>
        </w:pict>
      </w:r>
      <w:r w:rsidRPr="00461E95">
        <w:rPr>
          <w:rFonts w:ascii="Adobe 仿宋 Std R" w:eastAsia="Adobe 仿宋 Std R" w:hAnsi="Adobe 仿宋 Std R"/>
          <w:noProof/>
          <w:sz w:val="24"/>
        </w:rPr>
        <w:pict>
          <v:shape id="_x0000_s1057" type="#_x0000_t202" alt="www.xkb1.com              新课标第一网不用注册，免费下载！" style="position:absolute;left:0;text-align:left;margin-left:24.35pt;margin-top:10.35pt;width:96.5pt;height:23.4pt;z-index:251663360" filled="f" stroked="f">
            <v:textbox>
              <w:txbxContent>
                <w:p w:rsidR="005E1533" w:rsidRDefault="005E1533" w:rsidP="005E1533">
                  <w:r>
                    <w:rPr>
                      <w:rFonts w:hint="eastAsia"/>
                    </w:rPr>
                    <w:t>分成两个三角形</w:t>
                  </w:r>
                </w:p>
              </w:txbxContent>
            </v:textbox>
          </v:shape>
        </w:pic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 w:rsidRPr="00461E95">
        <w:rPr>
          <w:rFonts w:ascii="Adobe 仿宋 Std R" w:eastAsia="Adobe 仿宋 Std R" w:hAnsi="Adobe 仿宋 Std R" w:hint="eastAsia"/>
          <w:sz w:val="24"/>
        </w:rPr>
        <w:t>3. 画一个三角形，使它的两个角分别是50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和70</w:t>
      </w:r>
      <w:r w:rsidRPr="00461E95">
        <w:rPr>
          <w:rFonts w:ascii="Adobe 仿宋 Std R" w:hAnsi="宋体" w:hint="eastAsia"/>
          <w:sz w:val="24"/>
        </w:rPr>
        <w:t>º</w:t>
      </w:r>
      <w:r w:rsidRPr="00461E95">
        <w:rPr>
          <w:rFonts w:ascii="Adobe 仿宋 Std R" w:eastAsia="Adobe 仿宋 Std R" w:hAnsi="Adobe 仿宋 Std R" w:hint="eastAsia"/>
          <w:sz w:val="24"/>
        </w:rPr>
        <w:t xml:space="preserve"> </w:t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  <w:r>
        <w:rPr>
          <w:rFonts w:ascii="Adobe 仿宋 Std R" w:eastAsia="Adobe 仿宋 Std R" w:hAnsi="Adobe 仿宋 Std R" w:hint="eastAsia"/>
          <w:sz w:val="24"/>
        </w:rPr>
        <w:t>4</w:t>
      </w:r>
      <w:r w:rsidRPr="00461E95">
        <w:rPr>
          <w:rFonts w:ascii="Adobe 仿宋 Std R" w:eastAsia="Adobe 仿宋 Std R" w:hAnsi="Adobe 仿宋 Std R" w:hint="eastAsia"/>
          <w:sz w:val="24"/>
        </w:rPr>
        <w:t>. 画出下面图形的另一半，使它成为一个轴对称图形。（每题2分）</w:t>
      </w:r>
    </w:p>
    <w:p w:rsidR="005E1533" w:rsidRPr="00461E95" w:rsidRDefault="005E1533" w:rsidP="005E1533">
      <w:pPr>
        <w:spacing w:line="560" w:lineRule="exact"/>
        <w:ind w:firstLineChars="300" w:firstLine="720"/>
        <w:rPr>
          <w:rFonts w:ascii="Adobe 仿宋 Std R" w:eastAsia="Adobe 仿宋 Std R" w:hAnsi="Adobe 仿宋 Std R" w:hint="eastAsia"/>
          <w:sz w:val="24"/>
        </w:rPr>
      </w:pPr>
      <w:r>
        <w:rPr>
          <w:rFonts w:ascii="Adobe 仿宋 Std R" w:eastAsia="Adobe 仿宋 Std R" w:hAnsi="Adobe 仿宋 Std R" w:hint="eastAsia"/>
          <w:noProof/>
          <w:sz w:val="24"/>
        </w:rPr>
        <w:drawing>
          <wp:inline distT="0" distB="0" distL="0" distR="0">
            <wp:extent cx="523875" cy="914400"/>
            <wp:effectExtent l="19050" t="0" r="9525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1E95">
        <w:rPr>
          <w:rFonts w:ascii="Adobe 仿宋 Std R" w:eastAsia="Adobe 仿宋 Std R" w:hAnsi="Adobe 仿宋 Std R" w:hint="eastAsia"/>
          <w:sz w:val="24"/>
        </w:rPr>
        <w:t xml:space="preserve">                 </w:t>
      </w:r>
      <w:r>
        <w:rPr>
          <w:rFonts w:ascii="Adobe 仿宋 Std R" w:eastAsia="Adobe 仿宋 Std R" w:hAnsi="Adobe 仿宋 Std R" w:hint="eastAsia"/>
          <w:noProof/>
          <w:sz w:val="24"/>
        </w:rPr>
        <w:drawing>
          <wp:inline distT="0" distB="0" distL="0" distR="0">
            <wp:extent cx="685800" cy="1123950"/>
            <wp:effectExtent l="19050" t="0" r="0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 w:hint="eastAsia"/>
          <w:sz w:val="24"/>
        </w:rPr>
      </w:pPr>
    </w:p>
    <w:p w:rsidR="005E1533" w:rsidRPr="00461E95" w:rsidRDefault="005E1533" w:rsidP="005E1533">
      <w:pPr>
        <w:spacing w:line="560" w:lineRule="exact"/>
        <w:rPr>
          <w:rFonts w:ascii="Adobe 仿宋 Std R" w:eastAsia="Adobe 仿宋 Std R" w:hAnsi="Adobe 仿宋 Std R"/>
          <w:sz w:val="24"/>
        </w:rPr>
      </w:pPr>
    </w:p>
    <w:p w:rsidR="007455DD" w:rsidRPr="005E1533" w:rsidRDefault="007455DD" w:rsidP="005E1533"/>
    <w:sectPr w:rsidR="007455DD" w:rsidRPr="005E1533" w:rsidSect="00A83E3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E78" w:rsidRDefault="00827E78" w:rsidP="00324F57">
      <w:r>
        <w:separator/>
      </w:r>
    </w:p>
  </w:endnote>
  <w:endnote w:type="continuationSeparator" w:id="1">
    <w:p w:rsidR="00827E78" w:rsidRDefault="00827E78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dobe 仿宋 Std R">
    <w:altName w:val="MS Gothic"/>
    <w:panose1 w:val="00000000000000000000"/>
    <w:charset w:val="86"/>
    <w:family w:val="roman"/>
    <w:notTrueType/>
    <w:pitch w:val="variable"/>
    <w:sig w:usb0="00000207" w:usb1="080F0000" w:usb2="00000010" w:usb3="00000000" w:csb0="0006000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E78" w:rsidRDefault="00827E78" w:rsidP="00324F57">
      <w:r>
        <w:separator/>
      </w:r>
    </w:p>
  </w:footnote>
  <w:footnote w:type="continuationSeparator" w:id="1">
    <w:p w:rsidR="00827E78" w:rsidRDefault="00827E78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E56F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E56F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E56F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9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11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7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3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FB87D07"/>
    <w:multiLevelType w:val="multilevel"/>
    <w:tmpl w:val="7FB87D07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24"/>
  </w:num>
  <w:num w:numId="4">
    <w:abstractNumId w:val="17"/>
  </w:num>
  <w:num w:numId="5">
    <w:abstractNumId w:val="3"/>
  </w:num>
  <w:num w:numId="6">
    <w:abstractNumId w:val="5"/>
  </w:num>
  <w:num w:numId="7">
    <w:abstractNumId w:val="26"/>
  </w:num>
  <w:num w:numId="8">
    <w:abstractNumId w:val="13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8"/>
  </w:num>
  <w:num w:numId="13">
    <w:abstractNumId w:val="25"/>
  </w:num>
  <w:num w:numId="14">
    <w:abstractNumId w:val="9"/>
  </w:num>
  <w:num w:numId="15">
    <w:abstractNumId w:val="27"/>
  </w:num>
  <w:num w:numId="16">
    <w:abstractNumId w:val="4"/>
  </w:num>
  <w:num w:numId="17">
    <w:abstractNumId w:val="16"/>
  </w:num>
  <w:num w:numId="18">
    <w:abstractNumId w:val="7"/>
  </w:num>
  <w:num w:numId="19">
    <w:abstractNumId w:val="20"/>
  </w:num>
  <w:num w:numId="20">
    <w:abstractNumId w:val="19"/>
  </w:num>
  <w:num w:numId="21">
    <w:abstractNumId w:val="21"/>
  </w:num>
  <w:num w:numId="22">
    <w:abstractNumId w:val="8"/>
  </w:num>
  <w:num w:numId="23">
    <w:abstractNumId w:val="22"/>
  </w:num>
  <w:num w:numId="24">
    <w:abstractNumId w:val="23"/>
  </w:num>
  <w:num w:numId="25">
    <w:abstractNumId w:val="10"/>
  </w:num>
  <w:num w:numId="26">
    <w:abstractNumId w:val="15"/>
  </w:num>
  <w:num w:numId="27">
    <w:abstractNumId w:val="2"/>
  </w:num>
  <w:num w:numId="28">
    <w:abstractNumId w:val="1"/>
  </w:num>
  <w:num w:numId="29">
    <w:abstractNumId w:val="2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29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258</Words>
  <Characters>1476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1731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29</cp:revision>
  <dcterms:created xsi:type="dcterms:W3CDTF">2014-03-18T07:56:00Z</dcterms:created>
  <dcterms:modified xsi:type="dcterms:W3CDTF">2014-03-19T05:45:00Z</dcterms:modified>
</cp:coreProperties>
</file>