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8E" w:rsidRPr="00B91D4E" w:rsidRDefault="00490AA4" w:rsidP="0035398E">
      <w:pPr>
        <w:adjustRightInd w:val="0"/>
        <w:snapToGrid w:val="0"/>
        <w:spacing w:line="360" w:lineRule="auto"/>
        <w:contextualSpacing/>
        <w:jc w:val="center"/>
        <w:textAlignment w:val="center"/>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2014</w:t>
      </w:r>
      <w:r w:rsidR="00436C8E" w:rsidRPr="00B91D4E">
        <w:rPr>
          <w:rFonts w:ascii="微软雅黑" w:eastAsia="微软雅黑" w:hAnsi="微软雅黑" w:cs="微软雅黑" w:hint="eastAsia"/>
          <w:b/>
          <w:kern w:val="0"/>
          <w:szCs w:val="21"/>
        </w:rPr>
        <w:t>年</w:t>
      </w:r>
      <w:r w:rsidR="007E2503">
        <w:rPr>
          <w:rFonts w:ascii="微软雅黑" w:eastAsia="微软雅黑" w:hAnsi="微软雅黑" w:cs="微软雅黑" w:hint="eastAsia"/>
          <w:b/>
          <w:kern w:val="0"/>
          <w:szCs w:val="21"/>
        </w:rPr>
        <w:t>3</w:t>
      </w:r>
      <w:r w:rsidR="00436C8E" w:rsidRPr="00B91D4E">
        <w:rPr>
          <w:rFonts w:ascii="微软雅黑" w:eastAsia="微软雅黑" w:hAnsi="微软雅黑" w:cs="微软雅黑" w:hint="eastAsia"/>
          <w:b/>
          <w:kern w:val="0"/>
          <w:szCs w:val="21"/>
        </w:rPr>
        <w:t>月</w:t>
      </w:r>
      <w:r w:rsidR="008E31E0">
        <w:rPr>
          <w:rFonts w:ascii="微软雅黑" w:eastAsia="微软雅黑" w:hAnsi="微软雅黑" w:cs="微软雅黑" w:hint="eastAsia"/>
          <w:b/>
          <w:kern w:val="0"/>
          <w:szCs w:val="21"/>
        </w:rPr>
        <w:t>22</w:t>
      </w:r>
      <w:r w:rsidR="00436C8E" w:rsidRPr="00B91D4E">
        <w:rPr>
          <w:rFonts w:ascii="微软雅黑" w:eastAsia="微软雅黑" w:hAnsi="微软雅黑" w:cs="微软雅黑" w:hint="eastAsia"/>
          <w:b/>
          <w:kern w:val="0"/>
          <w:szCs w:val="21"/>
        </w:rPr>
        <w:t>日每日一题</w:t>
      </w:r>
    </w:p>
    <w:p w:rsidR="00436C8E" w:rsidRPr="00B91D4E" w:rsidRDefault="00436C8E" w:rsidP="00E54762">
      <w:pPr>
        <w:adjustRightInd w:val="0"/>
        <w:snapToGrid w:val="0"/>
        <w:spacing w:line="360" w:lineRule="auto"/>
        <w:contextualSpacing/>
        <w:jc w:val="right"/>
        <w:textAlignment w:val="baseline"/>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 xml:space="preserve">         智康1对1 刘业瀚</w:t>
      </w:r>
    </w:p>
    <w:p w:rsidR="001F0E9B" w:rsidRPr="00E74DDA" w:rsidRDefault="00B162C4" w:rsidP="00173CEB">
      <w:pPr>
        <w:adjustRightInd w:val="0"/>
        <w:snapToGrid w:val="0"/>
        <w:spacing w:line="360" w:lineRule="auto"/>
        <w:contextualSpacing/>
        <w:jc w:val="left"/>
        <w:textAlignment w:val="baseline"/>
        <w:rPr>
          <w:rFonts w:ascii="微软雅黑" w:eastAsia="微软雅黑" w:hAnsi="微软雅黑" w:cs="宋体"/>
          <w:b/>
          <w:bCs/>
          <w:color w:val="000000"/>
          <w:kern w:val="0"/>
          <w:szCs w:val="21"/>
        </w:rPr>
      </w:pPr>
      <w:r w:rsidRPr="00B94A98">
        <w:rPr>
          <w:rFonts w:ascii="微软雅黑" w:eastAsia="微软雅黑" w:hAnsi="微软雅黑" w:hint="eastAsia"/>
          <w:szCs w:val="21"/>
        </w:rPr>
        <w:t>【考点</w:t>
      </w:r>
      <w:r w:rsidR="004C6FB3" w:rsidRPr="00B94A98">
        <w:rPr>
          <w:rFonts w:ascii="微软雅黑" w:eastAsia="微软雅黑" w:hAnsi="微软雅黑" w:hint="eastAsia"/>
          <w:szCs w:val="21"/>
        </w:rPr>
        <w:t>】</w:t>
      </w:r>
      <w:r w:rsidR="00370AE8">
        <w:rPr>
          <w:rFonts w:ascii="微软雅黑" w:eastAsia="微软雅黑" w:hAnsi="微软雅黑" w:cs="宋体" w:hint="eastAsia"/>
          <w:b/>
          <w:bCs/>
          <w:color w:val="000000"/>
          <w:kern w:val="0"/>
          <w:szCs w:val="21"/>
        </w:rPr>
        <w:t>导数</w:t>
      </w:r>
      <w:r w:rsidR="004A6329">
        <w:rPr>
          <w:rFonts w:ascii="微软雅黑" w:eastAsia="微软雅黑" w:hAnsi="微软雅黑" w:cs="宋体" w:hint="eastAsia"/>
          <w:b/>
          <w:bCs/>
          <w:color w:val="000000"/>
          <w:kern w:val="0"/>
          <w:szCs w:val="21"/>
        </w:rPr>
        <w:t>重难点突破之</w:t>
      </w:r>
      <w:r w:rsidR="00F00895">
        <w:rPr>
          <w:rFonts w:ascii="微软雅黑" w:eastAsia="微软雅黑" w:hAnsi="微软雅黑" w:cs="宋体" w:hint="eastAsia"/>
          <w:b/>
          <w:bCs/>
          <w:color w:val="000000"/>
          <w:kern w:val="0"/>
          <w:szCs w:val="21"/>
        </w:rPr>
        <w:t>八</w:t>
      </w:r>
    </w:p>
    <w:p w:rsidR="009B0E8B" w:rsidRDefault="00436C8E" w:rsidP="00173CEB">
      <w:pPr>
        <w:adjustRightInd w:val="0"/>
        <w:snapToGrid w:val="0"/>
        <w:contextualSpacing/>
        <w:jc w:val="left"/>
        <w:textAlignment w:val="baseline"/>
        <w:rPr>
          <w:rFonts w:ascii="微软雅黑" w:eastAsia="微软雅黑" w:hAnsi="微软雅黑"/>
          <w:szCs w:val="21"/>
        </w:rPr>
      </w:pPr>
      <w:r w:rsidRPr="00B94A98">
        <w:rPr>
          <w:rFonts w:ascii="微软雅黑" w:eastAsia="微软雅黑" w:hAnsi="微软雅黑" w:hint="eastAsia"/>
          <w:szCs w:val="21"/>
        </w:rPr>
        <w:t>【题目】</w:t>
      </w:r>
    </w:p>
    <w:p w:rsidR="00AC5EDD" w:rsidRPr="005C7A1A" w:rsidRDefault="00AC5EDD" w:rsidP="00AC5EDD">
      <w:r w:rsidRPr="005C7A1A">
        <w:rPr>
          <w:rFonts w:hint="eastAsia"/>
        </w:rPr>
        <w:t>已知函数</w:t>
      </w:r>
      <w:r w:rsidRPr="005C7A1A">
        <w:rPr>
          <w:position w:val="-10"/>
        </w:rPr>
        <w:object w:dxaOrig="2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05pt;height:18.4pt" o:ole="">
            <v:imagedata r:id="rId8" o:title=""/>
          </v:shape>
          <o:OLEObject Type="Embed" ProgID="Equation.DSMT4" ShapeID="_x0000_i1025" DrawAspect="Content" ObjectID="_1457164934" r:id="rId9"/>
        </w:object>
      </w:r>
      <w:r w:rsidRPr="005C7A1A">
        <w:rPr>
          <w:rFonts w:hint="eastAsia"/>
        </w:rPr>
        <w:t>的图象过点</w:t>
      </w:r>
      <w:r w:rsidRPr="005C7A1A">
        <w:rPr>
          <w:position w:val="-10"/>
        </w:rPr>
        <w:object w:dxaOrig="800" w:dyaOrig="320">
          <v:shape id="_x0000_i1026" type="#_x0000_t75" style="width:39.35pt;height:15.9pt" o:ole="">
            <v:imagedata r:id="rId10" o:title=""/>
          </v:shape>
          <o:OLEObject Type="Embed" ProgID="Equation.DSMT4" ShapeID="_x0000_i1026" DrawAspect="Content" ObjectID="_1457164935" r:id="rId11"/>
        </w:object>
      </w:r>
      <w:r w:rsidRPr="005C7A1A">
        <w:rPr>
          <w:rFonts w:hint="eastAsia"/>
        </w:rPr>
        <w:t>，且函数</w:t>
      </w:r>
      <w:r w:rsidRPr="005C7A1A">
        <w:rPr>
          <w:position w:val="-10"/>
        </w:rPr>
        <w:object w:dxaOrig="1719" w:dyaOrig="320">
          <v:shape id="_x0000_i1027" type="#_x0000_t75" style="width:86.25pt;height:15.9pt" o:ole="">
            <v:imagedata r:id="rId12" o:title=""/>
          </v:shape>
          <o:OLEObject Type="Embed" ProgID="Equation.DSMT4" ShapeID="_x0000_i1027" DrawAspect="Content" ObjectID="_1457164936" r:id="rId13"/>
        </w:object>
      </w:r>
      <w:r w:rsidRPr="005C7A1A">
        <w:rPr>
          <w:rFonts w:hint="eastAsia"/>
        </w:rPr>
        <w:t>的图象关于</w:t>
      </w:r>
      <w:r w:rsidRPr="005C7A1A">
        <w:rPr>
          <w:rFonts w:hint="eastAsia"/>
          <w:i/>
        </w:rPr>
        <w:t>y</w:t>
      </w:r>
      <w:r w:rsidRPr="005C7A1A">
        <w:rPr>
          <w:rFonts w:hint="eastAsia"/>
        </w:rPr>
        <w:t>轴对称</w:t>
      </w:r>
      <w:r w:rsidRPr="005C7A1A">
        <w:rPr>
          <w:rFonts w:hint="eastAsia"/>
        </w:rPr>
        <w:t>.</w:t>
      </w:r>
      <w:r w:rsidRPr="005C7A1A">
        <w:rPr>
          <w:rFonts w:hint="eastAsia"/>
        </w:rPr>
        <w:t>（Ⅰ）求</w:t>
      </w:r>
      <w:r w:rsidRPr="005C7A1A">
        <w:rPr>
          <w:position w:val="-6"/>
        </w:rPr>
        <w:object w:dxaOrig="580" w:dyaOrig="220">
          <v:shape id="_x0000_i1028" type="#_x0000_t75" style="width:29.3pt;height:10.9pt" o:ole="">
            <v:imagedata r:id="rId14" o:title=""/>
          </v:shape>
          <o:OLEObject Type="Embed" ProgID="Equation.DSMT4" ShapeID="_x0000_i1028" DrawAspect="Content" ObjectID="_1457164937" r:id="rId15"/>
        </w:object>
      </w:r>
      <w:r w:rsidRPr="005C7A1A">
        <w:rPr>
          <w:rFonts w:hint="eastAsia"/>
        </w:rPr>
        <w:t>的值及函数</w:t>
      </w:r>
      <w:r w:rsidRPr="005C7A1A">
        <w:rPr>
          <w:position w:val="-10"/>
        </w:rPr>
        <w:object w:dxaOrig="920" w:dyaOrig="320">
          <v:shape id="_x0000_i1029" type="#_x0000_t75" style="width:46.05pt;height:15.9pt" o:ole="">
            <v:imagedata r:id="rId16" o:title=""/>
          </v:shape>
          <o:OLEObject Type="Embed" ProgID="Equation.DSMT4" ShapeID="_x0000_i1029" DrawAspect="Content" ObjectID="_1457164938" r:id="rId17"/>
        </w:object>
      </w:r>
      <w:r w:rsidRPr="005C7A1A">
        <w:rPr>
          <w:rFonts w:hint="eastAsia"/>
        </w:rPr>
        <w:t>的单调区间；（Ⅱ）若</w:t>
      </w:r>
      <w:r w:rsidRPr="005C7A1A">
        <w:rPr>
          <w:position w:val="-6"/>
        </w:rPr>
        <w:object w:dxaOrig="560" w:dyaOrig="279">
          <v:shape id="_x0000_i1030" type="#_x0000_t75" style="width:27.65pt;height:14.25pt" o:ole="">
            <v:imagedata r:id="rId18" o:title=""/>
          </v:shape>
          <o:OLEObject Type="Embed" ProgID="Equation.DSMT4" ShapeID="_x0000_i1030" DrawAspect="Content" ObjectID="_1457164939" r:id="rId19"/>
        </w:object>
      </w:r>
      <w:r w:rsidRPr="005C7A1A">
        <w:rPr>
          <w:rFonts w:hint="eastAsia"/>
        </w:rPr>
        <w:t>，求函数</w:t>
      </w:r>
      <w:r w:rsidRPr="005C7A1A">
        <w:rPr>
          <w:position w:val="-10"/>
        </w:rPr>
        <w:object w:dxaOrig="920" w:dyaOrig="320">
          <v:shape id="_x0000_i1031" type="#_x0000_t75" style="width:46.05pt;height:15.9pt" o:ole="">
            <v:imagedata r:id="rId16" o:title=""/>
          </v:shape>
          <o:OLEObject Type="Embed" ProgID="Equation.DSMT4" ShapeID="_x0000_i1031" DrawAspect="Content" ObjectID="_1457164940" r:id="rId20"/>
        </w:object>
      </w:r>
      <w:r w:rsidRPr="005C7A1A">
        <w:rPr>
          <w:rFonts w:hint="eastAsia"/>
        </w:rPr>
        <w:t>在区间</w:t>
      </w:r>
      <w:r w:rsidRPr="005C7A1A">
        <w:rPr>
          <w:position w:val="-10"/>
        </w:rPr>
        <w:object w:dxaOrig="1160" w:dyaOrig="320">
          <v:shape id="_x0000_i1032" type="#_x0000_t75" style="width:57.75pt;height:15.9pt" o:ole="">
            <v:imagedata r:id="rId21" o:title=""/>
          </v:shape>
          <o:OLEObject Type="Embed" ProgID="Equation.DSMT4" ShapeID="_x0000_i1032" DrawAspect="Content" ObjectID="_1457164941" r:id="rId22"/>
        </w:object>
      </w:r>
      <w:r w:rsidRPr="005C7A1A">
        <w:rPr>
          <w:rFonts w:hint="eastAsia"/>
        </w:rPr>
        <w:t>内的极值</w:t>
      </w:r>
      <w:r w:rsidRPr="005C7A1A">
        <w:rPr>
          <w:rFonts w:hint="eastAsia"/>
        </w:rPr>
        <w:t>.</w:t>
      </w:r>
    </w:p>
    <w:p w:rsidR="00D431DA" w:rsidRPr="00AC5EDD" w:rsidRDefault="00D431DA" w:rsidP="00D431DA"/>
    <w:p w:rsidR="003A6987" w:rsidRDefault="004C6FB3" w:rsidP="00AC5EDD">
      <w:pPr>
        <w:tabs>
          <w:tab w:val="left" w:pos="420"/>
          <w:tab w:val="left" w:pos="2520"/>
          <w:tab w:val="left" w:pos="4620"/>
          <w:tab w:val="left" w:pos="6720"/>
        </w:tabs>
        <w:rPr>
          <w:rFonts w:ascii="微软雅黑" w:eastAsia="微软雅黑" w:hAnsi="微软雅黑"/>
          <w:szCs w:val="21"/>
        </w:rPr>
      </w:pPr>
      <w:r w:rsidRPr="003A6987">
        <w:rPr>
          <w:rFonts w:ascii="微软雅黑" w:eastAsia="微软雅黑" w:hAnsi="微软雅黑" w:hint="eastAsia"/>
          <w:szCs w:val="21"/>
        </w:rPr>
        <w:t>【答案】</w:t>
      </w:r>
    </w:p>
    <w:p w:rsidR="00AC5EDD" w:rsidRPr="005C7A1A" w:rsidRDefault="00AC5EDD" w:rsidP="00AC5EDD">
      <w:r w:rsidRPr="005C7A1A">
        <w:rPr>
          <w:rFonts w:hint="eastAsia"/>
        </w:rPr>
        <w:t>（Ⅰ）由函数</w:t>
      </w:r>
      <w:r w:rsidRPr="005C7A1A">
        <w:rPr>
          <w:i/>
          <w:position w:val="-10"/>
        </w:rPr>
        <w:object w:dxaOrig="540" w:dyaOrig="320">
          <v:shape id="_x0000_i1033" type="#_x0000_t75" style="width:26.8pt;height:15.9pt" o:ole="">
            <v:imagedata r:id="rId23" o:title=""/>
          </v:shape>
          <o:OLEObject Type="Embed" ProgID="Equation.DSMT4" ShapeID="_x0000_i1033" DrawAspect="Content" ObjectID="_1457164942" r:id="rId24"/>
        </w:object>
      </w:r>
      <w:r w:rsidRPr="005C7A1A">
        <w:rPr>
          <w:rFonts w:hint="eastAsia"/>
        </w:rPr>
        <w:t>图象过点</w:t>
      </w:r>
      <w:r w:rsidRPr="005C7A1A">
        <w:rPr>
          <w:position w:val="-10"/>
        </w:rPr>
        <w:object w:dxaOrig="800" w:dyaOrig="320">
          <v:shape id="_x0000_i1034" type="#_x0000_t75" style="width:39.35pt;height:15.9pt" o:ole="">
            <v:imagedata r:id="rId10" o:title=""/>
          </v:shape>
          <o:OLEObject Type="Embed" ProgID="Equation.DSMT4" ShapeID="_x0000_i1034" DrawAspect="Content" ObjectID="_1457164943" r:id="rId25"/>
        </w:object>
      </w:r>
      <w:r w:rsidRPr="005C7A1A">
        <w:rPr>
          <w:rFonts w:hint="eastAsia"/>
        </w:rPr>
        <w:t>，得</w:t>
      </w:r>
      <w:r w:rsidRPr="005C7A1A">
        <w:rPr>
          <w:position w:val="-6"/>
        </w:rPr>
        <w:object w:dxaOrig="1060" w:dyaOrig="279">
          <v:shape id="_x0000_i1035" type="#_x0000_t75" style="width:53.6pt;height:14.25pt" o:ole="">
            <v:imagedata r:id="rId26" o:title=""/>
          </v:shape>
          <o:OLEObject Type="Embed" ProgID="Equation.DSMT4" ShapeID="_x0000_i1035" DrawAspect="Content" ObjectID="_1457164944" r:id="rId27"/>
        </w:object>
      </w:r>
      <w:r w:rsidRPr="005C7A1A">
        <w:rPr>
          <w:rFonts w:hint="eastAsia"/>
        </w:rPr>
        <w:t>，</w:t>
      </w:r>
      <w:r w:rsidRPr="005C7A1A">
        <w:rPr>
          <w:rFonts w:ascii="宋体" w:hAnsi="宋体"/>
        </w:rPr>
        <w:t>………</w:t>
      </w:r>
      <w:r w:rsidRPr="005C7A1A">
        <w:rPr>
          <w:rFonts w:ascii="宋体" w:hAnsi="宋体" w:hint="eastAsia"/>
        </w:rPr>
        <w:t xml:space="preserve"> ①</w:t>
      </w:r>
    </w:p>
    <w:p w:rsidR="00AC5EDD" w:rsidRPr="005C7A1A" w:rsidRDefault="00AC5EDD" w:rsidP="00AC5EDD">
      <w:r w:rsidRPr="005C7A1A">
        <w:rPr>
          <w:rFonts w:hint="eastAsia"/>
        </w:rPr>
        <w:t>由</w:t>
      </w:r>
      <w:r w:rsidRPr="005C7A1A">
        <w:rPr>
          <w:position w:val="-10"/>
        </w:rPr>
        <w:object w:dxaOrig="2360" w:dyaOrig="360">
          <v:shape id="_x0000_i1036" type="#_x0000_t75" style="width:108pt;height:18.4pt" o:ole="">
            <v:imagedata r:id="rId8" o:title=""/>
          </v:shape>
          <o:OLEObject Type="Embed" ProgID="Equation.DSMT4" ShapeID="_x0000_i1036" DrawAspect="Content" ObjectID="_1457164945" r:id="rId28"/>
        </w:object>
      </w:r>
      <w:r w:rsidR="00F00895">
        <w:rPr>
          <w:rFonts w:hint="eastAsia"/>
          <w:lang w:val="pt-BR"/>
        </w:rPr>
        <w:t>,</w:t>
      </w:r>
      <w:r w:rsidRPr="005C7A1A">
        <w:rPr>
          <w:rFonts w:hint="eastAsia"/>
        </w:rPr>
        <w:t>得</w:t>
      </w:r>
      <w:r w:rsidRPr="005C7A1A">
        <w:rPr>
          <w:position w:val="-10"/>
        </w:rPr>
        <w:object w:dxaOrig="2120" w:dyaOrig="360">
          <v:shape id="_x0000_i1037" type="#_x0000_t75" style="width:103.8pt;height:18.4pt" o:ole="">
            <v:imagedata r:id="rId29" o:title=""/>
          </v:shape>
          <o:OLEObject Type="Embed" ProgID="Equation.DSMT4" ShapeID="_x0000_i1037" DrawAspect="Content" ObjectID="_1457164946" r:id="rId30"/>
        </w:object>
      </w:r>
      <w:r w:rsidRPr="005C7A1A">
        <w:rPr>
          <w:rFonts w:hint="eastAsia"/>
          <w:lang w:val="pt-BR"/>
        </w:rPr>
        <w:t>，</w:t>
      </w:r>
      <w:r w:rsidRPr="005C7A1A">
        <w:rPr>
          <w:rFonts w:hint="eastAsia"/>
        </w:rPr>
        <w:t>则</w:t>
      </w:r>
      <w:r w:rsidRPr="005C7A1A">
        <w:rPr>
          <w:position w:val="-10"/>
        </w:rPr>
        <w:object w:dxaOrig="3780" w:dyaOrig="360">
          <v:shape id="_x0000_i1038" type="#_x0000_t75" style="width:161.6pt;height:18.4pt" o:ole="">
            <v:imagedata r:id="rId31" o:title=""/>
          </v:shape>
          <o:OLEObject Type="Embed" ProgID="Equation.DSMT4" ShapeID="_x0000_i1038" DrawAspect="Content" ObjectID="_1457164947" r:id="rId32"/>
        </w:object>
      </w:r>
      <w:r w:rsidRPr="005C7A1A">
        <w:rPr>
          <w:rFonts w:hint="eastAsia"/>
        </w:rPr>
        <w:t>；</w:t>
      </w:r>
    </w:p>
    <w:p w:rsidR="00AC5EDD" w:rsidRPr="005C7A1A" w:rsidRDefault="00AC5EDD" w:rsidP="00AC5EDD">
      <w:r w:rsidRPr="005C7A1A">
        <w:rPr>
          <w:rFonts w:hint="eastAsia"/>
        </w:rPr>
        <w:t>而</w:t>
      </w:r>
      <w:r w:rsidRPr="005C7A1A">
        <w:rPr>
          <w:position w:val="-10"/>
        </w:rPr>
        <w:object w:dxaOrig="520" w:dyaOrig="320">
          <v:shape id="_x0000_i1039" type="#_x0000_t75" style="width:25.95pt;height:15.9pt" o:ole="">
            <v:imagedata r:id="rId33" o:title=""/>
          </v:shape>
          <o:OLEObject Type="Embed" ProgID="Equation.DSMT4" ShapeID="_x0000_i1039" DrawAspect="Content" ObjectID="_1457164948" r:id="rId34"/>
        </w:object>
      </w:r>
      <w:r w:rsidRPr="005C7A1A">
        <w:rPr>
          <w:rFonts w:hint="eastAsia"/>
        </w:rPr>
        <w:t>图象关于</w:t>
      </w:r>
      <w:r w:rsidRPr="005C7A1A">
        <w:rPr>
          <w:position w:val="-10"/>
        </w:rPr>
        <w:object w:dxaOrig="220" w:dyaOrig="260">
          <v:shape id="_x0000_i1040" type="#_x0000_t75" style="width:10.9pt;height:12.55pt" o:ole="">
            <v:imagedata r:id="rId35" o:title=""/>
          </v:shape>
          <o:OLEObject Type="Embed" ProgID="Equation.DSMT4" ShapeID="_x0000_i1040" DrawAspect="Content" ObjectID="_1457164949" r:id="rId36"/>
        </w:object>
      </w:r>
      <w:r w:rsidRPr="005C7A1A">
        <w:rPr>
          <w:rFonts w:hint="eastAsia"/>
        </w:rPr>
        <w:t>轴对称，所以－</w:t>
      </w:r>
      <w:r w:rsidRPr="005C7A1A">
        <w:rPr>
          <w:position w:val="-24"/>
        </w:rPr>
        <w:object w:dxaOrig="1100" w:dyaOrig="620">
          <v:shape id="_x0000_i1041" type="#_x0000_t75" style="width:54.4pt;height:31pt" o:ole="">
            <v:imagedata r:id="rId37" o:title=""/>
          </v:shape>
          <o:OLEObject Type="Embed" ProgID="Equation.DSMT4" ShapeID="_x0000_i1041" DrawAspect="Content" ObjectID="_1457164950" r:id="rId38"/>
        </w:object>
      </w:r>
      <w:r w:rsidRPr="005C7A1A">
        <w:rPr>
          <w:rFonts w:hint="eastAsia"/>
        </w:rPr>
        <w:t>，所以</w:t>
      </w:r>
      <w:r w:rsidRPr="005C7A1A">
        <w:rPr>
          <w:position w:val="-6"/>
        </w:rPr>
        <w:object w:dxaOrig="740" w:dyaOrig="279">
          <v:shape id="_x0000_i1042" type="#_x0000_t75" style="width:36.85pt;height:14.25pt" o:ole="">
            <v:imagedata r:id="rId39" o:title=""/>
          </v:shape>
          <o:OLEObject Type="Embed" ProgID="Equation.DSMT4" ShapeID="_x0000_i1042" DrawAspect="Content" ObjectID="_1457164951" r:id="rId40"/>
        </w:object>
      </w:r>
      <w:r w:rsidRPr="005C7A1A">
        <w:rPr>
          <w:rFonts w:hint="eastAsia"/>
        </w:rPr>
        <w:t>，</w:t>
      </w:r>
    </w:p>
    <w:p w:rsidR="00AC5EDD" w:rsidRPr="005C7A1A" w:rsidRDefault="00AC5EDD" w:rsidP="00AC5EDD">
      <w:r w:rsidRPr="005C7A1A">
        <w:rPr>
          <w:rFonts w:hint="eastAsia"/>
        </w:rPr>
        <w:t>代入①得</w:t>
      </w:r>
      <w:r w:rsidRPr="005C7A1A">
        <w:rPr>
          <w:rFonts w:hint="eastAsia"/>
        </w:rPr>
        <w:t xml:space="preserve"> </w:t>
      </w:r>
      <w:r w:rsidRPr="005C7A1A">
        <w:rPr>
          <w:position w:val="-6"/>
        </w:rPr>
        <w:object w:dxaOrig="560" w:dyaOrig="279">
          <v:shape id="_x0000_i1043" type="#_x0000_t75" style="width:27.65pt;height:14.25pt" o:ole="">
            <v:imagedata r:id="rId41" o:title=""/>
          </v:shape>
          <o:OLEObject Type="Embed" ProgID="Equation.DSMT4" ShapeID="_x0000_i1043" DrawAspect="Content" ObjectID="_1457164952" r:id="rId42"/>
        </w:object>
      </w:r>
      <w:r w:rsidRPr="005C7A1A">
        <w:rPr>
          <w:rFonts w:hint="eastAsia"/>
        </w:rPr>
        <w:t>.</w:t>
      </w:r>
      <w:r w:rsidRPr="005C7A1A">
        <w:rPr>
          <w:rFonts w:hint="eastAsia"/>
        </w:rPr>
        <w:t>于是</w:t>
      </w:r>
      <w:r w:rsidRPr="005C7A1A">
        <w:rPr>
          <w:position w:val="-10"/>
        </w:rPr>
        <w:object w:dxaOrig="2720" w:dyaOrig="360">
          <v:shape id="_x0000_i1044" type="#_x0000_t75" style="width:135.65pt;height:18.4pt" o:ole="">
            <v:imagedata r:id="rId43" o:title=""/>
          </v:shape>
          <o:OLEObject Type="Embed" ProgID="Equation.DSMT4" ShapeID="_x0000_i1044" DrawAspect="Content" ObjectID="_1457164953" r:id="rId44"/>
        </w:object>
      </w:r>
      <w:r w:rsidRPr="005C7A1A">
        <w:rPr>
          <w:rFonts w:hint="eastAsia"/>
        </w:rPr>
        <w:t>.</w:t>
      </w:r>
    </w:p>
    <w:p w:rsidR="00AC5EDD" w:rsidRPr="005C7A1A" w:rsidRDefault="00AC5EDD" w:rsidP="00AC5EDD">
      <w:r w:rsidRPr="005C7A1A">
        <w:rPr>
          <w:rFonts w:hint="eastAsia"/>
        </w:rPr>
        <w:t>由</w:t>
      </w:r>
      <w:r w:rsidRPr="005C7A1A">
        <w:rPr>
          <w:position w:val="-10"/>
        </w:rPr>
        <w:object w:dxaOrig="940" w:dyaOrig="320">
          <v:shape id="_x0000_i1045" type="#_x0000_t75" style="width:46.9pt;height:15.9pt" o:ole="">
            <v:imagedata r:id="rId45" o:title=""/>
          </v:shape>
          <o:OLEObject Type="Embed" ProgID="Equation.DSMT4" ShapeID="_x0000_i1045" DrawAspect="Content" ObjectID="_1457164954" r:id="rId46"/>
        </w:object>
      </w:r>
      <w:r w:rsidRPr="005C7A1A">
        <w:rPr>
          <w:rFonts w:hint="eastAsia"/>
        </w:rPr>
        <w:t>得</w:t>
      </w:r>
      <w:r w:rsidRPr="005C7A1A">
        <w:rPr>
          <w:position w:val="-6"/>
        </w:rPr>
        <w:object w:dxaOrig="560" w:dyaOrig="279">
          <v:shape id="_x0000_i1046" type="#_x0000_t75" style="width:27.65pt;height:14.25pt" o:ole="">
            <v:imagedata r:id="rId47" o:title=""/>
          </v:shape>
          <o:OLEObject Type="Embed" ProgID="Equation.DSMT4" ShapeID="_x0000_i1046" DrawAspect="Content" ObjectID="_1457164955" r:id="rId48"/>
        </w:object>
      </w:r>
      <w:r w:rsidRPr="005C7A1A">
        <w:rPr>
          <w:rFonts w:hint="eastAsia"/>
        </w:rPr>
        <w:t>或</w:t>
      </w:r>
      <w:r w:rsidRPr="005C7A1A">
        <w:rPr>
          <w:position w:val="-6"/>
        </w:rPr>
        <w:object w:dxaOrig="560" w:dyaOrig="279">
          <v:shape id="_x0000_i1047" type="#_x0000_t75" style="width:27.65pt;height:14.25pt" o:ole="">
            <v:imagedata r:id="rId49" o:title=""/>
          </v:shape>
          <o:OLEObject Type="Embed" ProgID="Equation.DSMT4" ShapeID="_x0000_i1047" DrawAspect="Content" ObjectID="_1457164956" r:id="rId50"/>
        </w:object>
      </w:r>
      <w:r w:rsidRPr="005C7A1A">
        <w:rPr>
          <w:rFonts w:hint="eastAsia"/>
        </w:rPr>
        <w:t>，故</w:t>
      </w:r>
      <w:r w:rsidRPr="005C7A1A">
        <w:rPr>
          <w:i/>
          <w:position w:val="-10"/>
        </w:rPr>
        <w:object w:dxaOrig="540" w:dyaOrig="320">
          <v:shape id="_x0000_i1048" type="#_x0000_t75" style="width:26.8pt;height:15.9pt" o:ole="">
            <v:imagedata r:id="rId51" o:title=""/>
          </v:shape>
          <o:OLEObject Type="Embed" ProgID="Equation.DSMT4" ShapeID="_x0000_i1048" DrawAspect="Content" ObjectID="_1457164957" r:id="rId52"/>
        </w:object>
      </w:r>
      <w:r w:rsidRPr="005C7A1A">
        <w:rPr>
          <w:rFonts w:hint="eastAsia"/>
        </w:rPr>
        <w:t>的单调递增区间是</w:t>
      </w:r>
      <w:r w:rsidRPr="005C7A1A">
        <w:rPr>
          <w:position w:val="-10"/>
        </w:rPr>
        <w:object w:dxaOrig="740" w:dyaOrig="320">
          <v:shape id="_x0000_i1049" type="#_x0000_t75" style="width:36.85pt;height:15.9pt" o:ole="">
            <v:imagedata r:id="rId53" o:title=""/>
          </v:shape>
          <o:OLEObject Type="Embed" ProgID="Equation.DSMT4" ShapeID="_x0000_i1049" DrawAspect="Content" ObjectID="_1457164958" r:id="rId54"/>
        </w:object>
      </w:r>
      <w:r w:rsidRPr="005C7A1A">
        <w:rPr>
          <w:rFonts w:hint="eastAsia"/>
        </w:rPr>
        <w:t>，</w:t>
      </w:r>
      <w:r w:rsidRPr="005C7A1A">
        <w:rPr>
          <w:position w:val="-10"/>
        </w:rPr>
        <w:object w:dxaOrig="760" w:dyaOrig="320">
          <v:shape id="_x0000_i1050" type="#_x0000_t75" style="width:38.5pt;height:15.9pt" o:ole="">
            <v:imagedata r:id="rId55" o:title=""/>
          </v:shape>
          <o:OLEObject Type="Embed" ProgID="Equation.DSMT4" ShapeID="_x0000_i1050" DrawAspect="Content" ObjectID="_1457164959" r:id="rId56"/>
        </w:object>
      </w:r>
      <w:r w:rsidRPr="005C7A1A">
        <w:rPr>
          <w:rFonts w:hint="eastAsia"/>
        </w:rPr>
        <w:t>；</w:t>
      </w:r>
    </w:p>
    <w:p w:rsidR="00AC5EDD" w:rsidRPr="005C7A1A" w:rsidRDefault="00AC5EDD" w:rsidP="00AC5EDD">
      <w:r w:rsidRPr="005C7A1A">
        <w:rPr>
          <w:rFonts w:hint="eastAsia"/>
        </w:rPr>
        <w:t>由</w:t>
      </w:r>
      <w:r w:rsidRPr="005C7A1A">
        <w:rPr>
          <w:position w:val="-10"/>
        </w:rPr>
        <w:object w:dxaOrig="940" w:dyaOrig="320">
          <v:shape id="_x0000_i1051" type="#_x0000_t75" style="width:46.9pt;height:15.9pt" o:ole="">
            <v:imagedata r:id="rId57" o:title=""/>
          </v:shape>
          <o:OLEObject Type="Embed" ProgID="Equation.DSMT4" ShapeID="_x0000_i1051" DrawAspect="Content" ObjectID="_1457164960" r:id="rId58"/>
        </w:object>
      </w:r>
      <w:r w:rsidRPr="005C7A1A">
        <w:rPr>
          <w:rFonts w:hint="eastAsia"/>
        </w:rPr>
        <w:t>得</w:t>
      </w:r>
      <w:r w:rsidRPr="005C7A1A">
        <w:rPr>
          <w:position w:val="-6"/>
        </w:rPr>
        <w:object w:dxaOrig="900" w:dyaOrig="279">
          <v:shape id="_x0000_i1052" type="#_x0000_t75" style="width:45.2pt;height:14.25pt" o:ole="">
            <v:imagedata r:id="rId59" o:title=""/>
          </v:shape>
          <o:OLEObject Type="Embed" ProgID="Equation.DSMT4" ShapeID="_x0000_i1052" DrawAspect="Content" ObjectID="_1457164961" r:id="rId60"/>
        </w:object>
      </w:r>
      <w:r w:rsidRPr="005C7A1A">
        <w:rPr>
          <w:rFonts w:hint="eastAsia"/>
        </w:rPr>
        <w:t>，故</w:t>
      </w:r>
      <w:r w:rsidRPr="005C7A1A">
        <w:rPr>
          <w:i/>
          <w:position w:val="-10"/>
        </w:rPr>
        <w:object w:dxaOrig="540" w:dyaOrig="320">
          <v:shape id="_x0000_i1053" type="#_x0000_t75" style="width:26.8pt;height:15.9pt" o:ole="">
            <v:imagedata r:id="rId51" o:title=""/>
          </v:shape>
          <o:OLEObject Type="Embed" ProgID="Equation.DSMT4" ShapeID="_x0000_i1053" DrawAspect="Content" ObjectID="_1457164962" r:id="rId61"/>
        </w:object>
      </w:r>
      <w:r w:rsidRPr="005C7A1A">
        <w:rPr>
          <w:rFonts w:hint="eastAsia"/>
        </w:rPr>
        <w:t>的单调递减区间是</w:t>
      </w:r>
      <w:r w:rsidRPr="005C7A1A">
        <w:rPr>
          <w:position w:val="-10"/>
        </w:rPr>
        <w:object w:dxaOrig="560" w:dyaOrig="320">
          <v:shape id="_x0000_i1054" type="#_x0000_t75" style="width:27.65pt;height:15.9pt" o:ole="">
            <v:imagedata r:id="rId62" o:title=""/>
          </v:shape>
          <o:OLEObject Type="Embed" ProgID="Equation.DSMT4" ShapeID="_x0000_i1054" DrawAspect="Content" ObjectID="_1457164963" r:id="rId63"/>
        </w:object>
      </w:r>
      <w:r w:rsidRPr="005C7A1A">
        <w:rPr>
          <w:rFonts w:hint="eastAsia"/>
        </w:rPr>
        <w:t>.</w:t>
      </w:r>
    </w:p>
    <w:p w:rsidR="00AC5EDD" w:rsidRPr="005C7A1A" w:rsidRDefault="00AC5EDD" w:rsidP="00AC5EDD">
      <w:r w:rsidRPr="005C7A1A">
        <w:rPr>
          <w:rFonts w:hint="eastAsia"/>
        </w:rPr>
        <w:t>（Ⅱ）由（Ⅰ）得</w:t>
      </w:r>
      <w:r w:rsidRPr="005C7A1A">
        <w:rPr>
          <w:position w:val="-10"/>
        </w:rPr>
        <w:object w:dxaOrig="1680" w:dyaOrig="320">
          <v:shape id="_x0000_i1055" type="#_x0000_t75" style="width:83.7pt;height:15.9pt" o:ole="">
            <v:imagedata r:id="rId64" o:title=""/>
          </v:shape>
          <o:OLEObject Type="Embed" ProgID="Equation.DSMT4" ShapeID="_x0000_i1055" DrawAspect="Content" ObjectID="_1457164964" r:id="rId65"/>
        </w:object>
      </w:r>
      <w:r w:rsidRPr="005C7A1A">
        <w:rPr>
          <w:rFonts w:hint="eastAsia"/>
        </w:rPr>
        <w:t>，令</w:t>
      </w:r>
      <w:r w:rsidRPr="005C7A1A">
        <w:rPr>
          <w:position w:val="-10"/>
        </w:rPr>
        <w:object w:dxaOrig="940" w:dyaOrig="320">
          <v:shape id="_x0000_i1056" type="#_x0000_t75" style="width:46.9pt;height:15.9pt" o:ole="">
            <v:imagedata r:id="rId66" o:title=""/>
          </v:shape>
          <o:OLEObject Type="Embed" ProgID="Equation.DSMT4" ShapeID="_x0000_i1056" DrawAspect="Content" ObjectID="_1457164965" r:id="rId67"/>
        </w:object>
      </w:r>
      <w:r w:rsidRPr="005C7A1A">
        <w:rPr>
          <w:rFonts w:hint="eastAsia"/>
        </w:rPr>
        <w:t>得</w:t>
      </w:r>
      <w:r w:rsidRPr="005C7A1A">
        <w:rPr>
          <w:position w:val="-6"/>
        </w:rPr>
        <w:object w:dxaOrig="560" w:dyaOrig="279">
          <v:shape id="_x0000_i1057" type="#_x0000_t75" style="width:27.65pt;height:14.25pt" o:ole="">
            <v:imagedata r:id="rId68" o:title=""/>
          </v:shape>
          <o:OLEObject Type="Embed" ProgID="Equation.DSMT4" ShapeID="_x0000_i1057" DrawAspect="Content" ObjectID="_1457164966" r:id="rId69"/>
        </w:object>
      </w:r>
      <w:r w:rsidRPr="005C7A1A">
        <w:rPr>
          <w:rFonts w:hint="eastAsia"/>
        </w:rPr>
        <w:t>或</w:t>
      </w:r>
      <w:r w:rsidRPr="005C7A1A">
        <w:rPr>
          <w:i/>
          <w:position w:val="-6"/>
        </w:rPr>
        <w:object w:dxaOrig="560" w:dyaOrig="279">
          <v:shape id="_x0000_i1058" type="#_x0000_t75" style="width:27.65pt;height:14.25pt" o:ole="">
            <v:imagedata r:id="rId70" o:title=""/>
          </v:shape>
          <o:OLEObject Type="Embed" ProgID="Equation.DSMT4" ShapeID="_x0000_i1058" DrawAspect="Content" ObjectID="_1457164967" r:id="rId71"/>
        </w:object>
      </w:r>
      <w:r w:rsidRPr="005C7A1A">
        <w:rPr>
          <w:rFonts w:hint="eastAsia"/>
        </w:rPr>
        <w:t>.</w:t>
      </w:r>
    </w:p>
    <w:p w:rsidR="00AC5EDD" w:rsidRPr="005C7A1A" w:rsidRDefault="00AC5EDD" w:rsidP="00AC5EDD">
      <w:r w:rsidRPr="005C7A1A">
        <w:rPr>
          <w:rFonts w:hint="eastAsia"/>
        </w:rPr>
        <w:t>当</w:t>
      </w:r>
      <w:r w:rsidRPr="005C7A1A">
        <w:rPr>
          <w:position w:val="-6"/>
        </w:rPr>
        <w:object w:dxaOrig="200" w:dyaOrig="220">
          <v:shape id="_x0000_i1059" type="#_x0000_t75" style="width:10.05pt;height:10.9pt" o:ole="">
            <v:imagedata r:id="rId72" o:title=""/>
          </v:shape>
          <o:OLEObject Type="Embed" ProgID="Equation.DSMT4" ShapeID="_x0000_i1059" DrawAspect="Content" ObjectID="_1457164968" r:id="rId73"/>
        </w:object>
      </w:r>
      <w:r w:rsidRPr="005C7A1A">
        <w:rPr>
          <w:rFonts w:hint="eastAsia"/>
        </w:rPr>
        <w:t>变化时，</w:t>
      </w:r>
      <w:r w:rsidRPr="005C7A1A">
        <w:rPr>
          <w:i/>
          <w:position w:val="-10"/>
        </w:rPr>
        <w:object w:dxaOrig="580" w:dyaOrig="320">
          <v:shape id="_x0000_i1060" type="#_x0000_t75" style="width:29.3pt;height:15.9pt" o:ole="">
            <v:imagedata r:id="rId74" o:title=""/>
          </v:shape>
          <o:OLEObject Type="Embed" ProgID="Equation.DSMT4" ShapeID="_x0000_i1060" DrawAspect="Content" ObjectID="_1457164969" r:id="rId75"/>
        </w:object>
      </w:r>
      <w:r w:rsidRPr="005C7A1A">
        <w:rPr>
          <w:rFonts w:hint="eastAsia"/>
        </w:rPr>
        <w:t>、</w:t>
      </w:r>
      <w:r w:rsidRPr="005C7A1A">
        <w:rPr>
          <w:position w:val="-10"/>
        </w:rPr>
        <w:object w:dxaOrig="540" w:dyaOrig="320">
          <v:shape id="_x0000_i1061" type="#_x0000_t75" style="width:26.8pt;height:15.9pt" o:ole="">
            <v:imagedata r:id="rId76" o:title=""/>
          </v:shape>
          <o:OLEObject Type="Embed" ProgID="Equation.DSMT4" ShapeID="_x0000_i1061" DrawAspect="Content" ObjectID="_1457164970" r:id="rId77"/>
        </w:object>
      </w:r>
      <w:r w:rsidRPr="005C7A1A">
        <w:rPr>
          <w:rFonts w:hint="eastAsia"/>
        </w:rPr>
        <w:t>的变化情况如下表：</w:t>
      </w:r>
    </w:p>
    <w:tbl>
      <w:tblPr>
        <w:tblW w:w="0" w:type="auto"/>
        <w:tblInd w:w="1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5"/>
        <w:gridCol w:w="951"/>
        <w:gridCol w:w="846"/>
        <w:gridCol w:w="771"/>
        <w:gridCol w:w="846"/>
        <w:gridCol w:w="982"/>
      </w:tblGrid>
      <w:tr w:rsidR="00AC5EDD" w:rsidRPr="005C7A1A" w:rsidTr="00731720">
        <w:trPr>
          <w:trHeight w:val="136"/>
        </w:trPr>
        <w:tc>
          <w:tcPr>
            <w:tcW w:w="0" w:type="auto"/>
            <w:vAlign w:val="center"/>
          </w:tcPr>
          <w:p w:rsidR="00AC5EDD" w:rsidRPr="005C7A1A" w:rsidRDefault="00AC5EDD" w:rsidP="00731720">
            <w:pPr>
              <w:jc w:val="center"/>
            </w:pPr>
            <w:r w:rsidRPr="005C7A1A">
              <w:rPr>
                <w:i/>
                <w:position w:val="-6"/>
              </w:rPr>
              <w:object w:dxaOrig="200" w:dyaOrig="220">
                <v:shape id="_x0000_i1062" type="#_x0000_t75" style="width:10.05pt;height:10.9pt" o:ole="">
                  <v:imagedata r:id="rId78" o:title=""/>
                </v:shape>
                <o:OLEObject Type="Embed" ProgID="Equation.DSMT4" ShapeID="_x0000_i1062" DrawAspect="Content" ObjectID="_1457164971" r:id="rId79"/>
              </w:object>
            </w:r>
          </w:p>
        </w:tc>
        <w:tc>
          <w:tcPr>
            <w:tcW w:w="0" w:type="auto"/>
            <w:vAlign w:val="center"/>
          </w:tcPr>
          <w:p w:rsidR="00AC5EDD" w:rsidRPr="005C7A1A" w:rsidRDefault="00AC5EDD" w:rsidP="00731720">
            <w:pPr>
              <w:jc w:val="center"/>
            </w:pPr>
            <w:r w:rsidRPr="005C7A1A">
              <w:rPr>
                <w:position w:val="-10"/>
              </w:rPr>
              <w:object w:dxaOrig="740" w:dyaOrig="320">
                <v:shape id="_x0000_i1063" type="#_x0000_t75" style="width:36.85pt;height:15.9pt" o:ole="">
                  <v:imagedata r:id="rId80" o:title=""/>
                </v:shape>
                <o:OLEObject Type="Embed" ProgID="Equation.DSMT4" ShapeID="_x0000_i1063" DrawAspect="Content" ObjectID="_1457164972" r:id="rId81"/>
              </w:object>
            </w:r>
          </w:p>
        </w:tc>
        <w:tc>
          <w:tcPr>
            <w:tcW w:w="0" w:type="auto"/>
            <w:vAlign w:val="center"/>
          </w:tcPr>
          <w:p w:rsidR="00AC5EDD" w:rsidRPr="005C7A1A" w:rsidRDefault="00AC5EDD" w:rsidP="00731720">
            <w:pPr>
              <w:jc w:val="center"/>
            </w:pPr>
            <w:r w:rsidRPr="005C7A1A">
              <w:rPr>
                <w:position w:val="-6"/>
              </w:rPr>
              <w:object w:dxaOrig="200" w:dyaOrig="279">
                <v:shape id="_x0000_i1064" type="#_x0000_t75" style="width:10.05pt;height:14.25pt" o:ole="">
                  <v:imagedata r:id="rId82" o:title=""/>
                </v:shape>
                <o:OLEObject Type="Embed" ProgID="Equation.DSMT4" ShapeID="_x0000_i1064" DrawAspect="Content" ObjectID="_1457164973" r:id="rId83"/>
              </w:object>
            </w:r>
          </w:p>
        </w:tc>
        <w:tc>
          <w:tcPr>
            <w:tcW w:w="0" w:type="auto"/>
            <w:vAlign w:val="center"/>
          </w:tcPr>
          <w:p w:rsidR="00AC5EDD" w:rsidRPr="005C7A1A" w:rsidRDefault="00AC5EDD" w:rsidP="00731720">
            <w:pPr>
              <w:jc w:val="center"/>
            </w:pPr>
            <w:r w:rsidRPr="005C7A1A">
              <w:rPr>
                <w:position w:val="-10"/>
              </w:rPr>
              <w:object w:dxaOrig="560" w:dyaOrig="320">
                <v:shape id="_x0000_i1065" type="#_x0000_t75" style="width:27.65pt;height:15.9pt" o:ole="">
                  <v:imagedata r:id="rId84" o:title=""/>
                </v:shape>
                <o:OLEObject Type="Embed" ProgID="Equation.DSMT4" ShapeID="_x0000_i1065" DrawAspect="Content" ObjectID="_1457164974" r:id="rId85"/>
              </w:object>
            </w:r>
          </w:p>
        </w:tc>
        <w:tc>
          <w:tcPr>
            <w:tcW w:w="0" w:type="auto"/>
            <w:vAlign w:val="center"/>
          </w:tcPr>
          <w:p w:rsidR="00AC5EDD" w:rsidRPr="005C7A1A" w:rsidRDefault="00AC5EDD" w:rsidP="00731720">
            <w:pPr>
              <w:jc w:val="center"/>
            </w:pPr>
            <w:r w:rsidRPr="005C7A1A">
              <w:rPr>
                <w:position w:val="-4"/>
              </w:rPr>
              <w:object w:dxaOrig="200" w:dyaOrig="260">
                <v:shape id="_x0000_i1066" type="#_x0000_t75" style="width:10.05pt;height:12.55pt" o:ole="">
                  <v:imagedata r:id="rId86" o:title=""/>
                </v:shape>
                <o:OLEObject Type="Embed" ProgID="Equation.DSMT4" ShapeID="_x0000_i1066" DrawAspect="Content" ObjectID="_1457164975" r:id="rId87"/>
              </w:object>
            </w:r>
          </w:p>
        </w:tc>
        <w:tc>
          <w:tcPr>
            <w:tcW w:w="0" w:type="auto"/>
            <w:vAlign w:val="center"/>
          </w:tcPr>
          <w:p w:rsidR="00AC5EDD" w:rsidRPr="005C7A1A" w:rsidRDefault="00AC5EDD" w:rsidP="00731720">
            <w:pPr>
              <w:jc w:val="center"/>
            </w:pPr>
            <w:r w:rsidRPr="005C7A1A">
              <w:rPr>
                <w:position w:val="-10"/>
              </w:rPr>
              <w:object w:dxaOrig="760" w:dyaOrig="320">
                <v:shape id="_x0000_i1067" type="#_x0000_t75" style="width:38.5pt;height:15.9pt" o:ole="">
                  <v:imagedata r:id="rId88" o:title=""/>
                </v:shape>
                <o:OLEObject Type="Embed" ProgID="Equation.DSMT4" ShapeID="_x0000_i1067" DrawAspect="Content" ObjectID="_1457164976" r:id="rId89"/>
              </w:object>
            </w:r>
          </w:p>
        </w:tc>
      </w:tr>
      <w:tr w:rsidR="00AC5EDD" w:rsidRPr="005C7A1A" w:rsidTr="00731720">
        <w:trPr>
          <w:trHeight w:val="360"/>
        </w:trPr>
        <w:tc>
          <w:tcPr>
            <w:tcW w:w="0" w:type="auto"/>
            <w:vAlign w:val="center"/>
          </w:tcPr>
          <w:p w:rsidR="00AC5EDD" w:rsidRPr="005C7A1A" w:rsidRDefault="00AC5EDD" w:rsidP="00731720">
            <w:pPr>
              <w:jc w:val="center"/>
            </w:pPr>
            <w:r w:rsidRPr="005C7A1A">
              <w:rPr>
                <w:rFonts w:hint="eastAsia"/>
                <w:i/>
              </w:rPr>
              <w:t>f'(x)</w:t>
            </w:r>
          </w:p>
        </w:tc>
        <w:tc>
          <w:tcPr>
            <w:tcW w:w="0" w:type="auto"/>
            <w:vAlign w:val="center"/>
          </w:tcPr>
          <w:p w:rsidR="00AC5EDD" w:rsidRPr="005C7A1A" w:rsidRDefault="00AC5EDD" w:rsidP="00731720">
            <w:pPr>
              <w:jc w:val="center"/>
            </w:pPr>
            <w:r w:rsidRPr="005C7A1A">
              <w:rPr>
                <w:rFonts w:hint="eastAsia"/>
              </w:rPr>
              <w:t>＋</w:t>
            </w:r>
          </w:p>
        </w:tc>
        <w:tc>
          <w:tcPr>
            <w:tcW w:w="0" w:type="auto"/>
            <w:vAlign w:val="center"/>
          </w:tcPr>
          <w:p w:rsidR="00AC5EDD" w:rsidRPr="005C7A1A" w:rsidRDefault="00AC5EDD" w:rsidP="00731720">
            <w:pPr>
              <w:jc w:val="center"/>
            </w:pPr>
            <w:r w:rsidRPr="005C7A1A">
              <w:rPr>
                <w:rFonts w:hint="eastAsia"/>
              </w:rPr>
              <w:t>0</w:t>
            </w:r>
          </w:p>
        </w:tc>
        <w:tc>
          <w:tcPr>
            <w:tcW w:w="0" w:type="auto"/>
            <w:vAlign w:val="center"/>
          </w:tcPr>
          <w:p w:rsidR="00AC5EDD" w:rsidRPr="005C7A1A" w:rsidRDefault="00AC5EDD" w:rsidP="00731720">
            <w:pPr>
              <w:jc w:val="center"/>
            </w:pPr>
            <w:r w:rsidRPr="005C7A1A">
              <w:rPr>
                <w:rFonts w:hint="eastAsia"/>
              </w:rPr>
              <w:t>－</w:t>
            </w:r>
          </w:p>
        </w:tc>
        <w:tc>
          <w:tcPr>
            <w:tcW w:w="0" w:type="auto"/>
            <w:vAlign w:val="center"/>
          </w:tcPr>
          <w:p w:rsidR="00AC5EDD" w:rsidRPr="005C7A1A" w:rsidRDefault="00AC5EDD" w:rsidP="00731720">
            <w:pPr>
              <w:jc w:val="center"/>
            </w:pPr>
            <w:r w:rsidRPr="005C7A1A">
              <w:rPr>
                <w:rFonts w:hint="eastAsia"/>
              </w:rPr>
              <w:t>0</w:t>
            </w:r>
          </w:p>
        </w:tc>
        <w:tc>
          <w:tcPr>
            <w:tcW w:w="0" w:type="auto"/>
            <w:vAlign w:val="center"/>
          </w:tcPr>
          <w:p w:rsidR="00AC5EDD" w:rsidRPr="005C7A1A" w:rsidRDefault="00AC5EDD" w:rsidP="00731720">
            <w:pPr>
              <w:jc w:val="center"/>
            </w:pPr>
            <w:r w:rsidRPr="005C7A1A">
              <w:rPr>
                <w:rFonts w:hint="eastAsia"/>
              </w:rPr>
              <w:t>＋</w:t>
            </w:r>
          </w:p>
        </w:tc>
      </w:tr>
      <w:tr w:rsidR="00AC5EDD" w:rsidRPr="005C7A1A" w:rsidTr="00731720">
        <w:trPr>
          <w:trHeight w:val="360"/>
        </w:trPr>
        <w:tc>
          <w:tcPr>
            <w:tcW w:w="0" w:type="auto"/>
            <w:vAlign w:val="center"/>
          </w:tcPr>
          <w:p w:rsidR="00AC5EDD" w:rsidRPr="005C7A1A" w:rsidRDefault="00AC5EDD" w:rsidP="00731720">
            <w:pPr>
              <w:jc w:val="center"/>
            </w:pPr>
            <w:r w:rsidRPr="005C7A1A">
              <w:rPr>
                <w:rFonts w:hint="eastAsia"/>
                <w:i/>
              </w:rPr>
              <w:t>f(x)</w:t>
            </w:r>
          </w:p>
        </w:tc>
        <w:tc>
          <w:tcPr>
            <w:tcW w:w="0" w:type="auto"/>
            <w:vAlign w:val="center"/>
          </w:tcPr>
          <w:p w:rsidR="00AC5EDD" w:rsidRPr="005C7A1A" w:rsidRDefault="00AC5EDD" w:rsidP="00731720">
            <w:pPr>
              <w:jc w:val="center"/>
            </w:pPr>
            <w:r w:rsidRPr="005C7A1A">
              <w:rPr>
                <w:rFonts w:hint="eastAsia"/>
              </w:rPr>
              <w:t>增</w:t>
            </w:r>
          </w:p>
        </w:tc>
        <w:tc>
          <w:tcPr>
            <w:tcW w:w="0" w:type="auto"/>
            <w:vAlign w:val="center"/>
          </w:tcPr>
          <w:p w:rsidR="00AC5EDD" w:rsidRPr="005C7A1A" w:rsidRDefault="00AC5EDD" w:rsidP="00731720">
            <w:pPr>
              <w:jc w:val="center"/>
            </w:pPr>
            <w:r w:rsidRPr="005C7A1A">
              <w:rPr>
                <w:rFonts w:hint="eastAsia"/>
              </w:rPr>
              <w:t>极大值</w:t>
            </w:r>
          </w:p>
        </w:tc>
        <w:tc>
          <w:tcPr>
            <w:tcW w:w="0" w:type="auto"/>
            <w:vAlign w:val="center"/>
          </w:tcPr>
          <w:p w:rsidR="00AC5EDD" w:rsidRPr="005C7A1A" w:rsidRDefault="00AC5EDD" w:rsidP="00731720">
            <w:pPr>
              <w:jc w:val="center"/>
            </w:pPr>
            <w:r w:rsidRPr="005C7A1A">
              <w:rPr>
                <w:rFonts w:hint="eastAsia"/>
              </w:rPr>
              <w:t>减</w:t>
            </w:r>
          </w:p>
        </w:tc>
        <w:tc>
          <w:tcPr>
            <w:tcW w:w="0" w:type="auto"/>
            <w:vAlign w:val="center"/>
          </w:tcPr>
          <w:p w:rsidR="00AC5EDD" w:rsidRPr="005C7A1A" w:rsidRDefault="00AC5EDD" w:rsidP="00731720">
            <w:pPr>
              <w:jc w:val="center"/>
            </w:pPr>
            <w:r w:rsidRPr="005C7A1A">
              <w:rPr>
                <w:rFonts w:hint="eastAsia"/>
              </w:rPr>
              <w:t>极小值</w:t>
            </w:r>
          </w:p>
        </w:tc>
        <w:tc>
          <w:tcPr>
            <w:tcW w:w="0" w:type="auto"/>
            <w:vAlign w:val="center"/>
          </w:tcPr>
          <w:p w:rsidR="00AC5EDD" w:rsidRPr="005C7A1A" w:rsidRDefault="00AC5EDD" w:rsidP="00731720">
            <w:pPr>
              <w:jc w:val="center"/>
            </w:pPr>
            <w:r w:rsidRPr="005C7A1A">
              <w:rPr>
                <w:rFonts w:hint="eastAsia"/>
              </w:rPr>
              <w:t>增</w:t>
            </w:r>
          </w:p>
        </w:tc>
      </w:tr>
    </w:tbl>
    <w:p w:rsidR="00AC5EDD" w:rsidRPr="005C7A1A" w:rsidRDefault="00AC5EDD" w:rsidP="00AC5EDD">
      <w:r w:rsidRPr="005C7A1A">
        <w:rPr>
          <w:rFonts w:hint="eastAsia"/>
        </w:rPr>
        <w:t>由此可得：当</w:t>
      </w:r>
      <w:r w:rsidRPr="005C7A1A">
        <w:rPr>
          <w:position w:val="-6"/>
        </w:rPr>
        <w:object w:dxaOrig="859" w:dyaOrig="279">
          <v:shape id="_x0000_i1068" type="#_x0000_t75" style="width:42.7pt;height:14.25pt" o:ole="">
            <v:imagedata r:id="rId90" o:title=""/>
          </v:shape>
          <o:OLEObject Type="Embed" ProgID="Equation.DSMT4" ShapeID="_x0000_i1068" DrawAspect="Content" ObjectID="_1457164977" r:id="rId91"/>
        </w:object>
      </w:r>
      <w:r w:rsidRPr="005C7A1A">
        <w:rPr>
          <w:rFonts w:hint="eastAsia"/>
        </w:rPr>
        <w:t>时，</w:t>
      </w:r>
      <w:r w:rsidRPr="005C7A1A">
        <w:rPr>
          <w:i/>
          <w:position w:val="-10"/>
        </w:rPr>
        <w:object w:dxaOrig="540" w:dyaOrig="320">
          <v:shape id="_x0000_i1069" type="#_x0000_t75" style="width:26.8pt;height:15.9pt" o:ole="">
            <v:imagedata r:id="rId51" o:title=""/>
          </v:shape>
          <o:OLEObject Type="Embed" ProgID="Equation.DSMT4" ShapeID="_x0000_i1069" DrawAspect="Content" ObjectID="_1457164978" r:id="rId92"/>
        </w:object>
      </w:r>
      <w:r w:rsidRPr="005C7A1A">
        <w:rPr>
          <w:rFonts w:hint="eastAsia"/>
        </w:rPr>
        <w:t>在</w:t>
      </w:r>
      <w:r w:rsidRPr="005C7A1A">
        <w:rPr>
          <w:position w:val="-10"/>
        </w:rPr>
        <w:object w:dxaOrig="1160" w:dyaOrig="320">
          <v:shape id="_x0000_i1070" type="#_x0000_t75" style="width:57.75pt;height:15.9pt" o:ole="">
            <v:imagedata r:id="rId93" o:title=""/>
          </v:shape>
          <o:OLEObject Type="Embed" ProgID="Equation.DSMT4" ShapeID="_x0000_i1070" DrawAspect="Content" ObjectID="_1457164979" r:id="rId94"/>
        </w:object>
      </w:r>
      <w:r w:rsidRPr="005C7A1A">
        <w:rPr>
          <w:rFonts w:hint="eastAsia"/>
        </w:rPr>
        <w:t>内有极大值</w:t>
      </w:r>
      <w:r w:rsidRPr="005C7A1A">
        <w:rPr>
          <w:i/>
          <w:position w:val="-10"/>
        </w:rPr>
        <w:object w:dxaOrig="1020" w:dyaOrig="320">
          <v:shape id="_x0000_i1071" type="#_x0000_t75" style="width:51.05pt;height:15.9pt" o:ole="">
            <v:imagedata r:id="rId95" o:title=""/>
          </v:shape>
          <o:OLEObject Type="Embed" ProgID="Equation.DSMT4" ShapeID="_x0000_i1071" DrawAspect="Content" ObjectID="_1457164980" r:id="rId96"/>
        </w:object>
      </w:r>
      <w:r w:rsidRPr="005C7A1A">
        <w:rPr>
          <w:rFonts w:hint="eastAsia"/>
        </w:rPr>
        <w:t>，无极小值；</w:t>
      </w:r>
    </w:p>
    <w:p w:rsidR="00AC5EDD" w:rsidRPr="005C7A1A" w:rsidRDefault="00AC5EDD" w:rsidP="00AC5EDD">
      <w:pPr>
        <w:ind w:firstLine="420"/>
      </w:pPr>
      <w:r w:rsidRPr="005C7A1A">
        <w:rPr>
          <w:rFonts w:hint="eastAsia"/>
        </w:rPr>
        <w:t>当</w:t>
      </w:r>
      <w:r w:rsidRPr="005C7A1A">
        <w:rPr>
          <w:position w:val="-6"/>
        </w:rPr>
        <w:object w:dxaOrig="520" w:dyaOrig="279">
          <v:shape id="_x0000_i1072" type="#_x0000_t75" style="width:25.95pt;height:14.25pt" o:ole="">
            <v:imagedata r:id="rId97" o:title=""/>
          </v:shape>
          <o:OLEObject Type="Embed" ProgID="Equation.DSMT4" ShapeID="_x0000_i1072" DrawAspect="Content" ObjectID="_1457164981" r:id="rId98"/>
        </w:object>
      </w:r>
      <w:r w:rsidRPr="005C7A1A">
        <w:rPr>
          <w:rFonts w:hint="eastAsia"/>
        </w:rPr>
        <w:t>时，</w:t>
      </w:r>
      <w:r w:rsidRPr="005C7A1A">
        <w:rPr>
          <w:i/>
          <w:position w:val="-10"/>
        </w:rPr>
        <w:object w:dxaOrig="540" w:dyaOrig="320">
          <v:shape id="_x0000_i1073" type="#_x0000_t75" style="width:26.8pt;height:15.9pt" o:ole="">
            <v:imagedata r:id="rId51" o:title=""/>
          </v:shape>
          <o:OLEObject Type="Embed" ProgID="Equation.DSMT4" ShapeID="_x0000_i1073" DrawAspect="Content" ObjectID="_1457164982" r:id="rId99"/>
        </w:object>
      </w:r>
      <w:r w:rsidRPr="005C7A1A">
        <w:rPr>
          <w:rFonts w:hint="eastAsia"/>
        </w:rPr>
        <w:t>在</w:t>
      </w:r>
      <w:r w:rsidRPr="005C7A1A">
        <w:rPr>
          <w:position w:val="-10"/>
        </w:rPr>
        <w:object w:dxaOrig="1160" w:dyaOrig="320">
          <v:shape id="_x0000_i1074" type="#_x0000_t75" style="width:57.75pt;height:15.9pt" o:ole="">
            <v:imagedata r:id="rId93" o:title=""/>
          </v:shape>
          <o:OLEObject Type="Embed" ProgID="Equation.DSMT4" ShapeID="_x0000_i1074" DrawAspect="Content" ObjectID="_1457164983" r:id="rId100"/>
        </w:object>
      </w:r>
      <w:r w:rsidRPr="005C7A1A">
        <w:rPr>
          <w:rFonts w:hint="eastAsia"/>
        </w:rPr>
        <w:t>内无极值；</w:t>
      </w:r>
    </w:p>
    <w:p w:rsidR="00AC5EDD" w:rsidRPr="005C7A1A" w:rsidRDefault="00AC5EDD" w:rsidP="00AC5EDD">
      <w:pPr>
        <w:ind w:firstLine="420"/>
      </w:pPr>
      <w:r w:rsidRPr="005C7A1A">
        <w:rPr>
          <w:rFonts w:hint="eastAsia"/>
        </w:rPr>
        <w:t>当</w:t>
      </w:r>
      <w:r w:rsidRPr="005C7A1A">
        <w:rPr>
          <w:position w:val="-6"/>
        </w:rPr>
        <w:object w:dxaOrig="859" w:dyaOrig="279">
          <v:shape id="_x0000_i1075" type="#_x0000_t75" style="width:42.7pt;height:14.25pt" o:ole="">
            <v:imagedata r:id="rId101" o:title=""/>
          </v:shape>
          <o:OLEObject Type="Embed" ProgID="Equation.DSMT4" ShapeID="_x0000_i1075" DrawAspect="Content" ObjectID="_1457164984" r:id="rId102"/>
        </w:object>
      </w:r>
      <w:r w:rsidRPr="005C7A1A">
        <w:rPr>
          <w:rFonts w:hint="eastAsia"/>
        </w:rPr>
        <w:t>时，</w:t>
      </w:r>
      <w:r w:rsidRPr="005C7A1A">
        <w:rPr>
          <w:i/>
          <w:position w:val="-10"/>
        </w:rPr>
        <w:object w:dxaOrig="540" w:dyaOrig="320">
          <v:shape id="_x0000_i1076" type="#_x0000_t75" style="width:26.8pt;height:15.9pt" o:ole="">
            <v:imagedata r:id="rId51" o:title=""/>
          </v:shape>
          <o:OLEObject Type="Embed" ProgID="Equation.DSMT4" ShapeID="_x0000_i1076" DrawAspect="Content" ObjectID="_1457164985" r:id="rId103"/>
        </w:object>
      </w:r>
      <w:r w:rsidRPr="005C7A1A">
        <w:rPr>
          <w:rFonts w:hint="eastAsia"/>
        </w:rPr>
        <w:t>在</w:t>
      </w:r>
      <w:r w:rsidRPr="005C7A1A">
        <w:rPr>
          <w:position w:val="-10"/>
        </w:rPr>
        <w:object w:dxaOrig="1160" w:dyaOrig="320">
          <v:shape id="_x0000_i1077" type="#_x0000_t75" style="width:57.75pt;height:15.9pt" o:ole="">
            <v:imagedata r:id="rId93" o:title=""/>
          </v:shape>
          <o:OLEObject Type="Embed" ProgID="Equation.DSMT4" ShapeID="_x0000_i1077" DrawAspect="Content" ObjectID="_1457164986" r:id="rId104"/>
        </w:object>
      </w:r>
      <w:r w:rsidRPr="005C7A1A">
        <w:rPr>
          <w:rFonts w:hint="eastAsia"/>
        </w:rPr>
        <w:t>内有极小值</w:t>
      </w:r>
      <w:r w:rsidRPr="005C7A1A">
        <w:rPr>
          <w:position w:val="-10"/>
        </w:rPr>
        <w:object w:dxaOrig="1020" w:dyaOrig="320">
          <v:shape id="_x0000_i1078" type="#_x0000_t75" style="width:51.05pt;height:15.9pt" o:ole="">
            <v:imagedata r:id="rId105" o:title=""/>
          </v:shape>
          <o:OLEObject Type="Embed" ProgID="Equation.DSMT4" ShapeID="_x0000_i1078" DrawAspect="Content" ObjectID="_1457164987" r:id="rId106"/>
        </w:object>
      </w:r>
      <w:r w:rsidRPr="005C7A1A">
        <w:rPr>
          <w:rFonts w:hint="eastAsia"/>
        </w:rPr>
        <w:t>，无极大值；</w:t>
      </w:r>
    </w:p>
    <w:p w:rsidR="00AC5EDD" w:rsidRPr="005C7A1A" w:rsidRDefault="00AC5EDD" w:rsidP="00AC5EDD">
      <w:pPr>
        <w:ind w:firstLine="420"/>
      </w:pPr>
      <w:r w:rsidRPr="005C7A1A">
        <w:rPr>
          <w:rFonts w:hint="eastAsia"/>
        </w:rPr>
        <w:t>当</w:t>
      </w:r>
      <w:r w:rsidRPr="005C7A1A">
        <w:rPr>
          <w:position w:val="-6"/>
        </w:rPr>
        <w:object w:dxaOrig="540" w:dyaOrig="279">
          <v:shape id="_x0000_i1079" type="#_x0000_t75" style="width:26.8pt;height:14.25pt" o:ole="">
            <v:imagedata r:id="rId107" o:title=""/>
          </v:shape>
          <o:OLEObject Type="Embed" ProgID="Equation.DSMT4" ShapeID="_x0000_i1079" DrawAspect="Content" ObjectID="_1457164988" r:id="rId108"/>
        </w:object>
      </w:r>
      <w:r w:rsidRPr="005C7A1A">
        <w:rPr>
          <w:rFonts w:hint="eastAsia"/>
        </w:rPr>
        <w:t>时，</w:t>
      </w:r>
      <w:r w:rsidRPr="005C7A1A">
        <w:rPr>
          <w:i/>
          <w:position w:val="-10"/>
        </w:rPr>
        <w:object w:dxaOrig="540" w:dyaOrig="320">
          <v:shape id="_x0000_i1080" type="#_x0000_t75" style="width:26.8pt;height:15.9pt" o:ole="">
            <v:imagedata r:id="rId51" o:title=""/>
          </v:shape>
          <o:OLEObject Type="Embed" ProgID="Equation.DSMT4" ShapeID="_x0000_i1080" DrawAspect="Content" ObjectID="_1457164989" r:id="rId109"/>
        </w:object>
      </w:r>
      <w:r w:rsidRPr="005C7A1A">
        <w:rPr>
          <w:rFonts w:hint="eastAsia"/>
        </w:rPr>
        <w:t>在</w:t>
      </w:r>
      <w:r w:rsidRPr="005C7A1A">
        <w:rPr>
          <w:position w:val="-10"/>
        </w:rPr>
        <w:object w:dxaOrig="1160" w:dyaOrig="320">
          <v:shape id="_x0000_i1081" type="#_x0000_t75" style="width:57.75pt;height:15.9pt" o:ole="">
            <v:imagedata r:id="rId93" o:title=""/>
          </v:shape>
          <o:OLEObject Type="Embed" ProgID="Equation.DSMT4" ShapeID="_x0000_i1081" DrawAspect="Content" ObjectID="_1457164990" r:id="rId110"/>
        </w:object>
      </w:r>
      <w:r w:rsidRPr="005C7A1A">
        <w:rPr>
          <w:rFonts w:hint="eastAsia"/>
        </w:rPr>
        <w:t>内无极值</w:t>
      </w:r>
      <w:r w:rsidRPr="005C7A1A">
        <w:rPr>
          <w:rFonts w:hint="eastAsia"/>
        </w:rPr>
        <w:t>.</w:t>
      </w:r>
    </w:p>
    <w:p w:rsidR="00AC5EDD" w:rsidRPr="005C7A1A" w:rsidRDefault="00AC5EDD" w:rsidP="00AC5EDD">
      <w:r w:rsidRPr="005C7A1A">
        <w:rPr>
          <w:rFonts w:hint="eastAsia"/>
        </w:rPr>
        <w:lastRenderedPageBreak/>
        <w:t>综上所述，当</w:t>
      </w:r>
      <w:r w:rsidRPr="005C7A1A">
        <w:rPr>
          <w:position w:val="-6"/>
        </w:rPr>
        <w:object w:dxaOrig="859" w:dyaOrig="279">
          <v:shape id="_x0000_i1082" type="#_x0000_t75" style="width:42.7pt;height:14.25pt" o:ole="">
            <v:imagedata r:id="rId90" o:title=""/>
          </v:shape>
          <o:OLEObject Type="Embed" ProgID="Equation.DSMT4" ShapeID="_x0000_i1082" DrawAspect="Content" ObjectID="_1457164991" r:id="rId111"/>
        </w:object>
      </w:r>
      <w:r w:rsidRPr="005C7A1A">
        <w:rPr>
          <w:rFonts w:hint="eastAsia"/>
        </w:rPr>
        <w:t>时，</w:t>
      </w:r>
      <w:r w:rsidRPr="005C7A1A">
        <w:rPr>
          <w:i/>
          <w:position w:val="-10"/>
        </w:rPr>
        <w:object w:dxaOrig="540" w:dyaOrig="320">
          <v:shape id="_x0000_i1083" type="#_x0000_t75" style="width:26.8pt;height:15.9pt" o:ole="">
            <v:imagedata r:id="rId51" o:title=""/>
          </v:shape>
          <o:OLEObject Type="Embed" ProgID="Equation.DSMT4" ShapeID="_x0000_i1083" DrawAspect="Content" ObjectID="_1457164992" r:id="rId112"/>
        </w:object>
      </w:r>
      <w:r w:rsidRPr="005C7A1A">
        <w:rPr>
          <w:rFonts w:hint="eastAsia"/>
        </w:rPr>
        <w:t>有极大值</w:t>
      </w:r>
      <w:r w:rsidRPr="005C7A1A">
        <w:rPr>
          <w:position w:val="-4"/>
        </w:rPr>
        <w:object w:dxaOrig="320" w:dyaOrig="260">
          <v:shape id="_x0000_i1084" type="#_x0000_t75" style="width:15.9pt;height:12.55pt" o:ole="">
            <v:imagedata r:id="rId113" o:title=""/>
          </v:shape>
          <o:OLEObject Type="Embed" ProgID="Equation.DSMT4" ShapeID="_x0000_i1084" DrawAspect="Content" ObjectID="_1457164993" r:id="rId114"/>
        </w:object>
      </w:r>
      <w:r w:rsidRPr="005C7A1A">
        <w:rPr>
          <w:rFonts w:hint="eastAsia"/>
        </w:rPr>
        <w:t>，无极小值；当</w:t>
      </w:r>
      <w:r w:rsidRPr="005C7A1A">
        <w:rPr>
          <w:position w:val="-6"/>
        </w:rPr>
        <w:object w:dxaOrig="859" w:dyaOrig="279">
          <v:shape id="_x0000_i1085" type="#_x0000_t75" style="width:42.7pt;height:14.25pt" o:ole="">
            <v:imagedata r:id="rId101" o:title=""/>
          </v:shape>
          <o:OLEObject Type="Embed" ProgID="Equation.DSMT4" ShapeID="_x0000_i1085" DrawAspect="Content" ObjectID="_1457164994" r:id="rId115"/>
        </w:object>
      </w:r>
      <w:r w:rsidRPr="005C7A1A">
        <w:rPr>
          <w:rFonts w:hint="eastAsia"/>
        </w:rPr>
        <w:t>时，</w:t>
      </w:r>
      <w:r w:rsidRPr="005C7A1A">
        <w:rPr>
          <w:i/>
          <w:position w:val="-10"/>
        </w:rPr>
        <w:object w:dxaOrig="540" w:dyaOrig="320">
          <v:shape id="_x0000_i1086" type="#_x0000_t75" style="width:26.8pt;height:15.9pt" o:ole="">
            <v:imagedata r:id="rId51" o:title=""/>
          </v:shape>
          <o:OLEObject Type="Embed" ProgID="Equation.DSMT4" ShapeID="_x0000_i1086" DrawAspect="Content" ObjectID="_1457164995" r:id="rId116"/>
        </w:object>
      </w:r>
      <w:r w:rsidRPr="005C7A1A">
        <w:rPr>
          <w:rFonts w:hint="eastAsia"/>
        </w:rPr>
        <w:t>有极小值</w:t>
      </w:r>
      <w:r w:rsidRPr="005C7A1A">
        <w:rPr>
          <w:position w:val="-6"/>
        </w:rPr>
        <w:object w:dxaOrig="320" w:dyaOrig="279">
          <v:shape id="_x0000_i1087" type="#_x0000_t75" style="width:15.9pt;height:14.25pt" o:ole="">
            <v:imagedata r:id="rId117" o:title=""/>
          </v:shape>
          <o:OLEObject Type="Embed" ProgID="Equation.DSMT4" ShapeID="_x0000_i1087" DrawAspect="Content" ObjectID="_1457164996" r:id="rId118"/>
        </w:object>
      </w:r>
      <w:r w:rsidRPr="005C7A1A">
        <w:rPr>
          <w:rFonts w:hint="eastAsia"/>
        </w:rPr>
        <w:t>，无极大值；当</w:t>
      </w:r>
      <w:r w:rsidRPr="005C7A1A">
        <w:rPr>
          <w:position w:val="-6"/>
        </w:rPr>
        <w:object w:dxaOrig="520" w:dyaOrig="279">
          <v:shape id="_x0000_i1088" type="#_x0000_t75" style="width:25.95pt;height:14.25pt" o:ole="">
            <v:imagedata r:id="rId119" o:title=""/>
          </v:shape>
          <o:OLEObject Type="Embed" ProgID="Equation.DSMT4" ShapeID="_x0000_i1088" DrawAspect="Content" ObjectID="_1457164997" r:id="rId120"/>
        </w:object>
      </w:r>
      <w:r w:rsidRPr="005C7A1A">
        <w:rPr>
          <w:rFonts w:hint="eastAsia"/>
        </w:rPr>
        <w:t>或</w:t>
      </w:r>
      <w:r w:rsidRPr="005C7A1A">
        <w:rPr>
          <w:position w:val="-6"/>
        </w:rPr>
        <w:object w:dxaOrig="540" w:dyaOrig="279">
          <v:shape id="_x0000_i1089" type="#_x0000_t75" style="width:26.8pt;height:14.25pt" o:ole="">
            <v:imagedata r:id="rId121" o:title=""/>
          </v:shape>
          <o:OLEObject Type="Embed" ProgID="Equation.DSMT4" ShapeID="_x0000_i1089" DrawAspect="Content" ObjectID="_1457164998" r:id="rId122"/>
        </w:object>
      </w:r>
      <w:r w:rsidRPr="005C7A1A">
        <w:rPr>
          <w:rFonts w:hint="eastAsia"/>
        </w:rPr>
        <w:t>时，</w:t>
      </w:r>
      <w:r w:rsidRPr="005C7A1A">
        <w:rPr>
          <w:i/>
          <w:position w:val="-10"/>
        </w:rPr>
        <w:object w:dxaOrig="540" w:dyaOrig="320">
          <v:shape id="_x0000_i1090" type="#_x0000_t75" style="width:26.8pt;height:15.9pt" o:ole="">
            <v:imagedata r:id="rId51" o:title=""/>
          </v:shape>
          <o:OLEObject Type="Embed" ProgID="Equation.DSMT4" ShapeID="_x0000_i1090" DrawAspect="Content" ObjectID="_1457164999" r:id="rId123"/>
        </w:object>
      </w:r>
      <w:r w:rsidRPr="005C7A1A">
        <w:rPr>
          <w:rFonts w:hint="eastAsia"/>
        </w:rPr>
        <w:t>无极值</w:t>
      </w:r>
      <w:r w:rsidRPr="005C7A1A">
        <w:rPr>
          <w:rFonts w:hint="eastAsia"/>
        </w:rPr>
        <w:t>.</w:t>
      </w:r>
    </w:p>
    <w:p w:rsidR="00AC5EDD" w:rsidRPr="00AC5EDD" w:rsidRDefault="00AC5EDD" w:rsidP="00AC5EDD">
      <w:pPr>
        <w:tabs>
          <w:tab w:val="left" w:pos="420"/>
          <w:tab w:val="left" w:pos="2520"/>
          <w:tab w:val="left" w:pos="4620"/>
          <w:tab w:val="left" w:pos="6720"/>
        </w:tabs>
        <w:rPr>
          <w:rFonts w:ascii="微软雅黑" w:eastAsia="微软雅黑" w:hAnsi="微软雅黑"/>
          <w:szCs w:val="21"/>
        </w:rPr>
      </w:pPr>
    </w:p>
    <w:p w:rsidR="00DE2940" w:rsidRDefault="00710B53" w:rsidP="003A6987">
      <w:pPr>
        <w:spacing w:line="0" w:lineRule="atLeast"/>
        <w:rPr>
          <w:rFonts w:ascii="微软雅黑" w:eastAsia="微软雅黑" w:hAnsi="微软雅黑"/>
          <w:bCs/>
          <w:szCs w:val="21"/>
        </w:rPr>
      </w:pPr>
      <w:r w:rsidRPr="00DD458F">
        <w:rPr>
          <w:rFonts w:ascii="微软雅黑" w:eastAsia="微软雅黑" w:hAnsi="微软雅黑" w:hint="eastAsia"/>
          <w:bCs/>
          <w:szCs w:val="21"/>
        </w:rPr>
        <w:t>【分析】</w:t>
      </w:r>
    </w:p>
    <w:p w:rsidR="00F737D2" w:rsidRDefault="00AC5EDD" w:rsidP="00AC5EDD">
      <w:pPr>
        <w:spacing w:line="0" w:lineRule="atLeast"/>
        <w:jc w:val="left"/>
        <w:rPr>
          <w:rFonts w:ascii="Times New Roman" w:hAnsi="宋体"/>
        </w:rPr>
      </w:pPr>
      <w:r w:rsidRPr="005C7A1A">
        <w:rPr>
          <w:rFonts w:ascii="Times New Roman" w:hAnsi="宋体" w:hint="eastAsia"/>
        </w:rPr>
        <w:t>本题是前面两个例题的变式，同样考查了对导函数零点的分类讨论，但讨论的直接对象变为了函数自变量的研究范围，故此题思路不难，旨在帮助学生加深对此类问题本质的认识，并提升其详尽分类，正确计算的水平</w:t>
      </w:r>
      <w:r>
        <w:rPr>
          <w:rFonts w:ascii="Times New Roman" w:hAnsi="宋体" w:hint="eastAsia"/>
        </w:rPr>
        <w:t>.</w:t>
      </w:r>
    </w:p>
    <w:p w:rsidR="00AC5EDD" w:rsidRDefault="00AC5EDD" w:rsidP="00AC5EDD">
      <w:pPr>
        <w:spacing w:line="0" w:lineRule="atLeast"/>
        <w:jc w:val="left"/>
        <w:rPr>
          <w:rFonts w:ascii="Times New Roman" w:hAnsi="宋体"/>
        </w:rPr>
      </w:pPr>
    </w:p>
    <w:p w:rsidR="00AC5EDD" w:rsidRPr="00AC5EDD" w:rsidRDefault="00AC5EDD" w:rsidP="00AC5EDD">
      <w:pPr>
        <w:spacing w:line="0" w:lineRule="atLeast"/>
        <w:jc w:val="left"/>
        <w:rPr>
          <w:rFonts w:ascii="Times New Roman" w:hAnsi="宋体"/>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tblPr>
      <w:tblGrid>
        <w:gridCol w:w="2145"/>
        <w:gridCol w:w="7035"/>
      </w:tblGrid>
      <w:tr w:rsidR="00436C8E" w:rsidRPr="00B94A98" w:rsidTr="007E2310">
        <w:trPr>
          <w:trHeight w:val="2171"/>
        </w:trPr>
        <w:tc>
          <w:tcPr>
            <w:tcW w:w="214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noProof/>
              </w:rPr>
              <w:drawing>
                <wp:inline distT="0" distB="0" distL="0" distR="0">
                  <wp:extent cx="1235710" cy="1235710"/>
                  <wp:effectExtent l="0" t="0" r="2540" b="2540"/>
                  <wp:docPr id="14" name="图片 14" descr="165814_521dbba65c4d7">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1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名师介绍</w:t>
            </w:r>
            <w:r w:rsidRPr="00B94A98">
              <w:rPr>
                <w:rFonts w:ascii="微软雅黑" w:eastAsia="微软雅黑" w:hAnsi="微软雅黑" w:cs="微软雅黑" w:hint="eastAsia"/>
              </w:rPr>
              <w:t>：</w:t>
            </w:r>
            <w:hyperlink r:id="rId126" w:history="1">
              <w:r w:rsidRPr="00B94A98">
                <w:rPr>
                  <w:rStyle w:val="a4"/>
                  <w:rFonts w:ascii="微软雅黑" w:eastAsia="微软雅黑" w:hAnsi="微软雅黑" w:cs="微软雅黑" w:hint="eastAsia"/>
                </w:rPr>
                <w:t>刘业瀚</w:t>
              </w:r>
            </w:hyperlink>
            <w:r w:rsidRPr="00B94A98">
              <w:rPr>
                <w:rFonts w:ascii="微软雅黑" w:eastAsia="微软雅黑" w:hAnsi="微软雅黑" w:cs="微软雅黑" w:hint="eastAsia"/>
              </w:rPr>
              <w:t xml:space="preserve">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94A98">
              <w:rPr>
                <w:rFonts w:ascii="微软雅黑" w:eastAsia="微软雅黑" w:hAnsi="微软雅黑" w:cs="微软雅黑" w:hint="eastAsia"/>
              </w:rPr>
              <w:t>十进入</w:t>
            </w:r>
            <w:proofErr w:type="gramEnd"/>
            <w:r w:rsidRPr="00B94A98">
              <w:rPr>
                <w:rFonts w:ascii="微软雅黑" w:eastAsia="微软雅黑" w:hAnsi="微软雅黑" w:cs="微软雅黑" w:hint="eastAsia"/>
              </w:rPr>
              <w:t>北京大学光华管理学院。</w:t>
            </w:r>
          </w:p>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推荐课程</w:t>
            </w:r>
            <w:r w:rsidRPr="00B94A98">
              <w:rPr>
                <w:rFonts w:ascii="微软雅黑" w:eastAsia="微软雅黑" w:hAnsi="微软雅黑" w:cs="微软雅黑" w:hint="eastAsia"/>
              </w:rPr>
              <w:t>：</w:t>
            </w:r>
            <w:hyperlink r:id="rId127" w:history="1">
              <w:r w:rsidRPr="00B94A98">
                <w:rPr>
                  <w:rStyle w:val="a4"/>
                  <w:rFonts w:ascii="微软雅黑" w:eastAsia="微软雅黑" w:hAnsi="微软雅黑" w:cs="微软雅黑" w:hint="eastAsia"/>
                </w:rPr>
                <w:t>2013新学期高三数学秋季同步模块课程[查看详情]</w:t>
              </w:r>
            </w:hyperlink>
          </w:p>
        </w:tc>
      </w:tr>
      <w:tr w:rsidR="00436C8E" w:rsidRPr="00B94A98" w:rsidTr="007E2310">
        <w:trPr>
          <w:trHeight w:val="1400"/>
        </w:trPr>
        <w:tc>
          <w:tcPr>
            <w:tcW w:w="9180" w:type="dxa"/>
            <w:gridSpan w:val="2"/>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Style w:val="a3"/>
                <w:rFonts w:ascii="微软雅黑" w:eastAsia="微软雅黑" w:hAnsi="微软雅黑" w:cs="微软雅黑" w:hint="eastAsia"/>
              </w:rPr>
              <w:t>温馨提示：</w:t>
            </w:r>
            <w:r w:rsidRPr="00B94A98">
              <w:rPr>
                <w:rFonts w:ascii="微软雅黑" w:eastAsia="微软雅黑" w:hAnsi="微软雅黑" w:cs="微软雅黑" w:hint="eastAsia"/>
              </w:rPr>
              <w:t>高三学习压力加大，提前规划尤为重要。为此，同学们在学习过程中对本文或高三学习有任何疑问，均</w:t>
            </w:r>
            <w:proofErr w:type="gramStart"/>
            <w:r w:rsidRPr="00B94A98">
              <w:rPr>
                <w:rFonts w:ascii="微软雅黑" w:eastAsia="微软雅黑" w:hAnsi="微软雅黑" w:cs="微软雅黑" w:hint="eastAsia"/>
              </w:rPr>
              <w:t>可向智康</w:t>
            </w:r>
            <w:proofErr w:type="gramEnd"/>
            <w:r w:rsidRPr="00B94A98">
              <w:rPr>
                <w:rFonts w:ascii="微软雅黑" w:eastAsia="微软雅黑" w:hAnsi="微软雅黑" w:cs="微软雅黑" w:hint="eastAsia"/>
              </w:rPr>
              <w:t>高考专家团寻求专业解答，直接与老师互动交流，我们将为每一位考生提供最为贴切的解决方案。参与方法：</w:t>
            </w:r>
          </w:p>
          <w:p w:rsidR="00436C8E" w:rsidRPr="00B94A98" w:rsidRDefault="00AF55FA" w:rsidP="0035398E">
            <w:pPr>
              <w:adjustRightInd w:val="0"/>
              <w:snapToGrid w:val="0"/>
              <w:spacing w:line="360" w:lineRule="auto"/>
              <w:contextualSpacing/>
              <w:jc w:val="left"/>
              <w:textAlignment w:val="center"/>
              <w:rPr>
                <w:rFonts w:ascii="微软雅黑" w:eastAsia="微软雅黑" w:hAnsi="微软雅黑" w:cs="微软雅黑"/>
              </w:rPr>
            </w:pPr>
            <w:hyperlink r:id="rId128" w:history="1">
              <w:r w:rsidR="00436C8E" w:rsidRPr="00B94A98">
                <w:rPr>
                  <w:rStyle w:val="a4"/>
                  <w:rFonts w:ascii="微软雅黑" w:eastAsia="微软雅黑" w:hAnsi="微软雅黑" w:cs="微软雅黑" w:hint="eastAsia"/>
                </w:rPr>
                <w:t>点击参与在线提问</w:t>
              </w:r>
            </w:hyperlink>
            <w:r w:rsidR="00436C8E" w:rsidRPr="00B94A98">
              <w:rPr>
                <w:rFonts w:ascii="微软雅黑" w:eastAsia="微软雅黑" w:hAnsi="微软雅黑" w:cs="微软雅黑" w:hint="eastAsia"/>
              </w:rPr>
              <w:t xml:space="preserve">          </w:t>
            </w:r>
            <w:hyperlink r:id="rId129" w:history="1">
              <w:r w:rsidR="00436C8E" w:rsidRPr="00B94A98">
                <w:rPr>
                  <w:rStyle w:val="a4"/>
                  <w:rFonts w:ascii="微软雅黑" w:eastAsia="微软雅黑" w:hAnsi="微软雅黑" w:cs="微软雅黑" w:hint="eastAsia"/>
                </w:rPr>
                <w:t>快速在线报名</w:t>
              </w:r>
            </w:hyperlink>
            <w:r w:rsidR="00436C8E" w:rsidRPr="00B94A98">
              <w:rPr>
                <w:rFonts w:ascii="微软雅黑" w:eastAsia="微软雅黑" w:hAnsi="微软雅黑" w:cs="微软雅黑" w:hint="eastAsia"/>
              </w:rPr>
              <w:t xml:space="preserve">       </w:t>
            </w:r>
            <w:hyperlink r:id="rId130" w:history="1">
              <w:r w:rsidR="00436C8E" w:rsidRPr="00B94A98">
                <w:rPr>
                  <w:rStyle w:val="a4"/>
                  <w:rFonts w:ascii="微软雅黑" w:eastAsia="微软雅黑" w:hAnsi="微软雅黑" w:cs="微软雅黑" w:hint="eastAsia"/>
                </w:rPr>
                <w:t>免费咨询电话（400-810-2620）</w:t>
              </w:r>
            </w:hyperlink>
          </w:p>
        </w:tc>
      </w:tr>
    </w:tbl>
    <w:p w:rsidR="00156251" w:rsidRPr="00B94A98" w:rsidRDefault="00F4454B" w:rsidP="0035398E">
      <w:pPr>
        <w:tabs>
          <w:tab w:val="left" w:pos="851"/>
        </w:tabs>
        <w:spacing w:line="360" w:lineRule="auto"/>
        <w:textAlignment w:val="center"/>
        <w:rPr>
          <w:rFonts w:ascii="微软雅黑" w:eastAsia="微软雅黑" w:hAnsi="微软雅黑"/>
        </w:rPr>
      </w:pPr>
      <w:r w:rsidRPr="00B94A98">
        <w:rPr>
          <w:rFonts w:ascii="微软雅黑" w:eastAsia="微软雅黑" w:hAnsi="微软雅黑" w:hint="eastAsia"/>
        </w:rPr>
        <w:t xml:space="preserve"> </w:t>
      </w:r>
    </w:p>
    <w:sectPr w:rsidR="00156251" w:rsidRPr="00B94A98" w:rsidSect="00AF55FA">
      <w:headerReference w:type="even" r:id="rId131"/>
      <w:headerReference w:type="default" r:id="rId132"/>
      <w:footerReference w:type="default" r:id="rId133"/>
      <w:headerReference w:type="first" r:id="rId134"/>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A90" w:rsidRDefault="008C2A90">
      <w:r>
        <w:separator/>
      </w:r>
    </w:p>
  </w:endnote>
  <w:endnote w:type="continuationSeparator" w:id="0">
    <w:p w:rsidR="008C2A90" w:rsidRDefault="008C2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8C2A90">
    <w:pPr>
      <w:pStyle w:val="a5"/>
      <w:wordWrap w:val="0"/>
      <w:ind w:right="63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A90" w:rsidRDefault="008C2A90">
      <w:r>
        <w:separator/>
      </w:r>
    </w:p>
  </w:footnote>
  <w:footnote w:type="continuationSeparator" w:id="0">
    <w:p w:rsidR="008C2A90" w:rsidRDefault="008C2A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AF55FA">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436C8E">
    <w:pPr>
      <w:pStyle w:val="a6"/>
    </w:pPr>
    <w:r>
      <w:rPr>
        <w:noProof/>
      </w:rPr>
      <w:drawing>
        <wp:inline distT="0" distB="0" distL="0" distR="0">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AF55FA">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2">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5">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125"/>
    <w:rsid w:val="0000210F"/>
    <w:rsid w:val="000119B7"/>
    <w:rsid w:val="00015C49"/>
    <w:rsid w:val="00016E91"/>
    <w:rsid w:val="00022E82"/>
    <w:rsid w:val="00022F44"/>
    <w:rsid w:val="000319BD"/>
    <w:rsid w:val="00035DB5"/>
    <w:rsid w:val="00037204"/>
    <w:rsid w:val="00046473"/>
    <w:rsid w:val="00046A5B"/>
    <w:rsid w:val="00080341"/>
    <w:rsid w:val="00082BC2"/>
    <w:rsid w:val="00087432"/>
    <w:rsid w:val="00090AE0"/>
    <w:rsid w:val="00092A57"/>
    <w:rsid w:val="00092CC5"/>
    <w:rsid w:val="00092CCE"/>
    <w:rsid w:val="000A27F1"/>
    <w:rsid w:val="000B7EA8"/>
    <w:rsid w:val="000D305C"/>
    <w:rsid w:val="000E7C13"/>
    <w:rsid w:val="000F32F9"/>
    <w:rsid w:val="000F55CE"/>
    <w:rsid w:val="000F765A"/>
    <w:rsid w:val="00103170"/>
    <w:rsid w:val="00125FE6"/>
    <w:rsid w:val="0014430C"/>
    <w:rsid w:val="0014447F"/>
    <w:rsid w:val="0014476C"/>
    <w:rsid w:val="00147F3B"/>
    <w:rsid w:val="00156251"/>
    <w:rsid w:val="00173CEB"/>
    <w:rsid w:val="001770B1"/>
    <w:rsid w:val="00180C28"/>
    <w:rsid w:val="00192F09"/>
    <w:rsid w:val="0019437B"/>
    <w:rsid w:val="00195900"/>
    <w:rsid w:val="00195E74"/>
    <w:rsid w:val="001A6004"/>
    <w:rsid w:val="001A62C2"/>
    <w:rsid w:val="001B30D8"/>
    <w:rsid w:val="001B501C"/>
    <w:rsid w:val="001C6454"/>
    <w:rsid w:val="001C7125"/>
    <w:rsid w:val="001C7F97"/>
    <w:rsid w:val="001D6F10"/>
    <w:rsid w:val="001D785F"/>
    <w:rsid w:val="001E0DA9"/>
    <w:rsid w:val="001F0036"/>
    <w:rsid w:val="001F0E9B"/>
    <w:rsid w:val="001F3E67"/>
    <w:rsid w:val="002023FC"/>
    <w:rsid w:val="0020365C"/>
    <w:rsid w:val="00223A73"/>
    <w:rsid w:val="00252D79"/>
    <w:rsid w:val="00255D96"/>
    <w:rsid w:val="00267DA2"/>
    <w:rsid w:val="002742AE"/>
    <w:rsid w:val="0027501D"/>
    <w:rsid w:val="00281ACE"/>
    <w:rsid w:val="0029113E"/>
    <w:rsid w:val="0029327B"/>
    <w:rsid w:val="00295C4C"/>
    <w:rsid w:val="002C0C73"/>
    <w:rsid w:val="002C65BE"/>
    <w:rsid w:val="002D13FF"/>
    <w:rsid w:val="002D5FF7"/>
    <w:rsid w:val="002E2989"/>
    <w:rsid w:val="002E4B8D"/>
    <w:rsid w:val="002F64D9"/>
    <w:rsid w:val="00307AA8"/>
    <w:rsid w:val="00311A01"/>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F6706"/>
    <w:rsid w:val="004006FB"/>
    <w:rsid w:val="00416AD7"/>
    <w:rsid w:val="00423AD7"/>
    <w:rsid w:val="00424E13"/>
    <w:rsid w:val="00436C8E"/>
    <w:rsid w:val="004705D7"/>
    <w:rsid w:val="00471291"/>
    <w:rsid w:val="004756FC"/>
    <w:rsid w:val="00476737"/>
    <w:rsid w:val="00480EE8"/>
    <w:rsid w:val="00482B3A"/>
    <w:rsid w:val="004836FB"/>
    <w:rsid w:val="00487C06"/>
    <w:rsid w:val="00490AA4"/>
    <w:rsid w:val="00493107"/>
    <w:rsid w:val="004952D5"/>
    <w:rsid w:val="004A6329"/>
    <w:rsid w:val="004B2580"/>
    <w:rsid w:val="004B6AFB"/>
    <w:rsid w:val="004B7A32"/>
    <w:rsid w:val="004C6FB3"/>
    <w:rsid w:val="004D63AF"/>
    <w:rsid w:val="004E28DB"/>
    <w:rsid w:val="004E4298"/>
    <w:rsid w:val="004F13E5"/>
    <w:rsid w:val="004F7DC4"/>
    <w:rsid w:val="00505F33"/>
    <w:rsid w:val="00516BFB"/>
    <w:rsid w:val="00522AB3"/>
    <w:rsid w:val="00525D13"/>
    <w:rsid w:val="00527ABD"/>
    <w:rsid w:val="00527BAA"/>
    <w:rsid w:val="005371D8"/>
    <w:rsid w:val="00540C9B"/>
    <w:rsid w:val="00540CA7"/>
    <w:rsid w:val="00544341"/>
    <w:rsid w:val="00545189"/>
    <w:rsid w:val="00546701"/>
    <w:rsid w:val="00551B6C"/>
    <w:rsid w:val="00556BE6"/>
    <w:rsid w:val="00557AEA"/>
    <w:rsid w:val="0056111C"/>
    <w:rsid w:val="00563A60"/>
    <w:rsid w:val="005657FF"/>
    <w:rsid w:val="00576F41"/>
    <w:rsid w:val="005826DD"/>
    <w:rsid w:val="005A3B19"/>
    <w:rsid w:val="005A481C"/>
    <w:rsid w:val="005A5AD4"/>
    <w:rsid w:val="005A7FC7"/>
    <w:rsid w:val="005B0A38"/>
    <w:rsid w:val="005B2505"/>
    <w:rsid w:val="005C43A1"/>
    <w:rsid w:val="005D2A5C"/>
    <w:rsid w:val="005E0C80"/>
    <w:rsid w:val="005E3F23"/>
    <w:rsid w:val="005E4539"/>
    <w:rsid w:val="005F761A"/>
    <w:rsid w:val="00600145"/>
    <w:rsid w:val="006056DB"/>
    <w:rsid w:val="0062356A"/>
    <w:rsid w:val="00623FBC"/>
    <w:rsid w:val="006240FF"/>
    <w:rsid w:val="0064085A"/>
    <w:rsid w:val="006472BF"/>
    <w:rsid w:val="006604F2"/>
    <w:rsid w:val="00666568"/>
    <w:rsid w:val="00670429"/>
    <w:rsid w:val="006755CC"/>
    <w:rsid w:val="006818B8"/>
    <w:rsid w:val="00693F2C"/>
    <w:rsid w:val="00694ACB"/>
    <w:rsid w:val="00696E6F"/>
    <w:rsid w:val="006A29AB"/>
    <w:rsid w:val="006C6C13"/>
    <w:rsid w:val="006D1371"/>
    <w:rsid w:val="006D4F87"/>
    <w:rsid w:val="006F63FB"/>
    <w:rsid w:val="00710B53"/>
    <w:rsid w:val="00711726"/>
    <w:rsid w:val="00713F0B"/>
    <w:rsid w:val="00714C67"/>
    <w:rsid w:val="007259B8"/>
    <w:rsid w:val="00764582"/>
    <w:rsid w:val="00773469"/>
    <w:rsid w:val="007B0C49"/>
    <w:rsid w:val="007C54C0"/>
    <w:rsid w:val="007C76E8"/>
    <w:rsid w:val="007D1773"/>
    <w:rsid w:val="007E0C07"/>
    <w:rsid w:val="007E218F"/>
    <w:rsid w:val="007E2503"/>
    <w:rsid w:val="00802AF4"/>
    <w:rsid w:val="008151A6"/>
    <w:rsid w:val="0081524A"/>
    <w:rsid w:val="00815BBB"/>
    <w:rsid w:val="008174D7"/>
    <w:rsid w:val="00837AF5"/>
    <w:rsid w:val="00846ACA"/>
    <w:rsid w:val="00851333"/>
    <w:rsid w:val="0085172A"/>
    <w:rsid w:val="0085429C"/>
    <w:rsid w:val="00854FA2"/>
    <w:rsid w:val="008735FD"/>
    <w:rsid w:val="008810A2"/>
    <w:rsid w:val="008859D3"/>
    <w:rsid w:val="00890124"/>
    <w:rsid w:val="00895360"/>
    <w:rsid w:val="008962FA"/>
    <w:rsid w:val="00896639"/>
    <w:rsid w:val="008A11CA"/>
    <w:rsid w:val="008A18AD"/>
    <w:rsid w:val="008B7FFE"/>
    <w:rsid w:val="008C08FF"/>
    <w:rsid w:val="008C0AE5"/>
    <w:rsid w:val="008C10EC"/>
    <w:rsid w:val="008C2A90"/>
    <w:rsid w:val="008D18DA"/>
    <w:rsid w:val="008E31E0"/>
    <w:rsid w:val="008E3FE2"/>
    <w:rsid w:val="008F1872"/>
    <w:rsid w:val="008F2FF9"/>
    <w:rsid w:val="008F39F3"/>
    <w:rsid w:val="00902B7C"/>
    <w:rsid w:val="00906071"/>
    <w:rsid w:val="00913221"/>
    <w:rsid w:val="00917902"/>
    <w:rsid w:val="00926822"/>
    <w:rsid w:val="009479E3"/>
    <w:rsid w:val="009549AB"/>
    <w:rsid w:val="009574FF"/>
    <w:rsid w:val="0096296D"/>
    <w:rsid w:val="009719ED"/>
    <w:rsid w:val="00975E24"/>
    <w:rsid w:val="009B0E8B"/>
    <w:rsid w:val="009B3B2C"/>
    <w:rsid w:val="009B4CE7"/>
    <w:rsid w:val="009C4277"/>
    <w:rsid w:val="009C7C03"/>
    <w:rsid w:val="009D7180"/>
    <w:rsid w:val="009D746A"/>
    <w:rsid w:val="009E1AB6"/>
    <w:rsid w:val="009F272C"/>
    <w:rsid w:val="009F690D"/>
    <w:rsid w:val="00A02744"/>
    <w:rsid w:val="00A1292B"/>
    <w:rsid w:val="00A35C4D"/>
    <w:rsid w:val="00A4146C"/>
    <w:rsid w:val="00A46B35"/>
    <w:rsid w:val="00A51D30"/>
    <w:rsid w:val="00A726F7"/>
    <w:rsid w:val="00A75EBD"/>
    <w:rsid w:val="00A82741"/>
    <w:rsid w:val="00A83CA3"/>
    <w:rsid w:val="00A96490"/>
    <w:rsid w:val="00AA5BD0"/>
    <w:rsid w:val="00AB25AE"/>
    <w:rsid w:val="00AB67E8"/>
    <w:rsid w:val="00AC1936"/>
    <w:rsid w:val="00AC3DA8"/>
    <w:rsid w:val="00AC5D11"/>
    <w:rsid w:val="00AC5EDD"/>
    <w:rsid w:val="00AD0EFD"/>
    <w:rsid w:val="00AD224C"/>
    <w:rsid w:val="00AD6312"/>
    <w:rsid w:val="00AE6749"/>
    <w:rsid w:val="00AE6A83"/>
    <w:rsid w:val="00AF55FA"/>
    <w:rsid w:val="00AF6EAA"/>
    <w:rsid w:val="00B1231B"/>
    <w:rsid w:val="00B1579F"/>
    <w:rsid w:val="00B15BE1"/>
    <w:rsid w:val="00B162C4"/>
    <w:rsid w:val="00B2533C"/>
    <w:rsid w:val="00B25805"/>
    <w:rsid w:val="00B25F29"/>
    <w:rsid w:val="00B31812"/>
    <w:rsid w:val="00B3392B"/>
    <w:rsid w:val="00B33C7E"/>
    <w:rsid w:val="00B34C75"/>
    <w:rsid w:val="00B372EB"/>
    <w:rsid w:val="00B40D33"/>
    <w:rsid w:val="00B51767"/>
    <w:rsid w:val="00B53A17"/>
    <w:rsid w:val="00B60718"/>
    <w:rsid w:val="00B60E15"/>
    <w:rsid w:val="00B623D2"/>
    <w:rsid w:val="00B7465E"/>
    <w:rsid w:val="00B81E31"/>
    <w:rsid w:val="00B91D4E"/>
    <w:rsid w:val="00B94A98"/>
    <w:rsid w:val="00B95567"/>
    <w:rsid w:val="00BB3C62"/>
    <w:rsid w:val="00BD5E5F"/>
    <w:rsid w:val="00BE778B"/>
    <w:rsid w:val="00C041C2"/>
    <w:rsid w:val="00C258B9"/>
    <w:rsid w:val="00C33AC2"/>
    <w:rsid w:val="00C3595C"/>
    <w:rsid w:val="00C46762"/>
    <w:rsid w:val="00C51FC3"/>
    <w:rsid w:val="00C53E34"/>
    <w:rsid w:val="00C57B7B"/>
    <w:rsid w:val="00C61584"/>
    <w:rsid w:val="00C61C7F"/>
    <w:rsid w:val="00C64D76"/>
    <w:rsid w:val="00C675B9"/>
    <w:rsid w:val="00C772CE"/>
    <w:rsid w:val="00C818F0"/>
    <w:rsid w:val="00C82E33"/>
    <w:rsid w:val="00C928B5"/>
    <w:rsid w:val="00C94999"/>
    <w:rsid w:val="00C97318"/>
    <w:rsid w:val="00CB02AC"/>
    <w:rsid w:val="00CB25F3"/>
    <w:rsid w:val="00CB41BF"/>
    <w:rsid w:val="00CC43A5"/>
    <w:rsid w:val="00CC6AF5"/>
    <w:rsid w:val="00CD13CB"/>
    <w:rsid w:val="00CD241C"/>
    <w:rsid w:val="00CD3BEE"/>
    <w:rsid w:val="00CD666F"/>
    <w:rsid w:val="00CE1EE7"/>
    <w:rsid w:val="00CE3816"/>
    <w:rsid w:val="00CE60D6"/>
    <w:rsid w:val="00CF0A38"/>
    <w:rsid w:val="00D11741"/>
    <w:rsid w:val="00D132C2"/>
    <w:rsid w:val="00D2278E"/>
    <w:rsid w:val="00D36598"/>
    <w:rsid w:val="00D37E3D"/>
    <w:rsid w:val="00D431DA"/>
    <w:rsid w:val="00D436EB"/>
    <w:rsid w:val="00D539FF"/>
    <w:rsid w:val="00D544F9"/>
    <w:rsid w:val="00D5650B"/>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571E"/>
    <w:rsid w:val="00E461B5"/>
    <w:rsid w:val="00E5471B"/>
    <w:rsid w:val="00E54762"/>
    <w:rsid w:val="00E57425"/>
    <w:rsid w:val="00E57745"/>
    <w:rsid w:val="00E61F2D"/>
    <w:rsid w:val="00E65840"/>
    <w:rsid w:val="00E701C4"/>
    <w:rsid w:val="00E74DDA"/>
    <w:rsid w:val="00E752A2"/>
    <w:rsid w:val="00E87FB7"/>
    <w:rsid w:val="00E94D44"/>
    <w:rsid w:val="00E95C12"/>
    <w:rsid w:val="00E9726D"/>
    <w:rsid w:val="00EB09C2"/>
    <w:rsid w:val="00EB3992"/>
    <w:rsid w:val="00EC373F"/>
    <w:rsid w:val="00EC4D1B"/>
    <w:rsid w:val="00ED72ED"/>
    <w:rsid w:val="00EF0731"/>
    <w:rsid w:val="00EF2445"/>
    <w:rsid w:val="00F00895"/>
    <w:rsid w:val="00F06426"/>
    <w:rsid w:val="00F17386"/>
    <w:rsid w:val="00F25CE5"/>
    <w:rsid w:val="00F2705A"/>
    <w:rsid w:val="00F4454B"/>
    <w:rsid w:val="00F452ED"/>
    <w:rsid w:val="00F53820"/>
    <w:rsid w:val="00F737D2"/>
    <w:rsid w:val="00F7403F"/>
    <w:rsid w:val="00F949FC"/>
    <w:rsid w:val="00F94B10"/>
    <w:rsid w:val="00FA1834"/>
    <w:rsid w:val="00FB0777"/>
    <w:rsid w:val="00FB0C4E"/>
    <w:rsid w:val="00FC62C2"/>
    <w:rsid w:val="00FD16B8"/>
    <w:rsid w:val="00FD2A00"/>
    <w:rsid w:val="00FD2E36"/>
    <w:rsid w:val="00FD3356"/>
    <w:rsid w:val="00FD7503"/>
    <w:rsid w:val="00FF11BF"/>
    <w:rsid w:val="00FF5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48.wmf"/><Relationship Id="rId21" Type="http://schemas.openxmlformats.org/officeDocument/2006/relationships/image" Target="media/image7.wmf"/><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oleObject" Target="embeddings/oleObject30.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image" Target="media/image46.wmf"/><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image" Target="media/image32.wmf"/><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oleObject" Target="embeddings/oleObject66.bin"/><Relationship Id="rId128" Type="http://schemas.openxmlformats.org/officeDocument/2006/relationships/hyperlink" Target="http://deliver.eduu.com/main/adfclick?db=eduim&amp;bid=4887,5160,0&amp;cid=4765,49,5&amp;sid=10577&amp;advid=4&amp;camid=20&amp;show=ignore&amp;url=http://chat.looyu.com/chat/chat/p.do?c=39883&amp;f=88147&amp;g=40109" TargetMode="External"/><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image" Target="media/image42.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7.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image" Target="media/image45.wmf"/><Relationship Id="rId113" Type="http://schemas.openxmlformats.org/officeDocument/2006/relationships/image" Target="media/image47.wmf"/><Relationship Id="rId118" Type="http://schemas.openxmlformats.org/officeDocument/2006/relationships/oleObject" Target="embeddings/oleObject63.bin"/><Relationship Id="rId126"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134"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41.bin"/><Relationship Id="rId93" Type="http://schemas.openxmlformats.org/officeDocument/2006/relationships/image" Target="media/image41.wmf"/><Relationship Id="rId98" Type="http://schemas.openxmlformats.org/officeDocument/2006/relationships/oleObject" Target="embeddings/oleObject48.bin"/><Relationship Id="rId121" Type="http://schemas.openxmlformats.org/officeDocument/2006/relationships/image" Target="media/image50.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oleObject" Target="embeddings/oleObject32.bin"/><Relationship Id="rId103" Type="http://schemas.openxmlformats.org/officeDocument/2006/relationships/oleObject" Target="embeddings/oleObject52.bin"/><Relationship Id="rId108" Type="http://schemas.openxmlformats.org/officeDocument/2006/relationships/oleObject" Target="embeddings/oleObject55.bin"/><Relationship Id="rId116" Type="http://schemas.openxmlformats.org/officeDocument/2006/relationships/oleObject" Target="embeddings/oleObject62.bin"/><Relationship Id="rId124"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129" Type="http://schemas.openxmlformats.org/officeDocument/2006/relationships/hyperlink" Target="http://deliver.eduu.com/main/adfclick?db=eduim&amp;bid=4888,5160,0&amp;cid=4765,49,5&amp;sid=10577&amp;advid=4&amp;camid=20&amp;show=ignore&amp;url=http://www.jiajiaoban.com/include/baomingnew.html" TargetMode="External"/><Relationship Id="rId137" Type="http://schemas.microsoft.com/office/2007/relationships/stylesWithEffects" Target="stylesWithEffects.xml"/><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9.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oleObject" Target="embeddings/oleObject58.bin"/><Relationship Id="rId13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54.bin"/><Relationship Id="rId114" Type="http://schemas.openxmlformats.org/officeDocument/2006/relationships/oleObject" Target="embeddings/oleObject60.bin"/><Relationship Id="rId119" Type="http://schemas.openxmlformats.org/officeDocument/2006/relationships/image" Target="media/image49.wmf"/><Relationship Id="rId127" Type="http://schemas.openxmlformats.org/officeDocument/2006/relationships/hyperlink" Target="http://deliver.eduu.com/main/adfclick?db=eduim&amp;bid=4886,5160,0&amp;cid=4765,49,5&amp;sid=10577&amp;advid=4&amp;camid=20&amp;show=ignore&amp;url=http://www.jiajiaoban.com/e/20130807/5201e08507c0f.shtml" TargetMode="External"/><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4.wmf"/><Relationship Id="rId81" Type="http://schemas.openxmlformats.org/officeDocument/2006/relationships/oleObject" Target="embeddings/oleObject39.bin"/><Relationship Id="rId86" Type="http://schemas.openxmlformats.org/officeDocument/2006/relationships/image" Target="media/image38.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image" Target="media/image44.wmf"/><Relationship Id="rId122" Type="http://schemas.openxmlformats.org/officeDocument/2006/relationships/oleObject" Target="embeddings/oleObject65.bin"/><Relationship Id="rId130" Type="http://schemas.openxmlformats.org/officeDocument/2006/relationships/hyperlink" Target="http://deliver.eduu.com/main/adfclick?db=eduim&amp;bid=4889,5160,0&amp;cid=4765,49,5&amp;sid=10577&amp;advid=4&amp;camid=20&amp;show=ignore&amp;url=http://www.jiajiaoban.com/z2013/bjtuiguangye/index.shtml" TargetMode="External"/><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oleObject" Target="embeddings/oleObject56.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image" Target="media/image51.jpeg"/><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42.bin"/><Relationship Id="rId110" Type="http://schemas.openxmlformats.org/officeDocument/2006/relationships/oleObject" Target="embeddings/oleObject57.bin"/><Relationship Id="rId115" Type="http://schemas.openxmlformats.org/officeDocument/2006/relationships/oleObject" Target="embeddings/oleObject61.bin"/><Relationship Id="rId131" Type="http://schemas.openxmlformats.org/officeDocument/2006/relationships/header" Target="header1.xml"/><Relationship Id="rId136" Type="http://schemas.openxmlformats.org/officeDocument/2006/relationships/theme" Target="theme/theme1.xml"/><Relationship Id="rId61" Type="http://schemas.openxmlformats.org/officeDocument/2006/relationships/oleObject" Target="embeddings/oleObject29.bin"/><Relationship Id="rId82" Type="http://schemas.openxmlformats.org/officeDocument/2006/relationships/image" Target="media/image36.wmf"/><Relationship Id="rId19" Type="http://schemas.openxmlformats.org/officeDocument/2006/relationships/oleObject" Target="embeddings/oleObject6.bin"/></Relationships>
</file>

<file path=word/_rels/header1.xml.rels><?xml version="1.0" encoding="UTF-8" standalone="yes"?>
<Relationships xmlns="http://schemas.openxmlformats.org/package/2006/relationships"><Relationship Id="rId3" Type="http://schemas.openxmlformats.org/officeDocument/2006/relationships/image" Target="media/image54.jpeg"/><Relationship Id="rId2" Type="http://schemas.openxmlformats.org/officeDocument/2006/relationships/image" Target="media/image53.png"/><Relationship Id="rId1" Type="http://schemas.openxmlformats.org/officeDocument/2006/relationships/image" Target="media/image52.jpeg"/></Relationships>
</file>

<file path=word/_rels/header2.xml.rels><?xml version="1.0" encoding="UTF-8" standalone="yes"?>
<Relationships xmlns="http://schemas.openxmlformats.org/package/2006/relationships"><Relationship Id="rId1" Type="http://schemas.openxmlformats.org/officeDocument/2006/relationships/image" Target="media/image55.jpeg"/></Relationships>
</file>

<file path=word/_rels/header3.xml.rels><?xml version="1.0" encoding="UTF-8" standalone="yes"?>
<Relationships xmlns="http://schemas.openxmlformats.org/package/2006/relationships"><Relationship Id="rId3" Type="http://schemas.openxmlformats.org/officeDocument/2006/relationships/image" Target="media/image54.jpeg"/><Relationship Id="rId2" Type="http://schemas.openxmlformats.org/officeDocument/2006/relationships/image" Target="media/image53.png"/><Relationship Id="rId1" Type="http://schemas.openxmlformats.org/officeDocument/2006/relationships/image" Target="media/image5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898B2-2887-4516-A7AF-3E0B3DC9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521</Words>
  <Characters>2971</Characters>
  <Application>Microsoft Office Word</Application>
  <DocSecurity>0</DocSecurity>
  <Lines>24</Lines>
  <Paragraphs>6</Paragraphs>
  <ScaleCrop>false</ScaleCrop>
  <Company>微软中国</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think</cp:lastModifiedBy>
  <cp:revision>6</cp:revision>
  <dcterms:created xsi:type="dcterms:W3CDTF">2014-03-21T08:16:00Z</dcterms:created>
  <dcterms:modified xsi:type="dcterms:W3CDTF">2014-03-24T03:13:00Z</dcterms:modified>
</cp:coreProperties>
</file>