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33A" w:rsidRPr="00110E93" w:rsidRDefault="003A033A" w:rsidP="003A033A">
      <w:pPr>
        <w:pStyle w:val="DefaultParagraph"/>
        <w:jc w:val="center"/>
        <w:rPr>
          <w:sz w:val="28"/>
          <w:szCs w:val="28"/>
        </w:rPr>
      </w:pPr>
      <w:r>
        <w:rPr>
          <w:b/>
          <w:sz w:val="28"/>
          <w:szCs w:val="28"/>
        </w:rPr>
        <w:t>201</w:t>
      </w:r>
      <w:r>
        <w:rPr>
          <w:rFonts w:hint="eastAsia"/>
          <w:b/>
          <w:sz w:val="28"/>
          <w:szCs w:val="28"/>
        </w:rPr>
        <w:t>4</w:t>
      </w:r>
      <w:r w:rsidRPr="00110E93">
        <w:rPr>
          <w:b/>
          <w:sz w:val="28"/>
          <w:szCs w:val="28"/>
        </w:rPr>
        <w:t>年四川省成都市青羊区中考数学一模试卷</w:t>
      </w:r>
    </w:p>
    <w:p w:rsidR="003A033A" w:rsidRDefault="003A033A" w:rsidP="003A033A">
      <w:pPr>
        <w:pStyle w:val="DefaultParagraph"/>
        <w:jc w:val="center"/>
      </w:pPr>
      <w:r>
        <w:rPr>
          <w:b/>
          <w:sz w:val="28"/>
          <w:szCs w:val="28"/>
        </w:rPr>
        <w:t>参考答案与试题解析</w:t>
      </w:r>
    </w:p>
    <w:p w:rsidR="003A033A" w:rsidRDefault="003A033A" w:rsidP="003A033A">
      <w:pPr>
        <w:pStyle w:val="DefaultParagraph"/>
      </w:pPr>
      <w:r>
        <w:t xml:space="preserve">　</w:t>
      </w:r>
    </w:p>
    <w:p w:rsidR="003A033A" w:rsidRDefault="003A033A" w:rsidP="003A033A">
      <w:pPr>
        <w:pStyle w:val="DefaultParagraph"/>
      </w:pPr>
      <w:r>
        <w:rPr>
          <w:b/>
        </w:rPr>
        <w:t>一、选择题（本大题共</w:t>
      </w:r>
      <w:r>
        <w:rPr>
          <w:b/>
        </w:rPr>
        <w:t>10</w:t>
      </w:r>
      <w:r>
        <w:rPr>
          <w:b/>
        </w:rPr>
        <w:t>题，每小题</w:t>
      </w:r>
      <w:r>
        <w:rPr>
          <w:b/>
        </w:rPr>
        <w:t>3</w:t>
      </w:r>
      <w:r>
        <w:rPr>
          <w:b/>
        </w:rPr>
        <w:t>分，共</w:t>
      </w:r>
      <w:r>
        <w:rPr>
          <w:b/>
        </w:rPr>
        <w:t>30</w:t>
      </w:r>
      <w:r>
        <w:rPr>
          <w:b/>
        </w:rPr>
        <w:t>分）</w:t>
      </w:r>
    </w:p>
    <w:p w:rsidR="003A033A" w:rsidRDefault="003A033A" w:rsidP="003A033A">
      <w:pPr>
        <w:pStyle w:val="DefaultParagraph"/>
      </w:pPr>
      <w:r>
        <w:t>1</w:t>
      </w:r>
      <w:r>
        <w:t>．（</w:t>
      </w:r>
      <w:r>
        <w:t>3</w:t>
      </w:r>
      <w:r>
        <w:t>分）（</w:t>
      </w:r>
      <w:r>
        <w:t>2012</w:t>
      </w:r>
      <w:r>
        <w:t>•</w:t>
      </w:r>
      <w:r>
        <w:t>无锡）</w:t>
      </w:r>
      <w:r>
        <w:t>sin45</w:t>
      </w:r>
      <w:r>
        <w:t>°</w:t>
      </w:r>
      <w:r>
        <w:t>的值等于（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rPr>
                <w:noProof/>
                <w:position w:val="-22"/>
              </w:rPr>
              <w:drawing>
                <wp:inline distT="0" distB="0" distL="0" distR="0">
                  <wp:extent cx="190500" cy="35242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8"/>
                          <a:srcRect/>
                          <a:stretch>
                            <a:fillRect/>
                          </a:stretch>
                        </pic:blipFill>
                        <pic:spPr bwMode="auto">
                          <a:xfrm>
                            <a:off x="0" y="0"/>
                            <a:ext cx="190500" cy="35242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rPr>
                <w:noProof/>
                <w:position w:val="-22"/>
              </w:rPr>
              <w:drawing>
                <wp:inline distT="0" distB="0" distL="0" distR="0">
                  <wp:extent cx="190500" cy="35242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9"/>
                          <a:srcRect/>
                          <a:stretch>
                            <a:fillRect/>
                          </a:stretch>
                        </pic:blipFill>
                        <pic:spPr bwMode="auto">
                          <a:xfrm>
                            <a:off x="0" y="0"/>
                            <a:ext cx="190500" cy="35242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t>1</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特殊角的三角函数值．</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根据特殊角度的三角函数值解答即可．</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sin45</w:t>
            </w:r>
            <w:r>
              <w:t>°</w:t>
            </w:r>
            <w:r>
              <w:t>=</w:t>
            </w:r>
            <w:r>
              <w:rPr>
                <w:noProof/>
                <w:position w:val="-22"/>
              </w:rPr>
              <w:drawing>
                <wp:inline distT="0" distB="0" distL="0" distR="0">
                  <wp:extent cx="190500" cy="35242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8"/>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故选</w:t>
            </w:r>
            <w:r>
              <w:t>B</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此题比较简单，只要熟记特殊角度的三角函数值即可．</w:t>
            </w:r>
          </w:p>
        </w:tc>
      </w:tr>
    </w:tbl>
    <w:p w:rsidR="003A033A" w:rsidRDefault="003A033A" w:rsidP="003A033A">
      <w:pPr>
        <w:pStyle w:val="DefaultParagraph"/>
      </w:pPr>
      <w:r>
        <w:t xml:space="preserve">　</w:t>
      </w:r>
    </w:p>
    <w:p w:rsidR="003A033A" w:rsidRDefault="003A033A" w:rsidP="003A033A">
      <w:pPr>
        <w:pStyle w:val="DefaultParagraph"/>
      </w:pPr>
      <w:r>
        <w:t>2</w:t>
      </w:r>
      <w:r>
        <w:t>．（</w:t>
      </w:r>
      <w:r>
        <w:t>3</w:t>
      </w:r>
      <w:r>
        <w:t>分）（</w:t>
      </w:r>
      <w:r>
        <w:t>2012</w:t>
      </w:r>
      <w:r>
        <w:t>•</w:t>
      </w:r>
      <w:r>
        <w:t>常德）若一元二次方程</w:t>
      </w:r>
      <w:r>
        <w:t>x</w:t>
      </w:r>
      <w:r>
        <w:rPr>
          <w:sz w:val="24"/>
          <w:szCs w:val="24"/>
          <w:vertAlign w:val="superscript"/>
        </w:rPr>
        <w:t>2</w:t>
      </w:r>
      <w:r>
        <w:t>+2x+m=0</w:t>
      </w:r>
      <w:r>
        <w:t>有实数解，则</w:t>
      </w:r>
      <w:r>
        <w:t>m</w:t>
      </w:r>
      <w:r>
        <w:t>的取值范围是（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t>m</w:t>
            </w:r>
            <w:r>
              <w:t>≤</w:t>
            </w:r>
            <w:r>
              <w:t>﹣</w:t>
            </w:r>
            <w:r>
              <w:t>1</w:t>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t>m</w:t>
            </w:r>
            <w:r>
              <w:t>≤</w:t>
            </w:r>
            <w:r>
              <w:t>1</w:t>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t>m</w:t>
            </w:r>
            <w:r>
              <w:t>≤</w:t>
            </w:r>
            <w:r>
              <w:t>4</w:t>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rPr>
                <w:noProof/>
                <w:position w:val="-22"/>
              </w:rPr>
              <w:drawing>
                <wp:inline distT="0" distB="0" distL="0" distR="0">
                  <wp:extent cx="34290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10"/>
                          <a:srcRect/>
                          <a:stretch>
                            <a:fillRect/>
                          </a:stretch>
                        </pic:blipFill>
                        <pic:spPr bwMode="auto">
                          <a:xfrm>
                            <a:off x="0" y="0"/>
                            <a:ext cx="342900" cy="333375"/>
                          </a:xfrm>
                          <a:prstGeom prst="rect">
                            <a:avLst/>
                          </a:prstGeom>
                          <a:noFill/>
                          <a:ln w="9525">
                            <a:noFill/>
                            <a:miter lim="800000"/>
                            <a:headEnd/>
                            <a:tailEnd/>
                          </a:ln>
                        </pic:spPr>
                      </pic:pic>
                    </a:graphicData>
                  </a:graphic>
                </wp:inline>
              </w:drawing>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根的判别式．</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计算题；压轴题．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由一元二次方程有实数根，得到根的判别式大于等于</w:t>
            </w:r>
            <w:r>
              <w:t>0</w:t>
            </w:r>
            <w:r>
              <w:t>，列出关于</w:t>
            </w:r>
            <w:r>
              <w:t>m</w:t>
            </w:r>
            <w:r>
              <w:t>的不等式，求出不等式的解集即可得到</w:t>
            </w:r>
            <w:r>
              <w:t>m</w:t>
            </w:r>
            <w:r>
              <w:t>的取值范围．</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一元二次方程</w:t>
            </w:r>
            <w:r>
              <w:t>x</w:t>
            </w:r>
            <w:r>
              <w:rPr>
                <w:sz w:val="24"/>
                <w:szCs w:val="24"/>
                <w:vertAlign w:val="superscript"/>
              </w:rPr>
              <w:t>2</w:t>
            </w:r>
            <w:r>
              <w:t>+2x+m=0</w:t>
            </w:r>
            <w:r>
              <w:t>有实数解，</w:t>
            </w:r>
          </w:p>
          <w:p w:rsidR="003A033A" w:rsidRDefault="003A033A" w:rsidP="00FD076E">
            <w:pPr>
              <w:pStyle w:val="DefaultParagraph"/>
            </w:pPr>
            <w:r>
              <w:t>∴</w:t>
            </w:r>
            <w:r>
              <w:t>b</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4"/>
                <w:attr w:name="UnitName" w:val="ac"/>
              </w:smartTagPr>
              <w:r>
                <w:t>4ac</w:t>
              </w:r>
            </w:smartTag>
            <w:r>
              <w:t>=2</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4"/>
                <w:attr w:name="UnitName" w:val="m"/>
              </w:smartTagPr>
              <w:r>
                <w:t>4m</w:t>
              </w:r>
            </w:smartTag>
            <w:r>
              <w:t>≥</w:t>
            </w:r>
            <w:r>
              <w:t>0</w:t>
            </w:r>
            <w:r>
              <w:t>，</w:t>
            </w:r>
          </w:p>
          <w:p w:rsidR="003A033A" w:rsidRDefault="003A033A" w:rsidP="00FD076E">
            <w:pPr>
              <w:pStyle w:val="DefaultParagraph"/>
            </w:pPr>
            <w:r>
              <w:t>解得：</w:t>
            </w:r>
            <w:r>
              <w:t>m</w:t>
            </w:r>
            <w:r>
              <w:t>≤</w:t>
            </w:r>
            <w:r>
              <w:t>1</w:t>
            </w:r>
            <w:r>
              <w:t>，</w:t>
            </w:r>
          </w:p>
          <w:p w:rsidR="003A033A" w:rsidRDefault="003A033A" w:rsidP="00FD076E">
            <w:pPr>
              <w:pStyle w:val="DefaultParagraph"/>
            </w:pPr>
            <w:r>
              <w:t>则</w:t>
            </w:r>
            <w:r>
              <w:t>m</w:t>
            </w:r>
            <w:r>
              <w:t>的取值范围是</w:t>
            </w:r>
            <w:r>
              <w:t>m</w:t>
            </w:r>
            <w:r>
              <w:t>≤</w:t>
            </w:r>
            <w:r>
              <w:t>1</w:t>
            </w:r>
            <w:r>
              <w:t>．</w:t>
            </w:r>
          </w:p>
          <w:p w:rsidR="003A033A" w:rsidRDefault="003A033A" w:rsidP="00FD076E">
            <w:pPr>
              <w:pStyle w:val="DefaultParagraph"/>
            </w:pPr>
            <w:r>
              <w:t>故选</w:t>
            </w:r>
            <w:r>
              <w:t>B</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此题考查了一元二次方程解的判断方法，一元二次方程</w:t>
            </w:r>
            <w:r>
              <w:t>ax</w:t>
            </w:r>
            <w:r>
              <w:rPr>
                <w:sz w:val="24"/>
                <w:szCs w:val="24"/>
                <w:vertAlign w:val="superscript"/>
              </w:rPr>
              <w:t>2</w:t>
            </w:r>
            <w:r>
              <w:t>+bx+c=0</w:t>
            </w:r>
            <w:r>
              <w:t>（</w:t>
            </w:r>
            <w:r>
              <w:t>a</w:t>
            </w:r>
            <w:r>
              <w:t>≠</w:t>
            </w:r>
            <w:r>
              <w:t>0</w:t>
            </w:r>
            <w:r>
              <w:t>）的解与</w:t>
            </w:r>
            <w:r>
              <w:t>b</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4"/>
                <w:attr w:name="UnitName" w:val="ac"/>
              </w:smartTagPr>
              <w:r>
                <w:t>4ac</w:t>
              </w:r>
            </w:smartTag>
            <w:r>
              <w:t>有关，当</w:t>
            </w:r>
            <w:r>
              <w:t>b</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4"/>
                <w:attr w:name="UnitName" w:val="ac"/>
              </w:smartTagPr>
              <w:r>
                <w:t>4ac</w:t>
              </w:r>
            </w:smartTag>
            <w:r>
              <w:t>＞</w:t>
            </w:r>
            <w:r>
              <w:t>0</w:t>
            </w:r>
            <w:r>
              <w:t>时，方程有两个不相等的实数根；当</w:t>
            </w:r>
            <w:r>
              <w:t>b</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4"/>
                <w:attr w:name="UnitName" w:val="ac"/>
              </w:smartTagPr>
              <w:r>
                <w:t>4ac</w:t>
              </w:r>
            </w:smartTag>
            <w:r>
              <w:t>=0</w:t>
            </w:r>
            <w:r>
              <w:t>时，方程有两个相等的实数根；当</w:t>
            </w:r>
            <w:r>
              <w:t>b</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4"/>
                <w:attr w:name="UnitName" w:val="ac"/>
              </w:smartTagPr>
              <w:r>
                <w:t>4ac</w:t>
              </w:r>
            </w:smartTag>
            <w:r>
              <w:t>＜</w:t>
            </w:r>
            <w:r>
              <w:t>0</w:t>
            </w:r>
            <w:r>
              <w:t>时，方程无解．</w:t>
            </w:r>
          </w:p>
        </w:tc>
      </w:tr>
    </w:tbl>
    <w:p w:rsidR="003A033A" w:rsidRDefault="003A033A" w:rsidP="003A033A">
      <w:pPr>
        <w:pStyle w:val="DefaultParagraph"/>
      </w:pPr>
      <w:r>
        <w:t xml:space="preserve">　</w:t>
      </w:r>
    </w:p>
    <w:p w:rsidR="003A033A" w:rsidRDefault="003A033A" w:rsidP="003A033A">
      <w:pPr>
        <w:pStyle w:val="DefaultParagraph"/>
      </w:pPr>
      <w:r>
        <w:t>3</w:t>
      </w:r>
      <w:r>
        <w:t>．（</w:t>
      </w:r>
      <w:r>
        <w:t>3</w:t>
      </w:r>
      <w:r>
        <w:t>分）（</w:t>
      </w:r>
      <w:r>
        <w:t>2012</w:t>
      </w:r>
      <w:r>
        <w:t>•</w:t>
      </w:r>
      <w:r>
        <w:t>铜仁地区）如图，正方形</w:t>
      </w:r>
      <w:r>
        <w:t>ABOC</w:t>
      </w:r>
      <w:r>
        <w:t>的边长为</w:t>
      </w:r>
      <w:r>
        <w:t>2</w:t>
      </w:r>
      <w:r>
        <w:t>，反比例函数</w:t>
      </w:r>
      <w:r>
        <w:rPr>
          <w:noProof/>
          <w:position w:val="-22"/>
        </w:rPr>
        <w:drawing>
          <wp:inline distT="0" distB="0" distL="0" distR="0">
            <wp:extent cx="26670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11"/>
                    <a:srcRect/>
                    <a:stretch>
                      <a:fillRect/>
                    </a:stretch>
                  </pic:blipFill>
                  <pic:spPr bwMode="auto">
                    <a:xfrm>
                      <a:off x="0" y="0"/>
                      <a:ext cx="266700" cy="333375"/>
                    </a:xfrm>
                    <a:prstGeom prst="rect">
                      <a:avLst/>
                    </a:prstGeom>
                    <a:noFill/>
                    <a:ln w="9525">
                      <a:noFill/>
                      <a:miter lim="800000"/>
                      <a:headEnd/>
                      <a:tailEnd/>
                    </a:ln>
                  </pic:spPr>
                </pic:pic>
              </a:graphicData>
            </a:graphic>
          </wp:inline>
        </w:drawing>
      </w:r>
      <w:r>
        <w:t>的图象过点</w:t>
      </w:r>
      <w:r>
        <w:t>A</w:t>
      </w:r>
      <w:r>
        <w:t>，则</w:t>
      </w:r>
      <w:r>
        <w:t>k</w:t>
      </w:r>
      <w:r>
        <w:t>的值是（　　）</w:t>
      </w:r>
    </w:p>
    <w:p w:rsidR="003A033A" w:rsidRDefault="003A033A" w:rsidP="003A033A">
      <w:pPr>
        <w:pStyle w:val="DefaultParagraph"/>
      </w:pPr>
      <w:r>
        <w:rPr>
          <w:noProof/>
        </w:rPr>
        <w:drawing>
          <wp:inline distT="0" distB="0" distL="0" distR="0">
            <wp:extent cx="1514475" cy="1266825"/>
            <wp:effectExtent l="19050" t="0" r="9525" b="0"/>
            <wp:docPr id="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
                    <a:srcRect/>
                    <a:stretch>
                      <a:fillRect/>
                    </a:stretch>
                  </pic:blipFill>
                  <pic:spPr bwMode="auto">
                    <a:xfrm>
                      <a:off x="0" y="0"/>
                      <a:ext cx="1514475" cy="1266825"/>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lastRenderedPageBreak/>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t>2</w:t>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t>﹣</w:t>
            </w:r>
            <w:r>
              <w:t>2</w:t>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t>4</w:t>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t>﹣</w:t>
            </w:r>
            <w:r>
              <w:t>4</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反比例函数系数</w:t>
            </w:r>
            <w:r>
              <w:t>k</w:t>
            </w:r>
            <w:r>
              <w:t>的几何意义．</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数形结合．</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根据反比例函数图象上的点的横纵坐标之积是定值</w:t>
            </w:r>
            <w:r>
              <w:t>k</w:t>
            </w:r>
            <w:r>
              <w:t>，同时</w:t>
            </w:r>
            <w:r>
              <w:t>|k|</w:t>
            </w:r>
            <w:r>
              <w:t>也是该点到两坐标轴的垂线段与两坐标轴围成的矩形面积即可解答．</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解：因为图象在第二象限，</w:t>
            </w:r>
          </w:p>
          <w:p w:rsidR="003A033A" w:rsidRDefault="003A033A" w:rsidP="00FD076E">
            <w:pPr>
              <w:pStyle w:val="DefaultParagraph"/>
            </w:pPr>
            <w:r>
              <w:t>所以</w:t>
            </w:r>
            <w:r>
              <w:t>k</w:t>
            </w:r>
            <w:r>
              <w:t>＜</w:t>
            </w:r>
            <w:r>
              <w:t>0</w:t>
            </w:r>
            <w:r>
              <w:t>，</w:t>
            </w:r>
          </w:p>
          <w:p w:rsidR="003A033A" w:rsidRDefault="003A033A" w:rsidP="00FD076E">
            <w:pPr>
              <w:pStyle w:val="DefaultParagraph"/>
            </w:pPr>
            <w:r>
              <w:t>根据反比例函数系数</w:t>
            </w:r>
            <w:r>
              <w:t>k</w:t>
            </w:r>
            <w:r>
              <w:t>的几何意义可知</w:t>
            </w:r>
            <w:r>
              <w:t>|k|=2</w:t>
            </w:r>
            <w:r>
              <w:t>×</w:t>
            </w:r>
            <w:r>
              <w:t>2=4</w:t>
            </w:r>
            <w:r>
              <w:t>，</w:t>
            </w:r>
          </w:p>
          <w:p w:rsidR="003A033A" w:rsidRDefault="003A033A" w:rsidP="00FD076E">
            <w:pPr>
              <w:pStyle w:val="DefaultParagraph"/>
            </w:pPr>
            <w:r>
              <w:t>所以</w:t>
            </w:r>
            <w:r>
              <w:t>k=</w:t>
            </w:r>
            <w:r>
              <w:t>﹣</w:t>
            </w:r>
            <w:r>
              <w:t>4</w:t>
            </w:r>
            <w:r>
              <w:t>．</w:t>
            </w:r>
          </w:p>
          <w:p w:rsidR="003A033A" w:rsidRDefault="003A033A" w:rsidP="00FD076E">
            <w:pPr>
              <w:pStyle w:val="DefaultParagraph"/>
            </w:pPr>
            <w:r>
              <w:t>故选</w:t>
            </w:r>
            <w:r>
              <w:t>D</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本题主要考查反比例函数的比例系数</w:t>
            </w:r>
            <w:r>
              <w:t>k</w:t>
            </w:r>
            <w:r>
              <w:t>的几何意义．反比例函数图象上的点与原点所连的线段、坐标轴、向坐标轴作垂线所围成的直角三角形面积</w:t>
            </w:r>
            <w:r>
              <w:t>S</w:t>
            </w:r>
            <w:r>
              <w:t>的关系，即</w:t>
            </w:r>
            <w:r>
              <w:t>S=</w:t>
            </w: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|k|</w:t>
            </w:r>
            <w:r>
              <w:t>．</w:t>
            </w:r>
          </w:p>
        </w:tc>
      </w:tr>
    </w:tbl>
    <w:p w:rsidR="003A033A" w:rsidRDefault="003A033A" w:rsidP="003A033A">
      <w:pPr>
        <w:pStyle w:val="DefaultParagraph"/>
      </w:pPr>
      <w:r>
        <w:t xml:space="preserve">　</w:t>
      </w:r>
    </w:p>
    <w:p w:rsidR="003A033A" w:rsidRDefault="003A033A" w:rsidP="003A033A">
      <w:pPr>
        <w:pStyle w:val="DefaultParagraph"/>
      </w:pPr>
      <w:r>
        <w:t>4</w:t>
      </w:r>
      <w:r>
        <w:t>．（</w:t>
      </w:r>
      <w:r>
        <w:t>3</w:t>
      </w:r>
      <w:r>
        <w:t>分）（</w:t>
      </w:r>
      <w:r>
        <w:t>2013</w:t>
      </w:r>
      <w:r>
        <w:t>•</w:t>
      </w:r>
      <w:r>
        <w:t>鞍山）已知：如图，</w:t>
      </w:r>
      <w:r>
        <w:t>OA</w:t>
      </w:r>
      <w:r>
        <w:t>，</w:t>
      </w:r>
      <w:r>
        <w:t>OB</w:t>
      </w:r>
      <w:r>
        <w:t>是</w:t>
      </w:r>
      <w:r>
        <w:t>⊙</w:t>
      </w:r>
      <w:r>
        <w:t>O</w:t>
      </w:r>
      <w:r>
        <w:t>的两条半径，且</w:t>
      </w:r>
      <w:r>
        <w:t>OA</w:t>
      </w:r>
      <w:r>
        <w:t>⊥</w:t>
      </w:r>
      <w:r>
        <w:t>OB</w:t>
      </w:r>
      <w:r>
        <w:t>，点</w:t>
      </w:r>
      <w:r>
        <w:t>C</w:t>
      </w:r>
      <w:r>
        <w:t>在</w:t>
      </w:r>
      <w:r>
        <w:t>⊙</w:t>
      </w:r>
      <w:r>
        <w:t>O</w:t>
      </w:r>
      <w:r>
        <w:t>上，则</w:t>
      </w:r>
      <w:r>
        <w:t>∠</w:t>
      </w:r>
      <w:r>
        <w:t>ACB</w:t>
      </w:r>
      <w:r>
        <w:t>的度数为（　　）</w:t>
      </w:r>
    </w:p>
    <w:p w:rsidR="003A033A" w:rsidRDefault="003A033A" w:rsidP="003A033A">
      <w:pPr>
        <w:pStyle w:val="DefaultParagraph"/>
      </w:pPr>
      <w:r>
        <w:rPr>
          <w:noProof/>
        </w:rPr>
        <w:drawing>
          <wp:inline distT="0" distB="0" distL="0" distR="0">
            <wp:extent cx="971550" cy="1085850"/>
            <wp:effectExtent l="19050" t="0" r="0" b="0"/>
            <wp:docPr id="1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
                    <a:srcRect/>
                    <a:stretch>
                      <a:fillRect/>
                    </a:stretch>
                  </pic:blipFill>
                  <pic:spPr bwMode="auto">
                    <a:xfrm>
                      <a:off x="0" y="0"/>
                      <a:ext cx="971550" cy="1085850"/>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t>45</w:t>
            </w:r>
            <w:r>
              <w:t>°</w:t>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t>35</w:t>
            </w:r>
            <w:r>
              <w:t>°</w:t>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t>25</w:t>
            </w:r>
            <w:r>
              <w:t>°</w:t>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t>20</w:t>
            </w:r>
            <w:r>
              <w:t>°</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圆周角定理．</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探究型．</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直接根据圆周角定理进行解答即可．</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OA</w:t>
            </w:r>
            <w:r>
              <w:t>⊥</w:t>
            </w:r>
            <w:r>
              <w:t>OB</w:t>
            </w:r>
            <w:r>
              <w:t>，</w:t>
            </w:r>
          </w:p>
          <w:p w:rsidR="003A033A" w:rsidRDefault="003A033A" w:rsidP="00FD076E">
            <w:pPr>
              <w:pStyle w:val="DefaultParagraph"/>
            </w:pPr>
            <w:r>
              <w:t>∴∠</w:t>
            </w:r>
            <w:r>
              <w:t>AOB=90</w:t>
            </w:r>
            <w:r>
              <w:t>°</w:t>
            </w:r>
            <w:r>
              <w:t>，</w:t>
            </w:r>
          </w:p>
          <w:p w:rsidR="003A033A" w:rsidRDefault="003A033A" w:rsidP="00FD076E">
            <w:pPr>
              <w:pStyle w:val="DefaultParagraph"/>
            </w:pPr>
            <w:r>
              <w:t>∴∠</w:t>
            </w:r>
            <w:r>
              <w:t>ACB=</w:t>
            </w:r>
            <w:r>
              <w:rPr>
                <w:noProof/>
                <w:position w:val="-22"/>
              </w:rPr>
              <w:drawing>
                <wp:inline distT="0" distB="0" distL="0" distR="0">
                  <wp:extent cx="952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AOB=45</w:t>
            </w:r>
            <w:r>
              <w:t>°</w:t>
            </w:r>
            <w:r>
              <w:t>．</w:t>
            </w:r>
          </w:p>
          <w:p w:rsidR="003A033A" w:rsidRDefault="003A033A" w:rsidP="00FD076E">
            <w:pPr>
              <w:pStyle w:val="DefaultParagraph"/>
            </w:pPr>
            <w:r>
              <w:t>故选</w:t>
            </w:r>
            <w:r>
              <w:t>A</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本题考查的是圆周角定理，即在同圆或等圆中，同弧或等弧所对的圆周角相等，都等于这条弧所对的圆心角的一半．</w:t>
            </w:r>
          </w:p>
        </w:tc>
      </w:tr>
    </w:tbl>
    <w:p w:rsidR="003A033A" w:rsidRDefault="003A033A" w:rsidP="003A033A">
      <w:pPr>
        <w:pStyle w:val="DefaultParagraph"/>
      </w:pPr>
      <w:r>
        <w:t xml:space="preserve">　</w:t>
      </w:r>
    </w:p>
    <w:p w:rsidR="003A033A" w:rsidRDefault="003A033A" w:rsidP="003A033A">
      <w:pPr>
        <w:pStyle w:val="DefaultParagraph"/>
      </w:pPr>
      <w:r>
        <w:t>5</w:t>
      </w:r>
      <w:r>
        <w:t>．（</w:t>
      </w:r>
      <w:r>
        <w:t>3</w:t>
      </w:r>
      <w:r>
        <w:t>分）（</w:t>
      </w:r>
      <w:r>
        <w:t>2011</w:t>
      </w:r>
      <w:r>
        <w:t>•</w:t>
      </w:r>
      <w:r>
        <w:t>张家界）已知</w:t>
      </w:r>
      <w:r>
        <w:t>1</w:t>
      </w:r>
      <w:r>
        <w:t>是关于</w:t>
      </w:r>
      <w:r>
        <w:t>x</w:t>
      </w:r>
      <w:r>
        <w:t>的一元二次方程（</w:t>
      </w:r>
      <w:r>
        <w:t>m</w:t>
      </w:r>
      <w:r>
        <w:t>﹣</w:t>
      </w:r>
      <w:r>
        <w:t>1</w:t>
      </w:r>
      <w:r>
        <w:t>）</w:t>
      </w:r>
      <w:r>
        <w:t>x</w:t>
      </w:r>
      <w:r>
        <w:rPr>
          <w:sz w:val="24"/>
          <w:szCs w:val="24"/>
          <w:vertAlign w:val="superscript"/>
        </w:rPr>
        <w:t>2</w:t>
      </w:r>
      <w:r>
        <w:t>+x+1=0</w:t>
      </w:r>
      <w:r>
        <w:t>的一个根，则</w:t>
      </w:r>
      <w:r>
        <w:t>m</w:t>
      </w:r>
      <w:r>
        <w:t>的值是（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t>1</w:t>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t>﹣</w:t>
            </w:r>
            <w:r>
              <w:t>1</w:t>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t>0</w:t>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t>无法确定</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一元二次方程的解；一元二次方程的定义．</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把</w:t>
            </w:r>
            <w:r>
              <w:t>x=1</w:t>
            </w:r>
            <w:r>
              <w:t>代入方程，即可得到一个关于</w:t>
            </w:r>
            <w:r>
              <w:t>m</w:t>
            </w:r>
            <w:r>
              <w:t>的方程，即可求解．</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解：根据题意得：（</w:t>
            </w:r>
            <w:r>
              <w:t>m</w:t>
            </w:r>
            <w:r>
              <w:t>﹣</w:t>
            </w:r>
            <w:r>
              <w:t>1</w:t>
            </w:r>
            <w:r>
              <w:t>）</w:t>
            </w:r>
            <w:r>
              <w:t>+1+1=0</w:t>
            </w:r>
            <w:r>
              <w:t>，</w:t>
            </w:r>
          </w:p>
          <w:p w:rsidR="003A033A" w:rsidRDefault="003A033A" w:rsidP="00FD076E">
            <w:pPr>
              <w:pStyle w:val="DefaultParagraph"/>
            </w:pPr>
            <w:r>
              <w:t>解得：</w:t>
            </w:r>
            <w:r>
              <w:t>m=</w:t>
            </w:r>
            <w:r>
              <w:t>﹣</w:t>
            </w:r>
            <w:r>
              <w:t>1</w:t>
            </w:r>
            <w:r>
              <w:t>．</w:t>
            </w:r>
          </w:p>
          <w:p w:rsidR="003A033A" w:rsidRDefault="003A033A" w:rsidP="00FD076E">
            <w:pPr>
              <w:pStyle w:val="DefaultParagraph"/>
            </w:pPr>
            <w:r>
              <w:lastRenderedPageBreak/>
              <w:t>故选</w:t>
            </w:r>
            <w:r>
              <w:t>B</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本题主要考查了方程的解的定义，正确理解定义是关键．</w:t>
            </w:r>
          </w:p>
        </w:tc>
      </w:tr>
    </w:tbl>
    <w:p w:rsidR="003A033A" w:rsidRDefault="003A033A" w:rsidP="003A033A">
      <w:pPr>
        <w:pStyle w:val="DefaultParagraph"/>
      </w:pPr>
      <w:r>
        <w:t xml:space="preserve">　</w:t>
      </w:r>
    </w:p>
    <w:p w:rsidR="003A033A" w:rsidRDefault="003A033A" w:rsidP="003A033A">
      <w:pPr>
        <w:pStyle w:val="DefaultParagraph"/>
      </w:pPr>
      <w:r>
        <w:t>6</w:t>
      </w:r>
      <w:r>
        <w:t>．（</w:t>
      </w:r>
      <w:r>
        <w:t>3</w:t>
      </w:r>
      <w:r>
        <w:t>分）（</w:t>
      </w:r>
      <w:r>
        <w:t>2012</w:t>
      </w:r>
      <w:r>
        <w:t>•</w:t>
      </w:r>
      <w:r>
        <w:t>丽水）分别写有数字</w:t>
      </w:r>
      <w:r>
        <w:t>0</w:t>
      </w:r>
      <w:r>
        <w:t>，﹣</w:t>
      </w:r>
      <w:r>
        <w:t>1</w:t>
      </w:r>
      <w:r>
        <w:t>，﹣</w:t>
      </w:r>
      <w:r>
        <w:t>2</w:t>
      </w:r>
      <w:r>
        <w:t>，</w:t>
      </w:r>
      <w:r>
        <w:t>1</w:t>
      </w:r>
      <w:r>
        <w:t>，</w:t>
      </w:r>
      <w:r>
        <w:t>3</w:t>
      </w:r>
      <w:r>
        <w:t>的五张卡片，除数字不同外其他均相同，从中任抽一张，那么抽到负数的概率是（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rPr>
                <w:noProof/>
                <w:position w:val="-22"/>
              </w:rPr>
              <w:drawing>
                <wp:inline distT="0" distB="0" distL="0" distR="0">
                  <wp:extent cx="952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rPr>
                <w:noProof/>
                <w:position w:val="-22"/>
              </w:rPr>
              <w:drawing>
                <wp:inline distT="0" distB="0" distL="0" distR="0">
                  <wp:extent cx="952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rPr>
                <w:noProof/>
                <w:position w:val="-22"/>
              </w:rPr>
              <w:drawing>
                <wp:inline distT="0" distB="0" distL="0" distR="0">
                  <wp:extent cx="952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概率公式．</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让是负数的卡片数除以总卡片数即为所求的概率，即可选出．</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五张卡片分别标有</w:t>
            </w:r>
            <w:r>
              <w:t>0</w:t>
            </w:r>
            <w:r>
              <w:t>，﹣</w:t>
            </w:r>
            <w:r>
              <w:t>1</w:t>
            </w:r>
            <w:r>
              <w:t>，﹣</w:t>
            </w:r>
            <w:r>
              <w:t>2</w:t>
            </w:r>
            <w:r>
              <w:t>，</w:t>
            </w:r>
            <w:r>
              <w:t>1</w:t>
            </w:r>
            <w:r>
              <w:t>，</w:t>
            </w:r>
            <w:r>
              <w:t>3</w:t>
            </w:r>
            <w:r>
              <w:t>五个数，数字为负数的卡片有</w:t>
            </w:r>
            <w:r>
              <w:t>2</w:t>
            </w:r>
            <w:r>
              <w:t>张，</w:t>
            </w:r>
          </w:p>
          <w:p w:rsidR="003A033A" w:rsidRDefault="003A033A" w:rsidP="00FD076E">
            <w:pPr>
              <w:pStyle w:val="DefaultParagraph"/>
            </w:pPr>
            <w:r>
              <w:t>∴</w:t>
            </w:r>
            <w:r>
              <w:t>从中随机抽取一张卡片数字为负数的概率为</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故选</w:t>
            </w:r>
            <w:r>
              <w:t>B</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本题考查随机事件概率的求法：如果一个事件有</w:t>
            </w:r>
            <w:r>
              <w:t>n</w:t>
            </w:r>
            <w:r>
              <w:t>种可能，而且这些事件的可能性相同，其中事件</w:t>
            </w:r>
            <w:r>
              <w:t>A</w:t>
            </w:r>
            <w:r>
              <w:t>出现</w:t>
            </w:r>
            <w:r>
              <w:t>m</w:t>
            </w:r>
            <w:r>
              <w:t>种结果，那么事件</w:t>
            </w:r>
            <w:r>
              <w:t>A</w:t>
            </w:r>
            <w:r>
              <w:t>的概率</w:t>
            </w:r>
            <w:r>
              <w:t>P</w:t>
            </w:r>
            <w:r>
              <w:t>（</w:t>
            </w:r>
            <w:r>
              <w:t>A</w:t>
            </w:r>
            <w:r>
              <w:t>）</w:t>
            </w:r>
            <w:r>
              <w:t>=</w:t>
            </w:r>
            <w:r>
              <w:rPr>
                <w:noProof/>
                <w:position w:val="-22"/>
              </w:rPr>
              <w:drawing>
                <wp:inline distT="0" distB="0" distL="0" distR="0">
                  <wp:extent cx="952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3A033A" w:rsidRDefault="003A033A" w:rsidP="003A033A">
      <w:pPr>
        <w:pStyle w:val="DefaultParagraph"/>
      </w:pPr>
      <w:r>
        <w:t xml:space="preserve">　</w:t>
      </w:r>
    </w:p>
    <w:p w:rsidR="003A033A" w:rsidRDefault="003A033A" w:rsidP="003A033A">
      <w:pPr>
        <w:pStyle w:val="DefaultParagraph"/>
      </w:pPr>
      <w:r>
        <w:t>7</w:t>
      </w:r>
      <w:r>
        <w:t>．（</w:t>
      </w:r>
      <w:r>
        <w:t>3</w:t>
      </w:r>
      <w:r>
        <w:t>分）（</w:t>
      </w:r>
      <w:r>
        <w:t>2013</w:t>
      </w:r>
      <w:r>
        <w:t>•</w:t>
      </w:r>
      <w:r>
        <w:t>青羊区一模）抛物线</w:t>
      </w:r>
      <w:r>
        <w:t>y=x</w:t>
      </w:r>
      <w:r>
        <w:rPr>
          <w:sz w:val="24"/>
          <w:szCs w:val="24"/>
          <w:vertAlign w:val="superscript"/>
        </w:rPr>
        <w:t>2</w:t>
      </w:r>
      <w:r>
        <w:t>+2x</w:t>
      </w:r>
      <w:r>
        <w:t>﹣</w:t>
      </w:r>
      <w:r>
        <w:t>3</w:t>
      </w:r>
      <w:r>
        <w:t>的顶点在第（　　）象限．</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t>一</w:t>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t>二</w:t>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t>三</w:t>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t>四</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二次函数的性质．</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先根据抛物线的顶点式求出抛物线</w:t>
            </w:r>
            <w:r>
              <w:t>y=x</w:t>
            </w:r>
            <w:r>
              <w:rPr>
                <w:sz w:val="24"/>
                <w:szCs w:val="24"/>
                <w:vertAlign w:val="superscript"/>
              </w:rPr>
              <w:t>2</w:t>
            </w:r>
            <w:r>
              <w:t>+2x</w:t>
            </w:r>
            <w:r>
              <w:t>﹣</w:t>
            </w:r>
            <w:r>
              <w:t>3</w:t>
            </w:r>
            <w:r>
              <w:t>的顶点坐标，再根据各象限内点的坐标特点进行解答．</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y=x</w:t>
            </w:r>
            <w:r>
              <w:rPr>
                <w:sz w:val="24"/>
                <w:szCs w:val="24"/>
                <w:vertAlign w:val="superscript"/>
              </w:rPr>
              <w:t>2</w:t>
            </w:r>
            <w:r>
              <w:t>+2x</w:t>
            </w:r>
            <w:r>
              <w:t>﹣</w:t>
            </w:r>
            <w:r>
              <w:t>3=</w:t>
            </w:r>
            <w:r>
              <w:t>（</w:t>
            </w:r>
            <w:r>
              <w:t>x+1</w:t>
            </w:r>
            <w:r>
              <w:t>）</w:t>
            </w:r>
            <w:r>
              <w:rPr>
                <w:sz w:val="24"/>
                <w:szCs w:val="24"/>
                <w:vertAlign w:val="superscript"/>
              </w:rPr>
              <w:t>2</w:t>
            </w:r>
            <w:r>
              <w:t>﹣</w:t>
            </w:r>
            <w:r>
              <w:t>4</w:t>
            </w:r>
            <w:r>
              <w:t>，</w:t>
            </w:r>
          </w:p>
          <w:p w:rsidR="003A033A" w:rsidRDefault="003A033A" w:rsidP="00FD076E">
            <w:pPr>
              <w:pStyle w:val="DefaultParagraph"/>
            </w:pPr>
            <w:r>
              <w:t>∴</w:t>
            </w:r>
            <w:r>
              <w:t>顶点坐标为：（﹣</w:t>
            </w:r>
            <w:r>
              <w:t>1</w:t>
            </w:r>
            <w:r>
              <w:t>，﹣</w:t>
            </w:r>
            <w:r>
              <w:t>4</w:t>
            </w:r>
            <w:r>
              <w:t>），</w:t>
            </w:r>
          </w:p>
          <w:p w:rsidR="003A033A" w:rsidRDefault="003A033A" w:rsidP="00FD076E">
            <w:pPr>
              <w:pStyle w:val="DefaultParagraph"/>
            </w:pPr>
            <w:r>
              <w:t>∵</w:t>
            </w:r>
            <w:r>
              <w:t>﹣</w:t>
            </w:r>
            <w:r>
              <w:t>1</w:t>
            </w:r>
            <w:r>
              <w:t>＜</w:t>
            </w:r>
            <w:r>
              <w:t>0</w:t>
            </w:r>
            <w:r>
              <w:t>，﹣</w:t>
            </w:r>
            <w:r>
              <w:t>4</w:t>
            </w:r>
            <w:r>
              <w:t>＜</w:t>
            </w:r>
            <w:r>
              <w:t>0</w:t>
            </w:r>
            <w:r>
              <w:t>，</w:t>
            </w:r>
          </w:p>
          <w:p w:rsidR="003A033A" w:rsidRDefault="003A033A" w:rsidP="00FD076E">
            <w:pPr>
              <w:pStyle w:val="DefaultParagraph"/>
            </w:pPr>
            <w:r>
              <w:t>∴</w:t>
            </w:r>
            <w:r>
              <w:t>顶点在第三象限．</w:t>
            </w:r>
          </w:p>
          <w:p w:rsidR="003A033A" w:rsidRDefault="003A033A" w:rsidP="00FD076E">
            <w:pPr>
              <w:pStyle w:val="DefaultParagraph"/>
            </w:pPr>
            <w:r>
              <w:t>故选</w:t>
            </w:r>
            <w:r>
              <w:t>C</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本题考查的是二次函数的性质及各象限内点的坐标特点，根据题意得出抛物线的顶点坐标是解答此题的关键．</w:t>
            </w:r>
          </w:p>
        </w:tc>
      </w:tr>
    </w:tbl>
    <w:p w:rsidR="003A033A" w:rsidRDefault="003A033A" w:rsidP="003A033A">
      <w:pPr>
        <w:pStyle w:val="DefaultParagraph"/>
      </w:pPr>
      <w:r>
        <w:t xml:space="preserve">　</w:t>
      </w:r>
    </w:p>
    <w:p w:rsidR="003A033A" w:rsidRDefault="003A033A" w:rsidP="003A033A">
      <w:pPr>
        <w:pStyle w:val="DefaultParagraph"/>
      </w:pPr>
      <w:r>
        <w:t>8</w:t>
      </w:r>
      <w:r>
        <w:t>．（</w:t>
      </w:r>
      <w:r>
        <w:t>3</w:t>
      </w:r>
      <w:r>
        <w:t>分）（</w:t>
      </w:r>
      <w:r>
        <w:t>2012</w:t>
      </w:r>
      <w:r>
        <w:t>•</w:t>
      </w:r>
      <w:r>
        <w:t>湛江）湛江市</w:t>
      </w:r>
      <w:r>
        <w:t>2009</w:t>
      </w:r>
      <w:r>
        <w:t>年平均房价为每平方米</w:t>
      </w:r>
      <w:r>
        <w:t>4000</w:t>
      </w:r>
      <w:r>
        <w:t>元．连续两年增长后，</w:t>
      </w:r>
      <w:r>
        <w:t>2011</w:t>
      </w:r>
      <w:r>
        <w:t>年平均房价达到每平方米</w:t>
      </w:r>
      <w:r>
        <w:t>5500</w:t>
      </w:r>
      <w:r>
        <w:t>元，设这两年平均房价年平均增长率为</w:t>
      </w:r>
      <w:r>
        <w:t>x</w:t>
      </w:r>
      <w:r>
        <w:t>，根据题意，下面所列方程正确的是（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t>5500</w:t>
            </w:r>
            <w:r>
              <w:t>（</w:t>
            </w:r>
            <w:r>
              <w:t>1+x</w:t>
            </w:r>
            <w:r>
              <w:t>）</w:t>
            </w:r>
            <w:r>
              <w:rPr>
                <w:sz w:val="24"/>
                <w:szCs w:val="24"/>
                <w:vertAlign w:val="superscript"/>
              </w:rPr>
              <w:t>2</w:t>
            </w:r>
            <w:r>
              <w:t>=4000</w:t>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t>5500</w:t>
            </w:r>
            <w:r>
              <w:t>（</w:t>
            </w:r>
            <w:r>
              <w:t>1</w:t>
            </w:r>
            <w:r>
              <w:t>﹣</w:t>
            </w:r>
            <w:r>
              <w:t>x</w:t>
            </w:r>
            <w:r>
              <w:t>）</w:t>
            </w:r>
            <w:r>
              <w:rPr>
                <w:sz w:val="24"/>
                <w:szCs w:val="24"/>
                <w:vertAlign w:val="superscript"/>
              </w:rPr>
              <w:t>2</w:t>
            </w:r>
            <w:r>
              <w:t>=4000</w:t>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t>4000</w:t>
            </w:r>
            <w:r>
              <w:t>（</w:t>
            </w:r>
            <w:r>
              <w:t>1</w:t>
            </w:r>
            <w:r>
              <w:t>﹣</w:t>
            </w:r>
            <w:r>
              <w:t>x</w:t>
            </w:r>
            <w:r>
              <w:t>）</w:t>
            </w:r>
            <w:r>
              <w:rPr>
                <w:sz w:val="24"/>
                <w:szCs w:val="24"/>
                <w:vertAlign w:val="superscript"/>
              </w:rPr>
              <w:t>2</w:t>
            </w:r>
            <w:r>
              <w:t>=5500</w:t>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t>4000</w:t>
            </w:r>
            <w:r>
              <w:t>（</w:t>
            </w:r>
            <w:r>
              <w:t>1+x</w:t>
            </w:r>
            <w:r>
              <w:t>）</w:t>
            </w:r>
            <w:r>
              <w:rPr>
                <w:sz w:val="24"/>
                <w:szCs w:val="24"/>
                <w:vertAlign w:val="superscript"/>
              </w:rPr>
              <w:t>2</w:t>
            </w:r>
            <w:r>
              <w:t>=5500</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由实际问题抽象出一元二次方程．</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增长率问题；压轴题．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根据下一年的房价等于上一年的房价乘以（</w:t>
            </w:r>
            <w:r>
              <w:t>1+x</w:t>
            </w:r>
            <w:r>
              <w:t>），可以列出</w:t>
            </w:r>
            <w:r>
              <w:t>2011</w:t>
            </w:r>
            <w:r>
              <w:t>年的房价，</w:t>
            </w:r>
            <w:r>
              <w:t>2011</w:t>
            </w:r>
            <w:r>
              <w:t>年将达到每平方米</w:t>
            </w:r>
            <w:r>
              <w:t>5500</w:t>
            </w:r>
            <w:r>
              <w:t>元，故可得到一个一元二次方程．</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解：设年平均增长率为</w:t>
            </w:r>
            <w:r>
              <w:t>x</w:t>
            </w:r>
            <w:r>
              <w:t>，</w:t>
            </w:r>
          </w:p>
          <w:p w:rsidR="003A033A" w:rsidRDefault="003A033A" w:rsidP="00FD076E">
            <w:pPr>
              <w:pStyle w:val="DefaultParagraph"/>
            </w:pPr>
            <w:r>
              <w:t>那么</w:t>
            </w:r>
            <w:r>
              <w:t>2010</w:t>
            </w:r>
            <w:r>
              <w:t>年的房价为：</w:t>
            </w:r>
            <w:r>
              <w:t>4000</w:t>
            </w:r>
            <w:r>
              <w:t>（</w:t>
            </w:r>
            <w:r>
              <w:t>1+x</w:t>
            </w:r>
            <w:r>
              <w:t>），</w:t>
            </w:r>
          </w:p>
          <w:p w:rsidR="003A033A" w:rsidRDefault="003A033A" w:rsidP="00FD076E">
            <w:pPr>
              <w:pStyle w:val="DefaultParagraph"/>
            </w:pPr>
            <w:r>
              <w:t>2011</w:t>
            </w:r>
            <w:r>
              <w:t>年的房价为：</w:t>
            </w:r>
            <w:r>
              <w:t>4000</w:t>
            </w:r>
            <w:r>
              <w:t>（</w:t>
            </w:r>
            <w:r>
              <w:t>1+x</w:t>
            </w:r>
            <w:r>
              <w:t>）</w:t>
            </w:r>
            <w:r>
              <w:rPr>
                <w:sz w:val="24"/>
                <w:szCs w:val="24"/>
                <w:vertAlign w:val="superscript"/>
              </w:rPr>
              <w:t>2</w:t>
            </w:r>
            <w:r>
              <w:t>=5500</w:t>
            </w:r>
            <w:r>
              <w:t>．</w:t>
            </w:r>
          </w:p>
          <w:p w:rsidR="003A033A" w:rsidRDefault="003A033A" w:rsidP="00FD076E">
            <w:pPr>
              <w:pStyle w:val="DefaultParagraph"/>
            </w:pPr>
            <w:r>
              <w:lastRenderedPageBreak/>
              <w:t>故选：</w:t>
            </w:r>
            <w:r>
              <w:t>D</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本题主要考查了由实际问题抽象出一元二次方程：解决实际问题时，要全面、系统地弄清问题的已知和未知，以及它们之间的数量关系，找出并全面表示问题的相等关系，设出未知数，用方程表示出已知量与未知量之间的等量关系，即列出一元二次方程．</w:t>
            </w:r>
          </w:p>
        </w:tc>
      </w:tr>
    </w:tbl>
    <w:p w:rsidR="003A033A" w:rsidRDefault="003A033A" w:rsidP="003A033A">
      <w:pPr>
        <w:pStyle w:val="DefaultParagraph"/>
      </w:pPr>
      <w:r>
        <w:t xml:space="preserve">　</w:t>
      </w:r>
    </w:p>
    <w:p w:rsidR="003A033A" w:rsidRDefault="003A033A" w:rsidP="003A033A">
      <w:pPr>
        <w:pStyle w:val="DefaultParagraph"/>
      </w:pPr>
      <w:r>
        <w:t>9</w:t>
      </w:r>
      <w:r>
        <w:t>．（</w:t>
      </w:r>
      <w:r>
        <w:t>3</w:t>
      </w:r>
      <w:r>
        <w:t>分）（</w:t>
      </w:r>
      <w:r>
        <w:t>2012</w:t>
      </w:r>
      <w:r>
        <w:t>•</w:t>
      </w:r>
      <w:r>
        <w:t>山西）如图，已知菱形</w:t>
      </w:r>
      <w:r>
        <w:t>ABCD</w:t>
      </w:r>
      <w:r>
        <w:t>的对角线</w:t>
      </w:r>
      <w:r>
        <w:t>AC</w:t>
      </w:r>
      <w:r>
        <w:t>、</w:t>
      </w:r>
      <w:r>
        <w:t>BD</w:t>
      </w:r>
      <w:r>
        <w:t>的长分别为</w:t>
      </w:r>
      <w:smartTag w:uri="urn:schemas-microsoft-com:office:smarttags" w:element="chmetcnv">
        <w:smartTagPr>
          <w:attr w:name="TCSC" w:val="0"/>
          <w:attr w:name="NumberType" w:val="1"/>
          <w:attr w:name="Negative" w:val="False"/>
          <w:attr w:name="HasSpace" w:val="False"/>
          <w:attr w:name="SourceValue" w:val="6"/>
          <w:attr w:name="UnitName" w:val="cm"/>
        </w:smartTagPr>
        <w:r>
          <w:t>6cm</w:t>
        </w:r>
      </w:smartTag>
      <w:r>
        <w:t>、</w:t>
      </w:r>
      <w:smartTag w:uri="urn:schemas-microsoft-com:office:smarttags" w:element="chmetcnv">
        <w:smartTagPr>
          <w:attr w:name="TCSC" w:val="0"/>
          <w:attr w:name="NumberType" w:val="1"/>
          <w:attr w:name="Negative" w:val="False"/>
          <w:attr w:name="HasSpace" w:val="False"/>
          <w:attr w:name="SourceValue" w:val="8"/>
          <w:attr w:name="UnitName" w:val="cm"/>
        </w:smartTagPr>
        <w:r>
          <w:t>8cm</w:t>
        </w:r>
      </w:smartTag>
      <w:r>
        <w:t>，</w:t>
      </w:r>
      <w:r>
        <w:t>AE</w:t>
      </w:r>
      <w:r>
        <w:t>⊥</w:t>
      </w:r>
      <w:r>
        <w:t>BC</w:t>
      </w:r>
      <w:r>
        <w:t>于点</w:t>
      </w:r>
      <w:r>
        <w:t>E</w:t>
      </w:r>
      <w:r>
        <w:t>，则</w:t>
      </w:r>
      <w:r>
        <w:t>AE</w:t>
      </w:r>
      <w:r>
        <w:t>的长是（　　）</w:t>
      </w:r>
    </w:p>
    <w:p w:rsidR="003A033A" w:rsidRDefault="003A033A" w:rsidP="003A033A">
      <w:pPr>
        <w:pStyle w:val="DefaultParagraph"/>
      </w:pPr>
      <w:r>
        <w:rPr>
          <w:noProof/>
        </w:rPr>
        <w:drawing>
          <wp:inline distT="0" distB="0" distL="0" distR="0">
            <wp:extent cx="1390650" cy="952500"/>
            <wp:effectExtent l="19050" t="0" r="0" b="0"/>
            <wp:docPr id="1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1"/>
                    <a:srcRect/>
                    <a:stretch>
                      <a:fillRect/>
                    </a:stretch>
                  </pic:blipFill>
                  <pic:spPr bwMode="auto">
                    <a:xfrm>
                      <a:off x="0" y="0"/>
                      <a:ext cx="1390650" cy="952500"/>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1150" w:type="pct"/>
          </w:tcPr>
          <w:p w:rsidR="003A033A" w:rsidRDefault="003A033A" w:rsidP="00FD076E">
            <w:pPr>
              <w:pStyle w:val="DefaultParagraph"/>
            </w:pPr>
            <w:r>
              <w:rPr>
                <w:noProof/>
                <w:position w:val="-5"/>
              </w:rPr>
              <w:drawing>
                <wp:inline distT="0" distB="0" distL="0" distR="0">
                  <wp:extent cx="457200" cy="171450"/>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22"/>
                          <a:srcRect/>
                          <a:stretch>
                            <a:fillRect/>
                          </a:stretch>
                        </pic:blipFill>
                        <pic:spPr bwMode="auto">
                          <a:xfrm>
                            <a:off x="0" y="0"/>
                            <a:ext cx="457200" cy="171450"/>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B</w:t>
            </w:r>
            <w:r>
              <w:t>．</w:t>
            </w:r>
          </w:p>
        </w:tc>
        <w:tc>
          <w:tcPr>
            <w:tcW w:w="1150" w:type="pct"/>
          </w:tcPr>
          <w:p w:rsidR="003A033A" w:rsidRDefault="003A033A" w:rsidP="00FD076E">
            <w:pPr>
              <w:pStyle w:val="DefaultParagraph"/>
            </w:pPr>
            <w:r>
              <w:rPr>
                <w:noProof/>
                <w:position w:val="-5"/>
              </w:rPr>
              <w:drawing>
                <wp:inline distT="0" distB="0" distL="0" distR="0">
                  <wp:extent cx="457200" cy="171450"/>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23"/>
                          <a:srcRect/>
                          <a:stretch>
                            <a:fillRect/>
                          </a:stretch>
                        </pic:blipFill>
                        <pic:spPr bwMode="auto">
                          <a:xfrm>
                            <a:off x="0" y="0"/>
                            <a:ext cx="457200" cy="171450"/>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C</w:t>
            </w:r>
            <w:r>
              <w:t>．</w:t>
            </w:r>
          </w:p>
        </w:tc>
        <w:tc>
          <w:tcPr>
            <w:tcW w:w="1150" w:type="pct"/>
          </w:tcPr>
          <w:p w:rsidR="003A033A" w:rsidRDefault="003A033A" w:rsidP="00FD076E">
            <w:pPr>
              <w:pStyle w:val="DefaultParagraph"/>
            </w:pPr>
            <w:r>
              <w:rPr>
                <w:noProof/>
                <w:position w:val="-22"/>
              </w:rPr>
              <w:drawing>
                <wp:inline distT="0" distB="0" distL="0" distR="0">
                  <wp:extent cx="34290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24"/>
                          <a:srcRect/>
                          <a:stretch>
                            <a:fillRect/>
                          </a:stretch>
                        </pic:blipFill>
                        <pic:spPr bwMode="auto">
                          <a:xfrm>
                            <a:off x="0" y="0"/>
                            <a:ext cx="342900" cy="333375"/>
                          </a:xfrm>
                          <a:prstGeom prst="rect">
                            <a:avLst/>
                          </a:prstGeom>
                          <a:noFill/>
                          <a:ln w="9525">
                            <a:noFill/>
                            <a:miter lim="800000"/>
                            <a:headEnd/>
                            <a:tailEnd/>
                          </a:ln>
                        </pic:spPr>
                      </pic:pic>
                    </a:graphicData>
                  </a:graphic>
                </wp:inline>
              </w:drawing>
            </w:r>
          </w:p>
        </w:tc>
        <w:tc>
          <w:tcPr>
            <w:tcW w:w="330" w:type="dxa"/>
          </w:tcPr>
          <w:p w:rsidR="003A033A" w:rsidRDefault="003A033A" w:rsidP="00FD076E">
            <w:pPr>
              <w:pStyle w:val="DefaultParagraph"/>
            </w:pPr>
            <w:r>
              <w:t>D</w:t>
            </w:r>
            <w:r>
              <w:t>．</w:t>
            </w:r>
          </w:p>
        </w:tc>
        <w:tc>
          <w:tcPr>
            <w:tcW w:w="1150" w:type="pct"/>
          </w:tcPr>
          <w:p w:rsidR="003A033A" w:rsidRDefault="003A033A" w:rsidP="00FD076E">
            <w:pPr>
              <w:pStyle w:val="DefaultParagraph"/>
            </w:pPr>
            <w:r>
              <w:rPr>
                <w:noProof/>
                <w:position w:val="-22"/>
              </w:rPr>
              <w:drawing>
                <wp:inline distT="0" distB="0" distL="0" distR="0">
                  <wp:extent cx="34290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25"/>
                          <a:srcRect/>
                          <a:stretch>
                            <a:fillRect/>
                          </a:stretch>
                        </pic:blipFill>
                        <pic:spPr bwMode="auto">
                          <a:xfrm>
                            <a:off x="0" y="0"/>
                            <a:ext cx="342900" cy="333375"/>
                          </a:xfrm>
                          <a:prstGeom prst="rect">
                            <a:avLst/>
                          </a:prstGeom>
                          <a:noFill/>
                          <a:ln w="9525">
                            <a:noFill/>
                            <a:miter lim="800000"/>
                            <a:headEnd/>
                            <a:tailEnd/>
                          </a:ln>
                        </pic:spPr>
                      </pic:pic>
                    </a:graphicData>
                  </a:graphic>
                </wp:inline>
              </w:drawing>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菱形的性质；勾股定理．</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根据菱形的性质得出</w:t>
            </w:r>
            <w:r>
              <w:t>BO</w:t>
            </w:r>
            <w:r>
              <w:t>、</w:t>
            </w:r>
            <w:r>
              <w:t>CO</w:t>
            </w:r>
            <w:r>
              <w:t>的长，在</w:t>
            </w:r>
            <w:r>
              <w:t>RT</w:t>
            </w:r>
            <w:r>
              <w:t>△</w:t>
            </w:r>
            <w:r>
              <w:t>BOC</w:t>
            </w:r>
            <w:r>
              <w:t>中求出</w:t>
            </w:r>
            <w:r>
              <w:t>BC</w:t>
            </w:r>
            <w:r>
              <w:t>，利用菱形面积等于对角线乘积的一半，也等于</w:t>
            </w:r>
            <w:r>
              <w:t>BC</w:t>
            </w:r>
            <w:r>
              <w:t>×</w:t>
            </w:r>
            <w:r>
              <w:t>AE</w:t>
            </w:r>
            <w:r>
              <w:t>，可得出</w:t>
            </w:r>
            <w:r>
              <w:t>AE</w:t>
            </w:r>
            <w:r>
              <w:t>的长度．</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四边形</w:t>
            </w:r>
            <w:r>
              <w:t>ABCD</w:t>
            </w:r>
            <w:r>
              <w:t>是菱形，</w:t>
            </w:r>
          </w:p>
          <w:p w:rsidR="003A033A" w:rsidRDefault="003A033A" w:rsidP="00FD076E">
            <w:pPr>
              <w:pStyle w:val="DefaultParagraph"/>
            </w:pPr>
            <w:r>
              <w:t>∴</w:t>
            </w:r>
            <w:r>
              <w:t>CO=</w:t>
            </w:r>
            <w:r>
              <w:rPr>
                <w:noProof/>
                <w:position w:val="-22"/>
              </w:rPr>
              <w:drawing>
                <wp:inline distT="0" distB="0" distL="0" distR="0">
                  <wp:extent cx="952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AC=</w:t>
            </w:r>
            <w:smartTag w:uri="urn:schemas-microsoft-com:office:smarttags" w:element="chmetcnv">
              <w:smartTagPr>
                <w:attr w:name="TCSC" w:val="0"/>
                <w:attr w:name="NumberType" w:val="1"/>
                <w:attr w:name="Negative" w:val="False"/>
                <w:attr w:name="HasSpace" w:val="False"/>
                <w:attr w:name="SourceValue" w:val="3"/>
                <w:attr w:name="UnitName" w:val="cm"/>
              </w:smartTagPr>
              <w:r>
                <w:t>3cm</w:t>
              </w:r>
            </w:smartTag>
            <w:r>
              <w:t>，</w:t>
            </w:r>
            <w:r>
              <w:t>BO=</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BD=</w:t>
            </w:r>
            <w:smartTag w:uri="urn:schemas-microsoft-com:office:smarttags" w:element="chmetcnv">
              <w:smartTagPr>
                <w:attr w:name="TCSC" w:val="0"/>
                <w:attr w:name="NumberType" w:val="1"/>
                <w:attr w:name="Negative" w:val="False"/>
                <w:attr w:name="HasSpace" w:val="False"/>
                <w:attr w:name="SourceValue" w:val="4"/>
                <w:attr w:name="UnitName" w:val="cm"/>
              </w:smartTagPr>
              <w:r>
                <w:t>4cm</w:t>
              </w:r>
            </w:smartTag>
            <w:r>
              <w:t>，</w:t>
            </w:r>
            <w:r>
              <w:t>AO</w:t>
            </w:r>
            <w:r>
              <w:t>⊥</w:t>
            </w:r>
            <w:r>
              <w:t>BO</w:t>
            </w:r>
            <w:r>
              <w:t>，</w:t>
            </w:r>
          </w:p>
          <w:p w:rsidR="003A033A" w:rsidRDefault="003A033A" w:rsidP="00FD076E">
            <w:pPr>
              <w:pStyle w:val="DefaultParagraph"/>
            </w:pPr>
            <w:r>
              <w:t>∴</w:t>
            </w:r>
            <w:r>
              <w:t>BC=</w:t>
            </w:r>
            <w:r>
              <w:rPr>
                <w:noProof/>
                <w:position w:val="-14"/>
              </w:rPr>
              <w:drawing>
                <wp:inline distT="0" distB="0" distL="0" distR="0">
                  <wp:extent cx="714375" cy="228600"/>
                  <wp:effectExtent l="19050" t="0" r="9525"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27"/>
                          <a:srcRect/>
                          <a:stretch>
                            <a:fillRect/>
                          </a:stretch>
                        </pic:blipFill>
                        <pic:spPr bwMode="auto">
                          <a:xfrm>
                            <a:off x="0" y="0"/>
                            <a:ext cx="714375" cy="228600"/>
                          </a:xfrm>
                          <a:prstGeom prst="rect">
                            <a:avLst/>
                          </a:prstGeom>
                          <a:noFill/>
                          <a:ln w="9525">
                            <a:noFill/>
                            <a:miter lim="800000"/>
                            <a:headEnd/>
                            <a:tailEnd/>
                          </a:ln>
                        </pic:spPr>
                      </pic:pic>
                    </a:graphicData>
                  </a:graphic>
                </wp:inline>
              </w:drawing>
            </w:r>
            <w:r>
              <w:t>=</w:t>
            </w:r>
            <w:smartTag w:uri="urn:schemas-microsoft-com:office:smarttags" w:element="chmetcnv">
              <w:smartTagPr>
                <w:attr w:name="TCSC" w:val="0"/>
                <w:attr w:name="NumberType" w:val="1"/>
                <w:attr w:name="Negative" w:val="False"/>
                <w:attr w:name="HasSpace" w:val="False"/>
                <w:attr w:name="SourceValue" w:val="5"/>
                <w:attr w:name="UnitName" w:val="cm"/>
              </w:smartTagPr>
              <w:r>
                <w:t>5cm</w:t>
              </w:r>
            </w:smartTag>
            <w:r>
              <w:t>，</w:t>
            </w:r>
          </w:p>
          <w:p w:rsidR="003A033A" w:rsidRDefault="003A033A" w:rsidP="00FD076E">
            <w:pPr>
              <w:pStyle w:val="DefaultParagraph"/>
            </w:pPr>
            <w:r>
              <w:t>∴</w:t>
            </w:r>
            <w:r>
              <w:t>S</w:t>
            </w:r>
            <w:r>
              <w:rPr>
                <w:sz w:val="24"/>
                <w:szCs w:val="24"/>
                <w:vertAlign w:val="subscript"/>
              </w:rPr>
              <w:t>菱形</w:t>
            </w:r>
            <w:r>
              <w:rPr>
                <w:sz w:val="24"/>
                <w:szCs w:val="24"/>
                <w:vertAlign w:val="subscript"/>
              </w:rPr>
              <w:t>ABCD</w:t>
            </w:r>
            <w:r>
              <w:t>=</w:t>
            </w:r>
            <w:r>
              <w:rPr>
                <w:noProof/>
                <w:position w:val="-22"/>
              </w:rPr>
              <w:drawing>
                <wp:inline distT="0" distB="0" distL="0" distR="0">
                  <wp:extent cx="4000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28"/>
                          <a:srcRect/>
                          <a:stretch>
                            <a:fillRect/>
                          </a:stretch>
                        </pic:blipFill>
                        <pic:spPr bwMode="auto">
                          <a:xfrm>
                            <a:off x="0" y="0"/>
                            <a:ext cx="4000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w:t>
            </w:r>
            <w:r>
              <w:t>×</w:t>
            </w:r>
            <w:r>
              <w:t>8=</w:t>
            </w:r>
            <w:smartTag w:uri="urn:schemas-microsoft-com:office:smarttags" w:element="chmetcnv">
              <w:smartTagPr>
                <w:attr w:name="TCSC" w:val="0"/>
                <w:attr w:name="NumberType" w:val="1"/>
                <w:attr w:name="Negative" w:val="False"/>
                <w:attr w:name="HasSpace" w:val="False"/>
                <w:attr w:name="SourceValue" w:val="24"/>
                <w:attr w:name="UnitName" w:val="cm"/>
              </w:smartTagPr>
              <w:r>
                <w:t>24cm</w:t>
              </w:r>
            </w:smartTag>
            <w:r>
              <w:rPr>
                <w:sz w:val="24"/>
                <w:szCs w:val="24"/>
                <w:vertAlign w:val="superscript"/>
              </w:rPr>
              <w:t>2</w:t>
            </w:r>
            <w:r>
              <w:t>，</w:t>
            </w:r>
          </w:p>
          <w:p w:rsidR="003A033A" w:rsidRDefault="003A033A" w:rsidP="00FD076E">
            <w:pPr>
              <w:pStyle w:val="DefaultParagraph"/>
            </w:pPr>
            <w:r>
              <w:t>∵</w:t>
            </w:r>
            <w:r>
              <w:t>S</w:t>
            </w:r>
            <w:r>
              <w:rPr>
                <w:sz w:val="24"/>
                <w:szCs w:val="24"/>
                <w:vertAlign w:val="subscript"/>
              </w:rPr>
              <w:t>菱形</w:t>
            </w:r>
            <w:r>
              <w:rPr>
                <w:sz w:val="24"/>
                <w:szCs w:val="24"/>
                <w:vertAlign w:val="subscript"/>
              </w:rPr>
              <w:t>ABCD</w:t>
            </w:r>
            <w:r>
              <w:t>=BC</w:t>
            </w:r>
            <w:r>
              <w:t>×</w:t>
            </w:r>
            <w:r>
              <w:t>AE</w:t>
            </w:r>
            <w:r>
              <w:t>，</w:t>
            </w:r>
          </w:p>
          <w:p w:rsidR="003A033A" w:rsidRDefault="003A033A" w:rsidP="00FD076E">
            <w:pPr>
              <w:pStyle w:val="DefaultParagraph"/>
            </w:pPr>
            <w:r>
              <w:t>∴</w:t>
            </w:r>
            <w:r>
              <w:t>BC</w:t>
            </w:r>
            <w:r>
              <w:t>×</w:t>
            </w:r>
            <w:r>
              <w:t>AE=24</w:t>
            </w:r>
            <w:r>
              <w:t>，</w:t>
            </w:r>
          </w:p>
          <w:p w:rsidR="003A033A" w:rsidRDefault="003A033A" w:rsidP="00FD076E">
            <w:pPr>
              <w:pStyle w:val="DefaultParagraph"/>
            </w:pPr>
            <w:r>
              <w:t>∴</w:t>
            </w:r>
            <w:r>
              <w:t>AE=</w:t>
            </w:r>
            <w:r>
              <w:rPr>
                <w:noProof/>
                <w:position w:val="-22"/>
              </w:rPr>
              <w:drawing>
                <wp:inline distT="0" distB="0" distL="0" distR="0">
                  <wp:extent cx="1714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2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cm</w:t>
            </w:r>
            <w:r>
              <w:t>，</w:t>
            </w:r>
          </w:p>
          <w:p w:rsidR="003A033A" w:rsidRDefault="003A033A" w:rsidP="00FD076E">
            <w:pPr>
              <w:pStyle w:val="DefaultParagraph"/>
            </w:pPr>
            <w:r>
              <w:t>故选</w:t>
            </w:r>
            <w:r>
              <w:t>D</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此题考查了菱形的性质，也涉及了勾股定理，要求我们掌握菱形的面积的两种表示方法，及菱形的对角线互相垂直且平分．</w:t>
            </w:r>
          </w:p>
        </w:tc>
      </w:tr>
    </w:tbl>
    <w:p w:rsidR="003A033A" w:rsidRDefault="003A033A" w:rsidP="003A033A">
      <w:pPr>
        <w:pStyle w:val="DefaultParagraph"/>
      </w:pPr>
      <w:r>
        <w:t xml:space="preserve">　</w:t>
      </w:r>
    </w:p>
    <w:p w:rsidR="003A033A" w:rsidRDefault="003A033A" w:rsidP="003A033A">
      <w:pPr>
        <w:pStyle w:val="DefaultParagraph"/>
      </w:pPr>
      <w:r>
        <w:t>10</w:t>
      </w:r>
      <w:r>
        <w:t>．（</w:t>
      </w:r>
      <w:r>
        <w:t>3</w:t>
      </w:r>
      <w:r>
        <w:t>分）（</w:t>
      </w:r>
      <w:r>
        <w:t>2007</w:t>
      </w:r>
      <w:r>
        <w:t>•</w:t>
      </w:r>
      <w:r>
        <w:t>眉山）下列命题中的假命题是（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
        <w:gridCol w:w="364"/>
        <w:gridCol w:w="7936"/>
      </w:tblGrid>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A</w:t>
            </w:r>
            <w:r>
              <w:t>．</w:t>
            </w:r>
          </w:p>
        </w:tc>
        <w:tc>
          <w:tcPr>
            <w:tcW w:w="4900" w:type="pct"/>
          </w:tcPr>
          <w:p w:rsidR="003A033A" w:rsidRDefault="003A033A" w:rsidP="00FD076E">
            <w:pPr>
              <w:pStyle w:val="DefaultParagraph"/>
            </w:pPr>
            <w:r>
              <w:t>一组邻边相等的平行四边形是菱形</w:t>
            </w:r>
          </w:p>
        </w:tc>
      </w:tr>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B</w:t>
            </w:r>
            <w:r>
              <w:t>．</w:t>
            </w:r>
          </w:p>
        </w:tc>
        <w:tc>
          <w:tcPr>
            <w:tcW w:w="4900" w:type="pct"/>
          </w:tcPr>
          <w:p w:rsidR="003A033A" w:rsidRDefault="003A033A" w:rsidP="00FD076E">
            <w:pPr>
              <w:pStyle w:val="DefaultParagraph"/>
            </w:pPr>
            <w:r>
              <w:t>一组邻边相等的矩形是正方形</w:t>
            </w:r>
          </w:p>
        </w:tc>
      </w:tr>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C</w:t>
            </w:r>
            <w:r>
              <w:t>．</w:t>
            </w:r>
          </w:p>
        </w:tc>
        <w:tc>
          <w:tcPr>
            <w:tcW w:w="4900" w:type="pct"/>
          </w:tcPr>
          <w:p w:rsidR="003A033A" w:rsidRDefault="003A033A" w:rsidP="00FD076E">
            <w:pPr>
              <w:pStyle w:val="DefaultParagraph"/>
            </w:pPr>
            <w:r>
              <w:t>一组对边平行且相等的四边形是平行四边形</w:t>
            </w:r>
          </w:p>
        </w:tc>
      </w:tr>
      <w:tr w:rsidR="003A033A" w:rsidTr="00FD076E">
        <w:tblPrEx>
          <w:tblCellMar>
            <w:top w:w="0" w:type="dxa"/>
            <w:left w:w="0" w:type="dxa"/>
            <w:bottom w:w="0" w:type="dxa"/>
            <w:right w:w="0" w:type="dxa"/>
          </w:tblCellMar>
        </w:tblPrEx>
        <w:tc>
          <w:tcPr>
            <w:tcW w:w="225" w:type="dxa"/>
          </w:tcPr>
          <w:p w:rsidR="003A033A" w:rsidRDefault="003A033A" w:rsidP="00FD076E">
            <w:pPr>
              <w:pStyle w:val="DefaultParagraph"/>
            </w:pPr>
            <w:r>
              <w:t xml:space="preserve">　</w:t>
            </w:r>
          </w:p>
        </w:tc>
        <w:tc>
          <w:tcPr>
            <w:tcW w:w="330" w:type="dxa"/>
          </w:tcPr>
          <w:p w:rsidR="003A033A" w:rsidRDefault="003A033A" w:rsidP="00FD076E">
            <w:pPr>
              <w:pStyle w:val="DefaultParagraph"/>
            </w:pPr>
            <w:r>
              <w:t>D</w:t>
            </w:r>
            <w:r>
              <w:t>．</w:t>
            </w:r>
          </w:p>
        </w:tc>
        <w:tc>
          <w:tcPr>
            <w:tcW w:w="4900" w:type="pct"/>
          </w:tcPr>
          <w:p w:rsidR="003A033A" w:rsidRDefault="003A033A" w:rsidP="00FD076E">
            <w:pPr>
              <w:pStyle w:val="DefaultParagraph"/>
            </w:pPr>
            <w:r>
              <w:t>一组对边相等且有一个角是直角的四边形是矩形</w:t>
            </w:r>
          </w:p>
        </w:tc>
      </w:tr>
    </w:tbl>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命题与定理．</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综合题．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要找出正确命题，可运用相关基础知识分析找出正确选项，也可以通过举反例排除不正确选项，从而得出正确选项．</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解答：</w:t>
            </w:r>
          </w:p>
        </w:tc>
        <w:tc>
          <w:tcPr>
            <w:tcW w:w="4650" w:type="pct"/>
          </w:tcPr>
          <w:p w:rsidR="003A033A" w:rsidRDefault="003A033A" w:rsidP="00FD076E">
            <w:pPr>
              <w:pStyle w:val="DefaultParagraph"/>
            </w:pPr>
            <w:r>
              <w:t>解：</w:t>
            </w:r>
            <w:r>
              <w:t>A</w:t>
            </w:r>
            <w:r>
              <w:t>、根据菱形的判定定理，正确；</w:t>
            </w:r>
          </w:p>
          <w:p w:rsidR="003A033A" w:rsidRDefault="003A033A" w:rsidP="00FD076E">
            <w:pPr>
              <w:pStyle w:val="DefaultParagraph"/>
            </w:pPr>
            <w:r>
              <w:t>B</w:t>
            </w:r>
            <w:r>
              <w:t>、根据正方形和矩形的定义，正确；</w:t>
            </w:r>
          </w:p>
          <w:p w:rsidR="003A033A" w:rsidRDefault="003A033A" w:rsidP="00FD076E">
            <w:pPr>
              <w:pStyle w:val="DefaultParagraph"/>
            </w:pPr>
            <w:r>
              <w:t>C</w:t>
            </w:r>
            <w:r>
              <w:t>、符合平行四边形的定义，正确；</w:t>
            </w:r>
          </w:p>
          <w:p w:rsidR="003A033A" w:rsidRDefault="003A033A" w:rsidP="00FD076E">
            <w:pPr>
              <w:pStyle w:val="DefaultParagraph"/>
            </w:pPr>
            <w:r>
              <w:t>D</w:t>
            </w:r>
            <w:r>
              <w:t>、错误，可为不规则四边形．</w:t>
            </w:r>
          </w:p>
          <w:p w:rsidR="003A033A" w:rsidRDefault="003A033A" w:rsidP="00FD076E">
            <w:pPr>
              <w:pStyle w:val="DefaultParagraph"/>
            </w:pPr>
            <w:r>
              <w:t>故选</w:t>
            </w:r>
            <w:r>
              <w:t>D</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本题考查菱形、矩形和平行四边形的判定与命题的真假区别．</w:t>
            </w:r>
          </w:p>
        </w:tc>
      </w:tr>
    </w:tbl>
    <w:p w:rsidR="003A033A" w:rsidRDefault="003A033A" w:rsidP="003A033A">
      <w:pPr>
        <w:pStyle w:val="DefaultParagraph"/>
      </w:pPr>
      <w:r>
        <w:t xml:space="preserve">　</w:t>
      </w:r>
    </w:p>
    <w:p w:rsidR="003A033A" w:rsidRDefault="003A033A" w:rsidP="003A033A">
      <w:pPr>
        <w:pStyle w:val="DefaultParagraph"/>
      </w:pPr>
      <w:r>
        <w:rPr>
          <w:b/>
        </w:rPr>
        <w:t>二、填空题（本大题共</w:t>
      </w:r>
      <w:r>
        <w:rPr>
          <w:b/>
        </w:rPr>
        <w:t>4</w:t>
      </w:r>
      <w:r>
        <w:rPr>
          <w:b/>
        </w:rPr>
        <w:t>小题，每小题</w:t>
      </w:r>
      <w:r>
        <w:rPr>
          <w:b/>
        </w:rPr>
        <w:t>4</w:t>
      </w:r>
      <w:r>
        <w:rPr>
          <w:b/>
        </w:rPr>
        <w:t>分，共</w:t>
      </w:r>
      <w:r>
        <w:rPr>
          <w:b/>
        </w:rPr>
        <w:t>16</w:t>
      </w:r>
      <w:r>
        <w:rPr>
          <w:b/>
        </w:rPr>
        <w:t>分）</w:t>
      </w:r>
    </w:p>
    <w:p w:rsidR="003A033A" w:rsidRDefault="003A033A" w:rsidP="003A033A">
      <w:pPr>
        <w:pStyle w:val="DefaultParagraph"/>
      </w:pPr>
      <w:r>
        <w:t>11</w:t>
      </w:r>
      <w:r>
        <w:t>．（</w:t>
      </w:r>
      <w:r>
        <w:t>4</w:t>
      </w:r>
      <w:r>
        <w:t>分）（</w:t>
      </w:r>
      <w:r>
        <w:t>2013</w:t>
      </w:r>
      <w:r>
        <w:t>•</w:t>
      </w:r>
      <w:r>
        <w:t>青羊区一模）方程</w:t>
      </w:r>
      <w:r>
        <w:t>x</w:t>
      </w:r>
      <w:r>
        <w:rPr>
          <w:sz w:val="24"/>
          <w:szCs w:val="24"/>
          <w:vertAlign w:val="superscript"/>
        </w:rPr>
        <w:t>2</w:t>
      </w:r>
      <w:r>
        <w:t>=3x</w:t>
      </w:r>
      <w:r>
        <w:t>的根是</w:t>
      </w:r>
      <w:r>
        <w:rPr>
          <w:u w:val="single"/>
        </w:rPr>
        <w:t xml:space="preserve">　</w:t>
      </w:r>
      <w:r>
        <w:rPr>
          <w:u w:val="single"/>
        </w:rPr>
        <w:t>0</w:t>
      </w:r>
      <w:r>
        <w:rPr>
          <w:u w:val="single"/>
        </w:rPr>
        <w:t>或</w:t>
      </w:r>
      <w:r>
        <w:rPr>
          <w:u w:val="single"/>
        </w:rPr>
        <w:t>3</w:t>
      </w:r>
      <w:r>
        <w:rPr>
          <w:u w:val="single"/>
        </w:rPr>
        <w:t xml:space="preserve">　</w:t>
      </w:r>
      <w:r>
        <w:t>．</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解一元二次方程</w:t>
            </w:r>
            <w:r>
              <w:t>-</w:t>
            </w:r>
            <w:r>
              <w:t>因式分解法．</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本题应对方程进行变形，提取公因式</w:t>
            </w:r>
            <w:r>
              <w:t>x</w:t>
            </w:r>
            <w:r>
              <w:t>，将原式化为两式相乘的形式，再根据</w:t>
            </w:r>
            <w:r>
              <w:t>“</w:t>
            </w:r>
            <w:r>
              <w:t>两式相乘值为</w:t>
            </w:r>
            <w:r>
              <w:t>0</w:t>
            </w:r>
            <w:r>
              <w:t>，这两式中至少有一式值为</w:t>
            </w:r>
            <w:smartTag w:uri="urn:schemas-microsoft-com:office:smarttags" w:element="chmetcnv">
              <w:smartTagPr>
                <w:attr w:name="TCSC" w:val="0"/>
                <w:attr w:name="NumberType" w:val="1"/>
                <w:attr w:name="Negative" w:val="False"/>
                <w:attr w:name="HasSpace" w:val="False"/>
                <w:attr w:name="SourceValue" w:val="0"/>
                <w:attr w:name="UnitName" w:val="”"/>
              </w:smartTagPr>
              <w:r>
                <w:t>0</w:t>
              </w:r>
              <w:r>
                <w:t>”</w:t>
              </w:r>
            </w:smartTag>
            <w:r>
              <w:t>来解题．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x</w:t>
            </w:r>
            <w:r>
              <w:rPr>
                <w:sz w:val="24"/>
                <w:szCs w:val="24"/>
                <w:vertAlign w:val="superscript"/>
              </w:rPr>
              <w:t>2</w:t>
            </w:r>
            <w:r>
              <w:t>=3x</w:t>
            </w:r>
          </w:p>
          <w:p w:rsidR="003A033A" w:rsidRDefault="003A033A" w:rsidP="00FD076E">
            <w:pPr>
              <w:pStyle w:val="DefaultParagraph"/>
            </w:pPr>
            <w:r>
              <w:t>x</w:t>
            </w:r>
            <w:r>
              <w:rPr>
                <w:sz w:val="24"/>
                <w:szCs w:val="24"/>
                <w:vertAlign w:val="superscript"/>
              </w:rPr>
              <w:t>2</w:t>
            </w:r>
            <w:r>
              <w:t>﹣</w:t>
            </w:r>
            <w:r>
              <w:t>3x=0</w:t>
            </w:r>
          </w:p>
          <w:p w:rsidR="003A033A" w:rsidRDefault="003A033A" w:rsidP="00FD076E">
            <w:pPr>
              <w:pStyle w:val="DefaultParagraph"/>
            </w:pPr>
            <w:r>
              <w:t>即</w:t>
            </w:r>
            <w:r>
              <w:t>x</w:t>
            </w:r>
            <w:r>
              <w:t>（</w:t>
            </w:r>
            <w:r>
              <w:t>x</w:t>
            </w:r>
            <w:r>
              <w:t>﹣</w:t>
            </w:r>
            <w:r>
              <w:t>3</w:t>
            </w:r>
            <w:r>
              <w:t>）</w:t>
            </w:r>
            <w:r>
              <w:t>=0</w:t>
            </w:r>
          </w:p>
          <w:p w:rsidR="003A033A" w:rsidRDefault="003A033A" w:rsidP="00FD076E">
            <w:pPr>
              <w:pStyle w:val="DefaultParagraph"/>
            </w:pPr>
            <w:r>
              <w:t>∴</w:t>
            </w:r>
            <w:r>
              <w:t>x=0</w:t>
            </w:r>
            <w:r>
              <w:t>或</w:t>
            </w:r>
            <w:r>
              <w:t>3</w:t>
            </w:r>
          </w:p>
          <w:p w:rsidR="003A033A" w:rsidRDefault="003A033A" w:rsidP="00FD076E">
            <w:pPr>
              <w:pStyle w:val="DefaultParagraph"/>
            </w:pPr>
            <w:r>
              <w:t>故本题的答案是</w:t>
            </w:r>
            <w:r>
              <w:t>0</w:t>
            </w:r>
            <w:r>
              <w:t>或</w:t>
            </w:r>
            <w:r>
              <w:t>3</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本题考查了一元二次方程的解法．解一元二次方程常用的方法有直接开平方法，配方法，公式法，因式分解法，要根据方程的特点灵活选用合适的方法．本题运用的是因式分解法．</w:t>
            </w:r>
          </w:p>
        </w:tc>
      </w:tr>
    </w:tbl>
    <w:p w:rsidR="003A033A" w:rsidRDefault="003A033A" w:rsidP="003A033A">
      <w:pPr>
        <w:pStyle w:val="DefaultParagraph"/>
      </w:pPr>
      <w:r>
        <w:t xml:space="preserve">　</w:t>
      </w:r>
    </w:p>
    <w:p w:rsidR="003A033A" w:rsidRDefault="003A033A" w:rsidP="003A033A">
      <w:pPr>
        <w:pStyle w:val="DefaultParagraph"/>
      </w:pPr>
      <w:r>
        <w:t>12</w:t>
      </w:r>
      <w:r>
        <w:t>．（</w:t>
      </w:r>
      <w:r>
        <w:t>4</w:t>
      </w:r>
      <w:r>
        <w:t>分）（</w:t>
      </w:r>
      <w:r>
        <w:t>2013</w:t>
      </w:r>
      <w:r>
        <w:t>•</w:t>
      </w:r>
      <w:r>
        <w:t>青羊区一模）二次函数</w:t>
      </w:r>
      <w:r>
        <w:t>y=</w:t>
      </w:r>
      <w:r>
        <w:t>﹣（</w:t>
      </w:r>
      <w:r>
        <w:t>x</w:t>
      </w:r>
      <w:r>
        <w:t>﹣</w:t>
      </w:r>
      <w:r>
        <w:t>1</w:t>
      </w:r>
      <w:r>
        <w:t>）（</w:t>
      </w:r>
      <w:r>
        <w:t>x+3</w:t>
      </w:r>
      <w:r>
        <w:t>）的对称轴是直线</w:t>
      </w:r>
      <w:r>
        <w:rPr>
          <w:u w:val="single"/>
        </w:rPr>
        <w:t xml:space="preserve">　</w:t>
      </w:r>
      <w:r>
        <w:rPr>
          <w:u w:val="single"/>
        </w:rPr>
        <w:t>x=</w:t>
      </w:r>
      <w:r>
        <w:rPr>
          <w:u w:val="single"/>
        </w:rPr>
        <w:t>﹣</w:t>
      </w:r>
      <w:r>
        <w:rPr>
          <w:u w:val="single"/>
        </w:rPr>
        <w:t>1</w:t>
      </w:r>
      <w:r>
        <w:rPr>
          <w:u w:val="single"/>
        </w:rPr>
        <w:t xml:space="preserve">　</w:t>
      </w:r>
      <w:r>
        <w:t>．</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二次函数的性质．</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利用配方法或抛物线的对称轴的公式即可求解．</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y=</w:t>
            </w:r>
            <w:r>
              <w:t>﹣（</w:t>
            </w:r>
            <w:r>
              <w:t>x</w:t>
            </w:r>
            <w:r>
              <w:t>﹣</w:t>
            </w:r>
            <w:r>
              <w:t>1</w:t>
            </w:r>
            <w:r>
              <w:t>）（</w:t>
            </w:r>
            <w:r>
              <w:t>x+3</w:t>
            </w:r>
            <w:r>
              <w:t>），</w:t>
            </w:r>
          </w:p>
          <w:p w:rsidR="003A033A" w:rsidRDefault="003A033A" w:rsidP="00FD076E">
            <w:pPr>
              <w:pStyle w:val="DefaultParagraph"/>
            </w:pPr>
            <w:r>
              <w:t>=</w:t>
            </w:r>
            <w:r>
              <w:t>﹣（</w:t>
            </w:r>
            <w:r>
              <w:t>x</w:t>
            </w:r>
            <w:r>
              <w:rPr>
                <w:sz w:val="24"/>
                <w:szCs w:val="24"/>
                <w:vertAlign w:val="superscript"/>
              </w:rPr>
              <w:t>2</w:t>
            </w:r>
            <w:r>
              <w:t>+2x</w:t>
            </w:r>
            <w:r>
              <w:t>﹣</w:t>
            </w:r>
            <w:r>
              <w:t>3</w:t>
            </w:r>
            <w:r>
              <w:t>），</w:t>
            </w:r>
          </w:p>
          <w:p w:rsidR="003A033A" w:rsidRDefault="003A033A" w:rsidP="00FD076E">
            <w:pPr>
              <w:pStyle w:val="DefaultParagraph"/>
            </w:pPr>
            <w:r>
              <w:t>=</w:t>
            </w:r>
            <w:r>
              <w:t>﹣（</w:t>
            </w:r>
            <w:r>
              <w:t>x</w:t>
            </w:r>
            <w:r>
              <w:rPr>
                <w:sz w:val="24"/>
                <w:szCs w:val="24"/>
                <w:vertAlign w:val="superscript"/>
              </w:rPr>
              <w:t>2</w:t>
            </w:r>
            <w:r>
              <w:t>+2x+1</w:t>
            </w:r>
            <w:r>
              <w:t>﹣</w:t>
            </w:r>
            <w:r>
              <w:t>4</w:t>
            </w:r>
            <w:r>
              <w:t>），</w:t>
            </w:r>
          </w:p>
          <w:p w:rsidR="003A033A" w:rsidRDefault="003A033A" w:rsidP="00FD076E">
            <w:pPr>
              <w:pStyle w:val="DefaultParagraph"/>
            </w:pPr>
            <w:r>
              <w:t>=</w:t>
            </w:r>
            <w:r>
              <w:t>﹣（</w:t>
            </w:r>
            <w:r>
              <w:t>x+1</w:t>
            </w:r>
            <w:r>
              <w:t>）</w:t>
            </w:r>
            <w:r>
              <w:rPr>
                <w:sz w:val="24"/>
                <w:szCs w:val="24"/>
                <w:vertAlign w:val="superscript"/>
              </w:rPr>
              <w:t>2</w:t>
            </w:r>
            <w:r>
              <w:t>+4</w:t>
            </w:r>
            <w:r>
              <w:t>，</w:t>
            </w:r>
          </w:p>
          <w:p w:rsidR="003A033A" w:rsidRDefault="003A033A" w:rsidP="00FD076E">
            <w:pPr>
              <w:pStyle w:val="DefaultParagraph"/>
            </w:pPr>
            <w:r>
              <w:t>对称轴为</w:t>
            </w:r>
            <w:r>
              <w:t>x=</w:t>
            </w:r>
            <w:r>
              <w:t>﹣</w:t>
            </w:r>
            <w:r>
              <w:t>1</w:t>
            </w:r>
            <w:r>
              <w:t>，</w:t>
            </w:r>
          </w:p>
          <w:p w:rsidR="003A033A" w:rsidRDefault="003A033A" w:rsidP="00FD076E">
            <w:pPr>
              <w:pStyle w:val="DefaultParagraph"/>
            </w:pPr>
            <w:r>
              <w:t>故答案为：</w:t>
            </w:r>
            <w:r>
              <w:t>x=</w:t>
            </w:r>
            <w:r>
              <w:t>﹣</w:t>
            </w:r>
            <w:r>
              <w:t>1</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此题主要考查了求抛物线的对称轴，既可以利用配方法，也可以利用对称轴的公式解决问题．</w:t>
            </w:r>
          </w:p>
        </w:tc>
      </w:tr>
    </w:tbl>
    <w:p w:rsidR="003A033A" w:rsidRDefault="003A033A" w:rsidP="003A033A">
      <w:pPr>
        <w:pStyle w:val="DefaultParagraph"/>
      </w:pPr>
      <w:r>
        <w:t xml:space="preserve">　</w:t>
      </w:r>
    </w:p>
    <w:p w:rsidR="003A033A" w:rsidRDefault="003A033A" w:rsidP="003A033A">
      <w:pPr>
        <w:pStyle w:val="DefaultParagraph"/>
      </w:pPr>
      <w:r>
        <w:t>13</w:t>
      </w:r>
      <w:r>
        <w:t>．（</w:t>
      </w:r>
      <w:r>
        <w:t>4</w:t>
      </w:r>
      <w:r>
        <w:t>分）（</w:t>
      </w:r>
      <w:r>
        <w:t>2012</w:t>
      </w:r>
      <w:r>
        <w:t>•</w:t>
      </w:r>
      <w:r>
        <w:t>怀化）如图，点</w:t>
      </w:r>
      <w:r>
        <w:t>P</w:t>
      </w:r>
      <w:r>
        <w:t>是</w:t>
      </w:r>
      <w:r>
        <w:t>⊙</w:t>
      </w:r>
      <w:r>
        <w:t>O</w:t>
      </w:r>
      <w:r>
        <w:t>外一点，</w:t>
      </w:r>
      <w:r>
        <w:t>PA</w:t>
      </w:r>
      <w:r>
        <w:t>是</w:t>
      </w:r>
      <w:r>
        <w:t>⊙</w:t>
      </w:r>
      <w:r>
        <w:t>O</w:t>
      </w:r>
      <w:r>
        <w:t>的切线，切点为</w:t>
      </w:r>
      <w:r>
        <w:t>A</w:t>
      </w:r>
      <w:r>
        <w:t>，</w:t>
      </w:r>
      <w:r>
        <w:t>⊙</w:t>
      </w:r>
      <w:r>
        <w:t>O</w:t>
      </w:r>
      <w:r>
        <w:t>的半径</w:t>
      </w:r>
      <w:r>
        <w:t>OA=</w:t>
      </w:r>
      <w:smartTag w:uri="urn:schemas-microsoft-com:office:smarttags" w:element="chmetcnv">
        <w:smartTagPr>
          <w:attr w:name="TCSC" w:val="0"/>
          <w:attr w:name="NumberType" w:val="1"/>
          <w:attr w:name="Negative" w:val="False"/>
          <w:attr w:name="HasSpace" w:val="False"/>
          <w:attr w:name="SourceValue" w:val="2"/>
          <w:attr w:name="UnitName" w:val="cm"/>
        </w:smartTagPr>
        <w:r>
          <w:t>2cm</w:t>
        </w:r>
      </w:smartTag>
      <w:r>
        <w:t>，</w:t>
      </w:r>
      <w:r>
        <w:t>∠</w:t>
      </w:r>
      <w:r>
        <w:t>P=30</w:t>
      </w:r>
      <w:r>
        <w:t>°</w:t>
      </w:r>
      <w:r>
        <w:t>，则</w:t>
      </w:r>
      <w:r>
        <w:t>PO=</w:t>
      </w:r>
      <w:r>
        <w:rPr>
          <w:u w:val="single"/>
        </w:rPr>
        <w:t xml:space="preserve">　</w:t>
      </w:r>
      <w:smartTag w:uri="urn:schemas-microsoft-com:office:smarttags" w:element="chmetcnv">
        <w:smartTagPr>
          <w:attr w:name="TCSC" w:val="0"/>
          <w:attr w:name="NumberType" w:val="1"/>
          <w:attr w:name="Negative" w:val="False"/>
          <w:attr w:name="HasSpace" w:val="False"/>
          <w:attr w:name="SourceValue" w:val="4"/>
          <w:attr w:name="UnitName" w:val="cm"/>
        </w:smartTagPr>
        <w:r>
          <w:rPr>
            <w:u w:val="single"/>
          </w:rPr>
          <w:t>4</w:t>
        </w:r>
        <w:r>
          <w:rPr>
            <w:u w:val="single"/>
          </w:rPr>
          <w:t xml:space="preserve">　</w:t>
        </w:r>
        <w:r>
          <w:t>c</w:t>
        </w:r>
      </w:smartTag>
      <w:r>
        <w:t>m</w:t>
      </w:r>
      <w:r>
        <w:t>．</w:t>
      </w:r>
    </w:p>
    <w:p w:rsidR="003A033A" w:rsidRDefault="003A033A" w:rsidP="003A033A">
      <w:pPr>
        <w:pStyle w:val="DefaultParagraph"/>
      </w:pPr>
      <w:r>
        <w:rPr>
          <w:noProof/>
        </w:rPr>
        <w:drawing>
          <wp:inline distT="0" distB="0" distL="0" distR="0">
            <wp:extent cx="1571625" cy="1057275"/>
            <wp:effectExtent l="19050" t="0" r="9525" b="0"/>
            <wp:docPr id="2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0"/>
                    <a:srcRect/>
                    <a:stretch>
                      <a:fillRect/>
                    </a:stretch>
                  </pic:blipFill>
                  <pic:spPr bwMode="auto">
                    <a:xfrm>
                      <a:off x="0" y="0"/>
                      <a:ext cx="1571625" cy="1057275"/>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考点</w:t>
            </w:r>
            <w:r>
              <w:t>：</w:t>
            </w:r>
          </w:p>
        </w:tc>
        <w:tc>
          <w:tcPr>
            <w:tcW w:w="4650" w:type="pct"/>
          </w:tcPr>
          <w:p w:rsidR="003A033A" w:rsidRDefault="003A033A" w:rsidP="00FD076E">
            <w:pPr>
              <w:pStyle w:val="DefaultParagraph"/>
            </w:pPr>
            <w:r>
              <w:t>切线的性质；含</w:t>
            </w:r>
            <w:r>
              <w:t>30</w:t>
            </w:r>
            <w:r>
              <w:t>度角的直角三角形．</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根据切线的性质判定</w:t>
            </w:r>
            <w:r>
              <w:t>△</w:t>
            </w:r>
            <w:r>
              <w:t>APO</w:t>
            </w:r>
            <w:r>
              <w:t>为直角三角形，然后在直角三角形中，利用</w:t>
            </w:r>
            <w:r>
              <w:t>30</w:t>
            </w:r>
            <w:r>
              <w:t>度角所对的直角边</w:t>
            </w:r>
            <w:r>
              <w:t>OA</w:t>
            </w:r>
            <w:r>
              <w:t>等于斜边</w:t>
            </w:r>
            <w:r>
              <w:t>PO</w:t>
            </w:r>
            <w:r>
              <w:t>的一半即可求得</w:t>
            </w:r>
            <w:r>
              <w:t>PO</w:t>
            </w:r>
            <w:r>
              <w:t>的值．</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如图，</w:t>
            </w:r>
            <w:r>
              <w:t>PA</w:t>
            </w:r>
            <w:r>
              <w:t>是</w:t>
            </w:r>
            <w:r>
              <w:t>⊙</w:t>
            </w:r>
            <w:r>
              <w:t>O</w:t>
            </w:r>
            <w:r>
              <w:t>的切线，</w:t>
            </w:r>
          </w:p>
          <w:p w:rsidR="003A033A" w:rsidRDefault="003A033A" w:rsidP="00FD076E">
            <w:pPr>
              <w:pStyle w:val="DefaultParagraph"/>
            </w:pPr>
            <w:r>
              <w:t>∴</w:t>
            </w:r>
            <w:r>
              <w:t>PA</w:t>
            </w:r>
            <w:r>
              <w:t>⊥</w:t>
            </w:r>
            <w:r>
              <w:t>OA</w:t>
            </w:r>
            <w:r>
              <w:t>，</w:t>
            </w:r>
          </w:p>
          <w:p w:rsidR="003A033A" w:rsidRDefault="003A033A" w:rsidP="00FD076E">
            <w:pPr>
              <w:pStyle w:val="DefaultParagraph"/>
            </w:pPr>
            <w:r>
              <w:t>∴∠</w:t>
            </w:r>
            <w:r>
              <w:t>PAO=90</w:t>
            </w:r>
            <w:r>
              <w:t>°</w:t>
            </w:r>
            <w:r>
              <w:t>；</w:t>
            </w:r>
          </w:p>
          <w:p w:rsidR="003A033A" w:rsidRDefault="003A033A" w:rsidP="00FD076E">
            <w:pPr>
              <w:pStyle w:val="DefaultParagraph"/>
            </w:pPr>
            <w:r>
              <w:t>又</w:t>
            </w:r>
            <w:r>
              <w:t>∵∠</w:t>
            </w:r>
            <w:r>
              <w:t>P=30</w:t>
            </w:r>
            <w:r>
              <w:t>°</w:t>
            </w:r>
            <w:r>
              <w:t>（已知），</w:t>
            </w:r>
          </w:p>
          <w:p w:rsidR="003A033A" w:rsidRDefault="003A033A" w:rsidP="00FD076E">
            <w:pPr>
              <w:pStyle w:val="DefaultParagraph"/>
            </w:pPr>
            <w:r>
              <w:t>∴</w:t>
            </w:r>
            <w:r>
              <w:t>PO=2OA</w:t>
            </w:r>
            <w:r>
              <w:t>（</w:t>
            </w:r>
            <w:r>
              <w:t>30</w:t>
            </w:r>
            <w:r>
              <w:t>°</w:t>
            </w:r>
            <w:r>
              <w:t>角所对的直角边是斜边的一半）；</w:t>
            </w:r>
          </w:p>
          <w:p w:rsidR="003A033A" w:rsidRDefault="003A033A" w:rsidP="00FD076E">
            <w:pPr>
              <w:pStyle w:val="DefaultParagraph"/>
            </w:pPr>
            <w:r>
              <w:t>∵</w:t>
            </w:r>
            <w:r>
              <w:t>OA=</w:t>
            </w:r>
            <w:smartTag w:uri="urn:schemas-microsoft-com:office:smarttags" w:element="chmetcnv">
              <w:smartTagPr>
                <w:attr w:name="TCSC" w:val="0"/>
                <w:attr w:name="NumberType" w:val="1"/>
                <w:attr w:name="Negative" w:val="False"/>
                <w:attr w:name="HasSpace" w:val="False"/>
                <w:attr w:name="SourceValue" w:val="2"/>
                <w:attr w:name="UnitName" w:val="cm"/>
              </w:smartTagPr>
              <w:r>
                <w:t>2cm</w:t>
              </w:r>
            </w:smartTag>
            <w:r>
              <w:t>（已知），</w:t>
            </w:r>
          </w:p>
          <w:p w:rsidR="003A033A" w:rsidRDefault="003A033A" w:rsidP="00FD076E">
            <w:pPr>
              <w:pStyle w:val="DefaultParagraph"/>
            </w:pPr>
            <w:r>
              <w:t>∴</w:t>
            </w:r>
            <w:r>
              <w:t>PO=</w:t>
            </w:r>
            <w:smartTag w:uri="urn:schemas-microsoft-com:office:smarttags" w:element="chmetcnv">
              <w:smartTagPr>
                <w:attr w:name="TCSC" w:val="0"/>
                <w:attr w:name="NumberType" w:val="1"/>
                <w:attr w:name="Negative" w:val="False"/>
                <w:attr w:name="HasSpace" w:val="False"/>
                <w:attr w:name="SourceValue" w:val="4"/>
                <w:attr w:name="UnitName" w:val="cm"/>
              </w:smartTagPr>
              <w:r>
                <w:t>4cm</w:t>
              </w:r>
            </w:smartTag>
            <w:r>
              <w:t>；</w:t>
            </w:r>
          </w:p>
          <w:p w:rsidR="003A033A" w:rsidRDefault="003A033A" w:rsidP="00FD076E">
            <w:pPr>
              <w:pStyle w:val="DefaultParagraph"/>
            </w:pPr>
            <w:r>
              <w:t>故答案是：</w:t>
            </w:r>
            <w:r>
              <w:t>4</w:t>
            </w:r>
            <w:r>
              <w:t>．</w:t>
            </w:r>
          </w:p>
          <w:p w:rsidR="003A033A" w:rsidRDefault="003A033A" w:rsidP="00FD076E">
            <w:pPr>
              <w:pStyle w:val="DefaultParagraph"/>
            </w:pPr>
            <w:r>
              <w:rPr>
                <w:noProof/>
              </w:rPr>
              <w:drawing>
                <wp:inline distT="0" distB="0" distL="0" distR="0">
                  <wp:extent cx="1571625" cy="1057275"/>
                  <wp:effectExtent l="19050" t="0" r="9525" b="0"/>
                  <wp:docPr id="3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1"/>
                          <a:srcRect/>
                          <a:stretch>
                            <a:fillRect/>
                          </a:stretch>
                        </pic:blipFill>
                        <pic:spPr bwMode="auto">
                          <a:xfrm>
                            <a:off x="0" y="0"/>
                            <a:ext cx="1571625" cy="1057275"/>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本题考查了切线的性质、含</w:t>
            </w:r>
            <w:r>
              <w:t>30</w:t>
            </w:r>
            <w:r>
              <w:t>度角的直角三角形．运用切线的性质可推知</w:t>
            </w:r>
            <w:r>
              <w:t>∠</w:t>
            </w:r>
            <w:r>
              <w:t>PAO=90</w:t>
            </w:r>
            <w:r>
              <w:t>°</w:t>
            </w:r>
            <w:r>
              <w:t>，即</w:t>
            </w:r>
            <w:r>
              <w:t>△</w:t>
            </w:r>
            <w:r>
              <w:t>PAO</w:t>
            </w:r>
            <w:r>
              <w:t>是直角三角形．</w:t>
            </w:r>
          </w:p>
        </w:tc>
      </w:tr>
    </w:tbl>
    <w:p w:rsidR="003A033A" w:rsidRDefault="003A033A" w:rsidP="003A033A">
      <w:pPr>
        <w:pStyle w:val="DefaultParagraph"/>
      </w:pPr>
      <w:r>
        <w:t xml:space="preserve">　</w:t>
      </w:r>
    </w:p>
    <w:p w:rsidR="003A033A" w:rsidRDefault="003A033A" w:rsidP="003A033A">
      <w:pPr>
        <w:pStyle w:val="DefaultParagraph"/>
      </w:pPr>
      <w:r>
        <w:t>14</w:t>
      </w:r>
      <w:r>
        <w:t>．（</w:t>
      </w:r>
      <w:r>
        <w:t>4</w:t>
      </w:r>
      <w:r>
        <w:t>分）（</w:t>
      </w:r>
      <w:r>
        <w:t>2013</w:t>
      </w:r>
      <w:r>
        <w:t>•</w:t>
      </w:r>
      <w:r>
        <w:t>青羊区一模）已知一斜坡的坡度为</w:t>
      </w:r>
      <w:r>
        <w:t>1</w:t>
      </w:r>
      <w:r>
        <w:t>：</w:t>
      </w:r>
      <w:r>
        <w:rPr>
          <w:noProof/>
          <w:position w:val="-5"/>
        </w:rPr>
        <w:drawing>
          <wp:inline distT="0" distB="0" distL="0" distR="0">
            <wp:extent cx="190500" cy="171450"/>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32"/>
                    <a:srcRect/>
                    <a:stretch>
                      <a:fillRect/>
                    </a:stretch>
                  </pic:blipFill>
                  <pic:spPr bwMode="auto">
                    <a:xfrm>
                      <a:off x="0" y="0"/>
                      <a:ext cx="190500" cy="171450"/>
                    </a:xfrm>
                    <a:prstGeom prst="rect">
                      <a:avLst/>
                    </a:prstGeom>
                    <a:noFill/>
                    <a:ln w="9525">
                      <a:noFill/>
                      <a:miter lim="800000"/>
                      <a:headEnd/>
                      <a:tailEnd/>
                    </a:ln>
                  </pic:spPr>
                </pic:pic>
              </a:graphicData>
            </a:graphic>
          </wp:inline>
        </w:drawing>
      </w:r>
      <w:r>
        <w:t>，则斜坡的坡角为</w:t>
      </w:r>
      <w:r>
        <w:rPr>
          <w:u w:val="single"/>
        </w:rPr>
        <w:t xml:space="preserve">　</w:t>
      </w:r>
      <w:r>
        <w:rPr>
          <w:u w:val="single"/>
        </w:rPr>
        <w:t>30</w:t>
      </w:r>
      <w:r>
        <w:rPr>
          <w:u w:val="single"/>
        </w:rPr>
        <w:t xml:space="preserve">　</w:t>
      </w:r>
      <w:r>
        <w:t>度．</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解直角三角形的应用</w:t>
            </w:r>
            <w:r>
              <w:t>-</w:t>
            </w:r>
            <w:r>
              <w:t>坡度坡角问题．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坡度</w:t>
            </w:r>
            <w:r>
              <w:t>=</w:t>
            </w:r>
            <w:r>
              <w:t>坡角的正切值，以此求出坡角的度数．</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解：设坡角为</w:t>
            </w:r>
            <w:r>
              <w:t>α</w:t>
            </w:r>
            <w:r>
              <w:t>，由题意知：</w:t>
            </w:r>
            <w:r>
              <w:t>tan</w:t>
            </w:r>
            <w:r>
              <w:t>α</w:t>
            </w:r>
            <w:r>
              <w:t>=</w:t>
            </w:r>
            <w:r>
              <w:rPr>
                <w:noProof/>
                <w:position w:val="-25"/>
              </w:rPr>
              <w:drawing>
                <wp:inline distT="0" distB="0" distL="0" distR="0">
                  <wp:extent cx="190500" cy="35242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33"/>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34"/>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∴∠α</w:t>
            </w:r>
            <w:r>
              <w:t>=30</w:t>
            </w:r>
            <w:r>
              <w:t>°</w:t>
            </w:r>
            <w:r>
              <w:t>．</w:t>
            </w:r>
          </w:p>
          <w:p w:rsidR="003A033A" w:rsidRDefault="003A033A" w:rsidP="00FD076E">
            <w:pPr>
              <w:pStyle w:val="DefaultParagraph"/>
            </w:pPr>
            <w:r>
              <w:t>即斜坡的坡角为</w:t>
            </w:r>
            <w:r>
              <w:t>30</w:t>
            </w:r>
            <w:r>
              <w:t>°</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此题考查的是坡度和坡角的关系，坡角的正切等于坡度，坡角越大，坡度也越大，坡面越陡．</w:t>
            </w:r>
          </w:p>
        </w:tc>
      </w:tr>
    </w:tbl>
    <w:p w:rsidR="003A033A" w:rsidRDefault="003A033A" w:rsidP="003A033A">
      <w:pPr>
        <w:pStyle w:val="DefaultParagraph"/>
      </w:pPr>
      <w:r>
        <w:t xml:space="preserve">　</w:t>
      </w:r>
    </w:p>
    <w:p w:rsidR="003A033A" w:rsidRDefault="003A033A" w:rsidP="003A033A">
      <w:pPr>
        <w:pStyle w:val="DefaultParagraph"/>
      </w:pPr>
      <w:r>
        <w:rPr>
          <w:b/>
        </w:rPr>
        <w:t>三、解答题（本大题</w:t>
      </w:r>
      <w:r>
        <w:rPr>
          <w:b/>
        </w:rPr>
        <w:t>2</w:t>
      </w:r>
      <w:r>
        <w:rPr>
          <w:b/>
        </w:rPr>
        <w:t>个小题，共</w:t>
      </w:r>
      <w:r>
        <w:rPr>
          <w:b/>
        </w:rPr>
        <w:t>18</w:t>
      </w:r>
      <w:r>
        <w:rPr>
          <w:b/>
        </w:rPr>
        <w:t>分）</w:t>
      </w:r>
    </w:p>
    <w:p w:rsidR="003A033A" w:rsidRDefault="003A033A" w:rsidP="003A033A">
      <w:pPr>
        <w:pStyle w:val="DefaultParagraph"/>
      </w:pPr>
      <w:r>
        <w:t>15</w:t>
      </w:r>
      <w:r>
        <w:t>．（</w:t>
      </w:r>
      <w:r>
        <w:t>12</w:t>
      </w:r>
      <w:r>
        <w:t>分）（</w:t>
      </w:r>
      <w:r>
        <w:t>2013</w:t>
      </w:r>
      <w:r>
        <w:t>•</w:t>
      </w:r>
      <w:r>
        <w:t>青羊区一模）计算：</w:t>
      </w:r>
    </w:p>
    <w:p w:rsidR="003A033A" w:rsidRDefault="003A033A" w:rsidP="003A033A">
      <w:pPr>
        <w:pStyle w:val="DefaultParagraph"/>
      </w:pPr>
      <w:r>
        <w:t>（</w:t>
      </w:r>
      <w:r>
        <w:t>1</w:t>
      </w:r>
      <w:r>
        <w:t>）</w:t>
      </w:r>
      <w:r>
        <w:rPr>
          <w:noProof/>
          <w:position w:val="-22"/>
        </w:rPr>
        <w:drawing>
          <wp:inline distT="0" distB="0" distL="0" distR="0">
            <wp:extent cx="2247900" cy="39052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35"/>
                    <a:srcRect/>
                    <a:stretch>
                      <a:fillRect/>
                    </a:stretch>
                  </pic:blipFill>
                  <pic:spPr bwMode="auto">
                    <a:xfrm>
                      <a:off x="0" y="0"/>
                      <a:ext cx="2247900" cy="390525"/>
                    </a:xfrm>
                    <a:prstGeom prst="rect">
                      <a:avLst/>
                    </a:prstGeom>
                    <a:noFill/>
                    <a:ln w="9525">
                      <a:noFill/>
                      <a:miter lim="800000"/>
                      <a:headEnd/>
                      <a:tailEnd/>
                    </a:ln>
                  </pic:spPr>
                </pic:pic>
              </a:graphicData>
            </a:graphic>
          </wp:inline>
        </w:drawing>
      </w:r>
    </w:p>
    <w:p w:rsidR="003A033A" w:rsidRDefault="003A033A" w:rsidP="003A033A">
      <w:pPr>
        <w:pStyle w:val="DefaultParagraph"/>
      </w:pPr>
      <w:r>
        <w:t>（</w:t>
      </w:r>
      <w:r>
        <w:t>2</w:t>
      </w:r>
      <w:r>
        <w:t>）解方程：</w:t>
      </w:r>
      <w:r>
        <w:t>x</w:t>
      </w:r>
      <w:r>
        <w:t>（</w:t>
      </w:r>
      <w:r>
        <w:t>x</w:t>
      </w:r>
      <w:r>
        <w:t>﹣</w:t>
      </w:r>
      <w:r>
        <w:t>2</w:t>
      </w:r>
      <w:r>
        <w:t>）</w:t>
      </w:r>
      <w:r>
        <w:t>+x</w:t>
      </w:r>
      <w:r>
        <w:t>﹣</w:t>
      </w:r>
      <w:r>
        <w:t>2=0</w:t>
      </w:r>
      <w:r>
        <w:t>．</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解一元二次方程</w:t>
            </w:r>
            <w:r>
              <w:t>-</w:t>
            </w:r>
            <w:r>
              <w:t>因式分解法；实数的运算；负整数指数幂；特殊角的三角函数值．</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）根据负整数指数幂、绝对值、特殊角的三角函数值分别进行计算，再把所得的结果相加哎即可；</w:t>
            </w:r>
          </w:p>
          <w:p w:rsidR="003A033A" w:rsidRDefault="003A033A" w:rsidP="00FD076E">
            <w:pPr>
              <w:pStyle w:val="DefaultParagraph"/>
            </w:pPr>
            <w:r>
              <w:t>（</w:t>
            </w:r>
            <w:r>
              <w:t>2</w:t>
            </w:r>
            <w:r>
              <w:t>）根据因式分解法解一元二次方程的步骤，分别进行计算，即可求出答案．</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1</w:t>
            </w:r>
            <w:r>
              <w:t>）</w:t>
            </w:r>
            <w:r>
              <w:rPr>
                <w:noProof/>
                <w:position w:val="-22"/>
              </w:rPr>
              <w:drawing>
                <wp:inline distT="0" distB="0" distL="0" distR="0">
                  <wp:extent cx="2247900" cy="39052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35"/>
                          <a:srcRect/>
                          <a:stretch>
                            <a:fillRect/>
                          </a:stretch>
                        </pic:blipFill>
                        <pic:spPr bwMode="auto">
                          <a:xfrm>
                            <a:off x="0" y="0"/>
                            <a:ext cx="2247900" cy="390525"/>
                          </a:xfrm>
                          <a:prstGeom prst="rect">
                            <a:avLst/>
                          </a:prstGeom>
                          <a:noFill/>
                          <a:ln w="9525">
                            <a:noFill/>
                            <a:miter lim="800000"/>
                            <a:headEnd/>
                            <a:tailEnd/>
                          </a:ln>
                        </pic:spPr>
                      </pic:pic>
                    </a:graphicData>
                  </a:graphic>
                </wp:inline>
              </w:drawing>
            </w:r>
            <w:r>
              <w:t>=3</w:t>
            </w:r>
            <w:r>
              <w:t>﹣</w:t>
            </w:r>
            <w:r>
              <w:t>2</w:t>
            </w:r>
            <w:r>
              <w:rPr>
                <w:noProof/>
                <w:position w:val="-5"/>
              </w:rPr>
              <w:drawing>
                <wp:inline distT="0" distB="0" distL="0" distR="0">
                  <wp:extent cx="190500" cy="171450"/>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3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3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+9=12</w:t>
            </w:r>
            <w:r>
              <w:t>﹣</w:t>
            </w:r>
            <w:r>
              <w:rPr>
                <w:noProof/>
                <w:position w:val="-5"/>
              </w:rPr>
              <w:drawing>
                <wp:inline distT="0" distB="0" distL="0" distR="0">
                  <wp:extent cx="190500" cy="171450"/>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3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lastRenderedPageBreak/>
              <w:t>（</w:t>
            </w:r>
            <w:r>
              <w:t>2</w:t>
            </w:r>
            <w:r>
              <w:t>）</w:t>
            </w:r>
            <w:r>
              <w:t>x</w:t>
            </w:r>
            <w:r>
              <w:t>（</w:t>
            </w:r>
            <w:r>
              <w:t>x</w:t>
            </w:r>
            <w:r>
              <w:t>﹣</w:t>
            </w:r>
            <w:r>
              <w:t>2</w:t>
            </w:r>
            <w:r>
              <w:t>）</w:t>
            </w:r>
            <w:r>
              <w:t>+x</w:t>
            </w:r>
            <w:r>
              <w:t>﹣</w:t>
            </w:r>
            <w:r>
              <w:t>2=0</w:t>
            </w:r>
            <w:r>
              <w:t>，</w:t>
            </w:r>
          </w:p>
          <w:p w:rsidR="003A033A" w:rsidRDefault="003A033A" w:rsidP="00FD076E">
            <w:pPr>
              <w:pStyle w:val="DefaultParagraph"/>
            </w:pPr>
            <w:r>
              <w:t>x</w:t>
            </w:r>
            <w:r>
              <w:rPr>
                <w:sz w:val="24"/>
                <w:szCs w:val="24"/>
                <w:vertAlign w:val="superscript"/>
              </w:rPr>
              <w:t>2</w:t>
            </w:r>
            <w:r>
              <w:t>﹣</w:t>
            </w:r>
            <w:r>
              <w:t>2x+x</w:t>
            </w:r>
            <w:r>
              <w:t>﹣</w:t>
            </w:r>
            <w:r>
              <w:t>2=0</w:t>
            </w:r>
            <w:r>
              <w:t>，</w:t>
            </w:r>
          </w:p>
          <w:p w:rsidR="003A033A" w:rsidRDefault="003A033A" w:rsidP="00FD076E">
            <w:pPr>
              <w:pStyle w:val="DefaultParagraph"/>
            </w:pPr>
            <w:r>
              <w:t>x</w:t>
            </w:r>
            <w:r>
              <w:rPr>
                <w:sz w:val="24"/>
                <w:szCs w:val="24"/>
                <w:vertAlign w:val="superscript"/>
              </w:rPr>
              <w:t>2</w:t>
            </w:r>
            <w:r>
              <w:t>﹣</w:t>
            </w:r>
            <w:r>
              <w:t>x</w:t>
            </w:r>
            <w:r>
              <w:t>﹣</w:t>
            </w:r>
            <w:r>
              <w:t>2=0</w:t>
            </w:r>
            <w:r>
              <w:t>，</w:t>
            </w:r>
          </w:p>
          <w:p w:rsidR="003A033A" w:rsidRDefault="003A033A" w:rsidP="00FD076E">
            <w:pPr>
              <w:pStyle w:val="DefaultParagraph"/>
            </w:pPr>
            <w:r>
              <w:t>（</w:t>
            </w:r>
            <w:r>
              <w:t>x</w:t>
            </w:r>
            <w:r>
              <w:t>﹣</w:t>
            </w:r>
            <w:r>
              <w:t>2</w:t>
            </w:r>
            <w:r>
              <w:t>）（</w:t>
            </w:r>
            <w:r>
              <w:t>x+1</w:t>
            </w:r>
            <w:r>
              <w:t>）</w:t>
            </w:r>
            <w:r>
              <w:t>=0</w:t>
            </w:r>
            <w:r>
              <w:t>，</w:t>
            </w:r>
          </w:p>
          <w:p w:rsidR="003A033A" w:rsidRDefault="003A033A" w:rsidP="00FD076E">
            <w:pPr>
              <w:pStyle w:val="DefaultParagraph"/>
            </w:pPr>
            <w:r>
              <w:t>x</w:t>
            </w:r>
            <w:r>
              <w:rPr>
                <w:sz w:val="24"/>
                <w:szCs w:val="24"/>
                <w:vertAlign w:val="subscript"/>
              </w:rPr>
              <w:t>1</w:t>
            </w:r>
            <w:r>
              <w:t>=2</w:t>
            </w:r>
            <w:r>
              <w:t>，</w:t>
            </w:r>
            <w:r>
              <w:t>x</w:t>
            </w:r>
            <w:r>
              <w:rPr>
                <w:sz w:val="24"/>
                <w:szCs w:val="24"/>
                <w:vertAlign w:val="subscript"/>
              </w:rPr>
              <w:t>2</w:t>
            </w:r>
            <w:r>
              <w:t>=</w:t>
            </w:r>
            <w:r>
              <w:t>﹣</w:t>
            </w:r>
            <w:r>
              <w:t>1</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此题考查了因式分解法解一元二次方程和实数的运算，掌握负整数指数幂、绝对值、特殊角的三角函数值以及因式分解法解一元二次方程的步骤是解题的关键．</w:t>
            </w:r>
          </w:p>
        </w:tc>
      </w:tr>
    </w:tbl>
    <w:p w:rsidR="003A033A" w:rsidRDefault="003A033A" w:rsidP="003A033A">
      <w:pPr>
        <w:pStyle w:val="DefaultParagraph"/>
      </w:pPr>
      <w:r>
        <w:t xml:space="preserve">　</w:t>
      </w:r>
    </w:p>
    <w:p w:rsidR="003A033A" w:rsidRDefault="003A033A" w:rsidP="003A033A">
      <w:pPr>
        <w:pStyle w:val="DefaultParagraph"/>
      </w:pPr>
      <w:r>
        <w:t>16</w:t>
      </w:r>
      <w:r>
        <w:t>．（</w:t>
      </w:r>
      <w:r>
        <w:t>6</w:t>
      </w:r>
      <w:r>
        <w:t>分）（</w:t>
      </w:r>
      <w:r>
        <w:t>2005</w:t>
      </w:r>
      <w:r>
        <w:t>•</w:t>
      </w:r>
      <w:r>
        <w:t>天水）如图，某船向正东航行，在</w:t>
      </w:r>
      <w:r>
        <w:t>A</w:t>
      </w:r>
      <w:r>
        <w:t>处望见某岛</w:t>
      </w:r>
      <w:r>
        <w:t>C</w:t>
      </w:r>
      <w:r>
        <w:t>在北偏东</w:t>
      </w:r>
      <w:r>
        <w:t>60</w:t>
      </w:r>
      <w:r>
        <w:t>°</w:t>
      </w:r>
      <w:r>
        <w:t>，前进</w:t>
      </w:r>
      <w:r>
        <w:t>6</w:t>
      </w:r>
      <w:r>
        <w:t>海里到</w:t>
      </w:r>
      <w:r>
        <w:t>B</w:t>
      </w:r>
      <w:r>
        <w:t>点，测得该岛在北偏东</w:t>
      </w:r>
      <w:r>
        <w:t>30</w:t>
      </w:r>
      <w:r>
        <w:t>°</w:t>
      </w:r>
      <w:r>
        <w:t>，己知在该海岛周围</w:t>
      </w:r>
      <w:r>
        <w:t>6</w:t>
      </w:r>
      <w:r>
        <w:t>海里内有暗礁，问若船继续向东航行，有无触礁危险？请说明理由．</w:t>
      </w:r>
    </w:p>
    <w:p w:rsidR="003A033A" w:rsidRDefault="003A033A" w:rsidP="003A033A">
      <w:pPr>
        <w:pStyle w:val="DefaultParagraph"/>
      </w:pPr>
      <w:r>
        <w:rPr>
          <w:noProof/>
        </w:rPr>
        <w:drawing>
          <wp:inline distT="0" distB="0" distL="0" distR="0">
            <wp:extent cx="1457325" cy="1152525"/>
            <wp:effectExtent l="19050" t="0" r="9525" b="0"/>
            <wp:docPr id="3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7"/>
                    <a:srcRect/>
                    <a:stretch>
                      <a:fillRect/>
                    </a:stretch>
                  </pic:blipFill>
                  <pic:spPr bwMode="auto">
                    <a:xfrm>
                      <a:off x="0" y="0"/>
                      <a:ext cx="1457325" cy="1152525"/>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解直角三角形的应用</w:t>
            </w:r>
            <w:r>
              <w:t>-</w:t>
            </w:r>
            <w:r>
              <w:t>方向角问题．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计算题．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判断有无危险只要求出点</w:t>
            </w:r>
            <w:r>
              <w:t>C</w:t>
            </w:r>
            <w:r>
              <w:t>到</w:t>
            </w:r>
            <w:r>
              <w:t>AB</w:t>
            </w:r>
            <w:r>
              <w:t>的距离，与</w:t>
            </w:r>
            <w:r>
              <w:t>6</w:t>
            </w:r>
            <w:r>
              <w:t>海里比较大小就可以．</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解：过点</w:t>
            </w:r>
            <w:r>
              <w:t>C</w:t>
            </w:r>
            <w:r>
              <w:t>作</w:t>
            </w:r>
            <w:r>
              <w:t>CD</w:t>
            </w:r>
            <w:r>
              <w:t>⊥</w:t>
            </w:r>
            <w:r>
              <w:t>AB</w:t>
            </w:r>
            <w:r>
              <w:t>于点</w:t>
            </w:r>
            <w:r>
              <w:t>D</w:t>
            </w:r>
            <w:r>
              <w:t>，</w:t>
            </w:r>
          </w:p>
          <w:p w:rsidR="003A033A" w:rsidRDefault="003A033A" w:rsidP="00FD076E">
            <w:pPr>
              <w:pStyle w:val="DefaultParagraph"/>
            </w:pPr>
            <w:r>
              <w:t>∵∠</w:t>
            </w:r>
            <w:r>
              <w:t>CAD=90</w:t>
            </w:r>
            <w:r>
              <w:t>°</w:t>
            </w:r>
            <w:r>
              <w:t>﹣</w:t>
            </w:r>
            <w:r>
              <w:t>60</w:t>
            </w:r>
            <w:r>
              <w:t>°</w:t>
            </w:r>
            <w:r>
              <w:t>=30</w:t>
            </w:r>
            <w:r>
              <w:t>°</w:t>
            </w:r>
            <w:r>
              <w:t>，</w:t>
            </w:r>
            <w:r>
              <w:t>∠</w:t>
            </w:r>
            <w:r>
              <w:t>CBD=90</w:t>
            </w:r>
            <w:r>
              <w:t>°</w:t>
            </w:r>
            <w:r>
              <w:t>﹣</w:t>
            </w:r>
            <w:r>
              <w:t>30</w:t>
            </w:r>
            <w:r>
              <w:t>°</w:t>
            </w:r>
            <w:r>
              <w:t>=60</w:t>
            </w:r>
            <w:r>
              <w:t>°</w:t>
            </w:r>
            <w:r>
              <w:t>，</w:t>
            </w:r>
          </w:p>
          <w:p w:rsidR="003A033A" w:rsidRDefault="003A033A" w:rsidP="00FD076E">
            <w:pPr>
              <w:pStyle w:val="DefaultParagraph"/>
            </w:pPr>
            <w:r>
              <w:t>∴∠</w:t>
            </w:r>
            <w:r>
              <w:t>ACB=</w:t>
            </w:r>
            <w:r>
              <w:t>∠</w:t>
            </w:r>
            <w:r>
              <w:t>CBD</w:t>
            </w:r>
            <w:r>
              <w:t>﹣</w:t>
            </w:r>
            <w:r>
              <w:t>∠</w:t>
            </w:r>
            <w:r>
              <w:t>CAD=30</w:t>
            </w:r>
            <w:r>
              <w:t>°</w:t>
            </w:r>
            <w:r>
              <w:t>=</w:t>
            </w:r>
            <w:r>
              <w:t>∠</w:t>
            </w:r>
            <w:r>
              <w:t>CDA</w:t>
            </w:r>
            <w:r>
              <w:t>，</w:t>
            </w:r>
          </w:p>
          <w:p w:rsidR="003A033A" w:rsidRDefault="003A033A" w:rsidP="00FD076E">
            <w:pPr>
              <w:pStyle w:val="DefaultParagraph"/>
            </w:pPr>
            <w:r>
              <w:t>∴</w:t>
            </w:r>
            <w:r>
              <w:t>BC=AB=6</w:t>
            </w:r>
            <w:r>
              <w:t>，</w:t>
            </w:r>
          </w:p>
          <w:p w:rsidR="003A033A" w:rsidRDefault="003A033A" w:rsidP="00FD076E">
            <w:pPr>
              <w:pStyle w:val="DefaultParagraph"/>
            </w:pPr>
            <w:r>
              <w:t>在</w:t>
            </w:r>
            <w:r>
              <w:t>Rt</w:t>
            </w:r>
            <w:r>
              <w:t>△</w:t>
            </w:r>
            <w:r>
              <w:t>CBD</w:t>
            </w:r>
            <w:r>
              <w:t>中，</w:t>
            </w:r>
            <w:r>
              <w:t>sin</w:t>
            </w:r>
            <w:r>
              <w:t>∠</w:t>
            </w:r>
            <w:r>
              <w:t>CBD=</w:t>
            </w:r>
            <w:r>
              <w:rPr>
                <w:noProof/>
                <w:position w:val="-22"/>
              </w:rPr>
              <w:drawing>
                <wp:inline distT="0" distB="0" distL="0" distR="0">
                  <wp:extent cx="1714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3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CD=CB</w:t>
            </w:r>
            <w:r>
              <w:t>•</w:t>
            </w:r>
            <w:r>
              <w:t>sin60</w:t>
            </w:r>
            <w:r>
              <w:t>°</w:t>
            </w:r>
            <w:r>
              <w:t>=6</w:t>
            </w:r>
            <w:r>
              <w:t>×</w:t>
            </w:r>
            <w:r>
              <w:rPr>
                <w:noProof/>
                <w:position w:val="-22"/>
              </w:rPr>
              <w:drawing>
                <wp:inline distT="0" distB="0" distL="0" distR="0">
                  <wp:extent cx="190500" cy="35242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39"/>
                          <a:srcRect/>
                          <a:stretch>
                            <a:fillRect/>
                          </a:stretch>
                        </pic:blipFill>
                        <pic:spPr bwMode="auto">
                          <a:xfrm>
                            <a:off x="0" y="0"/>
                            <a:ext cx="190500" cy="352425"/>
                          </a:xfrm>
                          <a:prstGeom prst="rect">
                            <a:avLst/>
                          </a:prstGeom>
                          <a:noFill/>
                          <a:ln w="9525">
                            <a:noFill/>
                            <a:miter lim="800000"/>
                            <a:headEnd/>
                            <a:tailEnd/>
                          </a:ln>
                        </pic:spPr>
                      </pic:pic>
                    </a:graphicData>
                  </a:graphic>
                </wp:inline>
              </w:drawing>
            </w:r>
            <w:r>
              <w:t>=3</w:t>
            </w:r>
            <w:r>
              <w:rPr>
                <w:noProof/>
                <w:position w:val="-5"/>
              </w:rPr>
              <w:drawing>
                <wp:inline distT="0" distB="0" distL="0" distR="0">
                  <wp:extent cx="190500" cy="171450"/>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4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6</w:t>
            </w:r>
          </w:p>
          <w:p w:rsidR="003A033A" w:rsidRDefault="003A033A" w:rsidP="00FD076E">
            <w:pPr>
              <w:pStyle w:val="DefaultParagraph"/>
            </w:pPr>
            <w:r>
              <w:t>答：若船继续向东航行，有触礁危险．</w:t>
            </w:r>
          </w:p>
          <w:p w:rsidR="003A033A" w:rsidRDefault="003A033A" w:rsidP="00FD076E">
            <w:pPr>
              <w:pStyle w:val="DefaultParagraph"/>
            </w:pPr>
            <w:r>
              <w:rPr>
                <w:noProof/>
              </w:rPr>
              <w:drawing>
                <wp:inline distT="0" distB="0" distL="0" distR="0">
                  <wp:extent cx="1457325" cy="1152525"/>
                  <wp:effectExtent l="19050" t="0" r="9525" b="0"/>
                  <wp:docPr id="4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1"/>
                          <a:srcRect/>
                          <a:stretch>
                            <a:fillRect/>
                          </a:stretch>
                        </pic:blipFill>
                        <pic:spPr bwMode="auto">
                          <a:xfrm>
                            <a:off x="0" y="0"/>
                            <a:ext cx="1457325" cy="1152525"/>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解一般三角形，求三角形的边或高的问题一般可以转化为解直角三角形的问题，解决的方法就是作高线．</w:t>
            </w:r>
          </w:p>
        </w:tc>
      </w:tr>
    </w:tbl>
    <w:p w:rsidR="003A033A" w:rsidRDefault="003A033A" w:rsidP="003A033A">
      <w:pPr>
        <w:pStyle w:val="DefaultParagraph"/>
      </w:pPr>
      <w:r>
        <w:t xml:space="preserve">　</w:t>
      </w:r>
    </w:p>
    <w:p w:rsidR="003A033A" w:rsidRDefault="003A033A" w:rsidP="003A033A">
      <w:pPr>
        <w:pStyle w:val="DefaultParagraph"/>
      </w:pPr>
      <w:r>
        <w:rPr>
          <w:b/>
        </w:rPr>
        <w:t>四、解答题（本题</w:t>
      </w:r>
      <w:r>
        <w:rPr>
          <w:b/>
        </w:rPr>
        <w:t>8</w:t>
      </w:r>
      <w:r>
        <w:rPr>
          <w:b/>
        </w:rPr>
        <w:t>分）</w:t>
      </w:r>
    </w:p>
    <w:p w:rsidR="003A033A" w:rsidRDefault="003A033A" w:rsidP="003A033A">
      <w:pPr>
        <w:pStyle w:val="DefaultParagraph"/>
      </w:pPr>
      <w:r>
        <w:t>17</w:t>
      </w:r>
      <w:r>
        <w:t>．（</w:t>
      </w:r>
      <w:r>
        <w:t>8</w:t>
      </w:r>
      <w:r>
        <w:t>分）（</w:t>
      </w:r>
      <w:r>
        <w:t>2012</w:t>
      </w:r>
      <w:r>
        <w:t>•</w:t>
      </w:r>
      <w:r>
        <w:t>舟山）如图，已知菱形</w:t>
      </w:r>
      <w:r>
        <w:t>ABCD</w:t>
      </w:r>
      <w:r>
        <w:t>的对角线相交于点</w:t>
      </w:r>
      <w:r>
        <w:t>O</w:t>
      </w:r>
      <w:r>
        <w:t>，延长</w:t>
      </w:r>
      <w:r>
        <w:t>AB</w:t>
      </w:r>
      <w:r>
        <w:t>至点</w:t>
      </w:r>
      <w:r>
        <w:t>E</w:t>
      </w:r>
      <w:r>
        <w:t>，使</w:t>
      </w:r>
      <w:r>
        <w:t>BE=AB</w:t>
      </w:r>
      <w:r>
        <w:t>，连接</w:t>
      </w:r>
      <w:r>
        <w:t>CE</w:t>
      </w:r>
      <w:r>
        <w:t>．</w:t>
      </w:r>
    </w:p>
    <w:p w:rsidR="003A033A" w:rsidRDefault="003A033A" w:rsidP="003A033A">
      <w:pPr>
        <w:pStyle w:val="DefaultParagraph"/>
      </w:pPr>
      <w:r>
        <w:t>（</w:t>
      </w:r>
      <w:r>
        <w:t>1</w:t>
      </w:r>
      <w:r>
        <w:t>）求证：</w:t>
      </w:r>
      <w:r>
        <w:t>BD=EC</w:t>
      </w:r>
      <w:r>
        <w:t>；</w:t>
      </w:r>
    </w:p>
    <w:p w:rsidR="003A033A" w:rsidRDefault="003A033A" w:rsidP="003A033A">
      <w:pPr>
        <w:pStyle w:val="DefaultParagraph"/>
      </w:pPr>
      <w:r>
        <w:t>（</w:t>
      </w:r>
      <w:r>
        <w:t>2</w:t>
      </w:r>
      <w:r>
        <w:t>）若</w:t>
      </w:r>
      <w:r>
        <w:t>∠</w:t>
      </w:r>
      <w:r>
        <w:t>E=50</w:t>
      </w:r>
      <w:r>
        <w:t>°</w:t>
      </w:r>
      <w:r>
        <w:t>，求</w:t>
      </w:r>
      <w:r>
        <w:t>∠</w:t>
      </w:r>
      <w:r>
        <w:t>BAO</w:t>
      </w:r>
      <w:r>
        <w:t>的大小．</w:t>
      </w:r>
    </w:p>
    <w:p w:rsidR="003A033A" w:rsidRDefault="003A033A" w:rsidP="003A033A">
      <w:pPr>
        <w:pStyle w:val="DefaultParagraph"/>
      </w:pPr>
      <w:r>
        <w:rPr>
          <w:noProof/>
        </w:rPr>
        <w:lastRenderedPageBreak/>
        <w:drawing>
          <wp:inline distT="0" distB="0" distL="0" distR="0">
            <wp:extent cx="2152650" cy="1076325"/>
            <wp:effectExtent l="19050" t="0" r="0" b="0"/>
            <wp:docPr id="4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2"/>
                    <a:srcRect/>
                    <a:stretch>
                      <a:fillRect/>
                    </a:stretch>
                  </pic:blipFill>
                  <pic:spPr bwMode="auto">
                    <a:xfrm>
                      <a:off x="0" y="0"/>
                      <a:ext cx="2152650" cy="1076325"/>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菱形的性质；平行四边形的判定与性质．</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证明题．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）根据菱形的对边平行且相等可得</w:t>
            </w:r>
            <w:r>
              <w:t>AB=CD</w:t>
            </w:r>
            <w:r>
              <w:t>，</w:t>
            </w:r>
            <w:r>
              <w:t>AB</w:t>
            </w:r>
            <w:r>
              <w:t>∥</w:t>
            </w:r>
            <w:r>
              <w:t>CD</w:t>
            </w:r>
            <w:r>
              <w:t>，然后证明得到</w:t>
            </w:r>
            <w:r>
              <w:t>BE=CD</w:t>
            </w:r>
            <w:r>
              <w:t>，</w:t>
            </w:r>
            <w:r>
              <w:t>BE</w:t>
            </w:r>
            <w:r>
              <w:t>∥</w:t>
            </w:r>
            <w:r>
              <w:t>CD</w:t>
            </w:r>
            <w:r>
              <w:t>，从而证明四边形</w:t>
            </w:r>
            <w:r>
              <w:t>BECD</w:t>
            </w:r>
            <w:r>
              <w:t>是平行四边形，再根据平行四边形的对边相等即可得证；</w:t>
            </w:r>
          </w:p>
          <w:p w:rsidR="003A033A" w:rsidRDefault="003A033A" w:rsidP="00FD076E">
            <w:pPr>
              <w:pStyle w:val="DefaultParagraph"/>
            </w:pPr>
            <w:r>
              <w:t>（</w:t>
            </w:r>
            <w:r>
              <w:t>2</w:t>
            </w:r>
            <w:r>
              <w:t>）根据两直线平行，同位角相等求出</w:t>
            </w:r>
            <w:r>
              <w:t>∠</w:t>
            </w:r>
            <w:r>
              <w:t>ABO</w:t>
            </w:r>
            <w:r>
              <w:t>的度数，再根据菱形的对角线互相垂直可得</w:t>
            </w:r>
            <w:r>
              <w:t>AC</w:t>
            </w:r>
            <w:r>
              <w:t>⊥</w:t>
            </w:r>
            <w:r>
              <w:t>BD</w:t>
            </w:r>
            <w:r>
              <w:t>，然后根据直角三角形两锐角互余计算即可得解．</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w:t>
            </w:r>
            <w:r>
              <w:t>1</w:t>
            </w:r>
            <w:r>
              <w:t>）证明：</w:t>
            </w:r>
            <w:r>
              <w:t>∵</w:t>
            </w:r>
            <w:r>
              <w:t>菱形</w:t>
            </w:r>
            <w:r>
              <w:t>ABCD</w:t>
            </w:r>
            <w:r>
              <w:t>，</w:t>
            </w:r>
          </w:p>
          <w:p w:rsidR="003A033A" w:rsidRDefault="003A033A" w:rsidP="00FD076E">
            <w:pPr>
              <w:pStyle w:val="DefaultParagraph"/>
            </w:pPr>
            <w:r>
              <w:t>∴</w:t>
            </w:r>
            <w:r>
              <w:t>AB=CD</w:t>
            </w:r>
            <w:r>
              <w:t>，</w:t>
            </w:r>
            <w:r>
              <w:t>AB</w:t>
            </w:r>
            <w:r>
              <w:t>∥</w:t>
            </w:r>
            <w:r>
              <w:t>CD</w:t>
            </w:r>
            <w:r>
              <w:t>，</w:t>
            </w:r>
          </w:p>
          <w:p w:rsidR="003A033A" w:rsidRDefault="003A033A" w:rsidP="00FD076E">
            <w:pPr>
              <w:pStyle w:val="DefaultParagraph"/>
            </w:pPr>
            <w:r>
              <w:t>又</w:t>
            </w:r>
            <w:r>
              <w:t>∵</w:t>
            </w:r>
            <w:r>
              <w:t>BE=AB</w:t>
            </w:r>
            <w:r>
              <w:t>，</w:t>
            </w:r>
          </w:p>
          <w:p w:rsidR="003A033A" w:rsidRDefault="003A033A" w:rsidP="00FD076E">
            <w:pPr>
              <w:pStyle w:val="DefaultParagraph"/>
            </w:pPr>
            <w:r>
              <w:t>∴</w:t>
            </w:r>
            <w:r>
              <w:t>BE=CD</w:t>
            </w:r>
            <w:r>
              <w:t>，</w:t>
            </w:r>
            <w:r>
              <w:t>BE</w:t>
            </w:r>
            <w:r>
              <w:t>∥</w:t>
            </w:r>
            <w:r>
              <w:t>CD</w:t>
            </w:r>
            <w:r>
              <w:t>，</w:t>
            </w:r>
          </w:p>
          <w:p w:rsidR="003A033A" w:rsidRDefault="003A033A" w:rsidP="00FD076E">
            <w:pPr>
              <w:pStyle w:val="DefaultParagraph"/>
            </w:pPr>
            <w:r>
              <w:t>∴</w:t>
            </w:r>
            <w:r>
              <w:t>四边形</w:t>
            </w:r>
            <w:r>
              <w:t>BECD</w:t>
            </w:r>
            <w:r>
              <w:t>是平行四边形，</w:t>
            </w:r>
          </w:p>
          <w:p w:rsidR="003A033A" w:rsidRDefault="003A033A" w:rsidP="00FD076E">
            <w:pPr>
              <w:pStyle w:val="DefaultParagraph"/>
            </w:pPr>
            <w:r>
              <w:t>∴</w:t>
            </w:r>
            <w:r>
              <w:t>BD=EC</w:t>
            </w:r>
            <w:r>
              <w:t>；（</w:t>
            </w:r>
            <w:r>
              <w:t>2</w:t>
            </w:r>
            <w:r>
              <w:t>）解：</w:t>
            </w:r>
            <w:r>
              <w:t>∵</w:t>
            </w:r>
            <w:r>
              <w:t>平行四边形</w:t>
            </w:r>
            <w:r>
              <w:t>BECD</w:t>
            </w:r>
            <w:r>
              <w:t>，</w:t>
            </w:r>
          </w:p>
          <w:p w:rsidR="003A033A" w:rsidRDefault="003A033A" w:rsidP="00FD076E">
            <w:pPr>
              <w:pStyle w:val="DefaultParagraph"/>
            </w:pPr>
            <w:r>
              <w:t>∴</w:t>
            </w:r>
            <w:r>
              <w:t>BD</w:t>
            </w:r>
            <w:r>
              <w:t>∥</w:t>
            </w:r>
            <w:r>
              <w:t>CE</w:t>
            </w:r>
            <w:r>
              <w:t>，</w:t>
            </w:r>
          </w:p>
          <w:p w:rsidR="003A033A" w:rsidRDefault="003A033A" w:rsidP="00FD076E">
            <w:pPr>
              <w:pStyle w:val="DefaultParagraph"/>
            </w:pPr>
            <w:r>
              <w:t>∴∠</w:t>
            </w:r>
            <w:r>
              <w:t>ABO=</w:t>
            </w:r>
            <w:r>
              <w:t>∠</w:t>
            </w:r>
            <w:r>
              <w:t>E=50</w:t>
            </w:r>
            <w:r>
              <w:t>°</w:t>
            </w:r>
            <w:r>
              <w:t>，</w:t>
            </w:r>
          </w:p>
          <w:p w:rsidR="003A033A" w:rsidRDefault="003A033A" w:rsidP="00FD076E">
            <w:pPr>
              <w:pStyle w:val="DefaultParagraph"/>
            </w:pPr>
            <w:r>
              <w:t>又</w:t>
            </w:r>
            <w:r>
              <w:t>∵</w:t>
            </w:r>
            <w:r>
              <w:t>菱形</w:t>
            </w:r>
            <w:r>
              <w:t>ABCD</w:t>
            </w:r>
            <w:r>
              <w:t>，</w:t>
            </w:r>
          </w:p>
          <w:p w:rsidR="003A033A" w:rsidRDefault="003A033A" w:rsidP="00FD076E">
            <w:pPr>
              <w:pStyle w:val="DefaultParagraph"/>
            </w:pPr>
            <w:r>
              <w:t>∴</w:t>
            </w:r>
            <w:r>
              <w:t>AC</w:t>
            </w:r>
            <w:r>
              <w:t>丄</w:t>
            </w:r>
            <w:r>
              <w:t>BD</w:t>
            </w:r>
            <w:r>
              <w:t>，</w:t>
            </w:r>
          </w:p>
          <w:p w:rsidR="003A033A" w:rsidRDefault="003A033A" w:rsidP="00FD076E">
            <w:pPr>
              <w:pStyle w:val="DefaultParagraph"/>
            </w:pPr>
            <w:r>
              <w:t>∴∠</w:t>
            </w:r>
            <w:r>
              <w:t>BAO=90</w:t>
            </w:r>
            <w:r>
              <w:t>°</w:t>
            </w:r>
            <w:r>
              <w:t>﹣</w:t>
            </w:r>
            <w:r>
              <w:t>∠</w:t>
            </w:r>
            <w:r>
              <w:t>ABO=40</w:t>
            </w:r>
            <w:r>
              <w:t>°</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本题主要考查了菱形的性质，平行四边形的判定与性质，熟练掌握菱形的对边平行且相等，菱形的对角线互相垂直是解本题的关键．</w:t>
            </w:r>
          </w:p>
        </w:tc>
      </w:tr>
    </w:tbl>
    <w:p w:rsidR="003A033A" w:rsidRDefault="003A033A" w:rsidP="003A033A">
      <w:pPr>
        <w:pStyle w:val="DefaultParagraph"/>
      </w:pPr>
      <w:r>
        <w:t xml:space="preserve">　</w:t>
      </w:r>
    </w:p>
    <w:p w:rsidR="003A033A" w:rsidRDefault="003A033A" w:rsidP="003A033A">
      <w:pPr>
        <w:pStyle w:val="DefaultParagraph"/>
      </w:pPr>
      <w:r>
        <w:rPr>
          <w:b/>
        </w:rPr>
        <w:t>五、解答题（本大题</w:t>
      </w:r>
      <w:r>
        <w:rPr>
          <w:b/>
        </w:rPr>
        <w:t>2</w:t>
      </w:r>
      <w:r>
        <w:rPr>
          <w:b/>
        </w:rPr>
        <w:t>个小题，共</w:t>
      </w:r>
      <w:r>
        <w:rPr>
          <w:b/>
        </w:rPr>
        <w:t>18</w:t>
      </w:r>
      <w:r>
        <w:rPr>
          <w:b/>
        </w:rPr>
        <w:t>分）</w:t>
      </w:r>
    </w:p>
    <w:p w:rsidR="003A033A" w:rsidRDefault="003A033A" w:rsidP="003A033A">
      <w:pPr>
        <w:pStyle w:val="DefaultParagraph"/>
      </w:pPr>
      <w:r>
        <w:t>18</w:t>
      </w:r>
      <w:r>
        <w:t>．（</w:t>
      </w:r>
      <w:r>
        <w:t>8</w:t>
      </w:r>
      <w:r>
        <w:t>分）（</w:t>
      </w:r>
      <w:r>
        <w:t>2013</w:t>
      </w:r>
      <w:r>
        <w:t>•</w:t>
      </w:r>
      <w:r>
        <w:t>青羊区一模）有三张正面分别写有数字﹣</w:t>
      </w:r>
      <w:r>
        <w:t>2</w:t>
      </w:r>
      <w:r>
        <w:t>，﹣</w:t>
      </w:r>
      <w:r>
        <w:t>1</w:t>
      </w:r>
      <w:r>
        <w:t>，</w:t>
      </w:r>
      <w:r>
        <w:t>1</w:t>
      </w:r>
      <w:r>
        <w:t>的卡片，它们的背面完全相同，将这三张卡片背面朝上洗匀后随机抽取一张，以其正面的数字作为</w:t>
      </w:r>
      <w:r>
        <w:t>x</w:t>
      </w:r>
      <w:r>
        <w:t>的值，放回卡片洗匀，再从三张卡片中随机抽取一张，以其正面的数字作为</w:t>
      </w:r>
      <w:r>
        <w:t>y</w:t>
      </w:r>
      <w:r>
        <w:t>的值，两次结果记为（</w:t>
      </w:r>
      <w:r>
        <w:t>x</w:t>
      </w:r>
      <w:r>
        <w:t>，</w:t>
      </w:r>
      <w:r>
        <w:t>y</w:t>
      </w:r>
      <w:r>
        <w:t>）．</w:t>
      </w:r>
    </w:p>
    <w:p w:rsidR="003A033A" w:rsidRDefault="003A033A" w:rsidP="003A033A">
      <w:pPr>
        <w:pStyle w:val="DefaultParagraph"/>
      </w:pPr>
      <w:r>
        <w:t>（</w:t>
      </w:r>
      <w:r>
        <w:t>1</w:t>
      </w:r>
      <w:r>
        <w:t>）用树状图或列表法表示（</w:t>
      </w:r>
      <w:r>
        <w:t>x</w:t>
      </w:r>
      <w:r>
        <w:t>，</w:t>
      </w:r>
      <w:r>
        <w:t>y</w:t>
      </w:r>
      <w:r>
        <w:t>）所有可能出现的结果；</w:t>
      </w:r>
    </w:p>
    <w:p w:rsidR="003A033A" w:rsidRDefault="003A033A" w:rsidP="003A033A">
      <w:pPr>
        <w:pStyle w:val="DefaultParagraph"/>
      </w:pPr>
      <w:r>
        <w:t>（</w:t>
      </w:r>
      <w:r>
        <w:t>2</w:t>
      </w:r>
      <w:r>
        <w:t>）若（</w:t>
      </w:r>
      <w:r>
        <w:t>x</w:t>
      </w:r>
      <w:r>
        <w:t>，</w:t>
      </w:r>
      <w:r>
        <w:t>y</w:t>
      </w:r>
      <w:r>
        <w:t>）表示平面直角坐标系的点，求点（</w:t>
      </w:r>
      <w:r>
        <w:t>x</w:t>
      </w:r>
      <w:r>
        <w:t>，</w:t>
      </w:r>
      <w:r>
        <w:t>y</w:t>
      </w:r>
      <w:r>
        <w:t>）在</w:t>
      </w:r>
      <w:r>
        <w:rPr>
          <w:noProof/>
          <w:position w:val="-22"/>
        </w:rPr>
        <w:drawing>
          <wp:inline distT="0" distB="0" distL="0" distR="0">
            <wp:extent cx="41910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43"/>
                    <a:srcRect/>
                    <a:stretch>
                      <a:fillRect/>
                    </a:stretch>
                  </pic:blipFill>
                  <pic:spPr bwMode="auto">
                    <a:xfrm>
                      <a:off x="0" y="0"/>
                      <a:ext cx="419100" cy="333375"/>
                    </a:xfrm>
                    <a:prstGeom prst="rect">
                      <a:avLst/>
                    </a:prstGeom>
                    <a:noFill/>
                    <a:ln w="9525">
                      <a:noFill/>
                      <a:miter lim="800000"/>
                      <a:headEnd/>
                      <a:tailEnd/>
                    </a:ln>
                  </pic:spPr>
                </pic:pic>
              </a:graphicData>
            </a:graphic>
          </wp:inline>
        </w:drawing>
      </w:r>
      <w:r>
        <w:t>图象上的概率．</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列表法与树状图法；反比例函数图象上点的坐标特征．</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）根据题意列出图表，即可表示（</w:t>
            </w:r>
            <w:r>
              <w:t>x</w:t>
            </w:r>
            <w:r>
              <w:t>，</w:t>
            </w:r>
            <w:r>
              <w:t>y</w:t>
            </w:r>
            <w:r>
              <w:t>）所有可能出现的结果；</w:t>
            </w:r>
          </w:p>
          <w:p w:rsidR="003A033A" w:rsidRDefault="003A033A" w:rsidP="00FD076E">
            <w:pPr>
              <w:pStyle w:val="DefaultParagraph"/>
            </w:pPr>
            <w:r>
              <w:t>（</w:t>
            </w:r>
            <w:r>
              <w:t>2</w:t>
            </w:r>
            <w:r>
              <w:t>）根据反比例函数的性质求出在</w:t>
            </w:r>
            <w:r>
              <w:rPr>
                <w:noProof/>
                <w:position w:val="-22"/>
              </w:rPr>
              <w:drawing>
                <wp:inline distT="0" distB="0" distL="0" distR="0">
                  <wp:extent cx="41910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43"/>
                          <a:srcRect/>
                          <a:stretch>
                            <a:fillRect/>
                          </a:stretch>
                        </pic:blipFill>
                        <pic:spPr bwMode="auto">
                          <a:xfrm>
                            <a:off x="0" y="0"/>
                            <a:ext cx="419100" cy="333375"/>
                          </a:xfrm>
                          <a:prstGeom prst="rect">
                            <a:avLst/>
                          </a:prstGeom>
                          <a:noFill/>
                          <a:ln w="9525">
                            <a:noFill/>
                            <a:miter lim="800000"/>
                            <a:headEnd/>
                            <a:tailEnd/>
                          </a:ln>
                        </pic:spPr>
                      </pic:pic>
                    </a:graphicData>
                  </a:graphic>
                </wp:inline>
              </w:drawing>
            </w:r>
            <w:r>
              <w:t>图象上的点，即可得出答案．</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1</w:t>
            </w:r>
            <w:r>
              <w:t>）用列表法表示（</w:t>
            </w:r>
            <w:r>
              <w:t>x</w:t>
            </w:r>
            <w:r>
              <w:t>，</w:t>
            </w:r>
            <w:r>
              <w:t>y</w:t>
            </w:r>
            <w:r>
              <w:t>）所有可能出现的结果如下：</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155"/>
              <w:gridCol w:w="1262"/>
              <w:gridCol w:w="1262"/>
              <w:gridCol w:w="1155"/>
            </w:tblGrid>
            <w:tr w:rsidR="003A033A" w:rsidTr="00FD076E">
              <w:tblPrEx>
                <w:tblCellMar>
                  <w:top w:w="0" w:type="dxa"/>
                  <w:left w:w="0" w:type="dxa"/>
                  <w:bottom w:w="0" w:type="dxa"/>
                  <w:right w:w="0" w:type="dxa"/>
                </w:tblCellMar>
              </w:tblPrEx>
              <w:tc>
                <w:tcPr>
                  <w:tcW w:w="1155" w:type="dxa"/>
                </w:tcPr>
                <w:p w:rsidR="003A033A" w:rsidRDefault="003A033A" w:rsidP="00FD076E">
                  <w:pPr>
                    <w:pStyle w:val="DefaultParagraph"/>
                  </w:pPr>
                </w:p>
              </w:tc>
              <w:tc>
                <w:tcPr>
                  <w:tcW w:w="1155" w:type="dxa"/>
                </w:tcPr>
                <w:p w:rsidR="003A033A" w:rsidRDefault="003A033A" w:rsidP="00FD076E">
                  <w:pPr>
                    <w:pStyle w:val="DefaultParagraph"/>
                  </w:pPr>
                  <w:r>
                    <w:t>﹣</w:t>
                  </w:r>
                  <w:r>
                    <w:t>2</w:t>
                  </w:r>
                </w:p>
              </w:tc>
              <w:tc>
                <w:tcPr>
                  <w:tcW w:w="1155" w:type="dxa"/>
                </w:tcPr>
                <w:p w:rsidR="003A033A" w:rsidRDefault="003A033A" w:rsidP="00FD076E">
                  <w:pPr>
                    <w:pStyle w:val="DefaultParagraph"/>
                  </w:pPr>
                  <w:r>
                    <w:t>﹣</w:t>
                  </w:r>
                  <w:r>
                    <w:t>1</w:t>
                  </w:r>
                </w:p>
              </w:tc>
              <w:tc>
                <w:tcPr>
                  <w:tcW w:w="1155" w:type="dxa"/>
                </w:tcPr>
                <w:p w:rsidR="003A033A" w:rsidRDefault="003A033A" w:rsidP="00FD076E">
                  <w:pPr>
                    <w:pStyle w:val="DefaultParagraph"/>
                  </w:pPr>
                  <w:r>
                    <w:t>1</w:t>
                  </w:r>
                </w:p>
              </w:tc>
            </w:tr>
            <w:tr w:rsidR="003A033A" w:rsidTr="00FD076E">
              <w:tblPrEx>
                <w:tblCellMar>
                  <w:top w:w="0" w:type="dxa"/>
                  <w:left w:w="0" w:type="dxa"/>
                  <w:bottom w:w="0" w:type="dxa"/>
                  <w:right w:w="0" w:type="dxa"/>
                </w:tblCellMar>
              </w:tblPrEx>
              <w:tc>
                <w:tcPr>
                  <w:tcW w:w="0" w:type="auto"/>
                </w:tcPr>
                <w:p w:rsidR="003A033A" w:rsidRDefault="003A033A" w:rsidP="00FD076E">
                  <w:pPr>
                    <w:pStyle w:val="DefaultParagraph"/>
                  </w:pPr>
                  <w:r>
                    <w:t>﹣</w:t>
                  </w:r>
                  <w:r>
                    <w:t>2</w:t>
                  </w:r>
                </w:p>
              </w:tc>
              <w:tc>
                <w:tcPr>
                  <w:tcW w:w="0" w:type="auto"/>
                </w:tcPr>
                <w:p w:rsidR="003A033A" w:rsidRDefault="003A033A" w:rsidP="00FD076E">
                  <w:pPr>
                    <w:pStyle w:val="DefaultParagraph"/>
                  </w:pPr>
                  <w:r>
                    <w:t>（﹣</w:t>
                  </w:r>
                  <w:r>
                    <w:t>2</w:t>
                  </w:r>
                  <w:r>
                    <w:t>，﹣</w:t>
                  </w:r>
                  <w:r>
                    <w:t>2</w:t>
                  </w:r>
                  <w:r>
                    <w:t>）</w:t>
                  </w:r>
                </w:p>
              </w:tc>
              <w:tc>
                <w:tcPr>
                  <w:tcW w:w="0" w:type="auto"/>
                </w:tcPr>
                <w:p w:rsidR="003A033A" w:rsidRDefault="003A033A" w:rsidP="00FD076E">
                  <w:pPr>
                    <w:pStyle w:val="DefaultParagraph"/>
                  </w:pPr>
                  <w:r>
                    <w:t>（﹣</w:t>
                  </w:r>
                  <w:r>
                    <w:t>1</w:t>
                  </w:r>
                  <w:r>
                    <w:t>，﹣</w:t>
                  </w:r>
                  <w:r>
                    <w:t>2</w:t>
                  </w:r>
                  <w:r>
                    <w:t>）</w:t>
                  </w:r>
                </w:p>
              </w:tc>
              <w:tc>
                <w:tcPr>
                  <w:tcW w:w="0" w:type="auto"/>
                </w:tcPr>
                <w:p w:rsidR="003A033A" w:rsidRDefault="003A033A" w:rsidP="00FD076E">
                  <w:pPr>
                    <w:pStyle w:val="DefaultParagraph"/>
                  </w:pPr>
                  <w:r>
                    <w:t>（</w:t>
                  </w:r>
                  <w:r>
                    <w:t>1</w:t>
                  </w:r>
                  <w:r>
                    <w:t>，﹣</w:t>
                  </w:r>
                  <w:r>
                    <w:t>2</w:t>
                  </w:r>
                  <w:r>
                    <w:t>）</w:t>
                  </w:r>
                </w:p>
              </w:tc>
            </w:tr>
            <w:tr w:rsidR="003A033A" w:rsidTr="00FD076E">
              <w:tblPrEx>
                <w:tblCellMar>
                  <w:top w:w="0" w:type="dxa"/>
                  <w:left w:w="0" w:type="dxa"/>
                  <w:bottom w:w="0" w:type="dxa"/>
                  <w:right w:w="0" w:type="dxa"/>
                </w:tblCellMar>
              </w:tblPrEx>
              <w:tc>
                <w:tcPr>
                  <w:tcW w:w="0" w:type="auto"/>
                </w:tcPr>
                <w:p w:rsidR="003A033A" w:rsidRDefault="003A033A" w:rsidP="00FD076E">
                  <w:pPr>
                    <w:pStyle w:val="DefaultParagraph"/>
                  </w:pPr>
                  <w:r>
                    <w:lastRenderedPageBreak/>
                    <w:t>﹣</w:t>
                  </w:r>
                  <w:r>
                    <w:t>1</w:t>
                  </w:r>
                </w:p>
              </w:tc>
              <w:tc>
                <w:tcPr>
                  <w:tcW w:w="0" w:type="auto"/>
                </w:tcPr>
                <w:p w:rsidR="003A033A" w:rsidRDefault="003A033A" w:rsidP="00FD076E">
                  <w:pPr>
                    <w:pStyle w:val="DefaultParagraph"/>
                  </w:pPr>
                  <w:r>
                    <w:t>（﹣</w:t>
                  </w:r>
                  <w:r>
                    <w:t>2</w:t>
                  </w:r>
                  <w:r>
                    <w:t>，﹣</w:t>
                  </w:r>
                  <w:r>
                    <w:t>1</w:t>
                  </w:r>
                  <w:r>
                    <w:t>）</w:t>
                  </w:r>
                </w:p>
              </w:tc>
              <w:tc>
                <w:tcPr>
                  <w:tcW w:w="0" w:type="auto"/>
                </w:tcPr>
                <w:p w:rsidR="003A033A" w:rsidRDefault="003A033A" w:rsidP="00FD076E">
                  <w:pPr>
                    <w:pStyle w:val="DefaultParagraph"/>
                  </w:pPr>
                  <w:r>
                    <w:t>（﹣</w:t>
                  </w:r>
                  <w:r>
                    <w:t>1</w:t>
                  </w:r>
                  <w:r>
                    <w:t>，﹣</w:t>
                  </w:r>
                  <w:r>
                    <w:t>1</w:t>
                  </w:r>
                  <w:r>
                    <w:t>）</w:t>
                  </w:r>
                </w:p>
              </w:tc>
              <w:tc>
                <w:tcPr>
                  <w:tcW w:w="0" w:type="auto"/>
                </w:tcPr>
                <w:p w:rsidR="003A033A" w:rsidRDefault="003A033A" w:rsidP="00FD076E">
                  <w:pPr>
                    <w:pStyle w:val="DefaultParagraph"/>
                  </w:pPr>
                  <w:r>
                    <w:t>（</w:t>
                  </w:r>
                  <w:r>
                    <w:t>1</w:t>
                  </w:r>
                  <w:r>
                    <w:t>，﹣</w:t>
                  </w:r>
                  <w:r>
                    <w:t>1</w:t>
                  </w:r>
                  <w:r>
                    <w:t>）</w:t>
                  </w:r>
                </w:p>
              </w:tc>
            </w:tr>
            <w:tr w:rsidR="003A033A" w:rsidTr="00FD076E">
              <w:tblPrEx>
                <w:tblCellMar>
                  <w:top w:w="0" w:type="dxa"/>
                  <w:left w:w="0" w:type="dxa"/>
                  <w:bottom w:w="0" w:type="dxa"/>
                  <w:right w:w="0" w:type="dxa"/>
                </w:tblCellMar>
              </w:tblPrEx>
              <w:tc>
                <w:tcPr>
                  <w:tcW w:w="0" w:type="auto"/>
                </w:tcPr>
                <w:p w:rsidR="003A033A" w:rsidRDefault="003A033A" w:rsidP="00FD076E">
                  <w:pPr>
                    <w:pStyle w:val="DefaultParagraph"/>
                  </w:pPr>
                  <w:r>
                    <w:t>1</w:t>
                  </w:r>
                </w:p>
              </w:tc>
              <w:tc>
                <w:tcPr>
                  <w:tcW w:w="0" w:type="auto"/>
                </w:tcPr>
                <w:p w:rsidR="003A033A" w:rsidRDefault="003A033A" w:rsidP="00FD076E">
                  <w:pPr>
                    <w:pStyle w:val="DefaultParagraph"/>
                  </w:pPr>
                  <w:r>
                    <w:t>（﹣</w:t>
                  </w:r>
                  <w:r>
                    <w:t>2</w:t>
                  </w:r>
                  <w:r>
                    <w:t>，</w:t>
                  </w:r>
                  <w:r>
                    <w:t>1</w:t>
                  </w:r>
                  <w:r>
                    <w:t>）</w:t>
                  </w:r>
                </w:p>
              </w:tc>
              <w:tc>
                <w:tcPr>
                  <w:tcW w:w="0" w:type="auto"/>
                </w:tcPr>
                <w:p w:rsidR="003A033A" w:rsidRDefault="003A033A" w:rsidP="00FD076E">
                  <w:pPr>
                    <w:pStyle w:val="DefaultParagraph"/>
                  </w:pPr>
                  <w:r>
                    <w:t>（﹣</w:t>
                  </w:r>
                  <w:r>
                    <w:t>1</w:t>
                  </w:r>
                  <w:r>
                    <w:t>，</w:t>
                  </w:r>
                  <w:r>
                    <w:t>1</w:t>
                  </w:r>
                  <w:r>
                    <w:t>）</w:t>
                  </w:r>
                </w:p>
              </w:tc>
              <w:tc>
                <w:tcPr>
                  <w:tcW w:w="0" w:type="auto"/>
                </w:tcPr>
                <w:p w:rsidR="003A033A" w:rsidRDefault="003A033A" w:rsidP="00FD076E">
                  <w:pPr>
                    <w:pStyle w:val="DefaultParagraph"/>
                  </w:pPr>
                  <w:r>
                    <w:t>（</w:t>
                  </w:r>
                  <w:r>
                    <w:t>1</w:t>
                  </w:r>
                  <w:r>
                    <w:t>，</w:t>
                  </w:r>
                  <w:r>
                    <w:t>1</w:t>
                  </w:r>
                  <w:r>
                    <w:t>）</w:t>
                  </w:r>
                </w:p>
              </w:tc>
            </w:tr>
          </w:tbl>
          <w:p w:rsidR="003A033A" w:rsidRDefault="003A033A" w:rsidP="00FD076E">
            <w:pPr>
              <w:pStyle w:val="DefaultParagraph"/>
            </w:pPr>
            <w:r>
              <w:t>（</w:t>
            </w:r>
            <w:r>
              <w:t>2</w:t>
            </w:r>
            <w:r>
              <w:t>）</w:t>
            </w:r>
            <w:r>
              <w:t>∵</w:t>
            </w:r>
            <w:r>
              <w:t>点（</w:t>
            </w:r>
            <w:r>
              <w:t>x</w:t>
            </w:r>
            <w:r>
              <w:t>，</w:t>
            </w:r>
            <w:r>
              <w:t>y</w:t>
            </w:r>
            <w:r>
              <w:t>）在</w:t>
            </w:r>
            <w:r>
              <w:rPr>
                <w:noProof/>
                <w:position w:val="-22"/>
              </w:rPr>
              <w:drawing>
                <wp:inline distT="0" distB="0" distL="0" distR="0">
                  <wp:extent cx="41910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43"/>
                          <a:srcRect/>
                          <a:stretch>
                            <a:fillRect/>
                          </a:stretch>
                        </pic:blipFill>
                        <pic:spPr bwMode="auto">
                          <a:xfrm>
                            <a:off x="0" y="0"/>
                            <a:ext cx="419100" cy="333375"/>
                          </a:xfrm>
                          <a:prstGeom prst="rect">
                            <a:avLst/>
                          </a:prstGeom>
                          <a:noFill/>
                          <a:ln w="9525">
                            <a:noFill/>
                            <a:miter lim="800000"/>
                            <a:headEnd/>
                            <a:tailEnd/>
                          </a:ln>
                        </pic:spPr>
                      </pic:pic>
                    </a:graphicData>
                  </a:graphic>
                </wp:inline>
              </w:drawing>
            </w:r>
            <w:r>
              <w:t>图象上的只有（﹣</w:t>
            </w:r>
            <w:r>
              <w:t>2</w:t>
            </w:r>
            <w:r>
              <w:t>，</w:t>
            </w:r>
            <w:r>
              <w:t>1</w:t>
            </w:r>
            <w:r>
              <w:t>），（</w:t>
            </w:r>
            <w:r>
              <w:t>1</w:t>
            </w:r>
            <w:r>
              <w:t>，﹣</w:t>
            </w:r>
            <w:r>
              <w:t>2</w:t>
            </w:r>
            <w:r>
              <w:t>），</w:t>
            </w:r>
          </w:p>
          <w:p w:rsidR="003A033A" w:rsidRDefault="003A033A" w:rsidP="00FD076E">
            <w:pPr>
              <w:pStyle w:val="DefaultParagraph"/>
            </w:pPr>
            <w:r>
              <w:t>∴</w:t>
            </w:r>
            <w:r>
              <w:t>点（</w:t>
            </w:r>
            <w:r>
              <w:t>x</w:t>
            </w:r>
            <w:r>
              <w:t>，</w:t>
            </w:r>
            <w:r>
              <w:t>y</w:t>
            </w:r>
            <w:r>
              <w:t>）在</w:t>
            </w:r>
            <w:r>
              <w:rPr>
                <w:noProof/>
                <w:position w:val="-22"/>
              </w:rPr>
              <w:drawing>
                <wp:inline distT="0" distB="0" distL="0" distR="0">
                  <wp:extent cx="41910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43"/>
                          <a:srcRect/>
                          <a:stretch>
                            <a:fillRect/>
                          </a:stretch>
                        </pic:blipFill>
                        <pic:spPr bwMode="auto">
                          <a:xfrm>
                            <a:off x="0" y="0"/>
                            <a:ext cx="419100" cy="333375"/>
                          </a:xfrm>
                          <a:prstGeom prst="rect">
                            <a:avLst/>
                          </a:prstGeom>
                          <a:noFill/>
                          <a:ln w="9525">
                            <a:noFill/>
                            <a:miter lim="800000"/>
                            <a:headEnd/>
                            <a:tailEnd/>
                          </a:ln>
                        </pic:spPr>
                      </pic:pic>
                    </a:graphicData>
                  </a:graphic>
                </wp:inline>
              </w:drawing>
            </w:r>
            <w:r>
              <w:t>图象上的概率</w:t>
            </w: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此题考查了树状图法与列表法求概率．此题难度不大，解题的关键是根据题意画出树状图或列出表格，注意树状图法与列表法可以不重不漏地表示出所有等可能的结果，注意用到的知识点为：概率</w:t>
            </w:r>
            <w:r>
              <w:t>=</w:t>
            </w:r>
            <w:r>
              <w:t>所求情况数与总情况数之比．</w:t>
            </w:r>
          </w:p>
        </w:tc>
      </w:tr>
    </w:tbl>
    <w:p w:rsidR="003A033A" w:rsidRDefault="003A033A" w:rsidP="003A033A">
      <w:pPr>
        <w:pStyle w:val="DefaultParagraph"/>
      </w:pPr>
      <w:r>
        <w:t xml:space="preserve">　</w:t>
      </w:r>
    </w:p>
    <w:p w:rsidR="003A033A" w:rsidRDefault="003A033A" w:rsidP="003A033A">
      <w:pPr>
        <w:pStyle w:val="DefaultParagraph"/>
      </w:pPr>
      <w:r>
        <w:t>19</w:t>
      </w:r>
      <w:r>
        <w:t>．（</w:t>
      </w:r>
      <w:r>
        <w:t>10</w:t>
      </w:r>
      <w:r>
        <w:t>分）（</w:t>
      </w:r>
      <w:r>
        <w:t>2013</w:t>
      </w:r>
      <w:r>
        <w:t>•</w:t>
      </w:r>
      <w:r>
        <w:t>青羊区一模）如图，在平面直角坐标系中，一次函数</w:t>
      </w:r>
      <w:r>
        <w:t>y=kx+b</w:t>
      </w:r>
      <w:r>
        <w:t>的图象分别交</w:t>
      </w:r>
      <w:r>
        <w:t>x</w:t>
      </w:r>
      <w:r>
        <w:t>轴、</w:t>
      </w:r>
      <w:r>
        <w:t>y</w:t>
      </w:r>
      <w:r>
        <w:t>轴于</w:t>
      </w:r>
      <w:r>
        <w:t>A</w:t>
      </w:r>
      <w:r>
        <w:t>、</w:t>
      </w:r>
      <w:r>
        <w:t>B</w:t>
      </w:r>
      <w:r>
        <w:t>两点，与反比例函数</w:t>
      </w:r>
      <w:r>
        <w:rPr>
          <w:noProof/>
          <w:position w:val="-22"/>
        </w:rPr>
        <w:drawing>
          <wp:inline distT="0" distB="0" distL="0" distR="0">
            <wp:extent cx="26670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45"/>
                    <a:srcRect/>
                    <a:stretch>
                      <a:fillRect/>
                    </a:stretch>
                  </pic:blipFill>
                  <pic:spPr bwMode="auto">
                    <a:xfrm>
                      <a:off x="0" y="0"/>
                      <a:ext cx="266700" cy="333375"/>
                    </a:xfrm>
                    <a:prstGeom prst="rect">
                      <a:avLst/>
                    </a:prstGeom>
                    <a:noFill/>
                    <a:ln w="9525">
                      <a:noFill/>
                      <a:miter lim="800000"/>
                      <a:headEnd/>
                      <a:tailEnd/>
                    </a:ln>
                  </pic:spPr>
                </pic:pic>
              </a:graphicData>
            </a:graphic>
          </wp:inline>
        </w:drawing>
      </w:r>
      <w:r>
        <w:t>的图象交于</w:t>
      </w:r>
      <w:r>
        <w:t>C</w:t>
      </w:r>
      <w:r>
        <w:t>、</w:t>
      </w:r>
      <w:r>
        <w:t>D</w:t>
      </w:r>
      <w:r>
        <w:t>两点，</w:t>
      </w:r>
      <w:r>
        <w:t>DE</w:t>
      </w:r>
      <w:r>
        <w:t>⊥</w:t>
      </w:r>
      <w:r>
        <w:t>x</w:t>
      </w:r>
      <w:r>
        <w:t>轴于点</w:t>
      </w:r>
      <w:r>
        <w:t>E</w:t>
      </w:r>
      <w:r>
        <w:t>，已知</w:t>
      </w:r>
      <w:r>
        <w:t>C</w:t>
      </w:r>
      <w:r>
        <w:t>点的坐标是（</w:t>
      </w:r>
      <w:r>
        <w:t>6</w:t>
      </w:r>
      <w:r>
        <w:t>，﹣</w:t>
      </w:r>
      <w:r>
        <w:t>1</w:t>
      </w:r>
      <w:r>
        <w:t>），</w:t>
      </w:r>
      <w:r>
        <w:t>DE=3</w:t>
      </w:r>
      <w:r>
        <w:t>．</w:t>
      </w:r>
    </w:p>
    <w:p w:rsidR="003A033A" w:rsidRDefault="003A033A" w:rsidP="003A033A">
      <w:pPr>
        <w:pStyle w:val="DefaultParagraph"/>
      </w:pPr>
      <w:r>
        <w:t>（</w:t>
      </w:r>
      <w:r>
        <w:t>1</w:t>
      </w:r>
      <w:r>
        <w:t>）求反比例函数与一次函数的解析式；</w:t>
      </w:r>
    </w:p>
    <w:p w:rsidR="003A033A" w:rsidRDefault="003A033A" w:rsidP="003A033A">
      <w:pPr>
        <w:pStyle w:val="DefaultParagraph"/>
      </w:pPr>
      <w:r>
        <w:t>（</w:t>
      </w:r>
      <w:r>
        <w:t>2</w:t>
      </w:r>
      <w:r>
        <w:t>）求</w:t>
      </w:r>
      <w:r>
        <w:t>△</w:t>
      </w:r>
      <w:r>
        <w:t>CDE</w:t>
      </w:r>
      <w:r>
        <w:t>的面积．</w:t>
      </w:r>
    </w:p>
    <w:p w:rsidR="003A033A" w:rsidRDefault="003A033A" w:rsidP="003A033A">
      <w:pPr>
        <w:pStyle w:val="DefaultParagraph"/>
      </w:pPr>
      <w:r>
        <w:rPr>
          <w:noProof/>
        </w:rPr>
        <w:drawing>
          <wp:inline distT="0" distB="0" distL="0" distR="0">
            <wp:extent cx="1609725" cy="1371600"/>
            <wp:effectExtent l="19050" t="0" r="9525" b="0"/>
            <wp:docPr id="5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6"/>
                    <a:srcRect/>
                    <a:stretch>
                      <a:fillRect/>
                    </a:stretch>
                  </pic:blipFill>
                  <pic:spPr bwMode="auto">
                    <a:xfrm>
                      <a:off x="0" y="0"/>
                      <a:ext cx="1609725" cy="1371600"/>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反比例函数与一次函数的交点问题．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计算题．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）将</w:t>
            </w:r>
            <w:r>
              <w:t>C</w:t>
            </w:r>
            <w:r>
              <w:t>坐标代入反比例解析式中求出</w:t>
            </w:r>
            <w:r>
              <w:t>m</w:t>
            </w:r>
            <w:r>
              <w:t>的值，确定出反比例解析式，再由</w:t>
            </w:r>
            <w:r>
              <w:t>DE</w:t>
            </w:r>
            <w:r>
              <w:t>为</w:t>
            </w:r>
            <w:r>
              <w:t>3</w:t>
            </w:r>
            <w:r>
              <w:t>得到</w:t>
            </w:r>
            <w:r>
              <w:t>D</w:t>
            </w:r>
            <w:r>
              <w:t>纵坐标为</w:t>
            </w:r>
            <w:r>
              <w:t>3</w:t>
            </w:r>
            <w:r>
              <w:t>，将</w:t>
            </w:r>
            <w:r>
              <w:t>y=3</w:t>
            </w:r>
            <w:r>
              <w:t>代入反比例解析式中求出</w:t>
            </w:r>
            <w:r>
              <w:t>x</w:t>
            </w:r>
            <w:r>
              <w:t>的值，即为</w:t>
            </w:r>
            <w:r>
              <w:t>D</w:t>
            </w:r>
            <w:r>
              <w:t>的横坐标，设直线解析式为</w:t>
            </w:r>
            <w:r>
              <w:t>y=kx+b</w:t>
            </w:r>
            <w:r>
              <w:t>，将</w:t>
            </w:r>
            <w:r>
              <w:t>D</w:t>
            </w:r>
            <w:r>
              <w:t>与</w:t>
            </w:r>
            <w:r>
              <w:t>C</w:t>
            </w:r>
            <w:r>
              <w:t>的坐标代入求出</w:t>
            </w:r>
            <w:r>
              <w:t>k</w:t>
            </w:r>
            <w:r>
              <w:t>与</w:t>
            </w:r>
            <w:r>
              <w:t>b</w:t>
            </w:r>
            <w:r>
              <w:t>的值，即可确定出一次函数解析式；</w:t>
            </w:r>
          </w:p>
          <w:p w:rsidR="003A033A" w:rsidRDefault="003A033A" w:rsidP="00FD076E">
            <w:pPr>
              <w:pStyle w:val="DefaultParagraph"/>
            </w:pPr>
            <w:r>
              <w:t>（</w:t>
            </w:r>
            <w:r>
              <w:t>2</w:t>
            </w:r>
            <w:r>
              <w:t>）过</w:t>
            </w:r>
            <w:r>
              <w:t>C</w:t>
            </w:r>
            <w:r>
              <w:t>作</w:t>
            </w:r>
            <w:r>
              <w:t>CH</w:t>
            </w:r>
            <w:r>
              <w:t>垂直于</w:t>
            </w:r>
            <w:r>
              <w:t>x</w:t>
            </w:r>
            <w:r>
              <w:t>轴，由</w:t>
            </w:r>
            <w:r>
              <w:t>C</w:t>
            </w:r>
            <w:r>
              <w:t>、</w:t>
            </w:r>
            <w:r>
              <w:t>D</w:t>
            </w:r>
            <w:r>
              <w:t>的纵坐标确定出</w:t>
            </w:r>
            <w:r>
              <w:t>DE</w:t>
            </w:r>
            <w:r>
              <w:t>与</w:t>
            </w:r>
            <w:r>
              <w:t>CH</w:t>
            </w:r>
            <w:r>
              <w:t>的长，分别为三角形</w:t>
            </w:r>
            <w:r>
              <w:t>ADE</w:t>
            </w:r>
            <w:r>
              <w:t>与三角形</w:t>
            </w:r>
            <w:r>
              <w:t>ACE</w:t>
            </w:r>
            <w:r>
              <w:t>中</w:t>
            </w:r>
            <w:r>
              <w:t>AE</w:t>
            </w:r>
            <w:r>
              <w:t>边上的高，由三角形</w:t>
            </w:r>
            <w:r>
              <w:t>CDE</w:t>
            </w:r>
            <w:r>
              <w:t>的面积</w:t>
            </w:r>
            <w:r>
              <w:t>=</w:t>
            </w:r>
            <w:r>
              <w:t>三角形</w:t>
            </w:r>
            <w:r>
              <w:t>AED</w:t>
            </w:r>
            <w:r>
              <w:t>的面积</w:t>
            </w:r>
            <w:r>
              <w:t>+</w:t>
            </w:r>
            <w:r>
              <w:t>三角形</w:t>
            </w:r>
            <w:r>
              <w:t>AEC</w:t>
            </w:r>
            <w:r>
              <w:t>的面积，求出即可．</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1</w:t>
            </w:r>
            <w:r>
              <w:t>）</w:t>
            </w:r>
            <w:r>
              <w:t>∵</w:t>
            </w:r>
            <w:r>
              <w:t>点</w:t>
            </w:r>
            <w:r>
              <w:t>C</w:t>
            </w:r>
            <w:r>
              <w:t>（</w:t>
            </w:r>
            <w:r>
              <w:t>6</w:t>
            </w:r>
            <w:r>
              <w:t>，﹣</w:t>
            </w:r>
            <w:r>
              <w:t>1</w:t>
            </w:r>
            <w:r>
              <w:t>）在反比例</w:t>
            </w:r>
            <w:r>
              <w:t>y=</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图象上，</w:t>
            </w:r>
          </w:p>
          <w:p w:rsidR="003A033A" w:rsidRDefault="003A033A" w:rsidP="00FD076E">
            <w:pPr>
              <w:pStyle w:val="DefaultParagraph"/>
            </w:pPr>
            <w:r>
              <w:t>∴</w:t>
            </w:r>
            <w:r>
              <w:t>将</w:t>
            </w:r>
            <w:r>
              <w:t>x=6</w:t>
            </w:r>
            <w:r>
              <w:t>，</w:t>
            </w:r>
            <w:r>
              <w:t>y=</w:t>
            </w:r>
            <w:r>
              <w:t>﹣</w:t>
            </w:r>
            <w:r>
              <w:t>1</w:t>
            </w:r>
            <w:r>
              <w:t>代入反比例解析式得：﹣</w:t>
            </w:r>
            <w:r>
              <w:t>1=</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w:t>
            </w:r>
            <w:r>
              <w:t>m=</w:t>
            </w:r>
            <w:r>
              <w:t>﹣</w:t>
            </w:r>
            <w:r>
              <w:t>6</w:t>
            </w:r>
            <w:r>
              <w:t>，</w:t>
            </w:r>
          </w:p>
          <w:p w:rsidR="003A033A" w:rsidRDefault="003A033A" w:rsidP="00FD076E">
            <w:pPr>
              <w:pStyle w:val="DefaultParagraph"/>
            </w:pPr>
            <w:r>
              <w:t>∴</w:t>
            </w:r>
            <w:r>
              <w:t>反比例解析式为</w:t>
            </w:r>
            <w:r>
              <w:t>y=</w:t>
            </w:r>
            <w:r>
              <w:t>﹣</w:t>
            </w:r>
            <w:r>
              <w:rPr>
                <w:noProof/>
                <w:position w:val="-22"/>
              </w:rPr>
              <w:drawing>
                <wp:inline distT="0" distB="0" distL="0" distR="0">
                  <wp:extent cx="952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点</w:t>
            </w:r>
            <w:r>
              <w:t>D</w:t>
            </w:r>
            <w:r>
              <w:t>在反比例函数图象上，且</w:t>
            </w:r>
            <w:r>
              <w:t>DE=3</w:t>
            </w:r>
            <w:r>
              <w:t>，即</w:t>
            </w:r>
            <w:r>
              <w:t>D</w:t>
            </w:r>
            <w:r>
              <w:t>纵坐标为</w:t>
            </w:r>
            <w:r>
              <w:t>3</w:t>
            </w:r>
            <w:r>
              <w:t>，</w:t>
            </w:r>
          </w:p>
          <w:p w:rsidR="003A033A" w:rsidRDefault="003A033A" w:rsidP="00FD076E">
            <w:pPr>
              <w:pStyle w:val="DefaultParagraph"/>
            </w:pPr>
            <w:r>
              <w:t>将</w:t>
            </w:r>
            <w:r>
              <w:t>y=3</w:t>
            </w:r>
            <w:r>
              <w:t>代入反比例解析式得：</w:t>
            </w:r>
            <w:r>
              <w:t>3=</w:t>
            </w:r>
            <w:r>
              <w:t>﹣</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w:t>
            </w:r>
            <w:r>
              <w:t>x=</w:t>
            </w:r>
            <w:r>
              <w:t>﹣</w:t>
            </w:r>
            <w:r>
              <w:t>2</w:t>
            </w:r>
            <w:r>
              <w:t>，</w:t>
            </w:r>
          </w:p>
          <w:p w:rsidR="003A033A" w:rsidRDefault="003A033A" w:rsidP="00FD076E">
            <w:pPr>
              <w:pStyle w:val="DefaultParagraph"/>
            </w:pPr>
            <w:r>
              <w:t>∴</w:t>
            </w:r>
            <w:r>
              <w:t>点</w:t>
            </w:r>
            <w:r>
              <w:t>D</w:t>
            </w:r>
            <w:r>
              <w:t>坐标为（﹣</w:t>
            </w:r>
            <w:r>
              <w:t>2</w:t>
            </w:r>
            <w:r>
              <w:t>，</w:t>
            </w:r>
            <w:r>
              <w:t>3</w:t>
            </w:r>
            <w:r>
              <w:t>），</w:t>
            </w:r>
          </w:p>
          <w:p w:rsidR="003A033A" w:rsidRDefault="003A033A" w:rsidP="00FD076E">
            <w:pPr>
              <w:pStyle w:val="DefaultParagraph"/>
            </w:pPr>
            <w:r>
              <w:lastRenderedPageBreak/>
              <w:t>设直线解析式为</w:t>
            </w:r>
            <w:r>
              <w:t>y=kx+b</w:t>
            </w:r>
            <w:r>
              <w:t>，将</w:t>
            </w:r>
            <w:r>
              <w:t>C</w:t>
            </w:r>
            <w:r>
              <w:t>与</w:t>
            </w:r>
            <w:r>
              <w:t>D</w:t>
            </w:r>
            <w:r>
              <w:t>坐标代入得：</w:t>
            </w:r>
            <w:r>
              <w:rPr>
                <w:noProof/>
                <w:position w:val="-27"/>
              </w:rPr>
              <w:drawing>
                <wp:inline distT="0" distB="0" distL="0" distR="0">
                  <wp:extent cx="723900" cy="4095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50"/>
                          <a:srcRect/>
                          <a:stretch>
                            <a:fillRect/>
                          </a:stretch>
                        </pic:blipFill>
                        <pic:spPr bwMode="auto">
                          <a:xfrm>
                            <a:off x="0" y="0"/>
                            <a:ext cx="723900" cy="4095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解得：</w:t>
            </w:r>
            <w:r>
              <w:rPr>
                <w:noProof/>
                <w:position w:val="-36"/>
              </w:rPr>
              <w:drawing>
                <wp:inline distT="0" distB="0" distL="0" distR="0">
                  <wp:extent cx="514350" cy="54292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51"/>
                          <a:srcRect/>
                          <a:stretch>
                            <a:fillRect/>
                          </a:stretch>
                        </pic:blipFill>
                        <pic:spPr bwMode="auto">
                          <a:xfrm>
                            <a:off x="0" y="0"/>
                            <a:ext cx="514350" cy="54292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一次函数解析式为</w:t>
            </w:r>
            <w:r>
              <w:t>y=</w:t>
            </w:r>
            <w:r>
              <w:t>﹣</w:t>
            </w: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x+2</w:t>
            </w:r>
            <w:r>
              <w:t>；</w:t>
            </w:r>
          </w:p>
          <w:p w:rsidR="003A033A" w:rsidRDefault="003A033A" w:rsidP="00FD076E">
            <w:pPr>
              <w:pStyle w:val="DefaultParagraph"/>
            </w:pPr>
            <w:r>
              <w:t>（</w:t>
            </w:r>
            <w:r>
              <w:t>2</w:t>
            </w:r>
            <w:r>
              <w:t>）过</w:t>
            </w:r>
            <w:r>
              <w:t>C</w:t>
            </w:r>
            <w:r>
              <w:t>作</w:t>
            </w:r>
            <w:r>
              <w:t>CH</w:t>
            </w:r>
            <w:r>
              <w:t>⊥</w:t>
            </w:r>
            <w:r>
              <w:t>x</w:t>
            </w:r>
            <w:r>
              <w:t>轴于点</w:t>
            </w:r>
            <w:r>
              <w:t>H</w:t>
            </w:r>
            <w:r>
              <w:t>，</w:t>
            </w:r>
          </w:p>
          <w:p w:rsidR="003A033A" w:rsidRDefault="003A033A" w:rsidP="00FD076E">
            <w:pPr>
              <w:pStyle w:val="DefaultParagraph"/>
            </w:pPr>
            <w:r>
              <w:t>∵</w:t>
            </w:r>
            <w:r>
              <w:t>C</w:t>
            </w:r>
            <w:r>
              <w:t>（</w:t>
            </w:r>
            <w:r>
              <w:t>6</w:t>
            </w:r>
            <w:r>
              <w:t>，﹣</w:t>
            </w:r>
            <w:r>
              <w:t>1</w:t>
            </w:r>
            <w:r>
              <w:t>），</w:t>
            </w:r>
            <w:r>
              <w:t>∴</w:t>
            </w:r>
            <w:r>
              <w:t>CH=1</w:t>
            </w:r>
            <w:r>
              <w:t>，</w:t>
            </w:r>
          </w:p>
          <w:p w:rsidR="003A033A" w:rsidRDefault="003A033A" w:rsidP="00FD076E">
            <w:pPr>
              <w:pStyle w:val="DefaultParagraph"/>
            </w:pPr>
            <w:r>
              <w:t>对于一次函数</w:t>
            </w:r>
            <w:r>
              <w:t>y=</w:t>
            </w:r>
            <w:r>
              <w:t>﹣</w:t>
            </w: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x+2</w:t>
            </w:r>
            <w:r>
              <w:t>，令</w:t>
            </w:r>
            <w:r>
              <w:t>y=0</w:t>
            </w:r>
            <w:r>
              <w:t>，求得</w:t>
            </w:r>
            <w:r>
              <w:t>x=4</w:t>
            </w:r>
            <w:r>
              <w:t>，故</w:t>
            </w:r>
            <w:r>
              <w:t>A</w:t>
            </w:r>
            <w:r>
              <w:t>（</w:t>
            </w:r>
            <w:r>
              <w:t>4</w:t>
            </w:r>
            <w:r>
              <w:t>，</w:t>
            </w:r>
            <w:r>
              <w:t>0</w:t>
            </w:r>
            <w:r>
              <w:t>），</w:t>
            </w:r>
          </w:p>
          <w:p w:rsidR="003A033A" w:rsidRDefault="003A033A" w:rsidP="00FD076E">
            <w:pPr>
              <w:pStyle w:val="DefaultParagraph"/>
            </w:pPr>
            <w:r>
              <w:t>由</w:t>
            </w:r>
            <w:r>
              <w:t>D</w:t>
            </w:r>
            <w:r>
              <w:t>坐标（﹣</w:t>
            </w:r>
            <w:r>
              <w:t>2</w:t>
            </w:r>
            <w:r>
              <w:t>，</w:t>
            </w:r>
            <w:r>
              <w:t>3</w:t>
            </w:r>
            <w:r>
              <w:t>），得到</w:t>
            </w:r>
            <w:r>
              <w:t>E</w:t>
            </w:r>
            <w:r>
              <w:t>（﹣</w:t>
            </w:r>
            <w:r>
              <w:t>2</w:t>
            </w:r>
            <w:r>
              <w:t>，</w:t>
            </w:r>
            <w:r>
              <w:t>0</w:t>
            </w:r>
            <w:r>
              <w:t>），</w:t>
            </w:r>
          </w:p>
          <w:p w:rsidR="003A033A" w:rsidRDefault="003A033A" w:rsidP="00FD076E">
            <w:pPr>
              <w:pStyle w:val="DefaultParagraph"/>
            </w:pPr>
            <w:r>
              <w:t>∴</w:t>
            </w:r>
            <w:r>
              <w:t>AE=OA+OE=6</w:t>
            </w:r>
            <w:r>
              <w:t>，</w:t>
            </w:r>
          </w:p>
          <w:p w:rsidR="003A033A" w:rsidRDefault="003A033A" w:rsidP="00FD076E">
            <w:pPr>
              <w:pStyle w:val="DefaultParagraph"/>
            </w:pPr>
            <w:r>
              <w:t>∴</w:t>
            </w:r>
            <w:r>
              <w:t>S</w:t>
            </w:r>
            <w:r>
              <w:rPr>
                <w:sz w:val="24"/>
                <w:szCs w:val="24"/>
                <w:vertAlign w:val="subscript"/>
              </w:rPr>
              <w:t>△</w:t>
            </w:r>
            <w:r>
              <w:rPr>
                <w:sz w:val="24"/>
                <w:szCs w:val="24"/>
                <w:vertAlign w:val="subscript"/>
              </w:rPr>
              <w:t>CDF</w:t>
            </w:r>
            <w:r>
              <w:t>=S</w:t>
            </w:r>
            <w:r>
              <w:rPr>
                <w:sz w:val="24"/>
                <w:szCs w:val="24"/>
                <w:vertAlign w:val="subscript"/>
              </w:rPr>
              <w:t>△</w:t>
            </w:r>
            <w:r>
              <w:rPr>
                <w:sz w:val="24"/>
                <w:szCs w:val="24"/>
                <w:vertAlign w:val="subscript"/>
              </w:rPr>
              <w:t>CAE</w:t>
            </w:r>
            <w:r>
              <w:t>+S</w:t>
            </w:r>
            <w:r>
              <w:rPr>
                <w:sz w:val="24"/>
                <w:szCs w:val="24"/>
                <w:vertAlign w:val="subscript"/>
              </w:rPr>
              <w:t>△</w:t>
            </w:r>
            <w:r>
              <w:rPr>
                <w:sz w:val="24"/>
                <w:szCs w:val="24"/>
                <w:vertAlign w:val="subscript"/>
              </w:rPr>
              <w:t>DAE</w:t>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w:t>
            </w:r>
            <w:r>
              <w:t>×</w:t>
            </w:r>
            <w:r>
              <w:t>1+</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w:t>
            </w:r>
            <w:r>
              <w:t>×</w:t>
            </w:r>
            <w:r>
              <w:t>3=12</w:t>
            </w:r>
            <w:r>
              <w:t>．</w:t>
            </w:r>
          </w:p>
          <w:p w:rsidR="003A033A" w:rsidRDefault="003A033A" w:rsidP="00FD076E">
            <w:pPr>
              <w:pStyle w:val="DefaultParagraph"/>
            </w:pPr>
            <w:r>
              <w:rPr>
                <w:noProof/>
              </w:rPr>
              <w:drawing>
                <wp:inline distT="0" distB="0" distL="0" distR="0">
                  <wp:extent cx="1609725" cy="1371600"/>
                  <wp:effectExtent l="19050" t="0" r="9525" b="0"/>
                  <wp:docPr id="6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4"/>
                          <a:srcRect/>
                          <a:stretch>
                            <a:fillRect/>
                          </a:stretch>
                        </pic:blipFill>
                        <pic:spPr bwMode="auto">
                          <a:xfrm>
                            <a:off x="0" y="0"/>
                            <a:ext cx="1609725" cy="1371600"/>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此题考查了一次函数与反比例函数的交点问题，涉及的知识有：坐标与图形性质，待定系数法确定函数解析式，一次函数与坐标轴的交点，熟练掌握待定系数法是解本题的关键．</w:t>
            </w:r>
          </w:p>
        </w:tc>
      </w:tr>
    </w:tbl>
    <w:p w:rsidR="003A033A" w:rsidRDefault="003A033A" w:rsidP="003A033A">
      <w:pPr>
        <w:pStyle w:val="DefaultParagraph"/>
      </w:pPr>
      <w:r>
        <w:t xml:space="preserve">　</w:t>
      </w:r>
    </w:p>
    <w:p w:rsidR="003A033A" w:rsidRDefault="003A033A" w:rsidP="003A033A">
      <w:pPr>
        <w:pStyle w:val="DefaultParagraph"/>
      </w:pPr>
      <w:r>
        <w:rPr>
          <w:b/>
        </w:rPr>
        <w:t>六、解答题（共</w:t>
      </w:r>
      <w:r>
        <w:rPr>
          <w:b/>
        </w:rPr>
        <w:t>10</w:t>
      </w:r>
      <w:r>
        <w:rPr>
          <w:b/>
        </w:rPr>
        <w:t>分）</w:t>
      </w:r>
    </w:p>
    <w:p w:rsidR="003A033A" w:rsidRDefault="003A033A" w:rsidP="003A033A">
      <w:pPr>
        <w:pStyle w:val="DefaultParagraph"/>
      </w:pPr>
      <w:r>
        <w:t>20</w:t>
      </w:r>
      <w:r>
        <w:t>．（</w:t>
      </w:r>
      <w:r>
        <w:t>10</w:t>
      </w:r>
      <w:r>
        <w:t>分）（</w:t>
      </w:r>
      <w:r>
        <w:t>2012</w:t>
      </w:r>
      <w:r>
        <w:t>•</w:t>
      </w:r>
      <w:r>
        <w:t>恩施州）如图，</w:t>
      </w:r>
      <w:r>
        <w:t>AB</w:t>
      </w:r>
      <w:r>
        <w:t>是</w:t>
      </w:r>
      <w:r>
        <w:t>⊙</w:t>
      </w:r>
      <w:r>
        <w:t>O</w:t>
      </w:r>
      <w:r>
        <w:t>的弦，</w:t>
      </w:r>
      <w:r>
        <w:t>D</w:t>
      </w:r>
      <w:r>
        <w:t>为</w:t>
      </w:r>
      <w:r>
        <w:t>OA</w:t>
      </w:r>
      <w:r>
        <w:t>半径的中点，过</w:t>
      </w:r>
      <w:r>
        <w:t>D</w:t>
      </w:r>
      <w:r>
        <w:t>作</w:t>
      </w:r>
      <w:r>
        <w:t>CD</w:t>
      </w:r>
      <w:r>
        <w:t>⊥</w:t>
      </w:r>
      <w:r>
        <w:t>OA</w:t>
      </w:r>
      <w:r>
        <w:t>交弦</w:t>
      </w:r>
      <w:r>
        <w:t>AB</w:t>
      </w:r>
      <w:r>
        <w:t>于点</w:t>
      </w:r>
      <w:r>
        <w:t>E</w:t>
      </w:r>
      <w:r>
        <w:t>，交</w:t>
      </w:r>
      <w:r>
        <w:t>⊙</w:t>
      </w:r>
      <w:r>
        <w:t>O</w:t>
      </w:r>
      <w:r>
        <w:t>于点</w:t>
      </w:r>
      <w:r>
        <w:t>F</w:t>
      </w:r>
      <w:r>
        <w:t>，且</w:t>
      </w:r>
      <w:r>
        <w:t>CE=CB</w:t>
      </w:r>
      <w:r>
        <w:t>．</w:t>
      </w:r>
    </w:p>
    <w:p w:rsidR="003A033A" w:rsidRDefault="003A033A" w:rsidP="003A033A">
      <w:pPr>
        <w:pStyle w:val="DefaultParagraph"/>
      </w:pPr>
      <w:r>
        <w:t>（</w:t>
      </w:r>
      <w:r>
        <w:t>1</w:t>
      </w:r>
      <w:r>
        <w:t>）求证：</w:t>
      </w:r>
      <w:r>
        <w:t>BC</w:t>
      </w:r>
      <w:r>
        <w:t>是</w:t>
      </w:r>
      <w:r>
        <w:t>⊙</w:t>
      </w:r>
      <w:r>
        <w:t>O</w:t>
      </w:r>
      <w:r>
        <w:t>的切线；</w:t>
      </w:r>
    </w:p>
    <w:p w:rsidR="003A033A" w:rsidRDefault="003A033A" w:rsidP="003A033A">
      <w:pPr>
        <w:pStyle w:val="DefaultParagraph"/>
      </w:pPr>
      <w:r>
        <w:t>（</w:t>
      </w:r>
      <w:r>
        <w:t>2</w:t>
      </w:r>
      <w:r>
        <w:t>）连接</w:t>
      </w:r>
      <w:r>
        <w:t>AF</w:t>
      </w:r>
      <w:r>
        <w:t>，</w:t>
      </w:r>
      <w:r>
        <w:t>BF</w:t>
      </w:r>
      <w:r>
        <w:t>，求</w:t>
      </w:r>
      <w:r>
        <w:t>∠</w:t>
      </w:r>
      <w:r>
        <w:t>ABF</w:t>
      </w:r>
      <w:r>
        <w:t>的度数；</w:t>
      </w:r>
    </w:p>
    <w:p w:rsidR="003A033A" w:rsidRDefault="003A033A" w:rsidP="003A033A">
      <w:pPr>
        <w:pStyle w:val="DefaultParagraph"/>
      </w:pPr>
      <w:r>
        <w:t>（</w:t>
      </w:r>
      <w:r>
        <w:t>3</w:t>
      </w:r>
      <w:r>
        <w:t>）如果</w:t>
      </w:r>
      <w:r>
        <w:t>CD=15</w:t>
      </w:r>
      <w:r>
        <w:t>，</w:t>
      </w:r>
      <w:r>
        <w:t>BE=10</w:t>
      </w:r>
      <w:r>
        <w:t>，</w:t>
      </w:r>
      <w:r>
        <w:t>sinA=</w:t>
      </w:r>
      <w:r>
        <w:rPr>
          <w:noProof/>
          <w:position w:val="-22"/>
        </w:rPr>
        <w:drawing>
          <wp:inline distT="0" distB="0" distL="0" distR="0">
            <wp:extent cx="1714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5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，求</w:t>
      </w:r>
      <w:r>
        <w:t>⊙</w:t>
      </w:r>
      <w:r>
        <w:t>O</w:t>
      </w:r>
      <w:r>
        <w:t>的半径．</w:t>
      </w:r>
    </w:p>
    <w:p w:rsidR="003A033A" w:rsidRDefault="003A033A" w:rsidP="003A033A">
      <w:pPr>
        <w:pStyle w:val="DefaultParagraph"/>
      </w:pPr>
      <w:r>
        <w:rPr>
          <w:noProof/>
        </w:rPr>
        <w:drawing>
          <wp:inline distT="0" distB="0" distL="0" distR="0">
            <wp:extent cx="1981200" cy="1724025"/>
            <wp:effectExtent l="19050" t="0" r="0" b="0"/>
            <wp:docPr id="6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6"/>
                    <a:srcRect/>
                    <a:stretch>
                      <a:fillRect/>
                    </a:stretch>
                  </pic:blipFill>
                  <pic:spPr bwMode="auto">
                    <a:xfrm>
                      <a:off x="0" y="0"/>
                      <a:ext cx="1981200" cy="1724025"/>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考点</w:t>
            </w:r>
            <w:r>
              <w:t>：</w:t>
            </w:r>
          </w:p>
        </w:tc>
        <w:tc>
          <w:tcPr>
            <w:tcW w:w="4650" w:type="pct"/>
          </w:tcPr>
          <w:p w:rsidR="003A033A" w:rsidRDefault="003A033A" w:rsidP="00FD076E">
            <w:pPr>
              <w:pStyle w:val="DefaultParagraph"/>
            </w:pPr>
            <w:r>
              <w:t>切线的判定；勾股定理；相似三角形的判定与性质；解直角三角形．</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几何综合题；压轴题．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）连接</w:t>
            </w:r>
            <w:r>
              <w:t>OB</w:t>
            </w:r>
            <w:r>
              <w:t>，有圆的半径相等和已知条件证明</w:t>
            </w:r>
            <w:r>
              <w:t>∠</w:t>
            </w:r>
            <w:r>
              <w:t>OBC=90</w:t>
            </w:r>
            <w:r>
              <w:t>°</w:t>
            </w:r>
            <w:r>
              <w:t>即可证明</w:t>
            </w:r>
            <w:r>
              <w:t>BC</w:t>
            </w:r>
            <w:r>
              <w:t>是</w:t>
            </w:r>
            <w:r>
              <w:t>⊙</w:t>
            </w:r>
            <w:r>
              <w:t>O</w:t>
            </w:r>
            <w:r>
              <w:t>的切线；</w:t>
            </w:r>
          </w:p>
          <w:p w:rsidR="003A033A" w:rsidRDefault="003A033A" w:rsidP="00FD076E">
            <w:pPr>
              <w:pStyle w:val="DefaultParagraph"/>
            </w:pPr>
            <w:r>
              <w:t>（</w:t>
            </w:r>
            <w:r>
              <w:t>2</w:t>
            </w:r>
            <w:r>
              <w:t>）连接</w:t>
            </w:r>
            <w:r>
              <w:t>OF</w:t>
            </w:r>
            <w:r>
              <w:t>，</w:t>
            </w:r>
            <w:r>
              <w:t>AF</w:t>
            </w:r>
            <w:r>
              <w:t>，</w:t>
            </w:r>
            <w:r>
              <w:t>BF</w:t>
            </w:r>
            <w:r>
              <w:t>，首先证明</w:t>
            </w:r>
            <w:r>
              <w:t>△</w:t>
            </w:r>
            <w:r>
              <w:t>OAF</w:t>
            </w:r>
            <w:r>
              <w:t>是等边三角形，再利用圆周角定理：同弧所对的圆周角是所对圆心角的一半即可求出</w:t>
            </w:r>
            <w:r>
              <w:t>∠</w:t>
            </w:r>
            <w:r>
              <w:t>ABF</w:t>
            </w:r>
            <w:r>
              <w:t>的度数；</w:t>
            </w:r>
          </w:p>
          <w:p w:rsidR="003A033A" w:rsidRDefault="003A033A" w:rsidP="00FD076E">
            <w:pPr>
              <w:pStyle w:val="DefaultParagraph"/>
            </w:pPr>
            <w:r>
              <w:t>（</w:t>
            </w:r>
            <w:r>
              <w:t>3</w:t>
            </w:r>
            <w:r>
              <w:t>）过点</w:t>
            </w:r>
            <w:r>
              <w:t>C</w:t>
            </w:r>
            <w:r>
              <w:t>作</w:t>
            </w:r>
            <w:r>
              <w:t>CG</w:t>
            </w:r>
            <w:r>
              <w:t>⊥</w:t>
            </w:r>
            <w:r>
              <w:t>BE</w:t>
            </w:r>
            <w:r>
              <w:t>于点</w:t>
            </w:r>
            <w:r>
              <w:t>G</w:t>
            </w:r>
            <w:r>
              <w:t>，由</w:t>
            </w:r>
            <w:r>
              <w:t>CE=CB</w:t>
            </w:r>
            <w:r>
              <w:t>，可求出</w:t>
            </w:r>
            <w:r>
              <w:t>EG=</w:t>
            </w: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BE=5</w:t>
            </w:r>
            <w:r>
              <w:t>，又</w:t>
            </w:r>
            <w:r>
              <w:t>Rt</w:t>
            </w:r>
            <w:r>
              <w:t>△</w:t>
            </w:r>
            <w:r>
              <w:t>ADE</w:t>
            </w:r>
            <w:r>
              <w:t>∽</w:t>
            </w:r>
            <w:r>
              <w:t>Rt</w:t>
            </w:r>
            <w:r>
              <w:t>△</w:t>
            </w:r>
            <w:r>
              <w:t>CGE</w:t>
            </w:r>
            <w:r>
              <w:t>和勾股定理求出</w:t>
            </w:r>
            <w:r>
              <w:t>DE=2</w:t>
            </w:r>
            <w:r>
              <w:t>，由</w:t>
            </w:r>
            <w:r>
              <w:t>Rt</w:t>
            </w:r>
            <w:r>
              <w:t>△</w:t>
            </w:r>
            <w:r>
              <w:t>ADE</w:t>
            </w:r>
            <w:r>
              <w:t>∽</w:t>
            </w:r>
            <w:r>
              <w:t>Rt</w:t>
            </w:r>
            <w:r>
              <w:t>△</w:t>
            </w:r>
            <w:r>
              <w:t>CGE</w:t>
            </w:r>
            <w:r>
              <w:t>求出</w:t>
            </w:r>
            <w:r>
              <w:t>AD</w:t>
            </w:r>
            <w:r>
              <w:t>的长，进而求出</w:t>
            </w:r>
            <w:r>
              <w:t>⊙</w:t>
            </w:r>
            <w:r>
              <w:t>O</w:t>
            </w:r>
            <w:r>
              <w:t>的半径．</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w:t>
            </w:r>
            <w:r>
              <w:t>1</w:t>
            </w:r>
            <w:r>
              <w:t>）证明：连接</w:t>
            </w:r>
            <w:r>
              <w:t>OB</w:t>
            </w:r>
          </w:p>
          <w:p w:rsidR="003A033A" w:rsidRDefault="003A033A" w:rsidP="00FD076E">
            <w:pPr>
              <w:pStyle w:val="DefaultParagraph"/>
            </w:pPr>
            <w:r>
              <w:t>∵</w:t>
            </w:r>
            <w:r>
              <w:t>OB=OA</w:t>
            </w:r>
            <w:r>
              <w:t>，</w:t>
            </w:r>
            <w:r>
              <w:t>CE=CB</w:t>
            </w:r>
            <w:r>
              <w:t>，</w:t>
            </w:r>
          </w:p>
          <w:p w:rsidR="003A033A" w:rsidRDefault="003A033A" w:rsidP="00FD076E">
            <w:pPr>
              <w:pStyle w:val="DefaultParagraph"/>
            </w:pPr>
            <w:r>
              <w:t>∴∠</w:t>
            </w:r>
            <w:r>
              <w:t>A=</w:t>
            </w:r>
            <w:r>
              <w:t>∠</w:t>
            </w:r>
            <w:r>
              <w:t>OBA</w:t>
            </w:r>
            <w:r>
              <w:t>，</w:t>
            </w:r>
            <w:r>
              <w:t>∠</w:t>
            </w:r>
            <w:r>
              <w:t>CEB=</w:t>
            </w:r>
            <w:r>
              <w:t>∠</w:t>
            </w:r>
            <w:r>
              <w:t>ABC</w:t>
            </w:r>
          </w:p>
          <w:p w:rsidR="003A033A" w:rsidRDefault="003A033A" w:rsidP="00FD076E">
            <w:pPr>
              <w:pStyle w:val="DefaultParagraph"/>
            </w:pPr>
            <w:r>
              <w:t>又</w:t>
            </w:r>
            <w:r>
              <w:t>∵</w:t>
            </w:r>
            <w:r>
              <w:t>CD</w:t>
            </w:r>
            <w:r>
              <w:t>⊥</w:t>
            </w:r>
            <w:r>
              <w:t>OA</w:t>
            </w:r>
          </w:p>
          <w:p w:rsidR="003A033A" w:rsidRDefault="003A033A" w:rsidP="00FD076E">
            <w:pPr>
              <w:pStyle w:val="DefaultParagraph"/>
            </w:pPr>
            <w:r>
              <w:t>∴∠</w:t>
            </w:r>
            <w:r>
              <w:t>A+</w:t>
            </w:r>
            <w:r>
              <w:t>∠</w:t>
            </w:r>
            <w:r>
              <w:t>AED=</w:t>
            </w:r>
            <w:r>
              <w:t>∠</w:t>
            </w:r>
            <w:r>
              <w:t>A+</w:t>
            </w:r>
            <w:r>
              <w:t>∠</w:t>
            </w:r>
            <w:r>
              <w:t>CEB=90</w:t>
            </w:r>
            <w:r>
              <w:t>°</w:t>
            </w:r>
          </w:p>
          <w:p w:rsidR="003A033A" w:rsidRDefault="003A033A" w:rsidP="00FD076E">
            <w:pPr>
              <w:pStyle w:val="DefaultParagraph"/>
            </w:pPr>
            <w:r>
              <w:t>∴∠</w:t>
            </w:r>
            <w:r>
              <w:t>OBA+</w:t>
            </w:r>
            <w:r>
              <w:t>∠</w:t>
            </w:r>
            <w:r>
              <w:t>ABC=90</w:t>
            </w:r>
            <w:r>
              <w:t>°</w:t>
            </w:r>
          </w:p>
          <w:p w:rsidR="003A033A" w:rsidRDefault="003A033A" w:rsidP="00FD076E">
            <w:pPr>
              <w:pStyle w:val="DefaultParagraph"/>
            </w:pPr>
            <w:r>
              <w:t>∴</w:t>
            </w:r>
            <w:r>
              <w:t>OB</w:t>
            </w:r>
            <w:r>
              <w:t>⊥</w:t>
            </w:r>
            <w:r>
              <w:t>BC</w:t>
            </w:r>
          </w:p>
          <w:p w:rsidR="003A033A" w:rsidRDefault="003A033A" w:rsidP="00FD076E">
            <w:pPr>
              <w:pStyle w:val="DefaultParagraph"/>
            </w:pPr>
            <w:r>
              <w:t>∴</w:t>
            </w:r>
            <w:r>
              <w:t>BC</w:t>
            </w:r>
            <w:r>
              <w:t>是</w:t>
            </w:r>
            <w:r>
              <w:t>⊙</w:t>
            </w:r>
            <w:r>
              <w:t>O</w:t>
            </w:r>
            <w:r>
              <w:t>的切线．（</w:t>
            </w:r>
            <w:r>
              <w:t>2</w:t>
            </w:r>
            <w:r>
              <w:t>）解：连接</w:t>
            </w:r>
            <w:r>
              <w:t>OF</w:t>
            </w:r>
            <w:r>
              <w:t>，</w:t>
            </w:r>
            <w:r>
              <w:t>AF</w:t>
            </w:r>
            <w:r>
              <w:t>，</w:t>
            </w:r>
            <w:r>
              <w:t>BF</w:t>
            </w:r>
            <w:r>
              <w:t>，</w:t>
            </w:r>
          </w:p>
          <w:p w:rsidR="003A033A" w:rsidRDefault="003A033A" w:rsidP="00FD076E">
            <w:pPr>
              <w:pStyle w:val="DefaultParagraph"/>
            </w:pPr>
            <w:r>
              <w:t>∵</w:t>
            </w:r>
            <w:r>
              <w:t>DA=DO</w:t>
            </w:r>
            <w:r>
              <w:t>，</w:t>
            </w:r>
            <w:r>
              <w:t>CD</w:t>
            </w:r>
            <w:r>
              <w:t>⊥</w:t>
            </w:r>
            <w:r>
              <w:t>OA</w:t>
            </w:r>
            <w:r>
              <w:t>，</w:t>
            </w:r>
          </w:p>
          <w:p w:rsidR="003A033A" w:rsidRDefault="003A033A" w:rsidP="00FD076E">
            <w:pPr>
              <w:pStyle w:val="DefaultParagraph"/>
            </w:pPr>
            <w:r>
              <w:t>∴</w:t>
            </w:r>
            <w:r>
              <w:t>AF=OF</w:t>
            </w:r>
            <w:r>
              <w:t>，</w:t>
            </w:r>
          </w:p>
          <w:p w:rsidR="003A033A" w:rsidRDefault="003A033A" w:rsidP="00FD076E">
            <w:pPr>
              <w:pStyle w:val="DefaultParagraph"/>
            </w:pPr>
            <w:r>
              <w:t>∵</w:t>
            </w:r>
            <w:r>
              <w:t>OA=OF</w:t>
            </w:r>
            <w:r>
              <w:t>，</w:t>
            </w:r>
          </w:p>
          <w:p w:rsidR="003A033A" w:rsidRDefault="003A033A" w:rsidP="00FD076E">
            <w:pPr>
              <w:pStyle w:val="DefaultParagraph"/>
            </w:pPr>
            <w:r>
              <w:t>∴△</w:t>
            </w:r>
            <w:r>
              <w:t>OAF</w:t>
            </w:r>
            <w:r>
              <w:t>是等边三角形，</w:t>
            </w:r>
          </w:p>
          <w:p w:rsidR="003A033A" w:rsidRDefault="003A033A" w:rsidP="00FD076E">
            <w:pPr>
              <w:pStyle w:val="DefaultParagraph"/>
            </w:pPr>
            <w:r>
              <w:t>∴∠</w:t>
            </w:r>
            <w:r>
              <w:t>AOF=60</w:t>
            </w:r>
            <w:r>
              <w:t>°</w:t>
            </w:r>
          </w:p>
          <w:p w:rsidR="003A033A" w:rsidRDefault="003A033A" w:rsidP="00FD076E">
            <w:pPr>
              <w:pStyle w:val="DefaultParagraph"/>
            </w:pPr>
            <w:r>
              <w:t>∴∠</w:t>
            </w:r>
            <w:r>
              <w:t>ABF=</w:t>
            </w:r>
            <w:r>
              <w:rPr>
                <w:noProof/>
                <w:position w:val="-22"/>
              </w:rPr>
              <w:drawing>
                <wp:inline distT="0" distB="0" distL="0" distR="0">
                  <wp:extent cx="952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AOF=30</w:t>
            </w:r>
            <w:r>
              <w:t>°</w:t>
            </w:r>
          </w:p>
          <w:p w:rsidR="003A033A" w:rsidRDefault="003A033A" w:rsidP="00FD076E">
            <w:pPr>
              <w:pStyle w:val="DefaultParagraph"/>
            </w:pPr>
            <w:r>
              <w:t>（</w:t>
            </w:r>
            <w:r>
              <w:t>3</w:t>
            </w:r>
            <w:r>
              <w:t>）解：过点</w:t>
            </w:r>
            <w:r>
              <w:t>C</w:t>
            </w:r>
            <w:r>
              <w:t>作</w:t>
            </w:r>
            <w:r>
              <w:t>CG</w:t>
            </w:r>
            <w:r>
              <w:t>⊥</w:t>
            </w:r>
            <w:r>
              <w:t>BE</w:t>
            </w:r>
            <w:r>
              <w:t>于点</w:t>
            </w:r>
            <w:r>
              <w:t>G</w:t>
            </w:r>
            <w:r>
              <w:t>，由</w:t>
            </w:r>
            <w:r>
              <w:t>CE=CB</w:t>
            </w:r>
            <w:r>
              <w:t>，</w:t>
            </w:r>
          </w:p>
          <w:p w:rsidR="003A033A" w:rsidRDefault="003A033A" w:rsidP="00FD076E">
            <w:pPr>
              <w:pStyle w:val="DefaultParagraph"/>
            </w:pPr>
            <w:r>
              <w:t>∴</w:t>
            </w:r>
            <w:r>
              <w:t>EG=</w:t>
            </w:r>
            <w:r>
              <w:rPr>
                <w:noProof/>
                <w:position w:val="-22"/>
              </w:rPr>
              <w:drawing>
                <wp:inline distT="0" distB="0" distL="0" distR="0">
                  <wp:extent cx="952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BE=5</w:t>
            </w:r>
          </w:p>
          <w:p w:rsidR="003A033A" w:rsidRDefault="003A033A" w:rsidP="00FD076E">
            <w:pPr>
              <w:pStyle w:val="DefaultParagraph"/>
            </w:pPr>
            <w:r>
              <w:t>又</w:t>
            </w:r>
            <w:r>
              <w:t>∵</w:t>
            </w:r>
            <w:r>
              <w:t>Rt</w:t>
            </w:r>
            <w:r>
              <w:t>△</w:t>
            </w:r>
            <w:r>
              <w:t>ADE</w:t>
            </w:r>
            <w:r>
              <w:t>∽</w:t>
            </w:r>
            <w:r>
              <w:t>Rt</w:t>
            </w:r>
            <w:r>
              <w:t>△</w:t>
            </w:r>
            <w:r>
              <w:t>CGE</w:t>
            </w:r>
          </w:p>
          <w:p w:rsidR="003A033A" w:rsidRDefault="003A033A" w:rsidP="00FD076E">
            <w:pPr>
              <w:pStyle w:val="DefaultParagraph"/>
            </w:pPr>
            <w:r>
              <w:t>∴</w:t>
            </w:r>
            <w:r>
              <w:t>sin</w:t>
            </w:r>
            <w:r>
              <w:t>∠</w:t>
            </w:r>
            <w:r>
              <w:t>ECG=sin</w:t>
            </w:r>
            <w:r>
              <w:t>∠</w:t>
            </w:r>
            <w:r>
              <w:t>A=</w:t>
            </w:r>
            <w:r>
              <w:rPr>
                <w:noProof/>
                <w:position w:val="-22"/>
              </w:rPr>
              <w:drawing>
                <wp:inline distT="0" distB="0" distL="0" distR="0">
                  <wp:extent cx="1714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CE=</w:t>
            </w:r>
            <w:r>
              <w:rPr>
                <w:noProof/>
                <w:position w:val="-22"/>
              </w:rPr>
              <w:drawing>
                <wp:inline distT="0" distB="0" distL="0" distR="0">
                  <wp:extent cx="6286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59"/>
                          <a:srcRect/>
                          <a:stretch>
                            <a:fillRect/>
                          </a:stretch>
                        </pic:blipFill>
                        <pic:spPr bwMode="auto">
                          <a:xfrm>
                            <a:off x="0" y="0"/>
                            <a:ext cx="628650" cy="333375"/>
                          </a:xfrm>
                          <a:prstGeom prst="rect">
                            <a:avLst/>
                          </a:prstGeom>
                          <a:noFill/>
                          <a:ln w="9525">
                            <a:noFill/>
                            <a:miter lim="800000"/>
                            <a:headEnd/>
                            <a:tailEnd/>
                          </a:ln>
                        </pic:spPr>
                      </pic:pic>
                    </a:graphicData>
                  </a:graphic>
                </wp:inline>
              </w:drawing>
            </w:r>
            <w:r>
              <w:t>=13</w:t>
            </w:r>
          </w:p>
          <w:p w:rsidR="003A033A" w:rsidRDefault="003A033A" w:rsidP="00FD076E">
            <w:pPr>
              <w:pStyle w:val="DefaultParagraph"/>
            </w:pPr>
            <w:r>
              <w:t>∴</w:t>
            </w:r>
            <w:r>
              <w:t>CG=</w:t>
            </w:r>
            <w:r>
              <w:rPr>
                <w:noProof/>
                <w:position w:val="-15"/>
              </w:rPr>
              <w:drawing>
                <wp:inline distT="0" distB="0" distL="0" distR="0">
                  <wp:extent cx="771525" cy="238125"/>
                  <wp:effectExtent l="19050" t="0" r="9525"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60"/>
                          <a:srcRect/>
                          <a:stretch>
                            <a:fillRect/>
                          </a:stretch>
                        </pic:blipFill>
                        <pic:spPr bwMode="auto">
                          <a:xfrm>
                            <a:off x="0" y="0"/>
                            <a:ext cx="771525" cy="238125"/>
                          </a:xfrm>
                          <a:prstGeom prst="rect">
                            <a:avLst/>
                          </a:prstGeom>
                          <a:noFill/>
                          <a:ln w="9525">
                            <a:noFill/>
                            <a:miter lim="800000"/>
                            <a:headEnd/>
                            <a:tailEnd/>
                          </a:ln>
                        </pic:spPr>
                      </pic:pic>
                    </a:graphicData>
                  </a:graphic>
                </wp:inline>
              </w:drawing>
            </w:r>
            <w:r>
              <w:t>=12</w:t>
            </w:r>
            <w:r>
              <w:t>，</w:t>
            </w:r>
          </w:p>
          <w:p w:rsidR="003A033A" w:rsidRDefault="003A033A" w:rsidP="00FD076E">
            <w:pPr>
              <w:pStyle w:val="DefaultParagraph"/>
            </w:pPr>
            <w:r>
              <w:t>又</w:t>
            </w:r>
            <w:r>
              <w:t>∵</w:t>
            </w:r>
            <w:r>
              <w:t>CD=15</w:t>
            </w:r>
            <w:r>
              <w:t>，</w:t>
            </w:r>
            <w:r>
              <w:t>CE=13</w:t>
            </w:r>
            <w:r>
              <w:t>，</w:t>
            </w:r>
          </w:p>
          <w:p w:rsidR="003A033A" w:rsidRDefault="003A033A" w:rsidP="00FD076E">
            <w:pPr>
              <w:pStyle w:val="DefaultParagraph"/>
            </w:pPr>
            <w:r>
              <w:t>∴</w:t>
            </w:r>
            <w:r>
              <w:t>DE=2</w:t>
            </w:r>
            <w:r>
              <w:t>，</w:t>
            </w:r>
          </w:p>
          <w:p w:rsidR="003A033A" w:rsidRDefault="003A033A" w:rsidP="00FD076E">
            <w:pPr>
              <w:pStyle w:val="DefaultParagraph"/>
            </w:pPr>
            <w:r>
              <w:t>由</w:t>
            </w:r>
            <w:r>
              <w:t>Rt</w:t>
            </w:r>
            <w:r>
              <w:t>△</w:t>
            </w:r>
            <w:r>
              <w:t>ADE</w:t>
            </w:r>
            <w:r>
              <w:t>∽</w:t>
            </w:r>
            <w:r>
              <w:t>Rt</w:t>
            </w:r>
            <w:r>
              <w:t>△</w:t>
            </w:r>
            <w:r>
              <w:t>CGE</w:t>
            </w:r>
            <w:r>
              <w:t>得</w:t>
            </w:r>
            <w:r>
              <w:rPr>
                <w:noProof/>
                <w:position w:val="-22"/>
              </w:rPr>
              <w:drawing>
                <wp:inline distT="0" distB="0" distL="0" distR="0">
                  <wp:extent cx="1714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6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62"/>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A033A" w:rsidRDefault="003A033A" w:rsidP="00FD076E">
            <w:pPr>
              <w:pStyle w:val="DefaultParagraph"/>
            </w:pPr>
            <w:r>
              <w:t>∴</w:t>
            </w:r>
            <w:r>
              <w:t>AD=</w:t>
            </w:r>
            <w:r>
              <w:rPr>
                <w:noProof/>
                <w:position w:val="-22"/>
              </w:rPr>
              <w:drawing>
                <wp:inline distT="0" distB="0" distL="0" distR="0">
                  <wp:extent cx="1714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6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CG=</w:t>
            </w:r>
            <w:r>
              <w:rPr>
                <w:noProof/>
                <w:position w:val="-22"/>
              </w:rPr>
              <w:drawing>
                <wp:inline distT="0" distB="0" distL="0" distR="0">
                  <wp:extent cx="1714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6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A033A" w:rsidRDefault="003A033A" w:rsidP="00FD076E">
            <w:pPr>
              <w:pStyle w:val="DefaultParagraph"/>
            </w:pPr>
            <w:r>
              <w:t>∴⊙</w:t>
            </w:r>
            <w:r>
              <w:t>O</w:t>
            </w:r>
            <w:r>
              <w:t>的半径为</w:t>
            </w:r>
            <w:r>
              <w:t>=2AD=</w:t>
            </w:r>
            <w:r>
              <w:rPr>
                <w:noProof/>
                <w:position w:val="-22"/>
              </w:rPr>
              <w:drawing>
                <wp:inline distT="0" distB="0" distL="0" distR="0">
                  <wp:extent cx="1714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6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rPr>
                <w:noProof/>
              </w:rPr>
              <w:lastRenderedPageBreak/>
              <w:drawing>
                <wp:inline distT="0" distB="0" distL="0" distR="0">
                  <wp:extent cx="1981200" cy="1724025"/>
                  <wp:effectExtent l="19050" t="0" r="0" b="0"/>
                  <wp:docPr id="7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5"/>
                          <a:srcRect/>
                          <a:stretch>
                            <a:fillRect/>
                          </a:stretch>
                        </pic:blipFill>
                        <pic:spPr bwMode="auto">
                          <a:xfrm>
                            <a:off x="0" y="0"/>
                            <a:ext cx="1981200" cy="1724025"/>
                          </a:xfrm>
                          <a:prstGeom prst="rect">
                            <a:avLst/>
                          </a:prstGeom>
                          <a:noFill/>
                          <a:ln w="9525">
                            <a:noFill/>
                            <a:miter lim="800000"/>
                            <a:headEnd/>
                            <a:tailEnd/>
                          </a:ln>
                        </pic:spPr>
                      </pic:pic>
                    </a:graphicData>
                  </a:graphic>
                </wp:inline>
              </w:drawing>
            </w:r>
          </w:p>
          <w:p w:rsidR="003A033A" w:rsidRDefault="003A033A" w:rsidP="00FD076E">
            <w:pPr>
              <w:pStyle w:val="DefaultParagraph"/>
            </w:pPr>
            <w:r>
              <w:rPr>
                <w:noProof/>
              </w:rPr>
              <w:drawing>
                <wp:inline distT="0" distB="0" distL="0" distR="0">
                  <wp:extent cx="1981200" cy="1724025"/>
                  <wp:effectExtent l="19050" t="0" r="0" b="0"/>
                  <wp:docPr id="7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6"/>
                          <a:srcRect/>
                          <a:stretch>
                            <a:fillRect/>
                          </a:stretch>
                        </pic:blipFill>
                        <pic:spPr bwMode="auto">
                          <a:xfrm>
                            <a:off x="0" y="0"/>
                            <a:ext cx="1981200" cy="1724025"/>
                          </a:xfrm>
                          <a:prstGeom prst="rect">
                            <a:avLst/>
                          </a:prstGeom>
                          <a:noFill/>
                          <a:ln w="9525">
                            <a:noFill/>
                            <a:miter lim="800000"/>
                            <a:headEnd/>
                            <a:tailEnd/>
                          </a:ln>
                        </pic:spPr>
                      </pic:pic>
                    </a:graphicData>
                  </a:graphic>
                </wp:inline>
              </w:drawing>
            </w:r>
          </w:p>
          <w:p w:rsidR="003A033A" w:rsidRDefault="003A033A" w:rsidP="00FD076E">
            <w:pPr>
              <w:pStyle w:val="DefaultParagraph"/>
            </w:pPr>
            <w:r>
              <w:rPr>
                <w:noProof/>
              </w:rPr>
              <w:drawing>
                <wp:inline distT="0" distB="0" distL="0" distR="0">
                  <wp:extent cx="1981200" cy="1724025"/>
                  <wp:effectExtent l="19050" t="0" r="0" b="0"/>
                  <wp:docPr id="7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7"/>
                          <a:srcRect/>
                          <a:stretch>
                            <a:fillRect/>
                          </a:stretch>
                        </pic:blipFill>
                        <pic:spPr bwMode="auto">
                          <a:xfrm>
                            <a:off x="0" y="0"/>
                            <a:ext cx="1981200" cy="1724025"/>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本题考查了切线的判定和性质，等边三角形的判定和性质、圆周角定理以及勾股定理和相似三角形的判定和性质，题目的综合性不小，难度也不小．</w:t>
            </w:r>
          </w:p>
        </w:tc>
      </w:tr>
    </w:tbl>
    <w:p w:rsidR="003A033A" w:rsidRDefault="003A033A" w:rsidP="003A033A">
      <w:pPr>
        <w:pStyle w:val="DefaultParagraph"/>
      </w:pPr>
      <w:r>
        <w:t xml:space="preserve">　</w:t>
      </w:r>
    </w:p>
    <w:p w:rsidR="003A033A" w:rsidRDefault="003A033A" w:rsidP="003A033A">
      <w:pPr>
        <w:pStyle w:val="DefaultParagraph"/>
      </w:pPr>
      <w:r>
        <w:rPr>
          <w:b/>
        </w:rPr>
        <w:t>一、填空题（本大题</w:t>
      </w:r>
      <w:r>
        <w:rPr>
          <w:b/>
        </w:rPr>
        <w:t>5</w:t>
      </w:r>
      <w:r>
        <w:rPr>
          <w:b/>
        </w:rPr>
        <w:t>个小题，每小题</w:t>
      </w:r>
      <w:r>
        <w:rPr>
          <w:b/>
        </w:rPr>
        <w:t>4</w:t>
      </w:r>
      <w:r>
        <w:rPr>
          <w:b/>
        </w:rPr>
        <w:t>分，共</w:t>
      </w:r>
      <w:r>
        <w:rPr>
          <w:b/>
        </w:rPr>
        <w:t>20</w:t>
      </w:r>
      <w:r>
        <w:rPr>
          <w:b/>
        </w:rPr>
        <w:t>分）</w:t>
      </w:r>
    </w:p>
    <w:p w:rsidR="003A033A" w:rsidRDefault="003A033A" w:rsidP="003A033A">
      <w:pPr>
        <w:pStyle w:val="DefaultParagraph"/>
      </w:pPr>
      <w:r>
        <w:t>21</w:t>
      </w:r>
      <w:r>
        <w:t>．（</w:t>
      </w:r>
      <w:r>
        <w:t>4</w:t>
      </w:r>
      <w:r>
        <w:t>分）（</w:t>
      </w:r>
      <w:r>
        <w:t>2012</w:t>
      </w:r>
      <w:r>
        <w:t>•</w:t>
      </w:r>
      <w:r>
        <w:t>绥化）设</w:t>
      </w:r>
      <w:r>
        <w:t>a</w:t>
      </w:r>
      <w:r>
        <w:t>，</w:t>
      </w:r>
      <w:r>
        <w:t>b</w:t>
      </w:r>
      <w:r>
        <w:t>是方程</w:t>
      </w:r>
      <w:r>
        <w:t>x</w:t>
      </w:r>
      <w:r>
        <w:rPr>
          <w:sz w:val="24"/>
          <w:szCs w:val="24"/>
          <w:vertAlign w:val="superscript"/>
        </w:rPr>
        <w:t>2</w:t>
      </w:r>
      <w:r>
        <w:t>+x</w:t>
      </w:r>
      <w:r>
        <w:t>﹣</w:t>
      </w:r>
      <w:r>
        <w:t>2013=0</w:t>
      </w:r>
      <w:r>
        <w:t>的两个不相等的实数根，则</w:t>
      </w:r>
      <w:r>
        <w:t>a</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+b</w:t>
      </w:r>
      <w:r>
        <w:t>的值为</w:t>
      </w:r>
      <w:r>
        <w:rPr>
          <w:u w:val="single"/>
        </w:rPr>
        <w:t xml:space="preserve">　</w:t>
      </w:r>
      <w:r>
        <w:rPr>
          <w:u w:val="single"/>
        </w:rPr>
        <w:t>2012</w:t>
      </w:r>
      <w:r>
        <w:rPr>
          <w:u w:val="single"/>
        </w:rPr>
        <w:t xml:space="preserve">　</w:t>
      </w:r>
      <w:r>
        <w:t>．</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根与系数的关系；一元二次方程的解．</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根据方程的根的定义，把</w:t>
            </w:r>
            <w:r>
              <w:t>a</w:t>
            </w:r>
            <w:r>
              <w:t>代入方程求出</w:t>
            </w:r>
            <w:r>
              <w:t>a</w:t>
            </w:r>
            <w:r>
              <w:rPr>
                <w:sz w:val="24"/>
                <w:szCs w:val="24"/>
                <w:vertAlign w:val="superscript"/>
              </w:rPr>
              <w:t>2</w:t>
            </w:r>
            <w:r>
              <w:t>+a</w:t>
            </w:r>
            <w:r>
              <w:t>的值，再利用根与系数的关系求出</w:t>
            </w:r>
            <w:r>
              <w:t>a+b</w:t>
            </w:r>
            <w:r>
              <w:t>的值，然后两者相加即可得解．</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a</w:t>
            </w:r>
            <w:r>
              <w:t>，</w:t>
            </w:r>
            <w:r>
              <w:t>b</w:t>
            </w:r>
            <w:r>
              <w:t>是方程</w:t>
            </w:r>
            <w:r>
              <w:t>x</w:t>
            </w:r>
            <w:r>
              <w:rPr>
                <w:sz w:val="24"/>
                <w:szCs w:val="24"/>
                <w:vertAlign w:val="superscript"/>
              </w:rPr>
              <w:t>2</w:t>
            </w:r>
            <w:r>
              <w:t>+x</w:t>
            </w:r>
            <w:r>
              <w:t>﹣</w:t>
            </w:r>
            <w:r>
              <w:t>2013=0</w:t>
            </w:r>
            <w:r>
              <w:t>的两个不相等的实数根，</w:t>
            </w:r>
          </w:p>
          <w:p w:rsidR="003A033A" w:rsidRDefault="003A033A" w:rsidP="00FD076E">
            <w:pPr>
              <w:pStyle w:val="DefaultParagraph"/>
            </w:pPr>
            <w:r>
              <w:t>∴</w:t>
            </w:r>
            <w:r>
              <w:t>a</w:t>
            </w:r>
            <w:r>
              <w:rPr>
                <w:sz w:val="24"/>
                <w:szCs w:val="24"/>
                <w:vertAlign w:val="superscript"/>
              </w:rPr>
              <w:t>2</w:t>
            </w:r>
            <w:r>
              <w:t>+a</w:t>
            </w:r>
            <w:r>
              <w:t>﹣</w:t>
            </w:r>
            <w:r>
              <w:t>2013=0</w:t>
            </w:r>
            <w:r>
              <w:t>，</w:t>
            </w:r>
          </w:p>
          <w:p w:rsidR="003A033A" w:rsidRDefault="003A033A" w:rsidP="00FD076E">
            <w:pPr>
              <w:pStyle w:val="DefaultParagraph"/>
            </w:pPr>
            <w:r>
              <w:t>∴</w:t>
            </w:r>
            <w:r>
              <w:t>a</w:t>
            </w:r>
            <w:r>
              <w:rPr>
                <w:sz w:val="24"/>
                <w:szCs w:val="24"/>
                <w:vertAlign w:val="superscript"/>
              </w:rPr>
              <w:t>2</w:t>
            </w:r>
            <w:r>
              <w:t>+a=2013</w:t>
            </w:r>
            <w:r>
              <w:t>，</w:t>
            </w:r>
          </w:p>
          <w:p w:rsidR="003A033A" w:rsidRDefault="003A033A" w:rsidP="00FD076E">
            <w:pPr>
              <w:pStyle w:val="DefaultParagraph"/>
            </w:pPr>
            <w:r>
              <w:t>又</w:t>
            </w:r>
            <w:r>
              <w:t>∵</w:t>
            </w:r>
            <w:r>
              <w:t>a+b=</w:t>
            </w:r>
            <w:r>
              <w:t>﹣</w:t>
            </w:r>
            <w:r>
              <w:rPr>
                <w:noProof/>
                <w:position w:val="-22"/>
              </w:rPr>
              <w:drawing>
                <wp:inline distT="0" distB="0" distL="0" distR="0">
                  <wp:extent cx="952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w:t>
            </w:r>
            <w:r>
              <w:t>，</w:t>
            </w:r>
          </w:p>
          <w:p w:rsidR="003A033A" w:rsidRDefault="003A033A" w:rsidP="00FD076E">
            <w:pPr>
              <w:pStyle w:val="DefaultParagraph"/>
            </w:pPr>
            <w:r>
              <w:t>∴</w:t>
            </w:r>
            <w:r>
              <w:t>a</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+b=</w:t>
            </w:r>
            <w:r>
              <w:t>（</w:t>
            </w:r>
            <w:r>
              <w:t>a</w:t>
            </w:r>
            <w:r>
              <w:rPr>
                <w:sz w:val="24"/>
                <w:szCs w:val="24"/>
                <w:vertAlign w:val="superscript"/>
              </w:rPr>
              <w:t>2</w:t>
            </w:r>
            <w:r>
              <w:t>+a</w:t>
            </w:r>
            <w:r>
              <w:t>）</w:t>
            </w:r>
            <w:r>
              <w:t>+</w:t>
            </w:r>
            <w:r>
              <w:t>（</w:t>
            </w:r>
            <w:r>
              <w:t>a+b</w:t>
            </w:r>
            <w:r>
              <w:t>）</w:t>
            </w:r>
            <w:r>
              <w:t>=2013</w:t>
            </w:r>
            <w:r>
              <w:t>﹣</w:t>
            </w:r>
            <w:r>
              <w:t>1=2012</w:t>
            </w:r>
            <w:r>
              <w:t>．</w:t>
            </w:r>
          </w:p>
          <w:p w:rsidR="003A033A" w:rsidRDefault="003A033A" w:rsidP="00FD076E">
            <w:pPr>
              <w:pStyle w:val="DefaultParagraph"/>
            </w:pPr>
            <w:r>
              <w:t>故答案为：</w:t>
            </w:r>
            <w:r>
              <w:t>2012</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本题考查了根与系数的关系与一元二次方程的解的定义，考虑把</w:t>
            </w:r>
            <w:r>
              <w:t>a</w:t>
            </w:r>
            <w:r>
              <w:rPr>
                <w:sz w:val="24"/>
                <w:szCs w:val="24"/>
                <w:vertAlign w:val="superscript"/>
              </w:rPr>
              <w:t>2</w:t>
            </w:r>
            <w:r>
              <w:t>+</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+b</w:t>
            </w:r>
            <w:r>
              <w:t>分成（</w:t>
            </w:r>
            <w:r>
              <w:t>a</w:t>
            </w:r>
            <w:r>
              <w:rPr>
                <w:sz w:val="24"/>
                <w:szCs w:val="24"/>
                <w:vertAlign w:val="superscript"/>
              </w:rPr>
              <w:t>2</w:t>
            </w:r>
            <w:r>
              <w:t>+a</w:t>
            </w:r>
            <w:r>
              <w:t>）与（</w:t>
            </w:r>
            <w:r>
              <w:t>a+b</w:t>
            </w:r>
            <w:r>
              <w:t>）的和是解题的关键．</w:t>
            </w:r>
          </w:p>
        </w:tc>
      </w:tr>
    </w:tbl>
    <w:p w:rsidR="003A033A" w:rsidRDefault="003A033A" w:rsidP="003A033A">
      <w:pPr>
        <w:pStyle w:val="DefaultParagraph"/>
      </w:pPr>
      <w:r>
        <w:t xml:space="preserve">　</w:t>
      </w:r>
    </w:p>
    <w:p w:rsidR="003A033A" w:rsidRDefault="003A033A" w:rsidP="003A033A">
      <w:pPr>
        <w:pStyle w:val="DefaultParagraph"/>
      </w:pPr>
      <w:r>
        <w:t>22</w:t>
      </w:r>
      <w:r>
        <w:t>．（</w:t>
      </w:r>
      <w:r>
        <w:t>4</w:t>
      </w:r>
      <w:r>
        <w:t>分）（</w:t>
      </w:r>
      <w:r>
        <w:t>2013</w:t>
      </w:r>
      <w:r>
        <w:t>•</w:t>
      </w:r>
      <w:r>
        <w:t>青羊区一模）如图，</w:t>
      </w:r>
      <w:r>
        <w:t>⊙</w:t>
      </w:r>
      <w:r>
        <w:t>O</w:t>
      </w:r>
      <w:r>
        <w:t>的半径为</w:t>
      </w:r>
      <w:r>
        <w:t>2</w:t>
      </w:r>
      <w:r>
        <w:t>，弦</w:t>
      </w:r>
      <w:r>
        <w:t>AB=</w:t>
      </w:r>
      <w:r>
        <w:rPr>
          <w:noProof/>
          <w:position w:val="-5"/>
        </w:rPr>
        <w:drawing>
          <wp:inline distT="0" distB="0" distL="0" distR="0">
            <wp:extent cx="285750" cy="171450"/>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69"/>
                    <a:srcRect/>
                    <a:stretch>
                      <a:fillRect/>
                    </a:stretch>
                  </pic:blipFill>
                  <pic:spPr bwMode="auto">
                    <a:xfrm>
                      <a:off x="0" y="0"/>
                      <a:ext cx="285750" cy="171450"/>
                    </a:xfrm>
                    <a:prstGeom prst="rect">
                      <a:avLst/>
                    </a:prstGeom>
                    <a:noFill/>
                    <a:ln w="9525">
                      <a:noFill/>
                      <a:miter lim="800000"/>
                      <a:headEnd/>
                      <a:tailEnd/>
                    </a:ln>
                  </pic:spPr>
                </pic:pic>
              </a:graphicData>
            </a:graphic>
          </wp:inline>
        </w:drawing>
      </w:r>
      <w:r>
        <w:t>，点</w:t>
      </w:r>
      <w:r>
        <w:t>C</w:t>
      </w:r>
      <w:r>
        <w:t>在弦</w:t>
      </w:r>
      <w:r>
        <w:t>AB</w:t>
      </w:r>
      <w:r>
        <w:t>上，</w:t>
      </w:r>
      <w:r>
        <w:t>AC=</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AB</w:t>
      </w:r>
      <w:r>
        <w:t>，则</w:t>
      </w:r>
      <w:r>
        <w:t>OC</w:t>
      </w:r>
      <w:r>
        <w:t>的长为</w:t>
      </w:r>
      <w:r>
        <w:rPr>
          <w:u w:val="single"/>
        </w:rPr>
        <w:t xml:space="preserve">　</w:t>
      </w:r>
      <w:r>
        <w:rPr>
          <w:noProof/>
          <w:position w:val="-22"/>
        </w:rPr>
        <w:drawing>
          <wp:inline distT="0" distB="0" distL="0" distR="0">
            <wp:extent cx="190500" cy="35242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71"/>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u w:val="single"/>
        </w:rPr>
        <w:t xml:space="preserve">　</w:t>
      </w:r>
      <w:r>
        <w:t>．</w:t>
      </w:r>
      <w:r>
        <w:rPr>
          <w:noProof/>
        </w:rPr>
        <w:drawing>
          <wp:inline distT="0" distB="0" distL="0" distR="0">
            <wp:extent cx="981075" cy="952500"/>
            <wp:effectExtent l="19050" t="0" r="9525" b="0"/>
            <wp:docPr id="8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2"/>
                    <a:srcRect/>
                    <a:stretch>
                      <a:fillRect/>
                    </a:stretch>
                  </pic:blipFill>
                  <pic:spPr bwMode="auto">
                    <a:xfrm>
                      <a:off x="0" y="0"/>
                      <a:ext cx="981075" cy="952500"/>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垂径定理；勾股定理．</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过</w:t>
            </w:r>
            <w:r>
              <w:t>O</w:t>
            </w:r>
            <w:r>
              <w:t>作</w:t>
            </w:r>
            <w:r>
              <w:t>OD</w:t>
            </w:r>
            <w:r>
              <w:t>⊥</w:t>
            </w:r>
            <w:r>
              <w:t>AB</w:t>
            </w:r>
            <w:r>
              <w:t>于</w:t>
            </w:r>
            <w:r>
              <w:t>D</w:t>
            </w:r>
            <w:r>
              <w:t>，根据垂径定理求出</w:t>
            </w:r>
            <w:r>
              <w:t>BD</w:t>
            </w:r>
            <w:r>
              <w:t>，根据勾股定理求出</w:t>
            </w:r>
            <w:r>
              <w:t>OD</w:t>
            </w:r>
            <w:r>
              <w:t>，根据勾股定理求出</w:t>
            </w:r>
            <w:r>
              <w:t>OC</w:t>
            </w:r>
            <w:r>
              <w:t>即可．</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解：过</w:t>
            </w:r>
            <w:r>
              <w:t>O</w:t>
            </w:r>
            <w:r>
              <w:t>作</w:t>
            </w:r>
            <w:r>
              <w:t>OD</w:t>
            </w:r>
            <w:r>
              <w:t>⊥</w:t>
            </w:r>
            <w:r>
              <w:t>AB</w:t>
            </w:r>
            <w:r>
              <w:t>于</w:t>
            </w:r>
            <w:r>
              <w:t>D</w:t>
            </w:r>
            <w:r>
              <w:t>，</w:t>
            </w:r>
          </w:p>
          <w:p w:rsidR="003A033A" w:rsidRDefault="003A033A" w:rsidP="00FD076E">
            <w:pPr>
              <w:pStyle w:val="DefaultParagraph"/>
            </w:pPr>
            <w:r>
              <w:t>∵</w:t>
            </w:r>
            <w:r>
              <w:t>OD</w:t>
            </w:r>
            <w:r>
              <w:t>⊥</w:t>
            </w:r>
            <w:r>
              <w:t>AB</w:t>
            </w:r>
            <w:r>
              <w:t>，</w:t>
            </w:r>
            <w:r>
              <w:t>OD</w:t>
            </w:r>
            <w:r>
              <w:t>过</w:t>
            </w:r>
            <w:r>
              <w:t>O</w:t>
            </w:r>
            <w:r>
              <w:t>，</w:t>
            </w:r>
            <w:r>
              <w:t>AB=</w:t>
            </w:r>
            <w:r>
              <w:rPr>
                <w:noProof/>
                <w:position w:val="-5"/>
              </w:rPr>
              <w:drawing>
                <wp:inline distT="0" distB="0" distL="0" distR="0">
                  <wp:extent cx="285750" cy="171450"/>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73"/>
                          <a:srcRect/>
                          <a:stretch>
                            <a:fillRect/>
                          </a:stretch>
                        </pic:blipFill>
                        <pic:spPr bwMode="auto">
                          <a:xfrm>
                            <a:off x="0" y="0"/>
                            <a:ext cx="28575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AD=BD=</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t>AB=</w:t>
            </w:r>
            <w:r>
              <w:rPr>
                <w:noProof/>
                <w:position w:val="-5"/>
              </w:rPr>
              <w:drawing>
                <wp:inline distT="0" distB="0" distL="0" distR="0">
                  <wp:extent cx="190500" cy="171450"/>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7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AB=</w:t>
            </w:r>
            <w:r>
              <w:rPr>
                <w:noProof/>
                <w:position w:val="-5"/>
              </w:rPr>
              <w:drawing>
                <wp:inline distT="0" distB="0" distL="0" distR="0">
                  <wp:extent cx="285750" cy="171450"/>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73"/>
                          <a:srcRect/>
                          <a:stretch>
                            <a:fillRect/>
                          </a:stretch>
                        </pic:blipFill>
                        <pic:spPr bwMode="auto">
                          <a:xfrm>
                            <a:off x="0" y="0"/>
                            <a:ext cx="285750" cy="171450"/>
                          </a:xfrm>
                          <a:prstGeom prst="rect">
                            <a:avLst/>
                          </a:prstGeom>
                          <a:noFill/>
                          <a:ln w="9525">
                            <a:noFill/>
                            <a:miter lim="800000"/>
                            <a:headEnd/>
                            <a:tailEnd/>
                          </a:ln>
                        </pic:spPr>
                      </pic:pic>
                    </a:graphicData>
                  </a:graphic>
                </wp:inline>
              </w:drawing>
            </w:r>
            <w:r>
              <w:t>，点</w:t>
            </w:r>
            <w:r>
              <w:t>C</w:t>
            </w:r>
            <w:r>
              <w:t>在弦</w:t>
            </w:r>
            <w:r>
              <w:t>AB</w:t>
            </w:r>
            <w:r>
              <w:t>上，</w:t>
            </w:r>
            <w:r>
              <w:t>AC=</w:t>
            </w:r>
            <w:r>
              <w:rPr>
                <w:noProof/>
                <w:position w:val="-22"/>
              </w:rPr>
              <w:drawing>
                <wp:inline distT="0" distB="0" distL="0" distR="0">
                  <wp:extent cx="952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AB</w:t>
            </w:r>
            <w:r>
              <w:t>，</w:t>
            </w:r>
          </w:p>
          <w:p w:rsidR="003A033A" w:rsidRDefault="003A033A" w:rsidP="00FD076E">
            <w:pPr>
              <w:pStyle w:val="DefaultParagraph"/>
            </w:pPr>
            <w:r>
              <w:t>∴</w:t>
            </w:r>
            <w:r>
              <w:t>AC=</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5"/>
              </w:rPr>
              <w:drawing>
                <wp:inline distT="0" distB="0" distL="0" distR="0">
                  <wp:extent cx="190500" cy="171450"/>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7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CD=AD</w:t>
            </w:r>
            <w:r>
              <w:t>﹣</w:t>
            </w:r>
            <w:r>
              <w:t>AC=</w:t>
            </w:r>
            <w:r>
              <w:rPr>
                <w:noProof/>
                <w:position w:val="-22"/>
              </w:rPr>
              <w:drawing>
                <wp:inline distT="0" distB="0" distL="0" distR="0">
                  <wp:extent cx="952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5"/>
              </w:rPr>
              <w:drawing>
                <wp:inline distT="0" distB="0" distL="0" distR="0">
                  <wp:extent cx="190500" cy="171450"/>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7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在</w:t>
            </w:r>
            <w:r>
              <w:t>Rt</w:t>
            </w:r>
            <w:r>
              <w:t>△</w:t>
            </w:r>
            <w:r>
              <w:t>OBD</w:t>
            </w:r>
            <w:r>
              <w:t>中，由勾股定理得：</w:t>
            </w:r>
            <w:r>
              <w:t>OD=</w:t>
            </w:r>
            <w:r>
              <w:rPr>
                <w:noProof/>
                <w:position w:val="-16"/>
              </w:rPr>
              <w:drawing>
                <wp:inline distT="0" distB="0" distL="0" distR="0">
                  <wp:extent cx="1038225" cy="257175"/>
                  <wp:effectExtent l="19050" t="0" r="9525"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77"/>
                          <a:srcRect/>
                          <a:stretch>
                            <a:fillRect/>
                          </a:stretch>
                        </pic:blipFill>
                        <pic:spPr bwMode="auto">
                          <a:xfrm>
                            <a:off x="0" y="0"/>
                            <a:ext cx="1038225" cy="257175"/>
                          </a:xfrm>
                          <a:prstGeom prst="rect">
                            <a:avLst/>
                          </a:prstGeom>
                          <a:noFill/>
                          <a:ln w="9525">
                            <a:noFill/>
                            <a:miter lim="800000"/>
                            <a:headEnd/>
                            <a:tailEnd/>
                          </a:ln>
                        </pic:spPr>
                      </pic:pic>
                    </a:graphicData>
                  </a:graphic>
                </wp:inline>
              </w:drawing>
            </w:r>
            <w:r>
              <w:t>=1</w:t>
            </w:r>
            <w:r>
              <w:t>，</w:t>
            </w:r>
          </w:p>
          <w:p w:rsidR="003A033A" w:rsidRDefault="003A033A" w:rsidP="00FD076E">
            <w:pPr>
              <w:pStyle w:val="DefaultParagraph"/>
            </w:pPr>
            <w:r>
              <w:t>在</w:t>
            </w:r>
            <w:r>
              <w:t>Rt</w:t>
            </w:r>
            <w:r>
              <w:t>△</w:t>
            </w:r>
            <w:r>
              <w:t>OCD</w:t>
            </w:r>
            <w:r>
              <w:t>中，由勾股定理得：</w:t>
            </w:r>
            <w:r>
              <w:t>OC=</w:t>
            </w:r>
            <w:r>
              <w:rPr>
                <w:noProof/>
                <w:position w:val="-14"/>
              </w:rPr>
              <w:drawing>
                <wp:inline distT="0" distB="0" distL="0" distR="0">
                  <wp:extent cx="714375" cy="228600"/>
                  <wp:effectExtent l="19050" t="0" r="9525"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78"/>
                          <a:srcRect/>
                          <a:stretch>
                            <a:fillRect/>
                          </a:stretch>
                        </pic:blipFill>
                        <pic:spPr bwMode="auto">
                          <a:xfrm>
                            <a:off x="0" y="0"/>
                            <a:ext cx="714375" cy="228600"/>
                          </a:xfrm>
                          <a:prstGeom prst="rect">
                            <a:avLst/>
                          </a:prstGeom>
                          <a:noFill/>
                          <a:ln w="9525">
                            <a:noFill/>
                            <a:miter lim="800000"/>
                            <a:headEnd/>
                            <a:tailEnd/>
                          </a:ln>
                        </pic:spPr>
                      </pic:pic>
                    </a:graphicData>
                  </a:graphic>
                </wp:inline>
              </w:drawing>
            </w:r>
            <w:r>
              <w:t>=</w:t>
            </w:r>
            <w:r>
              <w:rPr>
                <w:noProof/>
                <w:position w:val="-25"/>
              </w:rPr>
              <w:drawing>
                <wp:inline distT="0" distB="0" distL="0" distR="0">
                  <wp:extent cx="1057275" cy="352425"/>
                  <wp:effectExtent l="19050" t="0" r="9525"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79"/>
                          <a:srcRect/>
                          <a:stretch>
                            <a:fillRect/>
                          </a:stretch>
                        </pic:blipFill>
                        <pic:spPr bwMode="auto">
                          <a:xfrm>
                            <a:off x="0" y="0"/>
                            <a:ext cx="1057275"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80"/>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故答案为：</w:t>
            </w:r>
            <w:r>
              <w:rPr>
                <w:noProof/>
                <w:position w:val="-22"/>
              </w:rPr>
              <w:drawing>
                <wp:inline distT="0" distB="0" distL="0" distR="0">
                  <wp:extent cx="190500" cy="35242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80"/>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p w:rsidR="003A033A" w:rsidRDefault="003A033A" w:rsidP="00FD076E">
            <w:pPr>
              <w:pStyle w:val="DefaultParagraph"/>
            </w:pPr>
            <w:r>
              <w:rPr>
                <w:noProof/>
              </w:rPr>
              <w:drawing>
                <wp:inline distT="0" distB="0" distL="0" distR="0">
                  <wp:extent cx="981075" cy="952500"/>
                  <wp:effectExtent l="19050" t="0" r="9525" b="0"/>
                  <wp:docPr id="9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1"/>
                          <a:srcRect/>
                          <a:stretch>
                            <a:fillRect/>
                          </a:stretch>
                        </pic:blipFill>
                        <pic:spPr bwMode="auto">
                          <a:xfrm>
                            <a:off x="0" y="0"/>
                            <a:ext cx="981075" cy="952500"/>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本题考查了初级定理和勾股定理的应用，关键是构造直角三角形，主要考查学生运用定理进行推理和计算的能力．</w:t>
            </w:r>
          </w:p>
        </w:tc>
      </w:tr>
    </w:tbl>
    <w:p w:rsidR="003A033A" w:rsidRDefault="003A033A" w:rsidP="003A033A">
      <w:pPr>
        <w:pStyle w:val="DefaultParagraph"/>
      </w:pPr>
      <w:r>
        <w:t xml:space="preserve">　</w:t>
      </w:r>
    </w:p>
    <w:p w:rsidR="003A033A" w:rsidRDefault="003A033A" w:rsidP="003A033A">
      <w:pPr>
        <w:pStyle w:val="DefaultParagraph"/>
      </w:pPr>
      <w:r>
        <w:t>23</w:t>
      </w:r>
      <w:r>
        <w:t>．（</w:t>
      </w:r>
      <w:r>
        <w:t>4</w:t>
      </w:r>
      <w:r>
        <w:t>分）（</w:t>
      </w:r>
      <w:r>
        <w:t>2013</w:t>
      </w:r>
      <w:r>
        <w:t>•</w:t>
      </w:r>
      <w:r>
        <w:t>青羊区一模）已知抛物线</w:t>
      </w:r>
      <w:r>
        <w:t>y=</w:t>
      </w:r>
      <w:r>
        <w:t>（</w:t>
      </w:r>
      <w:r>
        <w:t>k</w:t>
      </w:r>
      <w:r>
        <w:t>﹣</w:t>
      </w:r>
      <w:r>
        <w:t>1</w:t>
      </w:r>
      <w:r>
        <w:t>）</w:t>
      </w:r>
      <w:r>
        <w:t>x</w:t>
      </w:r>
      <w:r>
        <w:rPr>
          <w:sz w:val="24"/>
          <w:szCs w:val="24"/>
          <w:vertAlign w:val="superscript"/>
        </w:rPr>
        <w:t>2</w:t>
      </w:r>
      <w:r>
        <w:t>+</w:t>
      </w:r>
      <w:r>
        <w:t>（</w:t>
      </w:r>
      <w:r>
        <w:t>2</w:t>
      </w:r>
      <w:r>
        <w:t>﹣</w:t>
      </w:r>
      <w:r>
        <w:t>2k</w:t>
      </w:r>
      <w:r>
        <w:t>）</w:t>
      </w:r>
      <w:r>
        <w:t>x+c</w:t>
      </w:r>
      <w:r>
        <w:t>经过点（﹣</w:t>
      </w:r>
      <w:r>
        <w:t>3</w:t>
      </w:r>
      <w:r>
        <w:t>，﹣</w:t>
      </w:r>
      <w:r>
        <w:t>m</w:t>
      </w:r>
      <w:r>
        <w:t>）和点（</w:t>
      </w:r>
      <w:r>
        <w:t>a</w:t>
      </w:r>
      <w:r>
        <w:t>，﹣</w:t>
      </w:r>
      <w:r>
        <w:t>m</w:t>
      </w:r>
      <w:r>
        <w:t>），则</w:t>
      </w:r>
      <w:r>
        <w:t>a</w:t>
      </w:r>
      <w:r>
        <w:t>的值为</w:t>
      </w:r>
      <w:r>
        <w:rPr>
          <w:u w:val="single"/>
        </w:rPr>
        <w:t xml:space="preserve">　</w:t>
      </w:r>
      <w:r>
        <w:rPr>
          <w:u w:val="single"/>
        </w:rPr>
        <w:t>5</w:t>
      </w:r>
      <w:r>
        <w:rPr>
          <w:u w:val="single"/>
        </w:rPr>
        <w:t xml:space="preserve">　</w:t>
      </w:r>
      <w:r>
        <w:t>．</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二次函数图象上点的坐标特征．</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先求出抛物线的对称轴为直线</w:t>
            </w:r>
            <w:r>
              <w:t>x=1</w:t>
            </w:r>
            <w:r>
              <w:t>，再根据点（﹣</w:t>
            </w:r>
            <w:r>
              <w:t>3</w:t>
            </w:r>
            <w:r>
              <w:t>，﹣</w:t>
            </w:r>
            <w:r>
              <w:t>m</w:t>
            </w:r>
            <w:r>
              <w:t>）和点（</w:t>
            </w:r>
            <w:r>
              <w:t>a</w:t>
            </w:r>
            <w:r>
              <w:t>，﹣</w:t>
            </w:r>
            <w:r>
              <w:t>m</w:t>
            </w:r>
            <w:r>
              <w:t>）关于直线</w:t>
            </w:r>
            <w:r>
              <w:t>x=1</w:t>
            </w:r>
            <w:r>
              <w:t>对称，即可求出</w:t>
            </w:r>
            <w:r>
              <w:t>a</w:t>
            </w:r>
            <w:r>
              <w:t>的值．</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w:t>
            </w:r>
            <w:r>
              <w:t>y=</w:t>
            </w:r>
            <w:r>
              <w:t>（</w:t>
            </w:r>
            <w:r>
              <w:t>k</w:t>
            </w:r>
            <w:r>
              <w:t>﹣</w:t>
            </w:r>
            <w:r>
              <w:t>1</w:t>
            </w:r>
            <w:r>
              <w:t>）</w:t>
            </w:r>
            <w:r>
              <w:t>x</w:t>
            </w:r>
            <w:r>
              <w:rPr>
                <w:sz w:val="24"/>
                <w:szCs w:val="24"/>
                <w:vertAlign w:val="superscript"/>
              </w:rPr>
              <w:t>2</w:t>
            </w:r>
            <w:r>
              <w:t>+</w:t>
            </w:r>
            <w:r>
              <w:t>（</w:t>
            </w:r>
            <w:r>
              <w:t>2</w:t>
            </w:r>
            <w:r>
              <w:t>﹣</w:t>
            </w:r>
            <w:r>
              <w:t>2k</w:t>
            </w:r>
            <w:r>
              <w:t>）</w:t>
            </w:r>
            <w:r>
              <w:t>x+c</w:t>
            </w:r>
            <w:r>
              <w:t>，</w:t>
            </w:r>
          </w:p>
          <w:p w:rsidR="003A033A" w:rsidRDefault="003A033A" w:rsidP="00FD076E">
            <w:pPr>
              <w:pStyle w:val="DefaultParagraph"/>
            </w:pPr>
            <w:r>
              <w:lastRenderedPageBreak/>
              <w:t>∴</w:t>
            </w:r>
            <w:r>
              <w:t>此抛物线的对称轴为直线</w:t>
            </w:r>
            <w:r>
              <w:t>x=</w:t>
            </w:r>
            <w:r>
              <w:rPr>
                <w:noProof/>
                <w:position w:val="-26"/>
              </w:rPr>
              <w:drawing>
                <wp:inline distT="0" distB="0" distL="0" distR="0">
                  <wp:extent cx="704850" cy="381000"/>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82"/>
                          <a:srcRect/>
                          <a:stretch>
                            <a:fillRect/>
                          </a:stretch>
                        </pic:blipFill>
                        <pic:spPr bwMode="auto">
                          <a:xfrm>
                            <a:off x="0" y="0"/>
                            <a:ext cx="704850" cy="381000"/>
                          </a:xfrm>
                          <a:prstGeom prst="rect">
                            <a:avLst/>
                          </a:prstGeom>
                          <a:noFill/>
                          <a:ln w="9525">
                            <a:noFill/>
                            <a:miter lim="800000"/>
                            <a:headEnd/>
                            <a:tailEnd/>
                          </a:ln>
                        </pic:spPr>
                      </pic:pic>
                    </a:graphicData>
                  </a:graphic>
                </wp:inline>
              </w:drawing>
            </w:r>
            <w:r>
              <w:t>=1</w:t>
            </w:r>
            <w:r>
              <w:t>，</w:t>
            </w:r>
          </w:p>
          <w:p w:rsidR="003A033A" w:rsidRDefault="003A033A" w:rsidP="00FD076E">
            <w:pPr>
              <w:pStyle w:val="DefaultParagraph"/>
            </w:pPr>
            <w:r>
              <w:t>∵</w:t>
            </w:r>
            <w:r>
              <w:t>点（﹣</w:t>
            </w:r>
            <w:r>
              <w:t>3</w:t>
            </w:r>
            <w:r>
              <w:t>，﹣</w:t>
            </w:r>
            <w:r>
              <w:t>m</w:t>
            </w:r>
            <w:r>
              <w:t>）和点（</w:t>
            </w:r>
            <w:r>
              <w:t>a</w:t>
            </w:r>
            <w:r>
              <w:t>，﹣</w:t>
            </w:r>
            <w:r>
              <w:t>m</w:t>
            </w:r>
            <w:r>
              <w:t>）的纵坐标相同，</w:t>
            </w:r>
          </w:p>
          <w:p w:rsidR="003A033A" w:rsidRDefault="003A033A" w:rsidP="00FD076E">
            <w:pPr>
              <w:pStyle w:val="DefaultParagraph"/>
            </w:pPr>
            <w:r>
              <w:t>∴</w:t>
            </w:r>
            <w:r>
              <w:t>点（﹣</w:t>
            </w:r>
            <w:r>
              <w:t>3</w:t>
            </w:r>
            <w:r>
              <w:t>，﹣</w:t>
            </w:r>
            <w:r>
              <w:t>m</w:t>
            </w:r>
            <w:r>
              <w:t>）和点（</w:t>
            </w:r>
            <w:r>
              <w:t>a</w:t>
            </w:r>
            <w:r>
              <w:t>，﹣</w:t>
            </w:r>
            <w:r>
              <w:t>m</w:t>
            </w:r>
            <w:r>
              <w:t>）关于直线</w:t>
            </w:r>
            <w:r>
              <w:t>x=1</w:t>
            </w:r>
            <w:r>
              <w:t>对称，</w:t>
            </w:r>
          </w:p>
          <w:p w:rsidR="003A033A" w:rsidRDefault="003A033A" w:rsidP="00FD076E">
            <w:pPr>
              <w:pStyle w:val="DefaultParagraph"/>
            </w:pPr>
            <w:r>
              <w:t>∴</w:t>
            </w:r>
            <w:r>
              <w:rPr>
                <w:noProof/>
                <w:position w:val="-23"/>
              </w:rPr>
              <w:drawing>
                <wp:inline distT="0" distB="0" distL="0" distR="0">
                  <wp:extent cx="400050" cy="361950"/>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83"/>
                          <a:srcRect/>
                          <a:stretch>
                            <a:fillRect/>
                          </a:stretch>
                        </pic:blipFill>
                        <pic:spPr bwMode="auto">
                          <a:xfrm>
                            <a:off x="0" y="0"/>
                            <a:ext cx="400050" cy="361950"/>
                          </a:xfrm>
                          <a:prstGeom prst="rect">
                            <a:avLst/>
                          </a:prstGeom>
                          <a:noFill/>
                          <a:ln w="9525">
                            <a:noFill/>
                            <a:miter lim="800000"/>
                            <a:headEnd/>
                            <a:tailEnd/>
                          </a:ln>
                        </pic:spPr>
                      </pic:pic>
                    </a:graphicData>
                  </a:graphic>
                </wp:inline>
              </w:drawing>
            </w:r>
            <w:r>
              <w:t>=1</w:t>
            </w:r>
            <w:r>
              <w:t>，</w:t>
            </w:r>
          </w:p>
          <w:p w:rsidR="003A033A" w:rsidRDefault="003A033A" w:rsidP="00FD076E">
            <w:pPr>
              <w:pStyle w:val="DefaultParagraph"/>
            </w:pPr>
            <w:r>
              <w:t>解得</w:t>
            </w:r>
            <w:r>
              <w:t>a=5</w:t>
            </w:r>
            <w:r>
              <w:t>．</w:t>
            </w:r>
          </w:p>
          <w:p w:rsidR="003A033A" w:rsidRDefault="003A033A" w:rsidP="00FD076E">
            <w:pPr>
              <w:pStyle w:val="DefaultParagraph"/>
            </w:pPr>
            <w:r>
              <w:t>故答案为</w:t>
            </w:r>
            <w:r>
              <w:t>5</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本题考查了二次函数的性质及二次函数图象上点的坐标特征，判断出点（﹣</w:t>
            </w:r>
            <w:r>
              <w:t>3</w:t>
            </w:r>
            <w:r>
              <w:t>，﹣</w:t>
            </w:r>
            <w:r>
              <w:t>m</w:t>
            </w:r>
            <w:r>
              <w:t>）和点（</w:t>
            </w:r>
            <w:r>
              <w:t>a</w:t>
            </w:r>
            <w:r>
              <w:t>，﹣</w:t>
            </w:r>
            <w:r>
              <w:t>m</w:t>
            </w:r>
            <w:r>
              <w:t>）关于抛物线的对称轴对称是解题的关键．</w:t>
            </w:r>
          </w:p>
        </w:tc>
      </w:tr>
    </w:tbl>
    <w:p w:rsidR="003A033A" w:rsidRDefault="003A033A" w:rsidP="003A033A">
      <w:pPr>
        <w:pStyle w:val="DefaultParagraph"/>
      </w:pPr>
      <w:r>
        <w:t xml:space="preserve">　</w:t>
      </w:r>
    </w:p>
    <w:p w:rsidR="003A033A" w:rsidRDefault="003A033A" w:rsidP="003A033A">
      <w:pPr>
        <w:pStyle w:val="DefaultParagraph"/>
      </w:pPr>
      <w:r>
        <w:t>24</w:t>
      </w:r>
      <w:r>
        <w:t>．（</w:t>
      </w:r>
      <w:r>
        <w:t>4</w:t>
      </w:r>
      <w:r>
        <w:t>分）（</w:t>
      </w:r>
      <w:r>
        <w:t>2012</w:t>
      </w:r>
      <w:r>
        <w:t>•</w:t>
      </w:r>
      <w:r>
        <w:t>兰州）如图，</w:t>
      </w:r>
      <w:r>
        <w:t>M</w:t>
      </w:r>
      <w:r>
        <w:t>为双曲线</w:t>
      </w:r>
      <w:r>
        <w:t>y=</w:t>
      </w:r>
      <w:r>
        <w:rPr>
          <w:noProof/>
          <w:position w:val="-22"/>
        </w:rPr>
        <w:drawing>
          <wp:inline distT="0" distB="0" distL="0" distR="0">
            <wp:extent cx="190500" cy="35242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84"/>
                    <a:srcRect/>
                    <a:stretch>
                      <a:fillRect/>
                    </a:stretch>
                  </pic:blipFill>
                  <pic:spPr bwMode="auto">
                    <a:xfrm>
                      <a:off x="0" y="0"/>
                      <a:ext cx="190500" cy="352425"/>
                    </a:xfrm>
                    <a:prstGeom prst="rect">
                      <a:avLst/>
                    </a:prstGeom>
                    <a:noFill/>
                    <a:ln w="9525">
                      <a:noFill/>
                      <a:miter lim="800000"/>
                      <a:headEnd/>
                      <a:tailEnd/>
                    </a:ln>
                  </pic:spPr>
                </pic:pic>
              </a:graphicData>
            </a:graphic>
          </wp:inline>
        </w:drawing>
      </w:r>
      <w:r>
        <w:t>上的一点，过点</w:t>
      </w:r>
      <w:r>
        <w:t>M</w:t>
      </w:r>
      <w:r>
        <w:t>作</w:t>
      </w:r>
      <w:r>
        <w:t>x</w:t>
      </w:r>
      <w:r>
        <w:t>轴、</w:t>
      </w:r>
      <w:r>
        <w:t>y</w:t>
      </w:r>
      <w:r>
        <w:t>轴的垂线，分别交直线</w:t>
      </w:r>
      <w:r>
        <w:t>y=</w:t>
      </w:r>
      <w:r>
        <w:t>﹣</w:t>
      </w:r>
      <w:r>
        <w:t>x+m</w:t>
      </w:r>
      <w:r>
        <w:t>于点</w:t>
      </w:r>
      <w:r>
        <w:t>D</w:t>
      </w:r>
      <w:r>
        <w:t>、</w:t>
      </w:r>
      <w:r>
        <w:t>C</w:t>
      </w:r>
      <w:r>
        <w:t>两点，若直线</w:t>
      </w:r>
      <w:r>
        <w:t>y=</w:t>
      </w:r>
      <w:r>
        <w:t>﹣</w:t>
      </w:r>
      <w:r>
        <w:t>x+m</w:t>
      </w:r>
      <w:r>
        <w:t>与</w:t>
      </w:r>
      <w:r>
        <w:t>y</w:t>
      </w:r>
      <w:r>
        <w:t>轴交于点</w:t>
      </w:r>
      <w:r>
        <w:t>A</w:t>
      </w:r>
      <w:r>
        <w:t>，与</w:t>
      </w:r>
      <w:r>
        <w:t>x</w:t>
      </w:r>
      <w:r>
        <w:t>轴相交于点</w:t>
      </w:r>
      <w:r>
        <w:t>B</w:t>
      </w:r>
      <w:r>
        <w:t>，则</w:t>
      </w:r>
      <w:r>
        <w:t>AD</w:t>
      </w:r>
      <w:r>
        <w:t>•</w:t>
      </w:r>
      <w:r>
        <w:t>BC</w:t>
      </w:r>
      <w:r>
        <w:t>的值为</w:t>
      </w:r>
      <w:r>
        <w:rPr>
          <w:u w:val="single"/>
        </w:rPr>
        <w:t xml:space="preserve">　</w:t>
      </w:r>
      <w:r>
        <w:rPr>
          <w:u w:val="single"/>
        </w:rPr>
        <w:t>2</w:t>
      </w:r>
      <w:r>
        <w:rPr>
          <w:noProof/>
          <w:position w:val="-5"/>
        </w:rPr>
        <w:drawing>
          <wp:inline distT="0" distB="0" distL="0" distR="0">
            <wp:extent cx="190500" cy="171450"/>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85"/>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u w:val="single"/>
        </w:rPr>
        <w:t xml:space="preserve">　</w:t>
      </w:r>
      <w:r>
        <w:t>．</w:t>
      </w:r>
    </w:p>
    <w:p w:rsidR="003A033A" w:rsidRDefault="003A033A" w:rsidP="003A033A">
      <w:pPr>
        <w:pStyle w:val="DefaultParagraph"/>
      </w:pPr>
      <w:r>
        <w:rPr>
          <w:noProof/>
        </w:rPr>
        <w:drawing>
          <wp:inline distT="0" distB="0" distL="0" distR="0">
            <wp:extent cx="1676400" cy="1428750"/>
            <wp:effectExtent l="19050" t="0" r="0" b="0"/>
            <wp:docPr id="10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6"/>
                    <a:srcRect/>
                    <a:stretch>
                      <a:fillRect/>
                    </a:stretch>
                  </pic:blipFill>
                  <pic:spPr bwMode="auto">
                    <a:xfrm>
                      <a:off x="0" y="0"/>
                      <a:ext cx="1676400" cy="1428750"/>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反比例函数综合题．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综合题；压轴题．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作</w:t>
            </w:r>
            <w:r>
              <w:t>CE</w:t>
            </w:r>
            <w:r>
              <w:t>⊥</w:t>
            </w:r>
            <w:r>
              <w:t>x</w:t>
            </w:r>
            <w:r>
              <w:t>轴于</w:t>
            </w:r>
            <w:r>
              <w:t>E</w:t>
            </w:r>
            <w:r>
              <w:t>，</w:t>
            </w:r>
            <w:r>
              <w:t>DF</w:t>
            </w:r>
            <w:r>
              <w:t>⊥</w:t>
            </w:r>
            <w:r>
              <w:t>y</w:t>
            </w:r>
            <w:r>
              <w:t>轴于</w:t>
            </w:r>
            <w:r>
              <w:t>F</w:t>
            </w:r>
            <w:r>
              <w:t>，由直线的解析式为</w:t>
            </w:r>
            <w:r>
              <w:t>y=</w:t>
            </w:r>
            <w:r>
              <w:t>﹣</w:t>
            </w:r>
            <w:r>
              <w:t>x+m</w:t>
            </w:r>
            <w:r>
              <w:t>，易得</w:t>
            </w:r>
            <w:r>
              <w:t>A</w:t>
            </w:r>
            <w:r>
              <w:t>（</w:t>
            </w:r>
            <w:r>
              <w:t>0</w:t>
            </w:r>
            <w:r>
              <w:t>，</w:t>
            </w:r>
            <w:r>
              <w:t>m</w:t>
            </w:r>
            <w:r>
              <w:t>），</w:t>
            </w:r>
            <w:r>
              <w:t>B</w:t>
            </w:r>
            <w:r>
              <w:t>（</w:t>
            </w:r>
            <w:r>
              <w:t>m</w:t>
            </w:r>
            <w:r>
              <w:t>，</w:t>
            </w:r>
            <w:r>
              <w:t>0</w:t>
            </w:r>
            <w:r>
              <w:t>），得到</w:t>
            </w:r>
            <w:r>
              <w:t>△</w:t>
            </w:r>
            <w:r>
              <w:t>OAB</w:t>
            </w:r>
            <w:r>
              <w:t>等腰直角三角形，则</w:t>
            </w:r>
            <w:r>
              <w:t>△</w:t>
            </w:r>
            <w:r>
              <w:t>ADF</w:t>
            </w:r>
            <w:r>
              <w:t>和</w:t>
            </w:r>
            <w:r>
              <w:t>△</w:t>
            </w:r>
            <w:r>
              <w:t>CEB</w:t>
            </w:r>
            <w:r>
              <w:t>都是等腰直角三角形，设</w:t>
            </w:r>
            <w:r>
              <w:t>M</w:t>
            </w:r>
            <w:r>
              <w:t>的坐标为（</w:t>
            </w:r>
            <w:r>
              <w:t>a</w:t>
            </w:r>
            <w:r>
              <w:t>，</w:t>
            </w:r>
            <w:r>
              <w:t>b</w:t>
            </w:r>
            <w:r>
              <w:t>），则</w:t>
            </w:r>
            <w:r>
              <w:t>ab=</w:t>
            </w:r>
            <w:r>
              <w:rPr>
                <w:noProof/>
                <w:position w:val="-5"/>
              </w:rPr>
              <w:drawing>
                <wp:inline distT="0" distB="0" distL="0" distR="0">
                  <wp:extent cx="190500" cy="171450"/>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87"/>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并且</w:t>
            </w:r>
            <w:r>
              <w:t>CE=b</w:t>
            </w:r>
            <w:r>
              <w:t>，</w:t>
            </w:r>
            <w:r>
              <w:t>DF=a</w:t>
            </w:r>
            <w:r>
              <w:t>，则</w:t>
            </w:r>
            <w:r>
              <w:t>AD=</w:t>
            </w:r>
            <w:r>
              <w:rPr>
                <w:noProof/>
                <w:position w:val="-5"/>
              </w:rPr>
              <w:drawing>
                <wp:inline distT="0" distB="0" distL="0" distR="0">
                  <wp:extent cx="190500" cy="171450"/>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DF=</w:t>
            </w:r>
            <w:r>
              <w:rPr>
                <w:noProof/>
                <w:position w:val="-5"/>
              </w:rPr>
              <w:drawing>
                <wp:inline distT="0" distB="0" distL="0" distR="0">
                  <wp:extent cx="190500" cy="171450"/>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r>
              <w:t>BC=</w:t>
            </w:r>
            <w:r>
              <w:rPr>
                <w:noProof/>
                <w:position w:val="-5"/>
              </w:rPr>
              <w:drawing>
                <wp:inline distT="0" distB="0" distL="0" distR="0">
                  <wp:extent cx="190500" cy="171450"/>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CE=</w:t>
            </w:r>
            <w:r>
              <w:rPr>
                <w:noProof/>
                <w:position w:val="-5"/>
              </w:rPr>
              <w:drawing>
                <wp:inline distT="0" distB="0" distL="0" distR="0">
                  <wp:extent cx="190500" cy="171450"/>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w:t>
            </w:r>
            <w:r>
              <w:t>，于是得到</w:t>
            </w:r>
            <w:r>
              <w:t>AD</w:t>
            </w:r>
            <w:r>
              <w:t>•</w:t>
            </w:r>
            <w:r>
              <w:t>BC=</w:t>
            </w:r>
            <w:r>
              <w:rPr>
                <w:noProof/>
                <w:position w:val="-5"/>
              </w:rPr>
              <w:drawing>
                <wp:inline distT="0" distB="0" distL="0" distR="0">
                  <wp:extent cx="190500" cy="171450"/>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r>
              <w:rPr>
                <w:noProof/>
                <w:position w:val="-5"/>
              </w:rPr>
              <w:drawing>
                <wp:inline distT="0" distB="0" distL="0" distR="0">
                  <wp:extent cx="190500" cy="171450"/>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b=2ab=2</w:t>
            </w:r>
            <w:r>
              <w:rPr>
                <w:noProof/>
                <w:position w:val="-5"/>
              </w:rPr>
              <w:drawing>
                <wp:inline distT="0" distB="0" distL="0" distR="0">
                  <wp:extent cx="190500" cy="171450"/>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87"/>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解：作</w:t>
            </w:r>
            <w:r>
              <w:t>CE</w:t>
            </w:r>
            <w:r>
              <w:t>⊥</w:t>
            </w:r>
            <w:r>
              <w:t>x</w:t>
            </w:r>
            <w:r>
              <w:t>轴于</w:t>
            </w:r>
            <w:r>
              <w:t>E</w:t>
            </w:r>
            <w:r>
              <w:t>，</w:t>
            </w:r>
            <w:r>
              <w:t>DF</w:t>
            </w:r>
            <w:r>
              <w:t>⊥</w:t>
            </w:r>
            <w:r>
              <w:t>y</w:t>
            </w:r>
            <w:r>
              <w:t>轴于</w:t>
            </w:r>
            <w:r>
              <w:t>F</w:t>
            </w:r>
            <w:r>
              <w:t>，如图，</w:t>
            </w:r>
          </w:p>
          <w:p w:rsidR="003A033A" w:rsidRDefault="003A033A" w:rsidP="00FD076E">
            <w:pPr>
              <w:pStyle w:val="DefaultParagraph"/>
            </w:pPr>
            <w:r>
              <w:t>对于</w:t>
            </w:r>
            <w:r>
              <w:t>y=</w:t>
            </w:r>
            <w:r>
              <w:t>﹣</w:t>
            </w:r>
            <w:r>
              <w:t>x+m</w:t>
            </w:r>
            <w:r>
              <w:t>，</w:t>
            </w:r>
          </w:p>
          <w:p w:rsidR="003A033A" w:rsidRDefault="003A033A" w:rsidP="00FD076E">
            <w:pPr>
              <w:pStyle w:val="DefaultParagraph"/>
            </w:pPr>
            <w:r>
              <w:t>令</w:t>
            </w:r>
            <w:r>
              <w:t>x=0</w:t>
            </w:r>
            <w:r>
              <w:t>，则</w:t>
            </w:r>
            <w:r>
              <w:t>y=m</w:t>
            </w:r>
            <w:r>
              <w:t>；令</w:t>
            </w:r>
            <w:r>
              <w:t>y=0</w:t>
            </w:r>
            <w:r>
              <w:t>，﹣</w:t>
            </w:r>
            <w:r>
              <w:t>x+m=0</w:t>
            </w:r>
            <w:r>
              <w:t>，解得</w:t>
            </w:r>
            <w:r>
              <w:t>x=m</w:t>
            </w:r>
            <w:r>
              <w:t>，</w:t>
            </w:r>
          </w:p>
          <w:p w:rsidR="003A033A" w:rsidRDefault="003A033A" w:rsidP="00FD076E">
            <w:pPr>
              <w:pStyle w:val="DefaultParagraph"/>
            </w:pPr>
            <w:r>
              <w:t>∴</w:t>
            </w:r>
            <w:r>
              <w:t>A</w:t>
            </w:r>
            <w:r>
              <w:t>（</w:t>
            </w:r>
            <w:r>
              <w:t>0</w:t>
            </w:r>
            <w:r>
              <w:t>，</w:t>
            </w:r>
            <w:r>
              <w:t>m</w:t>
            </w:r>
            <w:r>
              <w:t>），</w:t>
            </w:r>
            <w:r>
              <w:t>B</w:t>
            </w:r>
            <w:r>
              <w:t>（</w:t>
            </w:r>
            <w:r>
              <w:t>m</w:t>
            </w:r>
            <w:r>
              <w:t>，</w:t>
            </w:r>
            <w:r>
              <w:t>0</w:t>
            </w:r>
            <w:r>
              <w:t>），</w:t>
            </w:r>
          </w:p>
          <w:p w:rsidR="003A033A" w:rsidRDefault="003A033A" w:rsidP="00FD076E">
            <w:pPr>
              <w:pStyle w:val="DefaultParagraph"/>
            </w:pPr>
            <w:r>
              <w:t>∴△</w:t>
            </w:r>
            <w:r>
              <w:t>OAB</w:t>
            </w:r>
            <w:r>
              <w:t>等腰直角三角形，</w:t>
            </w:r>
          </w:p>
          <w:p w:rsidR="003A033A" w:rsidRDefault="003A033A" w:rsidP="00FD076E">
            <w:pPr>
              <w:pStyle w:val="DefaultParagraph"/>
            </w:pPr>
            <w:r>
              <w:t>∴△</w:t>
            </w:r>
            <w:r>
              <w:t>ADF</w:t>
            </w:r>
            <w:r>
              <w:t>和</w:t>
            </w:r>
            <w:r>
              <w:t>△</w:t>
            </w:r>
            <w:r>
              <w:t>CEB</w:t>
            </w:r>
            <w:r>
              <w:t>都是等腰直角三角形，</w:t>
            </w:r>
          </w:p>
          <w:p w:rsidR="003A033A" w:rsidRDefault="003A033A" w:rsidP="00FD076E">
            <w:pPr>
              <w:pStyle w:val="DefaultParagraph"/>
            </w:pPr>
            <w:r>
              <w:t>设</w:t>
            </w:r>
            <w:r>
              <w:t>M</w:t>
            </w:r>
            <w:r>
              <w:t>的坐标为（</w:t>
            </w:r>
            <w:r>
              <w:t>a</w:t>
            </w:r>
            <w:r>
              <w:t>，</w:t>
            </w:r>
            <w:r>
              <w:t>b</w:t>
            </w:r>
            <w:r>
              <w:t>），则</w:t>
            </w:r>
            <w:r>
              <w:t>ab=</w:t>
            </w:r>
            <w:r>
              <w:rPr>
                <w:noProof/>
                <w:position w:val="-5"/>
              </w:rPr>
              <w:drawing>
                <wp:inline distT="0" distB="0" distL="0" distR="0">
                  <wp:extent cx="190500" cy="171450"/>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8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CE=b</w:t>
            </w:r>
            <w:r>
              <w:t>，</w:t>
            </w:r>
            <w:r>
              <w:t>DF=a</w:t>
            </w:r>
            <w:r>
              <w:t>，</w:t>
            </w:r>
          </w:p>
          <w:p w:rsidR="003A033A" w:rsidRDefault="003A033A" w:rsidP="00FD076E">
            <w:pPr>
              <w:pStyle w:val="DefaultParagraph"/>
            </w:pPr>
            <w:r>
              <w:t>∴</w:t>
            </w:r>
            <w:r>
              <w:t>AD=</w:t>
            </w:r>
            <w:r>
              <w:rPr>
                <w:noProof/>
                <w:position w:val="-5"/>
              </w:rPr>
              <w:drawing>
                <wp:inline distT="0" distB="0" distL="0" distR="0">
                  <wp:extent cx="190500" cy="171450"/>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DF=</w:t>
            </w:r>
            <w:r>
              <w:rPr>
                <w:noProof/>
                <w:position w:val="-5"/>
              </w:rPr>
              <w:drawing>
                <wp:inline distT="0" distB="0" distL="0" distR="0">
                  <wp:extent cx="190500" cy="171450"/>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r>
              <w:t>BC=</w:t>
            </w:r>
            <w:r>
              <w:rPr>
                <w:noProof/>
                <w:position w:val="-5"/>
              </w:rPr>
              <w:drawing>
                <wp:inline distT="0" distB="0" distL="0" distR="0">
                  <wp:extent cx="190500" cy="171450"/>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CE=</w:t>
            </w:r>
            <w:r>
              <w:rPr>
                <w:noProof/>
                <w:position w:val="-5"/>
              </w:rPr>
              <w:drawing>
                <wp:inline distT="0" distB="0" distL="0" distR="0">
                  <wp:extent cx="190500" cy="171450"/>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w:t>
            </w:r>
            <w:r>
              <w:t>，</w:t>
            </w:r>
          </w:p>
          <w:p w:rsidR="003A033A" w:rsidRDefault="003A033A" w:rsidP="00FD076E">
            <w:pPr>
              <w:pStyle w:val="DefaultParagraph"/>
            </w:pPr>
            <w:r>
              <w:t>∴</w:t>
            </w:r>
            <w:r>
              <w:t>AD</w:t>
            </w:r>
            <w:r>
              <w:t>•</w:t>
            </w:r>
            <w:r>
              <w:t>BC=</w:t>
            </w:r>
            <w:r>
              <w:rPr>
                <w:noProof/>
                <w:position w:val="-5"/>
              </w:rPr>
              <w:drawing>
                <wp:inline distT="0" distB="0" distL="0" distR="0">
                  <wp:extent cx="190500" cy="171450"/>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r>
              <w:rPr>
                <w:noProof/>
                <w:position w:val="-5"/>
              </w:rPr>
              <w:drawing>
                <wp:inline distT="0" distB="0" distL="0" distR="0">
                  <wp:extent cx="190500" cy="171450"/>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b=2ab=2</w:t>
            </w:r>
            <w:r>
              <w:rPr>
                <w:noProof/>
                <w:position w:val="-5"/>
              </w:rPr>
              <w:drawing>
                <wp:inline distT="0" distB="0" distL="0" distR="0">
                  <wp:extent cx="190500" cy="171450"/>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8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故答案为</w:t>
            </w:r>
            <w:r>
              <w:t>2</w:t>
            </w:r>
            <w:r>
              <w:rPr>
                <w:noProof/>
                <w:position w:val="-5"/>
              </w:rPr>
              <w:drawing>
                <wp:inline distT="0" distB="0" distL="0" distR="0">
                  <wp:extent cx="190500" cy="171450"/>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9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rPr>
                <w:noProof/>
              </w:rPr>
              <w:lastRenderedPageBreak/>
              <w:drawing>
                <wp:inline distT="0" distB="0" distL="0" distR="0">
                  <wp:extent cx="1676400" cy="1428750"/>
                  <wp:effectExtent l="19050" t="0" r="0" b="0"/>
                  <wp:docPr id="12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2"/>
                          <a:srcRect/>
                          <a:stretch>
                            <a:fillRect/>
                          </a:stretch>
                        </pic:blipFill>
                        <pic:spPr bwMode="auto">
                          <a:xfrm>
                            <a:off x="0" y="0"/>
                            <a:ext cx="1676400" cy="1428750"/>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本题考查了反比例函数综合题：点在反比例函数图象上，点的横纵坐标满足其解析式；会求一次函数与坐标轴的交点坐标以及灵活运用等腰直角三角形的性质．</w:t>
            </w:r>
          </w:p>
        </w:tc>
      </w:tr>
    </w:tbl>
    <w:p w:rsidR="003A033A" w:rsidRDefault="003A033A" w:rsidP="003A033A">
      <w:pPr>
        <w:pStyle w:val="DefaultParagraph"/>
      </w:pPr>
      <w:r>
        <w:t xml:space="preserve">　</w:t>
      </w:r>
    </w:p>
    <w:p w:rsidR="003A033A" w:rsidRDefault="003A033A" w:rsidP="003A033A">
      <w:pPr>
        <w:pStyle w:val="DefaultParagraph"/>
      </w:pPr>
      <w:r>
        <w:t>25</w:t>
      </w:r>
      <w:r>
        <w:t>．（</w:t>
      </w:r>
      <w:r>
        <w:t>4</w:t>
      </w:r>
      <w:r>
        <w:t>分）（</w:t>
      </w:r>
      <w:r>
        <w:t>2013</w:t>
      </w:r>
      <w:r>
        <w:t>•</w:t>
      </w:r>
      <w:r>
        <w:t>青羊区一模）二次函数</w:t>
      </w:r>
      <w:r>
        <w:rPr>
          <w:noProof/>
          <w:position w:val="-22"/>
        </w:rPr>
        <w:drawing>
          <wp:inline distT="0" distB="0" distL="0" distR="0">
            <wp:extent cx="447675" cy="333375"/>
            <wp:effectExtent l="19050" t="0" r="9525"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93"/>
                    <a:srcRect/>
                    <a:stretch>
                      <a:fillRect/>
                    </a:stretch>
                  </pic:blipFill>
                  <pic:spPr bwMode="auto">
                    <a:xfrm>
                      <a:off x="0" y="0"/>
                      <a:ext cx="447675" cy="333375"/>
                    </a:xfrm>
                    <a:prstGeom prst="rect">
                      <a:avLst/>
                    </a:prstGeom>
                    <a:noFill/>
                    <a:ln w="9525">
                      <a:noFill/>
                      <a:miter lim="800000"/>
                      <a:headEnd/>
                      <a:tailEnd/>
                    </a:ln>
                  </pic:spPr>
                </pic:pic>
              </a:graphicData>
            </a:graphic>
          </wp:inline>
        </w:drawing>
      </w:r>
      <w:r>
        <w:t>的图象如图所示，点</w:t>
      </w:r>
      <w:r>
        <w:t>A</w:t>
      </w:r>
      <w:r>
        <w:rPr>
          <w:sz w:val="24"/>
          <w:szCs w:val="24"/>
          <w:vertAlign w:val="subscript"/>
        </w:rPr>
        <w:t>0</w:t>
      </w:r>
      <w:r>
        <w:t>位于坐标原点，点</w:t>
      </w:r>
      <w:r>
        <w:t>A</w:t>
      </w:r>
      <w:r>
        <w:rPr>
          <w:sz w:val="24"/>
          <w:szCs w:val="24"/>
          <w:vertAlign w:val="subscript"/>
        </w:rPr>
        <w:t>1</w:t>
      </w:r>
      <w:r>
        <w:t>，</w:t>
      </w:r>
      <w:r>
        <w:t>A</w:t>
      </w:r>
      <w:r>
        <w:rPr>
          <w:sz w:val="24"/>
          <w:szCs w:val="24"/>
          <w:vertAlign w:val="subscript"/>
        </w:rPr>
        <w:t>2</w:t>
      </w:r>
      <w:r>
        <w:t>，</w:t>
      </w:r>
      <w:r>
        <w:t>A</w:t>
      </w:r>
      <w:r>
        <w:rPr>
          <w:sz w:val="24"/>
          <w:szCs w:val="24"/>
          <w:vertAlign w:val="subscript"/>
        </w:rPr>
        <w:t>3</w:t>
      </w:r>
      <w:r>
        <w:t>，</w:t>
      </w:r>
      <w:r>
        <w:t>…</w:t>
      </w:r>
      <w:r>
        <w:t>，</w:t>
      </w:r>
      <w:r>
        <w:t>A</w:t>
      </w:r>
      <w:r>
        <w:rPr>
          <w:sz w:val="24"/>
          <w:szCs w:val="24"/>
          <w:vertAlign w:val="subscript"/>
        </w:rPr>
        <w:t>2008</w:t>
      </w:r>
      <w:r>
        <w:t>在</w:t>
      </w:r>
      <w:r>
        <w:t>y</w:t>
      </w:r>
      <w:r>
        <w:t>轴的正半轴上，点</w:t>
      </w:r>
      <w:r>
        <w:t>B</w:t>
      </w:r>
      <w:r>
        <w:rPr>
          <w:sz w:val="24"/>
          <w:szCs w:val="24"/>
          <w:vertAlign w:val="subscript"/>
        </w:rPr>
        <w:t>1</w:t>
      </w:r>
      <w:r>
        <w:t>，</w:t>
      </w:r>
      <w:r>
        <w:t>B</w:t>
      </w:r>
      <w:r>
        <w:rPr>
          <w:sz w:val="24"/>
          <w:szCs w:val="24"/>
          <w:vertAlign w:val="subscript"/>
        </w:rPr>
        <w:t>2</w:t>
      </w:r>
      <w:r>
        <w:t>，</w:t>
      </w:r>
      <w:r>
        <w:t>B</w:t>
      </w:r>
      <w:r>
        <w:rPr>
          <w:sz w:val="24"/>
          <w:szCs w:val="24"/>
          <w:vertAlign w:val="subscript"/>
        </w:rPr>
        <w:t>3</w:t>
      </w:r>
      <w:r>
        <w:t>，</w:t>
      </w:r>
      <w:r>
        <w:t>…</w:t>
      </w:r>
      <w:r>
        <w:t>，</w:t>
      </w:r>
      <w:r>
        <w:t>B</w:t>
      </w:r>
      <w:r>
        <w:rPr>
          <w:sz w:val="24"/>
          <w:szCs w:val="24"/>
          <w:vertAlign w:val="subscript"/>
        </w:rPr>
        <w:t>2008</w:t>
      </w:r>
      <w:r>
        <w:t>在二次函数</w:t>
      </w:r>
      <w:r>
        <w:rPr>
          <w:noProof/>
          <w:position w:val="-22"/>
        </w:rPr>
        <w:drawing>
          <wp:inline distT="0" distB="0" distL="0" distR="0">
            <wp:extent cx="447675" cy="333375"/>
            <wp:effectExtent l="19050" t="0" r="9525"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93"/>
                    <a:srcRect/>
                    <a:stretch>
                      <a:fillRect/>
                    </a:stretch>
                  </pic:blipFill>
                  <pic:spPr bwMode="auto">
                    <a:xfrm>
                      <a:off x="0" y="0"/>
                      <a:ext cx="447675" cy="333375"/>
                    </a:xfrm>
                    <a:prstGeom prst="rect">
                      <a:avLst/>
                    </a:prstGeom>
                    <a:noFill/>
                    <a:ln w="9525">
                      <a:noFill/>
                      <a:miter lim="800000"/>
                      <a:headEnd/>
                      <a:tailEnd/>
                    </a:ln>
                  </pic:spPr>
                </pic:pic>
              </a:graphicData>
            </a:graphic>
          </wp:inline>
        </w:drawing>
      </w:r>
      <w:r>
        <w:t>位于第一象限的图象上，若</w:t>
      </w:r>
      <w:r>
        <w:t>△</w:t>
      </w:r>
      <w:r>
        <w:t>A</w:t>
      </w:r>
      <w:r>
        <w:rPr>
          <w:sz w:val="24"/>
          <w:szCs w:val="24"/>
          <w:vertAlign w:val="subscript"/>
        </w:rPr>
        <w:t>0</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w:t>
      </w:r>
      <w:r>
        <w:t>△</w:t>
      </w:r>
      <w:r>
        <w:t>A</w:t>
      </w:r>
      <w:r>
        <w:rPr>
          <w:sz w:val="24"/>
          <w:szCs w:val="24"/>
          <w:vertAlign w:val="subscript"/>
        </w:rPr>
        <w:t>1</w:t>
      </w:r>
      <w:r>
        <w:t>B</w:t>
      </w:r>
      <w:smartTag w:uri="urn:schemas-microsoft-com:office:smarttags" w:element="chmetcnv">
        <w:smartTagPr>
          <w:attr w:name="TCSC" w:val="0"/>
          <w:attr w:name="NumberType" w:val="1"/>
          <w:attr w:name="Negative" w:val="False"/>
          <w:attr w:name="HasSpace" w:val="False"/>
          <w:attr w:name="SourceValue" w:val="2"/>
          <w:attr w:name="UnitName" w:val="a"/>
        </w:smartTagPr>
        <w:r>
          <w:rPr>
            <w:sz w:val="24"/>
            <w:szCs w:val="24"/>
            <w:vertAlign w:val="subscript"/>
          </w:rPr>
          <w:t>2</w:t>
        </w:r>
        <w:r>
          <w:t>A</w:t>
        </w:r>
      </w:smartTag>
      <w:r>
        <w:rPr>
          <w:sz w:val="24"/>
          <w:szCs w:val="24"/>
          <w:vertAlign w:val="subscript"/>
        </w:rPr>
        <w:t>2</w:t>
      </w:r>
      <w:r>
        <w:t>，</w:t>
      </w:r>
      <w:r>
        <w:t>△</w:t>
      </w:r>
      <w:r>
        <w:t>A</w:t>
      </w:r>
      <w:r>
        <w:rPr>
          <w:sz w:val="24"/>
          <w:szCs w:val="24"/>
          <w:vertAlign w:val="subscript"/>
        </w:rPr>
        <w:t>2</w:t>
      </w:r>
      <w:r>
        <w:t>B</w:t>
      </w:r>
      <w:smartTag w:uri="urn:schemas-microsoft-com:office:smarttags" w:element="chmetcnv">
        <w:smartTagPr>
          <w:attr w:name="TCSC" w:val="0"/>
          <w:attr w:name="NumberType" w:val="1"/>
          <w:attr w:name="Negative" w:val="False"/>
          <w:attr w:name="HasSpace" w:val="False"/>
          <w:attr w:name="SourceValue" w:val="3"/>
          <w:attr w:name="UnitName" w:val="a"/>
        </w:smartTagPr>
        <w:r>
          <w:rPr>
            <w:sz w:val="24"/>
            <w:szCs w:val="24"/>
            <w:vertAlign w:val="subscript"/>
          </w:rPr>
          <w:t>3</w:t>
        </w:r>
        <w:r>
          <w:t>A</w:t>
        </w:r>
      </w:smartTag>
      <w:r>
        <w:rPr>
          <w:sz w:val="24"/>
          <w:szCs w:val="24"/>
          <w:vertAlign w:val="subscript"/>
        </w:rPr>
        <w:t>3</w:t>
      </w:r>
      <w:r>
        <w:t>，</w:t>
      </w:r>
      <w:r>
        <w:t>…</w:t>
      </w:r>
      <w:r>
        <w:t>，</w:t>
      </w:r>
      <w:r>
        <w:t>△</w:t>
      </w:r>
      <w:r>
        <w:t>A</w:t>
      </w:r>
      <w:r>
        <w:rPr>
          <w:sz w:val="24"/>
          <w:szCs w:val="24"/>
          <w:vertAlign w:val="subscript"/>
        </w:rPr>
        <w:t>2007</w:t>
      </w:r>
      <w:r>
        <w:t>B</w:t>
      </w:r>
      <w:smartTag w:uri="urn:schemas-microsoft-com:office:smarttags" w:element="chmetcnv">
        <w:smartTagPr>
          <w:attr w:name="TCSC" w:val="0"/>
          <w:attr w:name="NumberType" w:val="1"/>
          <w:attr w:name="Negative" w:val="False"/>
          <w:attr w:name="HasSpace" w:val="False"/>
          <w:attr w:name="SourceValue" w:val="2008"/>
          <w:attr w:name="UnitName" w:val="a"/>
        </w:smartTagPr>
        <w:r>
          <w:rPr>
            <w:sz w:val="24"/>
            <w:szCs w:val="24"/>
            <w:vertAlign w:val="subscript"/>
          </w:rPr>
          <w:t>2008</w:t>
        </w:r>
        <w:r>
          <w:t>A</w:t>
        </w:r>
      </w:smartTag>
      <w:r>
        <w:rPr>
          <w:sz w:val="24"/>
          <w:szCs w:val="24"/>
          <w:vertAlign w:val="subscript"/>
        </w:rPr>
        <w:t>2008</w:t>
      </w:r>
      <w:r>
        <w:t>都为等边三角形，则</w:t>
      </w:r>
      <w:r>
        <w:t>△</w:t>
      </w:r>
      <w:r>
        <w:t>A</w:t>
      </w:r>
      <w:r>
        <w:rPr>
          <w:sz w:val="24"/>
          <w:szCs w:val="24"/>
          <w:vertAlign w:val="subscript"/>
        </w:rPr>
        <w:t>2007</w:t>
      </w:r>
      <w:r>
        <w:t>B</w:t>
      </w:r>
      <w:smartTag w:uri="urn:schemas-microsoft-com:office:smarttags" w:element="chmetcnv">
        <w:smartTagPr>
          <w:attr w:name="TCSC" w:val="0"/>
          <w:attr w:name="NumberType" w:val="1"/>
          <w:attr w:name="Negative" w:val="False"/>
          <w:attr w:name="HasSpace" w:val="False"/>
          <w:attr w:name="SourceValue" w:val="2008"/>
          <w:attr w:name="UnitName" w:val="a"/>
        </w:smartTagPr>
        <w:r>
          <w:rPr>
            <w:sz w:val="24"/>
            <w:szCs w:val="24"/>
            <w:vertAlign w:val="subscript"/>
          </w:rPr>
          <w:t>2008</w:t>
        </w:r>
        <w:r>
          <w:t>A</w:t>
        </w:r>
      </w:smartTag>
      <w:r>
        <w:rPr>
          <w:sz w:val="24"/>
          <w:szCs w:val="24"/>
          <w:vertAlign w:val="subscript"/>
        </w:rPr>
        <w:t>2008</w:t>
      </w:r>
      <w:r>
        <w:t>的边长</w:t>
      </w:r>
      <w:r>
        <w:t>=</w:t>
      </w:r>
      <w:r>
        <w:rPr>
          <w:u w:val="single"/>
        </w:rPr>
        <w:t xml:space="preserve">　</w:t>
      </w:r>
      <w:r>
        <w:rPr>
          <w:u w:val="single"/>
        </w:rPr>
        <w:t>2008</w:t>
      </w:r>
      <w:r>
        <w:rPr>
          <w:u w:val="single"/>
        </w:rPr>
        <w:t xml:space="preserve">　</w:t>
      </w:r>
      <w:r>
        <w:t>．</w:t>
      </w:r>
    </w:p>
    <w:p w:rsidR="003A033A" w:rsidRDefault="003A033A" w:rsidP="003A033A">
      <w:pPr>
        <w:pStyle w:val="DefaultParagraph"/>
      </w:pPr>
      <w:r>
        <w:rPr>
          <w:noProof/>
        </w:rPr>
        <w:drawing>
          <wp:inline distT="0" distB="0" distL="0" distR="0">
            <wp:extent cx="1362075" cy="1628775"/>
            <wp:effectExtent l="19050" t="0" r="9525" b="0"/>
            <wp:docPr id="12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4"/>
                    <a:srcRect/>
                    <a:stretch>
                      <a:fillRect/>
                    </a:stretch>
                  </pic:blipFill>
                  <pic:spPr bwMode="auto">
                    <a:xfrm>
                      <a:off x="0" y="0"/>
                      <a:ext cx="1362075" cy="1628775"/>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二次函数综合题．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先计算出</w:t>
            </w:r>
            <w:r>
              <w:t>△</w:t>
            </w:r>
            <w:r>
              <w:t>A</w:t>
            </w:r>
            <w:r>
              <w:rPr>
                <w:sz w:val="24"/>
                <w:szCs w:val="24"/>
                <w:vertAlign w:val="subscript"/>
              </w:rPr>
              <w:t>0</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w:t>
            </w:r>
            <w:r>
              <w:t>△</w:t>
            </w:r>
            <w:r>
              <w:t>A</w:t>
            </w:r>
            <w:r>
              <w:rPr>
                <w:sz w:val="24"/>
                <w:szCs w:val="24"/>
                <w:vertAlign w:val="subscript"/>
              </w:rPr>
              <w:t>1</w:t>
            </w:r>
            <w:r>
              <w:t>B</w:t>
            </w:r>
            <w:smartTag w:uri="urn:schemas-microsoft-com:office:smarttags" w:element="chmetcnv">
              <w:smartTagPr>
                <w:attr w:name="TCSC" w:val="0"/>
                <w:attr w:name="NumberType" w:val="1"/>
                <w:attr w:name="Negative" w:val="False"/>
                <w:attr w:name="HasSpace" w:val="False"/>
                <w:attr w:name="SourceValue" w:val="2"/>
                <w:attr w:name="UnitName" w:val="a"/>
              </w:smartTagPr>
              <w:r>
                <w:rPr>
                  <w:sz w:val="24"/>
                  <w:szCs w:val="24"/>
                  <w:vertAlign w:val="subscript"/>
                </w:rPr>
                <w:t>2</w:t>
              </w:r>
              <w:r>
                <w:t>A</w:t>
              </w:r>
            </w:smartTag>
            <w:r>
              <w:rPr>
                <w:sz w:val="24"/>
                <w:szCs w:val="24"/>
                <w:vertAlign w:val="subscript"/>
              </w:rPr>
              <w:t>2</w:t>
            </w:r>
            <w:r>
              <w:t>；</w:t>
            </w:r>
            <w:r>
              <w:t>△</w:t>
            </w:r>
            <w:r>
              <w:t>A</w:t>
            </w:r>
            <w:r>
              <w:rPr>
                <w:sz w:val="24"/>
                <w:szCs w:val="24"/>
                <w:vertAlign w:val="subscript"/>
              </w:rPr>
              <w:t>2</w:t>
            </w:r>
            <w:r>
              <w:t>B</w:t>
            </w:r>
            <w:smartTag w:uri="urn:schemas-microsoft-com:office:smarttags" w:element="chmetcnv">
              <w:smartTagPr>
                <w:attr w:name="TCSC" w:val="0"/>
                <w:attr w:name="NumberType" w:val="1"/>
                <w:attr w:name="Negative" w:val="False"/>
                <w:attr w:name="HasSpace" w:val="False"/>
                <w:attr w:name="SourceValue" w:val="3"/>
                <w:attr w:name="UnitName" w:val="a"/>
              </w:smartTagPr>
              <w:r>
                <w:rPr>
                  <w:sz w:val="24"/>
                  <w:szCs w:val="24"/>
                  <w:vertAlign w:val="subscript"/>
                </w:rPr>
                <w:t>3</w:t>
              </w:r>
              <w:r>
                <w:t>A</w:t>
              </w:r>
            </w:smartTag>
            <w:r>
              <w:rPr>
                <w:sz w:val="24"/>
                <w:szCs w:val="24"/>
                <w:vertAlign w:val="subscript"/>
              </w:rPr>
              <w:t>2</w:t>
            </w:r>
            <w:r>
              <w:t>的边长，推理出各边长组成的数列各项之间的排列规律，依据规律得到</w:t>
            </w:r>
            <w:r>
              <w:t>△</w:t>
            </w:r>
            <w:r>
              <w:t>A</w:t>
            </w:r>
            <w:r>
              <w:rPr>
                <w:sz w:val="24"/>
                <w:szCs w:val="24"/>
                <w:vertAlign w:val="subscript"/>
              </w:rPr>
              <w:t>2007</w:t>
            </w:r>
            <w:r>
              <w:t>B</w:t>
            </w:r>
            <w:smartTag w:uri="urn:schemas-microsoft-com:office:smarttags" w:element="chmetcnv">
              <w:smartTagPr>
                <w:attr w:name="TCSC" w:val="0"/>
                <w:attr w:name="NumberType" w:val="1"/>
                <w:attr w:name="Negative" w:val="False"/>
                <w:attr w:name="HasSpace" w:val="False"/>
                <w:attr w:name="SourceValue" w:val="2008"/>
                <w:attr w:name="UnitName" w:val="a"/>
              </w:smartTagPr>
              <w:r>
                <w:rPr>
                  <w:sz w:val="24"/>
                  <w:szCs w:val="24"/>
                  <w:vertAlign w:val="subscript"/>
                </w:rPr>
                <w:t>2008</w:t>
              </w:r>
              <w:r>
                <w:t>A</w:t>
              </w:r>
            </w:smartTag>
            <w:r>
              <w:rPr>
                <w:sz w:val="24"/>
                <w:szCs w:val="24"/>
                <w:vertAlign w:val="subscript"/>
              </w:rPr>
              <w:t>2008</w:t>
            </w:r>
            <w:r>
              <w:t>的边长．</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解：作</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t>⊥</w:t>
            </w:r>
            <w:r>
              <w:t>y</w:t>
            </w:r>
            <w:r>
              <w:t>轴于</w:t>
            </w:r>
            <w:r>
              <w:t>A</w:t>
            </w:r>
            <w:r>
              <w:t>，</w:t>
            </w:r>
            <w:r>
              <w:t>B</w:t>
            </w:r>
            <w:r>
              <w:rPr>
                <w:sz w:val="24"/>
                <w:szCs w:val="24"/>
                <w:vertAlign w:val="subscript"/>
              </w:rPr>
              <w:t>2</w:t>
            </w:r>
            <w:r>
              <w:t>B</w:t>
            </w:r>
            <w:r>
              <w:t>⊥</w:t>
            </w:r>
            <w:r>
              <w:t>y</w:t>
            </w:r>
            <w:r>
              <w:t>轴于</w:t>
            </w:r>
            <w:r>
              <w:t>B</w:t>
            </w:r>
            <w:r>
              <w:t>，</w:t>
            </w:r>
            <w:r>
              <w:t>B</w:t>
            </w:r>
            <w:smartTag w:uri="urn:schemas-microsoft-com:office:smarttags" w:element="chmetcnv">
              <w:smartTagPr>
                <w:attr w:name="TCSC" w:val="0"/>
                <w:attr w:name="NumberType" w:val="1"/>
                <w:attr w:name="Negative" w:val="False"/>
                <w:attr w:name="HasSpace" w:val="False"/>
                <w:attr w:name="SourceValue" w:val="3"/>
                <w:attr w:name="UnitName" w:val="C"/>
              </w:smartTagPr>
              <w:r>
                <w:rPr>
                  <w:sz w:val="24"/>
                  <w:szCs w:val="24"/>
                  <w:vertAlign w:val="subscript"/>
                </w:rPr>
                <w:t>3</w:t>
              </w:r>
              <w:r>
                <w:t>C</w:t>
              </w:r>
            </w:smartTag>
            <w:r>
              <w:t>⊥</w:t>
            </w:r>
            <w:r>
              <w:t>y</w:t>
            </w:r>
            <w:r>
              <w:t>轴于</w:t>
            </w:r>
            <w:r>
              <w:t>C</w:t>
            </w:r>
            <w:r>
              <w:t>．</w:t>
            </w:r>
          </w:p>
          <w:p w:rsidR="003A033A" w:rsidRDefault="003A033A" w:rsidP="00FD076E">
            <w:pPr>
              <w:pStyle w:val="DefaultParagraph"/>
            </w:pPr>
            <w:r>
              <w:t>设等边</w:t>
            </w:r>
            <w:r>
              <w:t>△</w:t>
            </w:r>
            <w:r>
              <w:t>A</w:t>
            </w:r>
            <w:r>
              <w:rPr>
                <w:sz w:val="24"/>
                <w:szCs w:val="24"/>
                <w:vertAlign w:val="subscript"/>
              </w:rPr>
              <w:t>0</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w:t>
            </w:r>
            <w:r>
              <w:t>△</w:t>
            </w:r>
            <w:r>
              <w:t>A</w:t>
            </w:r>
            <w:r>
              <w:rPr>
                <w:sz w:val="24"/>
                <w:szCs w:val="24"/>
                <w:vertAlign w:val="subscript"/>
              </w:rPr>
              <w:t>1</w:t>
            </w:r>
            <w:r>
              <w:t>B</w:t>
            </w:r>
            <w:smartTag w:uri="urn:schemas-microsoft-com:office:smarttags" w:element="chmetcnv">
              <w:smartTagPr>
                <w:attr w:name="TCSC" w:val="0"/>
                <w:attr w:name="NumberType" w:val="1"/>
                <w:attr w:name="Negative" w:val="False"/>
                <w:attr w:name="HasSpace" w:val="False"/>
                <w:attr w:name="SourceValue" w:val="2"/>
                <w:attr w:name="UnitName" w:val="a"/>
              </w:smartTagPr>
              <w:r>
                <w:rPr>
                  <w:sz w:val="24"/>
                  <w:szCs w:val="24"/>
                  <w:vertAlign w:val="subscript"/>
                </w:rPr>
                <w:t>2</w:t>
              </w:r>
              <w:r>
                <w:t>A</w:t>
              </w:r>
            </w:smartTag>
            <w:r>
              <w:rPr>
                <w:sz w:val="24"/>
                <w:szCs w:val="24"/>
                <w:vertAlign w:val="subscript"/>
              </w:rPr>
              <w:t>2</w:t>
            </w:r>
            <w:r>
              <w:t>、</w:t>
            </w:r>
            <w:r>
              <w:t>△</w:t>
            </w:r>
            <w:r>
              <w:t>A</w:t>
            </w:r>
            <w:r>
              <w:rPr>
                <w:sz w:val="24"/>
                <w:szCs w:val="24"/>
                <w:vertAlign w:val="subscript"/>
              </w:rPr>
              <w:t>2</w:t>
            </w:r>
            <w:r>
              <w:t>B</w:t>
            </w:r>
            <w:smartTag w:uri="urn:schemas-microsoft-com:office:smarttags" w:element="chmetcnv">
              <w:smartTagPr>
                <w:attr w:name="TCSC" w:val="0"/>
                <w:attr w:name="NumberType" w:val="1"/>
                <w:attr w:name="Negative" w:val="False"/>
                <w:attr w:name="HasSpace" w:val="False"/>
                <w:attr w:name="SourceValue" w:val="3"/>
                <w:attr w:name="UnitName" w:val="a"/>
              </w:smartTagPr>
              <w:r>
                <w:rPr>
                  <w:sz w:val="24"/>
                  <w:szCs w:val="24"/>
                  <w:vertAlign w:val="subscript"/>
                </w:rPr>
                <w:t>3</w:t>
              </w:r>
              <w:r>
                <w:t>A</w:t>
              </w:r>
            </w:smartTag>
            <w:r>
              <w:rPr>
                <w:sz w:val="24"/>
                <w:szCs w:val="24"/>
                <w:vertAlign w:val="subscript"/>
              </w:rPr>
              <w:t>3</w:t>
            </w:r>
            <w:r>
              <w:t>中，</w:t>
            </w:r>
            <w:r>
              <w:t>AA</w:t>
            </w:r>
            <w:r>
              <w:rPr>
                <w:sz w:val="24"/>
                <w:szCs w:val="24"/>
                <w:vertAlign w:val="subscript"/>
              </w:rPr>
              <w:t>1</w:t>
            </w:r>
            <w:r>
              <w:t>=a</w:t>
            </w:r>
            <w:r>
              <w:t>，</w:t>
            </w:r>
            <w:r>
              <w:t>BA</w:t>
            </w:r>
            <w:r>
              <w:rPr>
                <w:sz w:val="24"/>
                <w:szCs w:val="24"/>
                <w:vertAlign w:val="subscript"/>
              </w:rPr>
              <w:t>2</w:t>
            </w:r>
            <w:r>
              <w:t>=b</w:t>
            </w:r>
            <w:r>
              <w:t>，</w:t>
            </w:r>
            <w:r>
              <w:t>CA</w:t>
            </w:r>
            <w:r>
              <w:rPr>
                <w:sz w:val="24"/>
                <w:szCs w:val="24"/>
                <w:vertAlign w:val="subscript"/>
              </w:rPr>
              <w:t>2</w:t>
            </w:r>
            <w:r>
              <w:t>=c</w:t>
            </w:r>
            <w:r>
              <w:t>．</w:t>
            </w:r>
          </w:p>
          <w:p w:rsidR="003A033A" w:rsidRDefault="003A033A" w:rsidP="00FD076E">
            <w:pPr>
              <w:pStyle w:val="DefaultParagraph"/>
            </w:pPr>
            <w:r>
              <w:t>①</w:t>
            </w:r>
            <w:r>
              <w:t>等边</w:t>
            </w:r>
            <w:r>
              <w:t>△</w:t>
            </w:r>
            <w:r>
              <w:t>A</w:t>
            </w:r>
            <w:r>
              <w:rPr>
                <w:sz w:val="24"/>
                <w:szCs w:val="24"/>
                <w:vertAlign w:val="subscript"/>
              </w:rPr>
              <w:t>0</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中，</w:t>
            </w:r>
            <w:r>
              <w:t>A</w:t>
            </w:r>
            <w:smartTag w:uri="urn:schemas-microsoft-com:office:smarttags" w:element="chmetcnv">
              <w:smartTagPr>
                <w:attr w:name="TCSC" w:val="0"/>
                <w:attr w:name="NumberType" w:val="1"/>
                <w:attr w:name="Negative" w:val="False"/>
                <w:attr w:name="HasSpace" w:val="False"/>
                <w:attr w:name="SourceValue" w:val="0"/>
                <w:attr w:name="UnitName" w:val="a"/>
              </w:smartTagPr>
              <w:r>
                <w:rPr>
                  <w:sz w:val="24"/>
                  <w:szCs w:val="24"/>
                  <w:vertAlign w:val="subscript"/>
                </w:rPr>
                <w:t>0</w:t>
              </w:r>
              <w:r>
                <w:t>A</w:t>
              </w:r>
            </w:smartTag>
            <w:r>
              <w:t>=a</w:t>
            </w:r>
            <w:r>
              <w:t>，</w:t>
            </w:r>
          </w:p>
          <w:p w:rsidR="003A033A" w:rsidRDefault="003A033A" w:rsidP="00FD076E">
            <w:pPr>
              <w:pStyle w:val="DefaultParagraph"/>
            </w:pPr>
            <w:r>
              <w:t>所以</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t>=atan60</w:t>
            </w:r>
            <w:r>
              <w:t>°</w:t>
            </w:r>
            <w:r>
              <w:t>=</w:t>
            </w:r>
            <w:r>
              <w:rPr>
                <w:noProof/>
                <w:position w:val="-5"/>
              </w:rPr>
              <w:drawing>
                <wp:inline distT="0" distB="0" distL="0" distR="0">
                  <wp:extent cx="190500" cy="171450"/>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9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，代入解析式得</w:t>
            </w:r>
            <w:r>
              <w:t xml:space="preserve"> </w:t>
            </w:r>
            <w:r>
              <w:rPr>
                <w:noProof/>
                <w:position w:val="-22"/>
              </w:rPr>
              <w:drawing>
                <wp:inline distT="0" distB="0" distL="0" distR="0">
                  <wp:extent cx="952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9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 xml:space="preserve"> </w:t>
            </w:r>
            <w:r>
              <w:rPr>
                <w:noProof/>
                <w:position w:val="-5"/>
              </w:rPr>
              <w:drawing>
                <wp:inline distT="0" distB="0" distL="0" distR="0">
                  <wp:extent cx="190500" cy="171450"/>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9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r>
              <w:rPr>
                <w:sz w:val="24"/>
                <w:szCs w:val="24"/>
                <w:vertAlign w:val="superscript"/>
              </w:rPr>
              <w:t>2</w:t>
            </w:r>
            <w:r>
              <w:t>=a</w:t>
            </w:r>
            <w:r>
              <w:t>，</w:t>
            </w:r>
          </w:p>
          <w:p w:rsidR="003A033A" w:rsidRDefault="003A033A" w:rsidP="00FD076E">
            <w:pPr>
              <w:pStyle w:val="DefaultParagraph"/>
            </w:pPr>
            <w:r>
              <w:t>解得</w:t>
            </w:r>
            <w:r>
              <w:t>a=0</w:t>
            </w:r>
            <w:r>
              <w:t>（舍去）或</w:t>
            </w:r>
            <w:r>
              <w:t>a=</w:t>
            </w:r>
            <w:r>
              <w:rPr>
                <w:noProof/>
                <w:position w:val="-22"/>
              </w:rPr>
              <w:drawing>
                <wp:inline distT="0" distB="0" distL="0" distR="0">
                  <wp:extent cx="952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t>，于是等边</w:t>
            </w:r>
            <w:r>
              <w:t>△</w:t>
            </w:r>
            <w:r>
              <w:t>A</w:t>
            </w:r>
            <w:r>
              <w:rPr>
                <w:sz w:val="24"/>
                <w:szCs w:val="24"/>
                <w:vertAlign w:val="subscript"/>
              </w:rPr>
              <w:t>0</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的边长为</w:t>
            </w:r>
            <w:r>
              <w:t xml:space="preserve"> </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2=1</w:t>
            </w:r>
            <w:r>
              <w:t>；</w:t>
            </w:r>
          </w:p>
          <w:p w:rsidR="003A033A" w:rsidRDefault="003A033A" w:rsidP="00FD076E">
            <w:pPr>
              <w:pStyle w:val="DefaultParagraph"/>
            </w:pPr>
            <w:r>
              <w:t>②</w:t>
            </w:r>
            <w:r>
              <w:t>等边</w:t>
            </w:r>
            <w:r>
              <w:t>△</w:t>
            </w:r>
            <w:r>
              <w:t>A</w:t>
            </w:r>
            <w:r>
              <w:rPr>
                <w:sz w:val="24"/>
                <w:szCs w:val="24"/>
                <w:vertAlign w:val="subscript"/>
              </w:rPr>
              <w:t>2</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中，</w:t>
            </w:r>
            <w:r>
              <w:t>A</w:t>
            </w:r>
            <w:r>
              <w:rPr>
                <w:sz w:val="24"/>
                <w:szCs w:val="24"/>
                <w:vertAlign w:val="subscript"/>
              </w:rPr>
              <w:t>1</w:t>
            </w:r>
            <w:r>
              <w:t>B=b</w:t>
            </w:r>
            <w:r>
              <w:t>，</w:t>
            </w:r>
          </w:p>
          <w:p w:rsidR="003A033A" w:rsidRDefault="003A033A" w:rsidP="00FD076E">
            <w:pPr>
              <w:pStyle w:val="DefaultParagraph"/>
            </w:pPr>
            <w:r>
              <w:t>所以</w:t>
            </w:r>
            <w:r>
              <w:t>BB</w:t>
            </w:r>
            <w:r>
              <w:rPr>
                <w:sz w:val="24"/>
                <w:szCs w:val="24"/>
                <w:vertAlign w:val="subscript"/>
              </w:rPr>
              <w:t>2</w:t>
            </w:r>
            <w:r>
              <w:t>=btan60</w:t>
            </w:r>
            <w:r>
              <w:t>°</w:t>
            </w:r>
            <w:r>
              <w:t>=</w:t>
            </w:r>
            <w:r>
              <w:rPr>
                <w:noProof/>
                <w:position w:val="-5"/>
              </w:rPr>
              <w:drawing>
                <wp:inline distT="0" distB="0" distL="0" distR="0">
                  <wp:extent cx="190500" cy="171450"/>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9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w:t>
            </w:r>
            <w:r>
              <w:t>，</w:t>
            </w:r>
            <w:r>
              <w:t>B</w:t>
            </w:r>
            <w:r>
              <w:rPr>
                <w:sz w:val="24"/>
                <w:szCs w:val="24"/>
                <w:vertAlign w:val="subscript"/>
              </w:rPr>
              <w:t>2</w:t>
            </w:r>
            <w:r>
              <w:t>点坐标为（</w:t>
            </w:r>
            <w:r>
              <w:t xml:space="preserve"> </w:t>
            </w:r>
            <w:r>
              <w:rPr>
                <w:noProof/>
                <w:position w:val="-5"/>
              </w:rPr>
              <w:drawing>
                <wp:inline distT="0" distB="0" distL="0" distR="0">
                  <wp:extent cx="190500" cy="171450"/>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9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w:t>
            </w:r>
            <w:r>
              <w:t>，</w:t>
            </w:r>
            <w:r>
              <w:t>1+b</w:t>
            </w:r>
            <w:r>
              <w:t>）</w:t>
            </w:r>
          </w:p>
          <w:p w:rsidR="003A033A" w:rsidRDefault="003A033A" w:rsidP="00FD076E">
            <w:pPr>
              <w:pStyle w:val="DefaultParagraph"/>
            </w:pPr>
            <w:r>
              <w:t>代入解析式得</w:t>
            </w:r>
            <w:r>
              <w:t xml:space="preserve"> </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9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 xml:space="preserve"> </w:t>
            </w:r>
            <w:r>
              <w:rPr>
                <w:noProof/>
                <w:position w:val="-5"/>
              </w:rPr>
              <w:drawing>
                <wp:inline distT="0" distB="0" distL="0" distR="0">
                  <wp:extent cx="190500" cy="171450"/>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9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b</w:t>
            </w:r>
            <w:r>
              <w:t>）</w:t>
            </w:r>
            <w:r>
              <w:rPr>
                <w:sz w:val="24"/>
                <w:szCs w:val="24"/>
                <w:vertAlign w:val="superscript"/>
              </w:rPr>
              <w:t>2</w:t>
            </w:r>
            <w:r>
              <w:t>=1+b</w:t>
            </w:r>
            <w:r>
              <w:t>，</w:t>
            </w:r>
          </w:p>
          <w:p w:rsidR="003A033A" w:rsidRDefault="003A033A" w:rsidP="00FD076E">
            <w:pPr>
              <w:pStyle w:val="DefaultParagraph"/>
            </w:pPr>
            <w:r>
              <w:t>解得</w:t>
            </w:r>
            <w:r>
              <w:t>b=</w:t>
            </w:r>
            <w:r>
              <w:t>﹣</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r>
              <w:t>（舍去）或</w:t>
            </w:r>
            <w:r>
              <w:t>b=1</w:t>
            </w:r>
            <w:r>
              <w:t>，</w:t>
            </w:r>
          </w:p>
          <w:p w:rsidR="003A033A" w:rsidRDefault="003A033A" w:rsidP="00FD076E">
            <w:pPr>
              <w:pStyle w:val="DefaultParagraph"/>
            </w:pPr>
            <w:r>
              <w:lastRenderedPageBreak/>
              <w:t>于是等边</w:t>
            </w:r>
            <w:r>
              <w:t>△</w:t>
            </w:r>
            <w:r>
              <w:t>A</w:t>
            </w:r>
            <w:r>
              <w:rPr>
                <w:sz w:val="24"/>
                <w:szCs w:val="24"/>
                <w:vertAlign w:val="subscript"/>
              </w:rPr>
              <w:t>2</w:t>
            </w:r>
            <w:r>
              <w:t>B</w:t>
            </w:r>
            <w:smartTag w:uri="urn:schemas-microsoft-com:office:smarttags" w:element="chmetcnv">
              <w:smartTagPr>
                <w:attr w:name="TCSC" w:val="0"/>
                <w:attr w:name="NumberType" w:val="1"/>
                <w:attr w:name="Negative" w:val="False"/>
                <w:attr w:name="HasSpace" w:val="False"/>
                <w:attr w:name="SourceValue" w:val="1"/>
                <w:attr w:name="UnitName" w:val="a"/>
              </w:smartTagPr>
              <w:r>
                <w:rPr>
                  <w:sz w:val="24"/>
                  <w:szCs w:val="24"/>
                  <w:vertAlign w:val="subscript"/>
                </w:rPr>
                <w:t>1</w:t>
              </w:r>
              <w:r>
                <w:t>A</w:t>
              </w:r>
            </w:smartTag>
            <w:r>
              <w:rPr>
                <w:sz w:val="24"/>
                <w:szCs w:val="24"/>
                <w:vertAlign w:val="subscript"/>
              </w:rPr>
              <w:t>1</w:t>
            </w:r>
            <w:r>
              <w:t>的边长为</w:t>
            </w:r>
            <w:r>
              <w:t>1</w:t>
            </w:r>
            <w:r>
              <w:t>×</w:t>
            </w:r>
            <w:r>
              <w:t>2=2</w:t>
            </w:r>
            <w:r>
              <w:t>；</w:t>
            </w:r>
          </w:p>
          <w:p w:rsidR="003A033A" w:rsidRDefault="003A033A" w:rsidP="00FD076E">
            <w:pPr>
              <w:pStyle w:val="DefaultParagraph"/>
            </w:pPr>
            <w:r>
              <w:t>③</w:t>
            </w:r>
            <w:r>
              <w:t>等边</w:t>
            </w:r>
            <w:r>
              <w:t>△</w:t>
            </w:r>
            <w:r>
              <w:t>A</w:t>
            </w:r>
            <w:r>
              <w:rPr>
                <w:sz w:val="24"/>
                <w:szCs w:val="24"/>
                <w:vertAlign w:val="subscript"/>
              </w:rPr>
              <w:t>2</w:t>
            </w:r>
            <w:r>
              <w:t>B</w:t>
            </w:r>
            <w:smartTag w:uri="urn:schemas-microsoft-com:office:smarttags" w:element="chmetcnv">
              <w:smartTagPr>
                <w:attr w:name="TCSC" w:val="0"/>
                <w:attr w:name="NumberType" w:val="1"/>
                <w:attr w:name="Negative" w:val="False"/>
                <w:attr w:name="HasSpace" w:val="False"/>
                <w:attr w:name="SourceValue" w:val="3"/>
                <w:attr w:name="UnitName" w:val="a"/>
              </w:smartTagPr>
              <w:r>
                <w:rPr>
                  <w:sz w:val="24"/>
                  <w:szCs w:val="24"/>
                  <w:vertAlign w:val="subscript"/>
                </w:rPr>
                <w:t>3</w:t>
              </w:r>
              <w:r>
                <w:t>A</w:t>
              </w:r>
            </w:smartTag>
            <w:r>
              <w:rPr>
                <w:sz w:val="24"/>
                <w:szCs w:val="24"/>
                <w:vertAlign w:val="subscript"/>
              </w:rPr>
              <w:t>3</w:t>
            </w:r>
            <w:r>
              <w:t>中，</w:t>
            </w:r>
            <w:r>
              <w:t>A</w:t>
            </w:r>
            <w:smartTag w:uri="urn:schemas-microsoft-com:office:smarttags" w:element="chmetcnv">
              <w:smartTagPr>
                <w:attr w:name="TCSC" w:val="0"/>
                <w:attr w:name="NumberType" w:val="1"/>
                <w:attr w:name="Negative" w:val="False"/>
                <w:attr w:name="HasSpace" w:val="False"/>
                <w:attr w:name="SourceValue" w:val="2"/>
                <w:attr w:name="UnitName" w:val="C"/>
              </w:smartTagPr>
              <w:r>
                <w:rPr>
                  <w:sz w:val="24"/>
                  <w:szCs w:val="24"/>
                  <w:vertAlign w:val="subscript"/>
                </w:rPr>
                <w:t>2</w:t>
              </w:r>
              <w:r>
                <w:t>C</w:t>
              </w:r>
            </w:smartTag>
            <w:r>
              <w:t>=c</w:t>
            </w:r>
            <w:r>
              <w:t>，</w:t>
            </w:r>
          </w:p>
          <w:p w:rsidR="003A033A" w:rsidRDefault="003A033A" w:rsidP="00FD076E">
            <w:pPr>
              <w:pStyle w:val="DefaultParagraph"/>
            </w:pPr>
            <w:r>
              <w:t>所以</w:t>
            </w:r>
            <w:r>
              <w:t>CB</w:t>
            </w:r>
            <w:r>
              <w:rPr>
                <w:sz w:val="24"/>
                <w:szCs w:val="24"/>
                <w:vertAlign w:val="subscript"/>
              </w:rPr>
              <w:t>3</w:t>
            </w:r>
            <w:r>
              <w:t>=btan60</w:t>
            </w:r>
            <w:r>
              <w:t>°</w:t>
            </w:r>
            <w:r>
              <w:t>=</w:t>
            </w:r>
            <w:r>
              <w:rPr>
                <w:noProof/>
                <w:position w:val="-5"/>
              </w:rPr>
              <w:drawing>
                <wp:inline distT="0" distB="0" distL="0" distR="0">
                  <wp:extent cx="190500" cy="171450"/>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9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c</w:t>
            </w:r>
            <w:r>
              <w:t>，</w:t>
            </w:r>
            <w:r>
              <w:t>B</w:t>
            </w:r>
            <w:r>
              <w:rPr>
                <w:sz w:val="24"/>
                <w:szCs w:val="24"/>
                <w:vertAlign w:val="subscript"/>
              </w:rPr>
              <w:t>3</w:t>
            </w:r>
            <w:r>
              <w:t>点坐标为（</w:t>
            </w:r>
            <w:r>
              <w:t xml:space="preserve"> </w:t>
            </w:r>
            <w:r>
              <w:rPr>
                <w:noProof/>
                <w:position w:val="-5"/>
              </w:rPr>
              <w:drawing>
                <wp:inline distT="0" distB="0" distL="0" distR="0">
                  <wp:extent cx="190500" cy="171450"/>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9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c</w:t>
            </w:r>
            <w:r>
              <w:t>，</w:t>
            </w:r>
            <w:r>
              <w:t>3+c</w:t>
            </w:r>
            <w:r>
              <w:t>）代入解析式得</w:t>
            </w:r>
            <w:r>
              <w:t xml:space="preserve"> </w:t>
            </w: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 xml:space="preserve"> </w:t>
            </w:r>
            <w:r>
              <w:rPr>
                <w:noProof/>
                <w:position w:val="-5"/>
              </w:rPr>
              <w:drawing>
                <wp:inline distT="0" distB="0" distL="0" distR="0">
                  <wp:extent cx="190500" cy="171450"/>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9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c</w:t>
            </w:r>
            <w:r>
              <w:t>）</w:t>
            </w:r>
            <w:r>
              <w:rPr>
                <w:sz w:val="24"/>
                <w:szCs w:val="24"/>
                <w:vertAlign w:val="superscript"/>
              </w:rPr>
              <w:t>2</w:t>
            </w:r>
            <w:r>
              <w:t>=3+c</w:t>
            </w:r>
            <w:r>
              <w:t>，</w:t>
            </w:r>
          </w:p>
          <w:p w:rsidR="003A033A" w:rsidRDefault="003A033A" w:rsidP="00FD076E">
            <w:pPr>
              <w:pStyle w:val="DefaultParagraph"/>
            </w:pPr>
            <w:r>
              <w:t>解得</w:t>
            </w:r>
            <w:r>
              <w:t>c=</w:t>
            </w:r>
            <w:r>
              <w:t>﹣</w:t>
            </w:r>
            <w:r>
              <w:t>1</w:t>
            </w:r>
            <w:r>
              <w:t>（舍去）或</w:t>
            </w:r>
            <w:r>
              <w:t>c=</w:t>
            </w:r>
            <w:r>
              <w:rPr>
                <w:noProof/>
                <w:position w:val="-22"/>
              </w:rPr>
              <w:drawing>
                <wp:inline distT="0" distB="0" distL="0" distR="0">
                  <wp:extent cx="952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于是等边</w:t>
            </w:r>
            <w:r>
              <w:t>△</w:t>
            </w:r>
            <w:r>
              <w:t>A</w:t>
            </w:r>
            <w:r>
              <w:rPr>
                <w:sz w:val="24"/>
                <w:szCs w:val="24"/>
                <w:vertAlign w:val="subscript"/>
              </w:rPr>
              <w:t>3</w:t>
            </w:r>
            <w:r>
              <w:t>B</w:t>
            </w:r>
            <w:smartTag w:uri="urn:schemas-microsoft-com:office:smarttags" w:element="chmetcnv">
              <w:smartTagPr>
                <w:attr w:name="TCSC" w:val="0"/>
                <w:attr w:name="NumberType" w:val="1"/>
                <w:attr w:name="Negative" w:val="False"/>
                <w:attr w:name="HasSpace" w:val="False"/>
                <w:attr w:name="SourceValue" w:val="3"/>
                <w:attr w:name="UnitName" w:val="a"/>
              </w:smartTagPr>
              <w:r>
                <w:rPr>
                  <w:sz w:val="24"/>
                  <w:szCs w:val="24"/>
                  <w:vertAlign w:val="subscript"/>
                </w:rPr>
                <w:t>3</w:t>
              </w:r>
              <w:r>
                <w:t>A</w:t>
              </w:r>
            </w:smartTag>
            <w:r>
              <w:rPr>
                <w:sz w:val="24"/>
                <w:szCs w:val="24"/>
                <w:vertAlign w:val="subscript"/>
              </w:rPr>
              <w:t>2</w:t>
            </w:r>
            <w:r>
              <w:t>的边长为</w:t>
            </w:r>
            <w:r>
              <w:t xml:space="preserve"> </w:t>
            </w:r>
            <w:r>
              <w:rPr>
                <w:noProof/>
                <w:position w:val="-22"/>
              </w:rPr>
              <w:drawing>
                <wp:inline distT="0" distB="0" distL="0" distR="0">
                  <wp:extent cx="952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2=3</w:t>
            </w:r>
            <w:r>
              <w:t>．</w:t>
            </w:r>
          </w:p>
          <w:p w:rsidR="003A033A" w:rsidRDefault="003A033A" w:rsidP="00FD076E">
            <w:pPr>
              <w:pStyle w:val="DefaultParagraph"/>
            </w:pPr>
            <w:r>
              <w:t>于是</w:t>
            </w:r>
            <w:r>
              <w:t>△</w:t>
            </w:r>
            <w:r>
              <w:t>A</w:t>
            </w:r>
            <w:r>
              <w:rPr>
                <w:sz w:val="24"/>
                <w:szCs w:val="24"/>
                <w:vertAlign w:val="subscript"/>
              </w:rPr>
              <w:t>2007</w:t>
            </w:r>
            <w:r>
              <w:t>B</w:t>
            </w:r>
            <w:smartTag w:uri="urn:schemas-microsoft-com:office:smarttags" w:element="chmetcnv">
              <w:smartTagPr>
                <w:attr w:name="TCSC" w:val="0"/>
                <w:attr w:name="NumberType" w:val="1"/>
                <w:attr w:name="Negative" w:val="False"/>
                <w:attr w:name="HasSpace" w:val="False"/>
                <w:attr w:name="SourceValue" w:val="2008"/>
                <w:attr w:name="UnitName" w:val="a"/>
              </w:smartTagPr>
              <w:r>
                <w:rPr>
                  <w:sz w:val="24"/>
                  <w:szCs w:val="24"/>
                  <w:vertAlign w:val="subscript"/>
                </w:rPr>
                <w:t>2008</w:t>
              </w:r>
              <w:r>
                <w:t>A</w:t>
              </w:r>
            </w:smartTag>
            <w:r>
              <w:rPr>
                <w:sz w:val="24"/>
                <w:szCs w:val="24"/>
                <w:vertAlign w:val="subscript"/>
              </w:rPr>
              <w:t>2008</w:t>
            </w:r>
            <w:r>
              <w:t>的边长为</w:t>
            </w:r>
            <w:r>
              <w:t>2008</w:t>
            </w:r>
            <w:r>
              <w:t>．</w:t>
            </w:r>
          </w:p>
          <w:p w:rsidR="003A033A" w:rsidRDefault="003A033A" w:rsidP="00FD076E">
            <w:pPr>
              <w:pStyle w:val="DefaultParagraph"/>
            </w:pPr>
            <w:r>
              <w:t>故答案为：</w:t>
            </w:r>
            <w:r>
              <w:t>2008</w:t>
            </w:r>
            <w:r>
              <w:t>．</w:t>
            </w:r>
          </w:p>
          <w:p w:rsidR="003A033A" w:rsidRDefault="003A033A" w:rsidP="00FD076E">
            <w:pPr>
              <w:pStyle w:val="DefaultParagraph"/>
            </w:pPr>
            <w:r>
              <w:rPr>
                <w:noProof/>
              </w:rPr>
              <w:drawing>
                <wp:inline distT="0" distB="0" distL="0" distR="0">
                  <wp:extent cx="1362075" cy="1628775"/>
                  <wp:effectExtent l="19050" t="0" r="9525" b="0"/>
                  <wp:docPr id="14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2"/>
                          <a:srcRect/>
                          <a:stretch>
                            <a:fillRect/>
                          </a:stretch>
                        </pic:blipFill>
                        <pic:spPr bwMode="auto">
                          <a:xfrm>
                            <a:off x="0" y="0"/>
                            <a:ext cx="1362075" cy="1628775"/>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此题主要考查了二次函数和等边三角形的性质的综合应用，将其性质结合在一起，增加了题目的难度，是一道开放题，有利于培养同学们的探索发现意识．</w:t>
            </w:r>
          </w:p>
        </w:tc>
      </w:tr>
    </w:tbl>
    <w:p w:rsidR="003A033A" w:rsidRDefault="003A033A" w:rsidP="003A033A">
      <w:pPr>
        <w:pStyle w:val="DefaultParagraph"/>
      </w:pPr>
      <w:r>
        <w:t xml:space="preserve">　</w:t>
      </w:r>
    </w:p>
    <w:p w:rsidR="003A033A" w:rsidRDefault="003A033A" w:rsidP="003A033A">
      <w:pPr>
        <w:pStyle w:val="DefaultParagraph"/>
      </w:pPr>
      <w:r>
        <w:rPr>
          <w:b/>
        </w:rPr>
        <w:t>二、解答题（本题</w:t>
      </w:r>
      <w:r>
        <w:rPr>
          <w:b/>
        </w:rPr>
        <w:t>8</w:t>
      </w:r>
      <w:r>
        <w:rPr>
          <w:b/>
        </w:rPr>
        <w:t>分）</w:t>
      </w:r>
    </w:p>
    <w:p w:rsidR="003A033A" w:rsidRDefault="003A033A" w:rsidP="003A033A">
      <w:pPr>
        <w:pStyle w:val="DefaultParagraph"/>
      </w:pPr>
      <w:r>
        <w:t>26</w:t>
      </w:r>
      <w:r>
        <w:t>．（</w:t>
      </w:r>
      <w:r>
        <w:t>8</w:t>
      </w:r>
      <w:r>
        <w:t>分）（</w:t>
      </w:r>
      <w:r>
        <w:t>2009</w:t>
      </w:r>
      <w:r>
        <w:t>•</w:t>
      </w:r>
      <w:r>
        <w:t>黄石）为了扩大内需，让惠于农民，丰富农民的业余生活，鼓励送彩电下乡，国家决定对购买彩电的农户实行政府补贴．规定每购买一台彩电，政府补贴若干元，经调查某商场销售彩电台数</w:t>
      </w:r>
      <w:r>
        <w:t>y</w:t>
      </w:r>
      <w:r>
        <w:t>（台）与补贴款额</w:t>
      </w:r>
      <w:r>
        <w:t>x</w:t>
      </w:r>
      <w:r>
        <w:t>（元）之间大致满足如图</w:t>
      </w:r>
      <w:r>
        <w:t>①</w:t>
      </w:r>
      <w:r>
        <w:t>所示的一次函数关系．随着补贴款额</w:t>
      </w:r>
      <w:r>
        <w:t>x</w:t>
      </w:r>
      <w:r>
        <w:t>的不断增大，销售量也不断增加，但每台彩电的收益</w:t>
      </w:r>
      <w:r>
        <w:t>Z</w:t>
      </w:r>
      <w:r>
        <w:t>（元）会相应降低且</w:t>
      </w:r>
      <w:r>
        <w:t>Z</w:t>
      </w:r>
      <w:r>
        <w:t>与</w:t>
      </w:r>
      <w:r>
        <w:t>x</w:t>
      </w:r>
      <w:r>
        <w:t>之间也大致满足如图</w:t>
      </w:r>
      <w:r>
        <w:t>②</w:t>
      </w:r>
      <w:r>
        <w:t>所示的一次函数关系．</w:t>
      </w:r>
    </w:p>
    <w:p w:rsidR="003A033A" w:rsidRDefault="003A033A" w:rsidP="003A033A">
      <w:pPr>
        <w:pStyle w:val="DefaultParagraph"/>
      </w:pPr>
      <w:r>
        <w:rPr>
          <w:noProof/>
        </w:rPr>
        <w:drawing>
          <wp:inline distT="0" distB="0" distL="0" distR="0">
            <wp:extent cx="3067050" cy="1333500"/>
            <wp:effectExtent l="19050" t="0" r="0" b="0"/>
            <wp:docPr id="14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3"/>
                    <a:srcRect/>
                    <a:stretch>
                      <a:fillRect/>
                    </a:stretch>
                  </pic:blipFill>
                  <pic:spPr bwMode="auto">
                    <a:xfrm>
                      <a:off x="0" y="0"/>
                      <a:ext cx="3067050" cy="1333500"/>
                    </a:xfrm>
                    <a:prstGeom prst="rect">
                      <a:avLst/>
                    </a:prstGeom>
                    <a:noFill/>
                    <a:ln w="9525">
                      <a:noFill/>
                      <a:miter lim="800000"/>
                      <a:headEnd/>
                      <a:tailEnd/>
                    </a:ln>
                  </pic:spPr>
                </pic:pic>
              </a:graphicData>
            </a:graphic>
          </wp:inline>
        </w:drawing>
      </w:r>
    </w:p>
    <w:p w:rsidR="003A033A" w:rsidRDefault="003A033A" w:rsidP="003A033A">
      <w:pPr>
        <w:pStyle w:val="DefaultParagraph"/>
      </w:pPr>
      <w:r>
        <w:t>（</w:t>
      </w:r>
      <w:r>
        <w:t>1</w:t>
      </w:r>
      <w:r>
        <w:t>）在政府未出台补贴措施前，该商场销售彩电的总收益额为多少元？</w:t>
      </w:r>
    </w:p>
    <w:p w:rsidR="003A033A" w:rsidRDefault="003A033A" w:rsidP="003A033A">
      <w:pPr>
        <w:pStyle w:val="DefaultParagraph"/>
      </w:pPr>
      <w:r>
        <w:t>（</w:t>
      </w:r>
      <w:r>
        <w:t>2</w:t>
      </w:r>
      <w:r>
        <w:t>）在政府补贴政策实施后，分别求出该商场销售彩电台数</w:t>
      </w:r>
      <w:r>
        <w:t>y</w:t>
      </w:r>
      <w:r>
        <w:t>和每台家电的收益</w:t>
      </w:r>
      <w:r>
        <w:t>z</w:t>
      </w:r>
      <w:r>
        <w:t>与政府补贴款额</w:t>
      </w:r>
      <w:r>
        <w:t>x</w:t>
      </w:r>
      <w:r>
        <w:t>之间的函数关系式；</w:t>
      </w:r>
    </w:p>
    <w:p w:rsidR="003A033A" w:rsidRDefault="003A033A" w:rsidP="003A033A">
      <w:pPr>
        <w:pStyle w:val="DefaultParagraph"/>
      </w:pPr>
      <w:r>
        <w:t>（</w:t>
      </w:r>
      <w:r>
        <w:t>3</w:t>
      </w:r>
      <w:r>
        <w:t>）要使该商场销售彩电的总收益</w:t>
      </w:r>
      <w:r>
        <w:t>w</w:t>
      </w:r>
      <w:r>
        <w:t>（元）最大，政府应将每台补贴款额</w:t>
      </w:r>
      <w:r>
        <w:t>x</w:t>
      </w:r>
      <w:r>
        <w:t>定为多少并求出总收益</w:t>
      </w:r>
      <w:r>
        <w:t>w</w:t>
      </w:r>
      <w:r>
        <w:t>的最大值．</w:t>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一次函数的应用．</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压轴题．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）总收益</w:t>
            </w:r>
            <w:r>
              <w:t>=</w:t>
            </w:r>
            <w:r>
              <w:t>每台收益</w:t>
            </w:r>
            <w:r>
              <w:t>×</w:t>
            </w:r>
            <w:r>
              <w:t>总台数；</w:t>
            </w:r>
          </w:p>
          <w:p w:rsidR="003A033A" w:rsidRDefault="003A033A" w:rsidP="00FD076E">
            <w:pPr>
              <w:pStyle w:val="DefaultParagraph"/>
            </w:pPr>
            <w:r>
              <w:lastRenderedPageBreak/>
              <w:t>（</w:t>
            </w:r>
            <w:r>
              <w:t>2</w:t>
            </w:r>
            <w:r>
              <w:t>）结合图象信息分别利用待定系数法求解；</w:t>
            </w:r>
          </w:p>
          <w:p w:rsidR="003A033A" w:rsidRDefault="003A033A" w:rsidP="00FD076E">
            <w:pPr>
              <w:pStyle w:val="DefaultParagraph"/>
            </w:pPr>
            <w:r>
              <w:t>（</w:t>
            </w:r>
            <w:r>
              <w:t>3</w:t>
            </w:r>
            <w:r>
              <w:t>）把</w:t>
            </w:r>
            <w:r>
              <w:t>y</w:t>
            </w:r>
            <w:r>
              <w:t>与</w:t>
            </w:r>
            <w:r>
              <w:t>z</w:t>
            </w:r>
            <w:r>
              <w:t>的表达式代入进行整理，求函数最值．</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解答：</w:t>
            </w:r>
          </w:p>
        </w:tc>
        <w:tc>
          <w:tcPr>
            <w:tcW w:w="4650" w:type="pct"/>
          </w:tcPr>
          <w:p w:rsidR="003A033A" w:rsidRDefault="003A033A" w:rsidP="00FD076E">
            <w:pPr>
              <w:pStyle w:val="DefaultParagraph"/>
            </w:pPr>
            <w:r>
              <w:t>解：（</w:t>
            </w:r>
            <w:r>
              <w:t>1</w:t>
            </w:r>
            <w:r>
              <w:t>）该商场销售家电的总收益为</w:t>
            </w:r>
          </w:p>
          <w:p w:rsidR="003A033A" w:rsidRDefault="003A033A" w:rsidP="00FD076E">
            <w:pPr>
              <w:pStyle w:val="DefaultParagraph"/>
            </w:pPr>
            <w:r>
              <w:t>800</w:t>
            </w:r>
            <w:r>
              <w:t>×</w:t>
            </w:r>
            <w:r>
              <w:t>200=160000</w:t>
            </w:r>
            <w:r>
              <w:t>（元）；（</w:t>
            </w:r>
            <w:r>
              <w:t>2</w:t>
            </w:r>
            <w:r>
              <w:t>）根据题意设</w:t>
            </w:r>
          </w:p>
          <w:p w:rsidR="003A033A" w:rsidRDefault="003A033A" w:rsidP="00FD076E">
            <w:pPr>
              <w:pStyle w:val="DefaultParagraph"/>
            </w:pPr>
            <w:r>
              <w:t>y=k</w:t>
            </w:r>
            <w:r>
              <w:rPr>
                <w:sz w:val="24"/>
                <w:szCs w:val="24"/>
                <w:vertAlign w:val="subscript"/>
              </w:rPr>
              <w:t>1</w:t>
            </w:r>
            <w:r>
              <w:t>x+800</w:t>
            </w:r>
            <w:r>
              <w:t>，</w:t>
            </w:r>
            <w:r>
              <w:t>Z=k</w:t>
            </w:r>
            <w:r>
              <w:rPr>
                <w:sz w:val="24"/>
                <w:szCs w:val="24"/>
                <w:vertAlign w:val="subscript"/>
              </w:rPr>
              <w:t>2</w:t>
            </w:r>
            <w:r>
              <w:t>x+200</w:t>
            </w:r>
          </w:p>
          <w:p w:rsidR="003A033A" w:rsidRDefault="003A033A" w:rsidP="00FD076E">
            <w:pPr>
              <w:pStyle w:val="DefaultParagraph"/>
            </w:pPr>
            <w:r>
              <w:t>∴</w:t>
            </w:r>
            <w:r>
              <w:t>400k</w:t>
            </w:r>
            <w:r>
              <w:rPr>
                <w:sz w:val="24"/>
                <w:szCs w:val="24"/>
                <w:vertAlign w:val="subscript"/>
              </w:rPr>
              <w:t>1</w:t>
            </w:r>
            <w:r>
              <w:t>+800=1200</w:t>
            </w:r>
            <w:r>
              <w:t>，</w:t>
            </w:r>
            <w:r>
              <w:t>200k</w:t>
            </w:r>
            <w:r>
              <w:rPr>
                <w:sz w:val="24"/>
                <w:szCs w:val="24"/>
                <w:vertAlign w:val="subscript"/>
              </w:rPr>
              <w:t>2</w:t>
            </w:r>
            <w:r>
              <w:t>+200=160</w:t>
            </w:r>
          </w:p>
          <w:p w:rsidR="003A033A" w:rsidRDefault="003A033A" w:rsidP="00FD076E">
            <w:pPr>
              <w:pStyle w:val="DefaultParagraph"/>
            </w:pPr>
            <w:r>
              <w:t>解得</w:t>
            </w:r>
            <w:r>
              <w:t>k</w:t>
            </w:r>
            <w:r>
              <w:rPr>
                <w:sz w:val="24"/>
                <w:szCs w:val="24"/>
                <w:vertAlign w:val="subscript"/>
              </w:rPr>
              <w:t>1</w:t>
            </w:r>
            <w:r>
              <w:t>=1</w:t>
            </w:r>
            <w:r>
              <w:t>，</w:t>
            </w:r>
            <w:r>
              <w:t>k</w:t>
            </w:r>
            <w:r>
              <w:rPr>
                <w:sz w:val="24"/>
                <w:szCs w:val="24"/>
                <w:vertAlign w:val="subscript"/>
              </w:rPr>
              <w:t>2</w:t>
            </w:r>
            <w:r>
              <w:t>=</w:t>
            </w:r>
            <w:r>
              <w:t>﹣</w:t>
            </w:r>
            <w:r>
              <w:rPr>
                <w:noProof/>
                <w:position w:val="-22"/>
              </w:rPr>
              <w:drawing>
                <wp:inline distT="0" distB="0" distL="0" distR="0">
                  <wp:extent cx="952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A033A" w:rsidRDefault="003A033A" w:rsidP="00FD076E">
            <w:pPr>
              <w:pStyle w:val="DefaultParagraph"/>
            </w:pPr>
            <w:r>
              <w:t>∴</w:t>
            </w:r>
            <w:r>
              <w:t>y=x+800</w:t>
            </w:r>
            <w:r>
              <w:t>，</w:t>
            </w:r>
            <w:r>
              <w:t>Z=</w:t>
            </w:r>
            <w:r>
              <w:t>﹣</w:t>
            </w:r>
            <w:r>
              <w:rPr>
                <w:noProof/>
                <w:position w:val="-22"/>
              </w:rPr>
              <w:drawing>
                <wp:inline distT="0" distB="0" distL="0" distR="0">
                  <wp:extent cx="9525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x+200</w:t>
            </w:r>
            <w:r>
              <w:t>；（</w:t>
            </w:r>
            <w:r>
              <w:t>3</w:t>
            </w:r>
            <w:r>
              <w:t>）</w:t>
            </w:r>
            <w:r>
              <w:t>W=yZ=</w:t>
            </w:r>
            <w:r>
              <w:t>（</w:t>
            </w:r>
            <w:r>
              <w:t>x+800</w:t>
            </w:r>
            <w:r>
              <w:t>）</w:t>
            </w:r>
            <w:r>
              <w:t>•</w:t>
            </w:r>
            <w:r>
              <w:t>（﹣</w:t>
            </w:r>
            <w:r>
              <w:rPr>
                <w:noProof/>
                <w:position w:val="-22"/>
              </w:rPr>
              <w:drawing>
                <wp:inline distT="0" distB="0" distL="0" distR="0">
                  <wp:extent cx="952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x+200</w:t>
            </w:r>
            <w:r>
              <w:t>），</w:t>
            </w:r>
          </w:p>
          <w:p w:rsidR="003A033A" w:rsidRDefault="003A033A" w:rsidP="00FD076E">
            <w:pPr>
              <w:pStyle w:val="DefaultParagraph"/>
            </w:pPr>
            <w:r>
              <w:t>=</w:t>
            </w:r>
            <w:r>
              <w:t>﹣</w:t>
            </w:r>
            <w:r>
              <w:rPr>
                <w:noProof/>
                <w:position w:val="-22"/>
              </w:rPr>
              <w:drawing>
                <wp:inline distT="0" distB="0" distL="0" distR="0">
                  <wp:extent cx="95250" cy="333375"/>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t>﹣</w:t>
            </w:r>
            <w:r>
              <w:t>100</w:t>
            </w:r>
            <w:r>
              <w:t>）</w:t>
            </w:r>
            <w:r>
              <w:rPr>
                <w:sz w:val="24"/>
                <w:szCs w:val="24"/>
                <w:vertAlign w:val="superscript"/>
              </w:rPr>
              <w:t>2</w:t>
            </w:r>
            <w:r>
              <w:t>+162000</w:t>
            </w:r>
            <w:r>
              <w:t>．</w:t>
            </w:r>
          </w:p>
          <w:p w:rsidR="003A033A" w:rsidRDefault="003A033A" w:rsidP="00FD076E">
            <w:pPr>
              <w:pStyle w:val="DefaultParagraph"/>
            </w:pPr>
            <w:r>
              <w:t>∵</w:t>
            </w:r>
            <w:r>
              <w:t>﹣</w:t>
            </w:r>
            <w:r>
              <w:rPr>
                <w:noProof/>
                <w:position w:val="-22"/>
              </w:rPr>
              <w:drawing>
                <wp:inline distT="0" distB="0" distL="0" distR="0">
                  <wp:extent cx="95250" cy="333375"/>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0</w:t>
            </w:r>
            <w:r>
              <w:t>，</w:t>
            </w:r>
          </w:p>
          <w:p w:rsidR="003A033A" w:rsidRDefault="003A033A" w:rsidP="00FD076E">
            <w:pPr>
              <w:pStyle w:val="DefaultParagraph"/>
            </w:pPr>
            <w:r>
              <w:t>∴</w:t>
            </w:r>
            <w:r>
              <w:t>W</w:t>
            </w:r>
            <w:r>
              <w:t>有最大值．</w:t>
            </w:r>
          </w:p>
          <w:p w:rsidR="003A033A" w:rsidRDefault="003A033A" w:rsidP="00FD076E">
            <w:pPr>
              <w:pStyle w:val="DefaultParagraph"/>
            </w:pPr>
            <w:r>
              <w:t>当</w:t>
            </w:r>
            <w:r>
              <w:t>x=100</w:t>
            </w:r>
            <w:r>
              <w:t>时，</w:t>
            </w:r>
            <w:r>
              <w:t>W</w:t>
            </w:r>
            <w:r>
              <w:t>最大</w:t>
            </w:r>
            <w:r>
              <w:t>=162000</w:t>
            </w:r>
          </w:p>
          <w:p w:rsidR="003A033A" w:rsidRDefault="003A033A" w:rsidP="00FD076E">
            <w:pPr>
              <w:pStyle w:val="DefaultParagraph"/>
            </w:pPr>
            <w:r>
              <w:t>∴</w:t>
            </w:r>
            <w:r>
              <w:t>政府应将每台补贴款额</w:t>
            </w:r>
            <w:r>
              <w:t>x</w:t>
            </w:r>
            <w:r>
              <w:t>定为</w:t>
            </w:r>
            <w:r>
              <w:t>100</w:t>
            </w:r>
            <w:r>
              <w:t>元，总收益有最大值</w:t>
            </w:r>
          </w:p>
          <w:p w:rsidR="003A033A" w:rsidRDefault="003A033A" w:rsidP="00FD076E">
            <w:pPr>
              <w:pStyle w:val="DefaultParagraph"/>
            </w:pPr>
            <w:r>
              <w:t>其最大值为</w:t>
            </w:r>
            <w:r>
              <w:t>162000</w:t>
            </w:r>
            <w:r>
              <w:t>元．</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点评：</w:t>
            </w:r>
          </w:p>
        </w:tc>
        <w:tc>
          <w:tcPr>
            <w:tcW w:w="4650" w:type="pct"/>
          </w:tcPr>
          <w:p w:rsidR="003A033A" w:rsidRDefault="003A033A" w:rsidP="00FD076E">
            <w:pPr>
              <w:pStyle w:val="DefaultParagraph"/>
            </w:pPr>
            <w:r>
              <w:t>本题主要考查待定系数法求函数解析式和二次函数的最值问题，审好题非常重要！</w:t>
            </w:r>
          </w:p>
        </w:tc>
      </w:tr>
    </w:tbl>
    <w:p w:rsidR="003A033A" w:rsidRDefault="003A033A" w:rsidP="003A033A">
      <w:pPr>
        <w:pStyle w:val="DefaultParagraph"/>
      </w:pPr>
      <w:r>
        <w:t xml:space="preserve">　</w:t>
      </w:r>
    </w:p>
    <w:p w:rsidR="003A033A" w:rsidRDefault="003A033A" w:rsidP="003A033A">
      <w:pPr>
        <w:pStyle w:val="DefaultParagraph"/>
      </w:pPr>
      <w:r>
        <w:rPr>
          <w:b/>
        </w:rPr>
        <w:t>三、解答题（本题</w:t>
      </w:r>
      <w:r>
        <w:rPr>
          <w:b/>
        </w:rPr>
        <w:t>10</w:t>
      </w:r>
      <w:r>
        <w:rPr>
          <w:b/>
        </w:rPr>
        <w:t>分）</w:t>
      </w:r>
    </w:p>
    <w:p w:rsidR="003A033A" w:rsidRDefault="003A033A" w:rsidP="003A033A">
      <w:pPr>
        <w:pStyle w:val="DefaultParagraph"/>
      </w:pPr>
      <w:r>
        <w:t>27</w:t>
      </w:r>
      <w:r>
        <w:t>．（</w:t>
      </w:r>
      <w:r>
        <w:t>10</w:t>
      </w:r>
      <w:r>
        <w:t>分）（</w:t>
      </w:r>
      <w:r>
        <w:t>2013</w:t>
      </w:r>
      <w:r>
        <w:t>•</w:t>
      </w:r>
      <w:r>
        <w:t>青羊区一模）如图，</w:t>
      </w:r>
      <w:r>
        <w:t>△</w:t>
      </w:r>
      <w:r>
        <w:t>ABC</w:t>
      </w:r>
      <w:r>
        <w:t>中</w:t>
      </w:r>
      <w:r>
        <w:t>AB=AC</w:t>
      </w:r>
      <w:r>
        <w:t>，</w:t>
      </w:r>
      <w:r>
        <w:t>BC=6</w:t>
      </w:r>
      <w:r>
        <w:t>，</w:t>
      </w:r>
      <w:r>
        <w:rPr>
          <w:noProof/>
          <w:position w:val="-22"/>
        </w:rPr>
        <w:drawing>
          <wp:inline distT="0" distB="0" distL="0" distR="0">
            <wp:extent cx="647700" cy="333375"/>
            <wp:effectExtent l="1905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菁优网-jyeoo"/>
                    <pic:cNvPicPr>
                      <a:picLocks noChangeAspect="1" noChangeArrowheads="1"/>
                    </pic:cNvPicPr>
                  </pic:nvPicPr>
                  <pic:blipFill>
                    <a:blip r:embed="rId105"/>
                    <a:srcRect/>
                    <a:stretch>
                      <a:fillRect/>
                    </a:stretch>
                  </pic:blipFill>
                  <pic:spPr bwMode="auto">
                    <a:xfrm>
                      <a:off x="0" y="0"/>
                      <a:ext cx="647700" cy="333375"/>
                    </a:xfrm>
                    <a:prstGeom prst="rect">
                      <a:avLst/>
                    </a:prstGeom>
                    <a:noFill/>
                    <a:ln w="9525">
                      <a:noFill/>
                      <a:miter lim="800000"/>
                      <a:headEnd/>
                      <a:tailEnd/>
                    </a:ln>
                  </pic:spPr>
                </pic:pic>
              </a:graphicData>
            </a:graphic>
          </wp:inline>
        </w:drawing>
      </w:r>
      <w:r>
        <w:t>，点</w:t>
      </w:r>
      <w:r>
        <w:t>P</w:t>
      </w:r>
      <w:r>
        <w:t>从点</w:t>
      </w:r>
      <w:r>
        <w:t>B</w:t>
      </w:r>
      <w:r>
        <w:t>出发沿射线</w:t>
      </w:r>
      <w:r>
        <w:t>BA</w:t>
      </w:r>
      <w:r>
        <w:t>移动，同时，点</w:t>
      </w:r>
      <w:r>
        <w:t>Q</w:t>
      </w:r>
      <w:r>
        <w:t>从点</w:t>
      </w:r>
      <w:r>
        <w:t>C</w:t>
      </w:r>
      <w:r>
        <w:t>出发沿线段</w:t>
      </w:r>
      <w:r>
        <w:t>AC</w:t>
      </w:r>
      <w:r>
        <w:t>的延长线移动，已知点</w:t>
      </w:r>
      <w:r>
        <w:t>P</w:t>
      </w:r>
      <w:r>
        <w:t>、</w:t>
      </w:r>
      <w:r>
        <w:t>Q</w:t>
      </w:r>
      <w:r>
        <w:t>移动的速度相同，</w:t>
      </w:r>
      <w:r>
        <w:t>PQ</w:t>
      </w:r>
      <w:r>
        <w:t>与直线</w:t>
      </w:r>
      <w:r>
        <w:t>BC</w:t>
      </w:r>
      <w:r>
        <w:t>相交于点</w:t>
      </w:r>
      <w:r>
        <w:t>D</w:t>
      </w:r>
      <w:r>
        <w:t>．</w:t>
      </w:r>
    </w:p>
    <w:p w:rsidR="003A033A" w:rsidRDefault="003A033A" w:rsidP="003A033A">
      <w:pPr>
        <w:pStyle w:val="DefaultParagraph"/>
      </w:pPr>
      <w:r>
        <w:t>（</w:t>
      </w:r>
      <w:r>
        <w:t>1</w:t>
      </w:r>
      <w:r>
        <w:t>）如图</w:t>
      </w:r>
      <w:r>
        <w:t>①</w:t>
      </w:r>
      <w:r>
        <w:t>，当点</w:t>
      </w:r>
      <w:r>
        <w:t>P</w:t>
      </w:r>
      <w:r>
        <w:t>为</w:t>
      </w:r>
      <w:r>
        <w:t>AB</w:t>
      </w:r>
      <w:r>
        <w:t>的中点时，求</w:t>
      </w:r>
      <w:r>
        <w:t>CD</w:t>
      </w:r>
      <w:r>
        <w:t>的长；</w:t>
      </w:r>
    </w:p>
    <w:p w:rsidR="003A033A" w:rsidRDefault="003A033A" w:rsidP="003A033A">
      <w:pPr>
        <w:pStyle w:val="DefaultParagraph"/>
      </w:pPr>
      <w:r>
        <w:t>（</w:t>
      </w:r>
      <w:r>
        <w:t>2</w:t>
      </w:r>
      <w:r>
        <w:t>）如图</w:t>
      </w:r>
      <w:r>
        <w:t>②</w:t>
      </w:r>
      <w:r>
        <w:t>，过点</w:t>
      </w:r>
      <w:r>
        <w:t>P</w:t>
      </w:r>
      <w:r>
        <w:t>作直线</w:t>
      </w:r>
      <w:r>
        <w:t>BC</w:t>
      </w:r>
      <w:r>
        <w:t>的垂线垂足为</w:t>
      </w:r>
      <w:r>
        <w:t>E</w:t>
      </w:r>
      <w:r>
        <w:t>，当点</w:t>
      </w:r>
      <w:r>
        <w:t>P</w:t>
      </w:r>
      <w:r>
        <w:t>、</w:t>
      </w:r>
      <w:r>
        <w:t>Q</w:t>
      </w:r>
      <w:r>
        <w:t>在移动的过程中，线段</w:t>
      </w:r>
      <w:r>
        <w:t>BE</w:t>
      </w:r>
      <w:r>
        <w:t>、</w:t>
      </w:r>
      <w:r>
        <w:t>DE</w:t>
      </w:r>
      <w:r>
        <w:t>、</w:t>
      </w:r>
      <w:r>
        <w:t>CD</w:t>
      </w:r>
      <w:r>
        <w:t>中是否存在长度保持不变的线段？请说明理由；</w:t>
      </w:r>
    </w:p>
    <w:p w:rsidR="003A033A" w:rsidRDefault="003A033A" w:rsidP="003A033A">
      <w:pPr>
        <w:pStyle w:val="DefaultParagraph"/>
      </w:pPr>
      <w:r>
        <w:rPr>
          <w:noProof/>
        </w:rPr>
        <w:drawing>
          <wp:inline distT="0" distB="0" distL="0" distR="0">
            <wp:extent cx="3629025" cy="1543050"/>
            <wp:effectExtent l="19050" t="0" r="9525" b="0"/>
            <wp:docPr id="14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6"/>
                    <a:srcRect/>
                    <a:stretch>
                      <a:fillRect/>
                    </a:stretch>
                  </pic:blipFill>
                  <pic:spPr bwMode="auto">
                    <a:xfrm>
                      <a:off x="0" y="0"/>
                      <a:ext cx="3629025" cy="1543050"/>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等腰三角形的性质；全等三角形的判定与性质．</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专题</w:t>
            </w:r>
            <w:r>
              <w:t>：</w:t>
            </w:r>
          </w:p>
        </w:tc>
        <w:tc>
          <w:tcPr>
            <w:tcW w:w="4650" w:type="pct"/>
          </w:tcPr>
          <w:p w:rsidR="003A033A" w:rsidRDefault="003A033A" w:rsidP="00FD076E">
            <w:pPr>
              <w:pStyle w:val="DefaultParagraph"/>
            </w:pPr>
            <w:r>
              <w:t>几何综合题；压轴题；分类讨论．</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）过点</w:t>
            </w:r>
            <w:r>
              <w:t>P</w:t>
            </w:r>
            <w:r>
              <w:t>做</w:t>
            </w:r>
            <w:r>
              <w:t>PF</w:t>
            </w:r>
            <w:r>
              <w:t>平行与</w:t>
            </w:r>
            <w:r>
              <w:t>AQ</w:t>
            </w:r>
            <w:r>
              <w:t>，由平行我们得出一对同位角和一对内错角的相等，再由</w:t>
            </w:r>
            <w:r>
              <w:t>AB=AC</w:t>
            </w:r>
            <w:r>
              <w:t>，根据等边对等角得角</w:t>
            </w:r>
            <w:r>
              <w:t>B</w:t>
            </w:r>
            <w:r>
              <w:t>和角</w:t>
            </w:r>
            <w:r>
              <w:t>ACB</w:t>
            </w:r>
            <w:r>
              <w:t>的相等，根据等量代换的角</w:t>
            </w:r>
            <w:r>
              <w:t>B</w:t>
            </w:r>
            <w:r>
              <w:t>和角</w:t>
            </w:r>
            <w:r>
              <w:t>PFB</w:t>
            </w:r>
            <w:r>
              <w:t>的相等，根据等角对等边得</w:t>
            </w:r>
            <w:r>
              <w:t>BP=PF</w:t>
            </w:r>
            <w:r>
              <w:t>，又因点</w:t>
            </w:r>
            <w:r>
              <w:t>P</w:t>
            </w:r>
            <w:r>
              <w:t>和点</w:t>
            </w:r>
            <w:r>
              <w:t>Q</w:t>
            </w:r>
            <w:r>
              <w:t>同时出发，且速度相同即</w:t>
            </w:r>
            <w:r>
              <w:t>BP=CQ</w:t>
            </w:r>
            <w:r>
              <w:t>，等量代换得</w:t>
            </w:r>
            <w:r>
              <w:t>PF=CQ</w:t>
            </w:r>
            <w:r>
              <w:t>，在加上对等角的相等，证得三角形</w:t>
            </w:r>
            <w:r>
              <w:t>PFD</w:t>
            </w:r>
            <w:r>
              <w:t>和三角形</w:t>
            </w:r>
            <w:r>
              <w:t>QCD</w:t>
            </w:r>
            <w:r>
              <w:t>的全等，</w:t>
            </w:r>
            <w:r>
              <w:lastRenderedPageBreak/>
              <w:t>根据全等三角形的对应边边相等得出</w:t>
            </w:r>
            <w:r>
              <w:t>DF=CD=</w:t>
            </w:r>
            <w:r>
              <w:rPr>
                <w:noProof/>
                <w:position w:val="-22"/>
              </w:rPr>
              <w:drawing>
                <wp:inline distT="0" distB="0" distL="0" distR="0">
                  <wp:extent cx="95250" cy="333375"/>
                  <wp:effectExtent l="1905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jyeoo"/>
                          <pic:cNvPicPr>
                            <a:picLocks noChangeAspect="1" noChangeArrowheads="1"/>
                          </pic:cNvPicPr>
                        </pic:nvPicPr>
                        <pic:blipFill>
                          <a:blip r:embed="rId107"/>
                          <a:srcRect/>
                          <a:stretch>
                            <a:fillRect/>
                          </a:stretch>
                        </pic:blipFill>
                        <pic:spPr bwMode="auto">
                          <a:xfrm>
                            <a:off x="0" y="0"/>
                            <a:ext cx="95250" cy="333375"/>
                          </a:xfrm>
                          <a:prstGeom prst="rect">
                            <a:avLst/>
                          </a:prstGeom>
                          <a:noFill/>
                          <a:ln w="9525">
                            <a:noFill/>
                            <a:miter lim="800000"/>
                            <a:headEnd/>
                            <a:tailEnd/>
                          </a:ln>
                        </pic:spPr>
                      </pic:pic>
                    </a:graphicData>
                  </a:graphic>
                </wp:inline>
              </w:drawing>
            </w:r>
            <w:r>
              <w:t>CF</w:t>
            </w:r>
            <w:r>
              <w:t>，而又因</w:t>
            </w:r>
            <w:r>
              <w:t>P</w:t>
            </w:r>
            <w:r>
              <w:t>是</w:t>
            </w:r>
            <w:r>
              <w:t>AB</w:t>
            </w:r>
            <w:r>
              <w:t>的中点，</w:t>
            </w:r>
            <w:r>
              <w:t>PF</w:t>
            </w:r>
            <w:r>
              <w:t>∥</w:t>
            </w:r>
            <w:r>
              <w:t>AQ</w:t>
            </w:r>
            <w:r>
              <w:t>得出</w:t>
            </w:r>
            <w:r>
              <w:t>F</w:t>
            </w:r>
            <w:r>
              <w:t>是</w:t>
            </w:r>
            <w:r>
              <w:t>BC</w:t>
            </w:r>
            <w:r>
              <w:t>的中点，进而根据已知的</w:t>
            </w:r>
            <w:r>
              <w:t>BC</w:t>
            </w:r>
            <w:r>
              <w:t>的长，求出</w:t>
            </w:r>
            <w:r>
              <w:t>CF</w:t>
            </w:r>
            <w:r>
              <w:t>，即可得出</w:t>
            </w:r>
            <w:r>
              <w:t>CD</w:t>
            </w:r>
            <w:r>
              <w:t>的长．</w:t>
            </w:r>
          </w:p>
          <w:p w:rsidR="003A033A" w:rsidRDefault="003A033A" w:rsidP="00FD076E">
            <w:pPr>
              <w:pStyle w:val="DefaultParagraph"/>
            </w:pPr>
            <w:r>
              <w:t>（</w:t>
            </w:r>
            <w:r>
              <w:t>2</w:t>
            </w:r>
            <w:r>
              <w:t>）分两种情况讨论，第一种情况点</w:t>
            </w:r>
            <w:r>
              <w:t>P</w:t>
            </w:r>
            <w:r>
              <w:t>在线段</w:t>
            </w:r>
            <w:r>
              <w:t>AB</w:t>
            </w:r>
            <w:r>
              <w:t>上，根据等腰三角形的三线合一得</w:t>
            </w:r>
            <w:r>
              <w:t>BE=EF</w:t>
            </w:r>
            <w:r>
              <w:t>，再又第一问的全等可知</w:t>
            </w:r>
            <w:r>
              <w:t>DF=CD</w:t>
            </w:r>
            <w:r>
              <w:t>，所以</w:t>
            </w:r>
            <w:r>
              <w:t>ED=</w:t>
            </w:r>
            <w:r>
              <w:rPr>
                <w:noProof/>
                <w:position w:val="-22"/>
              </w:rPr>
              <w:drawing>
                <wp:inline distT="0" distB="0" distL="0" distR="0">
                  <wp:extent cx="1352550" cy="333375"/>
                  <wp:effectExtent l="19050" t="0" r="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108"/>
                          <a:srcRect/>
                          <a:stretch>
                            <a:fillRect/>
                          </a:stretch>
                        </pic:blipFill>
                        <pic:spPr bwMode="auto">
                          <a:xfrm>
                            <a:off x="0" y="0"/>
                            <a:ext cx="1352550" cy="333375"/>
                          </a:xfrm>
                          <a:prstGeom prst="rect">
                            <a:avLst/>
                          </a:prstGeom>
                          <a:noFill/>
                          <a:ln w="9525">
                            <a:noFill/>
                            <a:miter lim="800000"/>
                            <a:headEnd/>
                            <a:tailEnd/>
                          </a:ln>
                        </pic:spPr>
                      </pic:pic>
                    </a:graphicData>
                  </a:graphic>
                </wp:inline>
              </w:drawing>
            </w:r>
            <w:r>
              <w:t>，得出线段</w:t>
            </w:r>
            <w:r>
              <w:t>DE</w:t>
            </w:r>
            <w:r>
              <w:t>的长为定值；第二种情况，</w:t>
            </w:r>
            <w:r>
              <w:t>P</w:t>
            </w:r>
            <w:r>
              <w:t>在</w:t>
            </w:r>
            <w:r>
              <w:t>BA</w:t>
            </w:r>
            <w:r>
              <w:t>的延长线上，作</w:t>
            </w:r>
            <w:r>
              <w:t>PM</w:t>
            </w:r>
            <w:r>
              <w:t>平行于</w:t>
            </w:r>
            <w:r>
              <w:t>AC</w:t>
            </w:r>
            <w:r>
              <w:t>交</w:t>
            </w:r>
            <w:r>
              <w:t>BC</w:t>
            </w:r>
            <w:r>
              <w:t>的延长线于</w:t>
            </w:r>
            <w:r>
              <w:t>M</w:t>
            </w:r>
            <w:r>
              <w:t>，根据两直线平行，同位角相等推出角</w:t>
            </w:r>
            <w:r>
              <w:t>PMB</w:t>
            </w:r>
            <w:r>
              <w:t>等于角</w:t>
            </w:r>
            <w:r>
              <w:t>ACB</w:t>
            </w:r>
            <w:r>
              <w:t>，而角</w:t>
            </w:r>
            <w:r>
              <w:t>ACB</w:t>
            </w:r>
            <w:r>
              <w:t>等于角</w:t>
            </w:r>
            <w:r>
              <w:t>ABC</w:t>
            </w:r>
            <w:r>
              <w:t>，根据等量代换得到角</w:t>
            </w:r>
            <w:r>
              <w:t>ABC</w:t>
            </w:r>
            <w:r>
              <w:t>等于角</w:t>
            </w:r>
            <w:r>
              <w:t>PMB</w:t>
            </w:r>
            <w:r>
              <w:t>，根据等角对等边得到</w:t>
            </w:r>
            <w:r>
              <w:t>PM</w:t>
            </w:r>
            <w:r>
              <w:t>等于</w:t>
            </w:r>
            <w:r>
              <w:t>PB</w:t>
            </w:r>
            <w:r>
              <w:t>，根据三线合一，得到</w:t>
            </w:r>
            <w:r>
              <w:t>BE</w:t>
            </w:r>
            <w:r>
              <w:t>等于</w:t>
            </w:r>
            <w:r>
              <w:t>EM</w:t>
            </w:r>
            <w:r>
              <w:t>，同理可得</w:t>
            </w:r>
            <w:r>
              <w:t>△</w:t>
            </w:r>
            <w:r>
              <w:t>PMD</w:t>
            </w:r>
            <w:r>
              <w:t>全等于</w:t>
            </w:r>
            <w:r>
              <w:t>△</w:t>
            </w:r>
            <w:r>
              <w:t>QCD</w:t>
            </w:r>
            <w:r>
              <w:t>，得到</w:t>
            </w:r>
            <w:r>
              <w:t>CD</w:t>
            </w:r>
            <w:r>
              <w:t>等于</w:t>
            </w:r>
            <w:r>
              <w:t>DM</w:t>
            </w:r>
            <w:r>
              <w:t>，根据</w:t>
            </w:r>
            <w:r>
              <w:t>DE</w:t>
            </w:r>
            <w:r>
              <w:t>等于</w:t>
            </w:r>
            <w:r>
              <w:t>EM</w:t>
            </w:r>
            <w:r>
              <w:t>减</w:t>
            </w:r>
            <w:r>
              <w:t>DM</w:t>
            </w:r>
            <w:r>
              <w:t>，把</w:t>
            </w:r>
            <w:r>
              <w:t>EM</w:t>
            </w:r>
            <w:r>
              <w:t>换为</w:t>
            </w:r>
            <w:r>
              <w:t>BC</w:t>
            </w:r>
            <w:r>
              <w:t>加</w:t>
            </w:r>
            <w:r>
              <w:t>CM</w:t>
            </w:r>
            <w:r>
              <w:t>的一半，化简后得到值为定值．</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解答：</w:t>
            </w:r>
          </w:p>
        </w:tc>
        <w:tc>
          <w:tcPr>
            <w:tcW w:w="4650" w:type="pct"/>
          </w:tcPr>
          <w:p w:rsidR="003A033A" w:rsidRDefault="003A033A" w:rsidP="00FD076E">
            <w:pPr>
              <w:pStyle w:val="DefaultParagraph"/>
            </w:pPr>
            <w:r>
              <w:t>解：（</w:t>
            </w:r>
            <w:r>
              <w:t>1</w:t>
            </w:r>
            <w:r>
              <w:t>）如图，过</w:t>
            </w:r>
            <w:r>
              <w:t>P</w:t>
            </w:r>
            <w:r>
              <w:t>点作</w:t>
            </w:r>
            <w:r>
              <w:t>PF</w:t>
            </w:r>
            <w:r>
              <w:t>∥</w:t>
            </w:r>
            <w:r>
              <w:t>AC</w:t>
            </w:r>
            <w:r>
              <w:t>交</w:t>
            </w:r>
            <w:r>
              <w:t>BC</w:t>
            </w:r>
            <w:r>
              <w:t>于</w:t>
            </w:r>
            <w:r>
              <w:t>F</w:t>
            </w:r>
            <w:r>
              <w:t>，</w:t>
            </w:r>
          </w:p>
          <w:p w:rsidR="003A033A" w:rsidRDefault="003A033A" w:rsidP="00FD076E">
            <w:pPr>
              <w:pStyle w:val="DefaultParagraph"/>
            </w:pPr>
            <w:r>
              <w:t>∵</w:t>
            </w:r>
            <w:r>
              <w:t>点</w:t>
            </w:r>
            <w:r>
              <w:t>P</w:t>
            </w:r>
            <w:r>
              <w:t>和点</w:t>
            </w:r>
            <w:r>
              <w:t>Q</w:t>
            </w:r>
            <w:r>
              <w:t>同时出发，且速度相同，</w:t>
            </w:r>
          </w:p>
          <w:p w:rsidR="003A033A" w:rsidRDefault="003A033A" w:rsidP="00FD076E">
            <w:pPr>
              <w:pStyle w:val="DefaultParagraph"/>
            </w:pPr>
            <w:r>
              <w:t>∴</w:t>
            </w:r>
            <w:r>
              <w:t>BP=CQ</w:t>
            </w:r>
            <w:r>
              <w:t>，</w:t>
            </w:r>
          </w:p>
          <w:p w:rsidR="003A033A" w:rsidRDefault="003A033A" w:rsidP="00FD076E">
            <w:pPr>
              <w:pStyle w:val="DefaultParagraph"/>
            </w:pPr>
            <w:r>
              <w:t>∵</w:t>
            </w:r>
            <w:r>
              <w:t>PF</w:t>
            </w:r>
            <w:r>
              <w:t>∥</w:t>
            </w:r>
            <w:r>
              <w:t>AQ</w:t>
            </w:r>
            <w:r>
              <w:t>，</w:t>
            </w:r>
          </w:p>
          <w:p w:rsidR="003A033A" w:rsidRDefault="003A033A" w:rsidP="00FD076E">
            <w:pPr>
              <w:pStyle w:val="DefaultParagraph"/>
            </w:pPr>
            <w:r>
              <w:t>∴∠</w:t>
            </w:r>
            <w:r>
              <w:t>PFB=</w:t>
            </w:r>
            <w:r>
              <w:t>∠</w:t>
            </w:r>
            <w:r>
              <w:t>ACB</w:t>
            </w:r>
            <w:r>
              <w:t>，</w:t>
            </w:r>
            <w:r>
              <w:t>∠</w:t>
            </w:r>
            <w:r>
              <w:t>DPF=</w:t>
            </w:r>
            <w:r>
              <w:t>∠</w:t>
            </w:r>
            <w:r>
              <w:t>CQD</w:t>
            </w:r>
            <w:r>
              <w:t>，</w:t>
            </w:r>
          </w:p>
          <w:p w:rsidR="003A033A" w:rsidRDefault="003A033A" w:rsidP="00FD076E">
            <w:pPr>
              <w:pStyle w:val="DefaultParagraph"/>
            </w:pPr>
            <w:r>
              <w:t>又</w:t>
            </w:r>
            <w:r>
              <w:t>∵</w:t>
            </w:r>
            <w:r>
              <w:t>AB=AC</w:t>
            </w:r>
            <w:r>
              <w:t>，</w:t>
            </w:r>
          </w:p>
          <w:p w:rsidR="003A033A" w:rsidRDefault="003A033A" w:rsidP="00FD076E">
            <w:pPr>
              <w:pStyle w:val="DefaultParagraph"/>
            </w:pPr>
            <w:r>
              <w:t>∴∠</w:t>
            </w:r>
            <w:r>
              <w:t>B=</w:t>
            </w:r>
            <w:r>
              <w:t>∠</w:t>
            </w:r>
            <w:r>
              <w:t>ACB</w:t>
            </w:r>
            <w:r>
              <w:t>，</w:t>
            </w:r>
          </w:p>
          <w:p w:rsidR="003A033A" w:rsidRDefault="003A033A" w:rsidP="00FD076E">
            <w:pPr>
              <w:pStyle w:val="DefaultParagraph"/>
            </w:pPr>
            <w:r>
              <w:t>∴∠</w:t>
            </w:r>
            <w:r>
              <w:t>B=</w:t>
            </w:r>
            <w:r>
              <w:t>∠</w:t>
            </w:r>
            <w:r>
              <w:t>PFB</w:t>
            </w:r>
            <w:r>
              <w:t>，</w:t>
            </w:r>
          </w:p>
          <w:p w:rsidR="003A033A" w:rsidRDefault="003A033A" w:rsidP="00FD076E">
            <w:pPr>
              <w:pStyle w:val="DefaultParagraph"/>
            </w:pPr>
            <w:r>
              <w:t>∴</w:t>
            </w:r>
            <w:r>
              <w:t>BP=PF</w:t>
            </w:r>
            <w:r>
              <w:t>，</w:t>
            </w:r>
          </w:p>
          <w:p w:rsidR="003A033A" w:rsidRDefault="003A033A" w:rsidP="00FD076E">
            <w:pPr>
              <w:pStyle w:val="DefaultParagraph"/>
            </w:pPr>
            <w:r>
              <w:t>∴</w:t>
            </w:r>
            <w:r>
              <w:t>PF=CQ</w:t>
            </w:r>
            <w:r>
              <w:t>，又</w:t>
            </w:r>
            <w:r>
              <w:t>∠</w:t>
            </w:r>
            <w:r>
              <w:t>PDF=</w:t>
            </w:r>
            <w:r>
              <w:t>∠</w:t>
            </w:r>
            <w:r>
              <w:t>QDC</w:t>
            </w:r>
            <w:r>
              <w:t>，</w:t>
            </w:r>
          </w:p>
          <w:p w:rsidR="003A033A" w:rsidRDefault="003A033A" w:rsidP="00FD076E">
            <w:pPr>
              <w:pStyle w:val="DefaultParagraph"/>
            </w:pPr>
            <w:r>
              <w:t>∴</w:t>
            </w:r>
            <w:r>
              <w:t>证得</w:t>
            </w:r>
            <w:r>
              <w:t>△</w:t>
            </w:r>
            <w:r>
              <w:t>PFD</w:t>
            </w:r>
            <w:r>
              <w:t>≌△</w:t>
            </w:r>
            <w:r>
              <w:t>QCD</w:t>
            </w:r>
            <w:r>
              <w:t>，</w:t>
            </w:r>
          </w:p>
          <w:p w:rsidR="003A033A" w:rsidRDefault="003A033A" w:rsidP="00FD076E">
            <w:pPr>
              <w:pStyle w:val="DefaultParagraph"/>
            </w:pPr>
            <w:r>
              <w:t>∴</w:t>
            </w:r>
            <w:r>
              <w:t>DF=CD=</w:t>
            </w:r>
            <w:r>
              <w:rPr>
                <w:noProof/>
                <w:position w:val="-22"/>
              </w:rPr>
              <w:drawing>
                <wp:inline distT="0" distB="0" distL="0" distR="0">
                  <wp:extent cx="95250" cy="333375"/>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CF</w:t>
            </w:r>
            <w:r>
              <w:t>，</w:t>
            </w:r>
          </w:p>
          <w:p w:rsidR="003A033A" w:rsidRDefault="003A033A" w:rsidP="00FD076E">
            <w:pPr>
              <w:pStyle w:val="DefaultParagraph"/>
            </w:pPr>
            <w:r>
              <w:t>又因</w:t>
            </w:r>
            <w:r>
              <w:t>P</w:t>
            </w:r>
            <w:r>
              <w:t>是</w:t>
            </w:r>
            <w:r>
              <w:t>AB</w:t>
            </w:r>
            <w:r>
              <w:t>的中点，</w:t>
            </w:r>
            <w:r>
              <w:t>PF</w:t>
            </w:r>
            <w:r>
              <w:t>∥</w:t>
            </w:r>
            <w:r>
              <w:t>AQ</w:t>
            </w:r>
            <w:r>
              <w:t>，</w:t>
            </w:r>
          </w:p>
          <w:p w:rsidR="003A033A" w:rsidRDefault="003A033A" w:rsidP="00FD076E">
            <w:pPr>
              <w:pStyle w:val="DefaultParagraph"/>
            </w:pPr>
            <w:r>
              <w:t>∴</w:t>
            </w:r>
            <w:r>
              <w:t>F</w:t>
            </w:r>
            <w:r>
              <w:t>是</w:t>
            </w:r>
            <w:r>
              <w:t>BC</w:t>
            </w:r>
            <w:r>
              <w:t>的中点，即</w:t>
            </w:r>
            <w:r>
              <w:t>FC=</w:t>
            </w:r>
            <w:r>
              <w:rPr>
                <w:noProof/>
                <w:position w:val="-22"/>
              </w:rPr>
              <w:drawing>
                <wp:inline distT="0" distB="0" distL="0" distR="0">
                  <wp:extent cx="952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BC=3</w:t>
            </w:r>
            <w:r>
              <w:t>，</w:t>
            </w:r>
          </w:p>
          <w:p w:rsidR="003A033A" w:rsidRDefault="003A033A" w:rsidP="00FD076E">
            <w:pPr>
              <w:pStyle w:val="DefaultParagraph"/>
            </w:pPr>
            <w:r>
              <w:t>∴</w:t>
            </w:r>
            <w:r>
              <w:t>CD=</w:t>
            </w:r>
            <w:r>
              <w:rPr>
                <w:noProof/>
                <w:position w:val="-22"/>
              </w:rPr>
              <w:drawing>
                <wp:inline distT="0" distB="0" distL="0" distR="0">
                  <wp:extent cx="952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109"/>
                          <a:srcRect/>
                          <a:stretch>
                            <a:fillRect/>
                          </a:stretch>
                        </pic:blipFill>
                        <pic:spPr bwMode="auto">
                          <a:xfrm>
                            <a:off x="0" y="0"/>
                            <a:ext cx="95250" cy="333375"/>
                          </a:xfrm>
                          <a:prstGeom prst="rect">
                            <a:avLst/>
                          </a:prstGeom>
                          <a:noFill/>
                          <a:ln w="9525">
                            <a:noFill/>
                            <a:miter lim="800000"/>
                            <a:headEnd/>
                            <a:tailEnd/>
                          </a:ln>
                        </pic:spPr>
                      </pic:pic>
                    </a:graphicData>
                  </a:graphic>
                </wp:inline>
              </w:drawing>
            </w:r>
            <w:r>
              <w:t>CF=</w:t>
            </w:r>
            <w:r>
              <w:rPr>
                <w:noProof/>
                <w:position w:val="-22"/>
              </w:rPr>
              <w:drawing>
                <wp:inline distT="0" distB="0" distL="0" distR="0">
                  <wp:extent cx="952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w:t>
            </w:r>
            <w:r>
              <w:t>）分两种情况讨论，得</w:t>
            </w:r>
            <w:r>
              <w:t>ED</w:t>
            </w:r>
            <w:r>
              <w:t>为定值，是不变的线段</w:t>
            </w:r>
          </w:p>
          <w:p w:rsidR="003A033A" w:rsidRDefault="003A033A" w:rsidP="00FD076E">
            <w:pPr>
              <w:pStyle w:val="DefaultParagraph"/>
            </w:pPr>
            <w:r>
              <w:t>如图，如果点</w:t>
            </w:r>
            <w:r>
              <w:t>P</w:t>
            </w:r>
            <w:r>
              <w:t>在线段</w:t>
            </w:r>
            <w:r>
              <w:t>AB</w:t>
            </w:r>
            <w:r>
              <w:t>上，</w:t>
            </w:r>
          </w:p>
          <w:p w:rsidR="003A033A" w:rsidRDefault="003A033A" w:rsidP="00FD076E">
            <w:pPr>
              <w:pStyle w:val="DefaultParagraph"/>
            </w:pPr>
            <w:r>
              <w:t>过点</w:t>
            </w:r>
            <w:r>
              <w:t>P</w:t>
            </w:r>
            <w:r>
              <w:t>作</w:t>
            </w:r>
            <w:r>
              <w:t>PF</w:t>
            </w:r>
            <w:r>
              <w:t>∥</w:t>
            </w:r>
            <w:r>
              <w:t>AC</w:t>
            </w:r>
            <w:r>
              <w:t>交</w:t>
            </w:r>
            <w:r>
              <w:t>BC</w:t>
            </w:r>
            <w:r>
              <w:t>于</w:t>
            </w:r>
            <w:r>
              <w:t>F</w:t>
            </w:r>
            <w:r>
              <w:t>，</w:t>
            </w:r>
          </w:p>
          <w:p w:rsidR="003A033A" w:rsidRDefault="003A033A" w:rsidP="00FD076E">
            <w:pPr>
              <w:pStyle w:val="DefaultParagraph"/>
            </w:pPr>
            <w:r>
              <w:t>∵△</w:t>
            </w:r>
            <w:r>
              <w:t>PBF</w:t>
            </w:r>
            <w:r>
              <w:t>为等腰三角形，</w:t>
            </w:r>
          </w:p>
          <w:p w:rsidR="003A033A" w:rsidRDefault="003A033A" w:rsidP="00FD076E">
            <w:pPr>
              <w:pStyle w:val="DefaultParagraph"/>
            </w:pPr>
            <w:r>
              <w:t>∴</w:t>
            </w:r>
            <w:r>
              <w:t>PB=PF</w:t>
            </w:r>
            <w:r>
              <w:t>，</w:t>
            </w:r>
          </w:p>
          <w:p w:rsidR="003A033A" w:rsidRDefault="003A033A" w:rsidP="00FD076E">
            <w:pPr>
              <w:pStyle w:val="DefaultParagraph"/>
            </w:pPr>
            <w:r>
              <w:t>BE=EF</w:t>
            </w:r>
            <w:r>
              <w:t>，</w:t>
            </w:r>
          </w:p>
          <w:p w:rsidR="003A033A" w:rsidRDefault="003A033A" w:rsidP="00FD076E">
            <w:pPr>
              <w:pStyle w:val="DefaultParagraph"/>
            </w:pPr>
            <w:r>
              <w:t>∴</w:t>
            </w:r>
            <w:r>
              <w:t>PF=CQ</w:t>
            </w:r>
            <w:r>
              <w:t>，</w:t>
            </w:r>
          </w:p>
          <w:p w:rsidR="003A033A" w:rsidRDefault="003A033A" w:rsidP="00FD076E">
            <w:pPr>
              <w:pStyle w:val="DefaultParagraph"/>
            </w:pPr>
            <w:r>
              <w:t>∴</w:t>
            </w:r>
            <w:r>
              <w:t>FD=DC</w:t>
            </w:r>
            <w:r>
              <w:t>，</w:t>
            </w:r>
          </w:p>
          <w:p w:rsidR="003A033A" w:rsidRDefault="003A033A" w:rsidP="00FD076E">
            <w:pPr>
              <w:pStyle w:val="DefaultParagraph"/>
            </w:pPr>
            <w:r>
              <w:t>∴</w:t>
            </w:r>
            <w:r>
              <w:t>ED=</w:t>
            </w:r>
            <w:r>
              <w:rPr>
                <w:noProof/>
                <w:position w:val="-22"/>
              </w:rPr>
              <w:drawing>
                <wp:inline distT="0" distB="0" distL="0" distR="0">
                  <wp:extent cx="13525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111"/>
                          <a:srcRect/>
                          <a:stretch>
                            <a:fillRect/>
                          </a:stretch>
                        </pic:blipFill>
                        <pic:spPr bwMode="auto">
                          <a:xfrm>
                            <a:off x="0" y="0"/>
                            <a:ext cx="13525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ED</w:t>
            </w:r>
            <w:r>
              <w:t>为定值，</w:t>
            </w:r>
          </w:p>
          <w:p w:rsidR="003A033A" w:rsidRDefault="003A033A" w:rsidP="00FD076E">
            <w:pPr>
              <w:pStyle w:val="DefaultParagraph"/>
            </w:pPr>
            <w:r>
              <w:t>同理，如图，若</w:t>
            </w:r>
            <w:r>
              <w:t>P</w:t>
            </w:r>
            <w:r>
              <w:t>在</w:t>
            </w:r>
            <w:r>
              <w:t>BA</w:t>
            </w:r>
            <w:r>
              <w:t>的延长线上，</w:t>
            </w:r>
          </w:p>
          <w:p w:rsidR="003A033A" w:rsidRDefault="003A033A" w:rsidP="00FD076E">
            <w:pPr>
              <w:pStyle w:val="DefaultParagraph"/>
            </w:pPr>
            <w:r>
              <w:rPr>
                <w:noProof/>
              </w:rPr>
              <w:lastRenderedPageBreak/>
              <w:drawing>
                <wp:inline distT="0" distB="0" distL="0" distR="0">
                  <wp:extent cx="2152650" cy="1943100"/>
                  <wp:effectExtent l="19050" t="0" r="0" b="0"/>
                  <wp:docPr id="15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2"/>
                          <a:srcRect/>
                          <a:stretch>
                            <a:fillRect/>
                          </a:stretch>
                        </pic:blipFill>
                        <pic:spPr bwMode="auto">
                          <a:xfrm>
                            <a:off x="0" y="0"/>
                            <a:ext cx="2152650" cy="1943100"/>
                          </a:xfrm>
                          <a:prstGeom prst="rect">
                            <a:avLst/>
                          </a:prstGeom>
                          <a:noFill/>
                          <a:ln w="9525">
                            <a:noFill/>
                            <a:miter lim="800000"/>
                            <a:headEnd/>
                            <a:tailEnd/>
                          </a:ln>
                        </pic:spPr>
                      </pic:pic>
                    </a:graphicData>
                  </a:graphic>
                </wp:inline>
              </w:drawing>
            </w:r>
          </w:p>
          <w:p w:rsidR="003A033A" w:rsidRDefault="003A033A" w:rsidP="00FD076E">
            <w:pPr>
              <w:pStyle w:val="DefaultParagraph"/>
            </w:pPr>
            <w:r>
              <w:t>作</w:t>
            </w:r>
            <w:r>
              <w:t>PM</w:t>
            </w:r>
            <w:r>
              <w:t>∥</w:t>
            </w:r>
            <w:r>
              <w:t>AC</w:t>
            </w:r>
            <w:r>
              <w:t>的延长线于</w:t>
            </w:r>
            <w:r>
              <w:t>M</w:t>
            </w:r>
            <w:r>
              <w:t>，</w:t>
            </w:r>
          </w:p>
          <w:p w:rsidR="003A033A" w:rsidRDefault="003A033A" w:rsidP="00FD076E">
            <w:pPr>
              <w:pStyle w:val="DefaultParagraph"/>
            </w:pPr>
            <w:r>
              <w:t>∴∠</w:t>
            </w:r>
            <w:r>
              <w:t>PMC=</w:t>
            </w:r>
            <w:r>
              <w:t>∠</w:t>
            </w:r>
            <w:r>
              <w:t>ACB</w:t>
            </w:r>
            <w:r>
              <w:t>，</w:t>
            </w:r>
          </w:p>
          <w:p w:rsidR="003A033A" w:rsidRDefault="003A033A" w:rsidP="00FD076E">
            <w:pPr>
              <w:pStyle w:val="DefaultParagraph"/>
            </w:pPr>
            <w:r>
              <w:t>又</w:t>
            </w:r>
            <w:r>
              <w:t>∵</w:t>
            </w:r>
            <w:r>
              <w:t>AB=AC</w:t>
            </w:r>
            <w:r>
              <w:t>，</w:t>
            </w:r>
          </w:p>
          <w:p w:rsidR="003A033A" w:rsidRDefault="003A033A" w:rsidP="00FD076E">
            <w:pPr>
              <w:pStyle w:val="DefaultParagraph"/>
            </w:pPr>
            <w:r>
              <w:t>∴∠</w:t>
            </w:r>
            <w:r>
              <w:t>B=</w:t>
            </w:r>
            <w:r>
              <w:t>∠</w:t>
            </w:r>
            <w:r>
              <w:t>ACB</w:t>
            </w:r>
            <w:r>
              <w:t>，</w:t>
            </w:r>
          </w:p>
          <w:p w:rsidR="003A033A" w:rsidRDefault="003A033A" w:rsidP="00FD076E">
            <w:pPr>
              <w:pStyle w:val="DefaultParagraph"/>
            </w:pPr>
            <w:r>
              <w:t>∴∠</w:t>
            </w:r>
            <w:r>
              <w:t>B=</w:t>
            </w:r>
            <w:r>
              <w:t>∠</w:t>
            </w:r>
            <w:r>
              <w:t>PMC</w:t>
            </w:r>
            <w:r>
              <w:t>，</w:t>
            </w:r>
          </w:p>
          <w:p w:rsidR="003A033A" w:rsidRDefault="003A033A" w:rsidP="00FD076E">
            <w:pPr>
              <w:pStyle w:val="DefaultParagraph"/>
            </w:pPr>
            <w:r>
              <w:t>∴</w:t>
            </w:r>
            <w:r>
              <w:t>PM=PB</w:t>
            </w:r>
            <w:r>
              <w:t>，根据三线合一得</w:t>
            </w:r>
            <w:r>
              <w:t>BE=EM</w:t>
            </w:r>
            <w:r>
              <w:t>，</w:t>
            </w:r>
          </w:p>
          <w:p w:rsidR="003A033A" w:rsidRDefault="003A033A" w:rsidP="00FD076E">
            <w:pPr>
              <w:pStyle w:val="DefaultParagraph"/>
            </w:pPr>
            <w:r>
              <w:t>同理可得</w:t>
            </w:r>
            <w:r>
              <w:t>△</w:t>
            </w:r>
            <w:r>
              <w:t>PMD</w:t>
            </w:r>
            <w:r>
              <w:t>≌△</w:t>
            </w:r>
            <w:r>
              <w:t>QCD</w:t>
            </w:r>
            <w:r>
              <w:t>，</w:t>
            </w:r>
          </w:p>
          <w:p w:rsidR="003A033A" w:rsidRDefault="003A033A" w:rsidP="00FD076E">
            <w:pPr>
              <w:pStyle w:val="DefaultParagraph"/>
            </w:pPr>
            <w:r>
              <w:t>所以</w:t>
            </w:r>
            <w:r>
              <w:t>CD=DM</w:t>
            </w:r>
            <w:r>
              <w:t>，</w:t>
            </w:r>
          </w:p>
          <w:p w:rsidR="003A033A" w:rsidRDefault="003A033A" w:rsidP="00FD076E">
            <w:pPr>
              <w:pStyle w:val="DefaultParagraph"/>
            </w:pPr>
            <w:r>
              <w:rPr>
                <w:noProof/>
                <w:position w:val="-24"/>
              </w:rPr>
              <w:drawing>
                <wp:inline distT="0" distB="0" distL="0" distR="0">
                  <wp:extent cx="3838575" cy="361950"/>
                  <wp:effectExtent l="19050" t="0" r="9525"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113"/>
                          <a:srcRect/>
                          <a:stretch>
                            <a:fillRect/>
                          </a:stretch>
                        </pic:blipFill>
                        <pic:spPr bwMode="auto">
                          <a:xfrm>
                            <a:off x="0" y="0"/>
                            <a:ext cx="3838575" cy="3619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综上所述，线段</w:t>
            </w:r>
            <w:r>
              <w:t>ED</w:t>
            </w:r>
            <w:r>
              <w:t>的长度保持不变．</w:t>
            </w:r>
          </w:p>
          <w:p w:rsidR="003A033A" w:rsidRDefault="003A033A" w:rsidP="00FD076E">
            <w:pPr>
              <w:pStyle w:val="DefaultParagraph"/>
            </w:pPr>
            <w:r>
              <w:rPr>
                <w:noProof/>
              </w:rPr>
              <w:drawing>
                <wp:inline distT="0" distB="0" distL="0" distR="0">
                  <wp:extent cx="3629025" cy="1543050"/>
                  <wp:effectExtent l="19050" t="0" r="9525" b="0"/>
                  <wp:docPr id="15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4"/>
                          <a:srcRect/>
                          <a:stretch>
                            <a:fillRect/>
                          </a:stretch>
                        </pic:blipFill>
                        <pic:spPr bwMode="auto">
                          <a:xfrm>
                            <a:off x="0" y="0"/>
                            <a:ext cx="3629025" cy="1543050"/>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此题考查了等腰三角形的性质，全等三角形的判断与性质，考查了分类讨论的数学思想，是一道综合题．</w:t>
            </w:r>
          </w:p>
        </w:tc>
      </w:tr>
    </w:tbl>
    <w:p w:rsidR="003A033A" w:rsidRDefault="003A033A" w:rsidP="003A033A">
      <w:pPr>
        <w:pStyle w:val="DefaultParagraph"/>
      </w:pPr>
      <w:r>
        <w:t xml:space="preserve">　</w:t>
      </w:r>
    </w:p>
    <w:p w:rsidR="003A033A" w:rsidRDefault="003A033A" w:rsidP="003A033A">
      <w:pPr>
        <w:pStyle w:val="DefaultParagraph"/>
      </w:pPr>
      <w:r>
        <w:rPr>
          <w:b/>
        </w:rPr>
        <w:t>四、解答题（本题</w:t>
      </w:r>
      <w:r>
        <w:rPr>
          <w:b/>
        </w:rPr>
        <w:t>12</w:t>
      </w:r>
      <w:r>
        <w:rPr>
          <w:b/>
        </w:rPr>
        <w:t>分）</w:t>
      </w:r>
    </w:p>
    <w:p w:rsidR="003A033A" w:rsidRDefault="003A033A" w:rsidP="003A033A">
      <w:pPr>
        <w:pStyle w:val="DefaultParagraph"/>
      </w:pPr>
      <w:r>
        <w:t>28</w:t>
      </w:r>
      <w:r>
        <w:t>．（</w:t>
      </w:r>
      <w:r>
        <w:t>12</w:t>
      </w:r>
      <w:r>
        <w:t>分）（</w:t>
      </w:r>
      <w:r>
        <w:t>2013</w:t>
      </w:r>
      <w:r>
        <w:t>•</w:t>
      </w:r>
      <w:r>
        <w:t>青羊区一模）如图，抛物线</w:t>
      </w:r>
      <w:r>
        <w:t>y=ax</w:t>
      </w:r>
      <w:r>
        <w:rPr>
          <w:sz w:val="24"/>
          <w:szCs w:val="24"/>
          <w:vertAlign w:val="superscript"/>
        </w:rPr>
        <w:t>2</w:t>
      </w:r>
      <w:r>
        <w:t>+bx+c</w:t>
      </w:r>
      <w:r>
        <w:t>与</w:t>
      </w:r>
      <w:r>
        <w:t>x</w:t>
      </w:r>
      <w:r>
        <w:t>轴有两个不同的交点</w:t>
      </w:r>
      <w:r>
        <w:t>A</w:t>
      </w:r>
      <w:r>
        <w:t>（</w:t>
      </w:r>
      <w:r>
        <w:t>x</w:t>
      </w:r>
      <w:r>
        <w:rPr>
          <w:sz w:val="24"/>
          <w:szCs w:val="24"/>
          <w:vertAlign w:val="subscript"/>
        </w:rPr>
        <w:t>1</w:t>
      </w:r>
      <w:r>
        <w:t>，</w:t>
      </w:r>
      <w:r>
        <w:t>0</w:t>
      </w:r>
      <w:r>
        <w:t>）、</w:t>
      </w:r>
      <w:r>
        <w:t>B</w:t>
      </w:r>
      <w:r>
        <w:t>（</w:t>
      </w:r>
      <w:r>
        <w:t>x</w:t>
      </w:r>
      <w:r>
        <w:rPr>
          <w:sz w:val="24"/>
          <w:szCs w:val="24"/>
          <w:vertAlign w:val="subscript"/>
        </w:rPr>
        <w:t>2</w:t>
      </w:r>
      <w:r>
        <w:t>，</w:t>
      </w:r>
      <w:r>
        <w:t>0</w:t>
      </w:r>
      <w:r>
        <w:t>）（</w:t>
      </w:r>
      <w:r>
        <w:t>x</w:t>
      </w:r>
      <w:r>
        <w:rPr>
          <w:sz w:val="24"/>
          <w:szCs w:val="24"/>
          <w:vertAlign w:val="subscript"/>
        </w:rPr>
        <w:t>1</w:t>
      </w:r>
      <w:r>
        <w:t>＜</w:t>
      </w:r>
      <w:r>
        <w:t>x</w:t>
      </w:r>
      <w:r>
        <w:rPr>
          <w:sz w:val="24"/>
          <w:szCs w:val="24"/>
          <w:vertAlign w:val="subscript"/>
        </w:rPr>
        <w:t>2</w:t>
      </w:r>
      <w:r>
        <w:t>），与</w:t>
      </w:r>
      <w:r>
        <w:t>y</w:t>
      </w:r>
      <w:r>
        <w:t>轴的正半轴交于点</w:t>
      </w:r>
      <w:r>
        <w:t>C</w:t>
      </w:r>
      <w:r>
        <w:t>（</w:t>
      </w:r>
      <w:r>
        <w:t>0</w:t>
      </w:r>
      <w:r>
        <w:t>，</w:t>
      </w:r>
      <w:r>
        <w:t>3</w:t>
      </w:r>
      <w:r>
        <w:t>）．已知该抛物线的顶点横坐标为</w:t>
      </w:r>
      <w:r>
        <w:t>1</w:t>
      </w:r>
      <w:r>
        <w:t>，</w:t>
      </w:r>
      <w:r>
        <w:t>A</w:t>
      </w:r>
      <w:r>
        <w:t>、</w:t>
      </w:r>
      <w:r>
        <w:t>B</w:t>
      </w:r>
      <w:r>
        <w:t>两点间的距离为</w:t>
      </w:r>
      <w:r>
        <w:t>4</w:t>
      </w:r>
      <w:r>
        <w:t>．</w:t>
      </w:r>
    </w:p>
    <w:p w:rsidR="003A033A" w:rsidRDefault="003A033A" w:rsidP="003A033A">
      <w:pPr>
        <w:pStyle w:val="DefaultParagraph"/>
      </w:pPr>
      <w:r>
        <w:t>（</w:t>
      </w:r>
      <w:r>
        <w:t>1</w:t>
      </w:r>
      <w:r>
        <w:t>）求这条抛物线的解析式；</w:t>
      </w:r>
    </w:p>
    <w:p w:rsidR="003A033A" w:rsidRDefault="003A033A" w:rsidP="003A033A">
      <w:pPr>
        <w:pStyle w:val="DefaultParagraph"/>
      </w:pPr>
      <w:r>
        <w:t>（</w:t>
      </w:r>
      <w:r>
        <w:t>2</w:t>
      </w:r>
      <w:r>
        <w:t>）求</w:t>
      </w:r>
      <w:r>
        <w:t>△</w:t>
      </w:r>
      <w:r>
        <w:t>ABC</w:t>
      </w:r>
      <w:r>
        <w:t>外接圆的圆心</w:t>
      </w:r>
      <w:r>
        <w:t>M</w:t>
      </w:r>
      <w:r>
        <w:t>的纵坐标；</w:t>
      </w:r>
    </w:p>
    <w:p w:rsidR="003A033A" w:rsidRDefault="003A033A" w:rsidP="003A033A">
      <w:pPr>
        <w:pStyle w:val="DefaultParagraph"/>
      </w:pPr>
      <w:r>
        <w:t>（</w:t>
      </w:r>
      <w:r>
        <w:t>3</w:t>
      </w:r>
      <w:r>
        <w:t>）在抛物线上是否存在一点</w:t>
      </w:r>
      <w:r>
        <w:t>P</w:t>
      </w:r>
      <w:r>
        <w:t>，使</w:t>
      </w:r>
      <w:r>
        <w:t>△</w:t>
      </w:r>
      <w:r>
        <w:t>PBD</w:t>
      </w:r>
      <w:r>
        <w:t>（</w:t>
      </w:r>
      <w:r>
        <w:t>PD</w:t>
      </w:r>
      <w:r>
        <w:t>垂直于</w:t>
      </w:r>
      <w:r>
        <w:t>x</w:t>
      </w:r>
      <w:r>
        <w:t>轴，垂足为</w:t>
      </w:r>
      <w:r>
        <w:t>D</w:t>
      </w:r>
      <w:r>
        <w:t>）被直线</w:t>
      </w:r>
      <w:r>
        <w:t>BM</w:t>
      </w:r>
      <w:r>
        <w:t>分成面积比为</w:t>
      </w:r>
      <w:r>
        <w:t>1</w:t>
      </w:r>
      <w:r>
        <w:t>：</w:t>
      </w:r>
      <w:r>
        <w:t>2</w:t>
      </w:r>
      <w:r>
        <w:t>两部分？若存在，请求出点</w:t>
      </w:r>
      <w:r>
        <w:t>P</w:t>
      </w:r>
      <w:r>
        <w:t>的坐标；若不存在，请说明理由．</w:t>
      </w:r>
    </w:p>
    <w:p w:rsidR="003A033A" w:rsidRDefault="003A033A" w:rsidP="003A033A">
      <w:pPr>
        <w:pStyle w:val="DefaultParagraph"/>
      </w:pPr>
      <w:r>
        <w:rPr>
          <w:noProof/>
        </w:rPr>
        <w:lastRenderedPageBreak/>
        <w:drawing>
          <wp:inline distT="0" distB="0" distL="0" distR="0">
            <wp:extent cx="1905000" cy="1781175"/>
            <wp:effectExtent l="19050" t="0" r="0" b="0"/>
            <wp:docPr id="16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5"/>
                    <a:srcRect/>
                    <a:stretch>
                      <a:fillRect/>
                    </a:stretch>
                  </pic:blipFill>
                  <pic:spPr bwMode="auto">
                    <a:xfrm>
                      <a:off x="0" y="0"/>
                      <a:ext cx="1905000" cy="1781175"/>
                    </a:xfrm>
                    <a:prstGeom prst="rect">
                      <a:avLst/>
                    </a:prstGeom>
                    <a:noFill/>
                    <a:ln w="9525">
                      <a:noFill/>
                      <a:miter lim="800000"/>
                      <a:headEnd/>
                      <a:tailEnd/>
                    </a:ln>
                  </pic:spPr>
                </pic:pic>
              </a:graphicData>
            </a:graphic>
          </wp:inline>
        </w:drawing>
      </w:r>
    </w:p>
    <w:p w:rsidR="003A033A" w:rsidRDefault="003A033A" w:rsidP="003A033A">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考点</w:t>
            </w:r>
            <w:r>
              <w:t>：</w:t>
            </w:r>
          </w:p>
        </w:tc>
        <w:tc>
          <w:tcPr>
            <w:tcW w:w="4650" w:type="pct"/>
          </w:tcPr>
          <w:p w:rsidR="003A033A" w:rsidRDefault="003A033A" w:rsidP="00FD076E">
            <w:pPr>
              <w:pStyle w:val="DefaultParagraph"/>
            </w:pPr>
            <w:r>
              <w:t>二次函数综合题．</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分析：</w:t>
            </w:r>
          </w:p>
        </w:tc>
        <w:tc>
          <w:tcPr>
            <w:tcW w:w="4650" w:type="pct"/>
          </w:tcPr>
          <w:p w:rsidR="003A033A" w:rsidRDefault="003A033A" w:rsidP="00FD076E">
            <w:pPr>
              <w:pStyle w:val="DefaultParagraph"/>
            </w:pPr>
            <w:r>
              <w:t>（</w:t>
            </w:r>
            <w:r>
              <w:t>1</w:t>
            </w:r>
            <w:r>
              <w:t>）因为抛物线</w:t>
            </w:r>
            <w:r>
              <w:t>y=ax</w:t>
            </w:r>
            <w:r>
              <w:rPr>
                <w:sz w:val="24"/>
                <w:szCs w:val="24"/>
                <w:vertAlign w:val="superscript"/>
              </w:rPr>
              <w:t>2</w:t>
            </w:r>
            <w:r>
              <w:t>+bx+c</w:t>
            </w:r>
            <w:r>
              <w:t>与</w:t>
            </w:r>
            <w:r>
              <w:t>x</w:t>
            </w:r>
            <w:r>
              <w:t>轴有两个不同的交点</w:t>
            </w:r>
            <w:r>
              <w:t>A</w:t>
            </w:r>
            <w:r>
              <w:t>（</w:t>
            </w:r>
            <w:r>
              <w:t>x</w:t>
            </w:r>
            <w:r>
              <w:rPr>
                <w:sz w:val="24"/>
                <w:szCs w:val="24"/>
                <w:vertAlign w:val="subscript"/>
              </w:rPr>
              <w:t>1</w:t>
            </w:r>
            <w:r>
              <w:t>，</w:t>
            </w:r>
            <w:r>
              <w:t>0</w:t>
            </w:r>
            <w:r>
              <w:t>），</w:t>
            </w:r>
            <w:r>
              <w:t>B</w:t>
            </w:r>
            <w:r>
              <w:t>（</w:t>
            </w:r>
            <w:r>
              <w:t>x</w:t>
            </w:r>
            <w:r>
              <w:rPr>
                <w:sz w:val="24"/>
                <w:szCs w:val="24"/>
                <w:vertAlign w:val="subscript"/>
              </w:rPr>
              <w:t>2</w:t>
            </w:r>
            <w:r>
              <w:t>，</w:t>
            </w:r>
            <w:r>
              <w:t>0</w:t>
            </w:r>
            <w:r>
              <w:t>）（</w:t>
            </w:r>
            <w:r>
              <w:t>x</w:t>
            </w:r>
            <w:r>
              <w:rPr>
                <w:sz w:val="24"/>
                <w:szCs w:val="24"/>
                <w:vertAlign w:val="subscript"/>
              </w:rPr>
              <w:t>1</w:t>
            </w:r>
            <w:r>
              <w:t>＜</w:t>
            </w:r>
            <w:r>
              <w:t>x</w:t>
            </w:r>
            <w:r>
              <w:rPr>
                <w:sz w:val="24"/>
                <w:szCs w:val="24"/>
                <w:vertAlign w:val="subscript"/>
              </w:rPr>
              <w:t>2</w:t>
            </w:r>
            <w:r>
              <w:t>），所以</w:t>
            </w:r>
            <w:r>
              <w:t>A</w:t>
            </w:r>
            <w:r>
              <w:t>和</w:t>
            </w:r>
            <w:r>
              <w:t>B</w:t>
            </w:r>
            <w:r>
              <w:t>关于抛物线的对称轴对称，于是</w:t>
            </w:r>
            <w:r>
              <w:rPr>
                <w:noProof/>
                <w:position w:val="-23"/>
              </w:rPr>
              <w:drawing>
                <wp:inline distT="0" distB="0" distL="0" distR="0">
                  <wp:extent cx="447675" cy="390525"/>
                  <wp:effectExtent l="19050" t="0" r="9525"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116"/>
                          <a:srcRect/>
                          <a:stretch>
                            <a:fillRect/>
                          </a:stretch>
                        </pic:blipFill>
                        <pic:spPr bwMode="auto">
                          <a:xfrm>
                            <a:off x="0" y="0"/>
                            <a:ext cx="447675" cy="390525"/>
                          </a:xfrm>
                          <a:prstGeom prst="rect">
                            <a:avLst/>
                          </a:prstGeom>
                          <a:noFill/>
                          <a:ln w="9525">
                            <a:noFill/>
                            <a:miter lim="800000"/>
                            <a:headEnd/>
                            <a:tailEnd/>
                          </a:ln>
                        </pic:spPr>
                      </pic:pic>
                    </a:graphicData>
                  </a:graphic>
                </wp:inline>
              </w:drawing>
            </w:r>
            <w:r>
              <w:t>=1</w:t>
            </w:r>
            <w:r>
              <w:t>①</w:t>
            </w:r>
            <w:r>
              <w:t>；又因为</w:t>
            </w:r>
            <w:r>
              <w:t>A</w:t>
            </w:r>
            <w:r>
              <w:t>、</w:t>
            </w:r>
            <w:r>
              <w:t>B</w:t>
            </w:r>
            <w:r>
              <w:t>两点间的距离为</w:t>
            </w:r>
            <w:r>
              <w:t>4</w:t>
            </w:r>
            <w:r>
              <w:t>，且</w:t>
            </w:r>
            <w:r>
              <w:t>x</w:t>
            </w:r>
            <w:r>
              <w:rPr>
                <w:sz w:val="24"/>
                <w:szCs w:val="24"/>
                <w:vertAlign w:val="subscript"/>
              </w:rPr>
              <w:t>1</w:t>
            </w:r>
            <w:r>
              <w:t>＜</w:t>
            </w:r>
            <w:r>
              <w:t>x</w:t>
            </w:r>
            <w:r>
              <w:rPr>
                <w:sz w:val="24"/>
                <w:szCs w:val="24"/>
                <w:vertAlign w:val="subscript"/>
              </w:rPr>
              <w:t>2</w:t>
            </w:r>
            <w:r>
              <w:t>，所以</w:t>
            </w:r>
            <w:r>
              <w:t>x</w:t>
            </w:r>
            <w:r>
              <w:rPr>
                <w:sz w:val="24"/>
                <w:szCs w:val="24"/>
                <w:vertAlign w:val="subscript"/>
              </w:rPr>
              <w:t>2</w:t>
            </w:r>
            <w:r>
              <w:t>﹣</w:t>
            </w:r>
            <w:r>
              <w:t>x</w:t>
            </w:r>
            <w:r>
              <w:rPr>
                <w:sz w:val="24"/>
                <w:szCs w:val="24"/>
                <w:vertAlign w:val="subscript"/>
              </w:rPr>
              <w:t>1</w:t>
            </w:r>
            <w:r>
              <w:t>=4</w:t>
            </w:r>
            <w:r>
              <w:t>②</w:t>
            </w:r>
            <w:r>
              <w:t>，将</w:t>
            </w:r>
            <w:r>
              <w:t>①②</w:t>
            </w:r>
            <w:r>
              <w:t>组成方程组，解出</w:t>
            </w:r>
            <w:r>
              <w:t>x</w:t>
            </w:r>
            <w:r>
              <w:rPr>
                <w:sz w:val="24"/>
                <w:szCs w:val="24"/>
                <w:vertAlign w:val="subscript"/>
              </w:rPr>
              <w:t>1</w:t>
            </w:r>
            <w:r>
              <w:t>，</w:t>
            </w:r>
            <w:r>
              <w:t>x</w:t>
            </w:r>
            <w:r>
              <w:rPr>
                <w:sz w:val="24"/>
                <w:szCs w:val="24"/>
                <w:vertAlign w:val="subscript"/>
              </w:rPr>
              <w:t>2</w:t>
            </w:r>
            <w:r>
              <w:t>的值，再将点</w:t>
            </w:r>
            <w:r>
              <w:t>A</w:t>
            </w:r>
            <w:r>
              <w:t>、</w:t>
            </w:r>
            <w:r>
              <w:t>B</w:t>
            </w:r>
            <w:r>
              <w:t>、</w:t>
            </w:r>
            <w:r>
              <w:t>C</w:t>
            </w:r>
            <w:r>
              <w:t>的坐标代入</w:t>
            </w:r>
            <w:r>
              <w:t>y=ax</w:t>
            </w:r>
            <w:r>
              <w:rPr>
                <w:sz w:val="24"/>
                <w:szCs w:val="24"/>
                <w:vertAlign w:val="superscript"/>
              </w:rPr>
              <w:t>2</w:t>
            </w:r>
            <w:r>
              <w:t>+bx+c</w:t>
            </w:r>
            <w:r>
              <w:t>，运用待定系数法即可求出抛物线的解析式；</w:t>
            </w:r>
          </w:p>
          <w:p w:rsidR="003A033A" w:rsidRDefault="003A033A" w:rsidP="00FD076E">
            <w:pPr>
              <w:pStyle w:val="DefaultParagraph"/>
            </w:pPr>
            <w:r>
              <w:t>（</w:t>
            </w:r>
            <w:r>
              <w:t>2</w:t>
            </w:r>
            <w:r>
              <w:t>）根据三角形外心的定义可知</w:t>
            </w:r>
            <w:r>
              <w:t>MA=MB=MC</w:t>
            </w:r>
            <w:r>
              <w:t>，由</w:t>
            </w:r>
            <w:r>
              <w:t>MA=MB</w:t>
            </w:r>
            <w:r>
              <w:t>及</w:t>
            </w:r>
            <w:r>
              <w:t>A</w:t>
            </w:r>
            <w:r>
              <w:t>、</w:t>
            </w:r>
            <w:r>
              <w:t>B</w:t>
            </w:r>
            <w:r>
              <w:t>两点的坐标，得出圆心</w:t>
            </w:r>
            <w:r>
              <w:t>M</w:t>
            </w:r>
            <w:r>
              <w:t>的横坐标为</w:t>
            </w:r>
            <w:r>
              <w:t>1</w:t>
            </w:r>
            <w:r>
              <w:t>，设</w:t>
            </w:r>
            <w:r>
              <w:t>M</w:t>
            </w:r>
            <w:r>
              <w:t>（</w:t>
            </w:r>
            <w:r>
              <w:t>1</w:t>
            </w:r>
            <w:r>
              <w:t>，</w:t>
            </w:r>
            <w:r>
              <w:t>y</w:t>
            </w:r>
            <w:r>
              <w:t>），根据</w:t>
            </w:r>
            <w:r>
              <w:t>MA=MC</w:t>
            </w:r>
            <w:r>
              <w:t>列出方程，即可求出</w:t>
            </w:r>
            <w:r>
              <w:t>M</w:t>
            </w:r>
            <w:r>
              <w:t>的纵坐标；</w:t>
            </w:r>
          </w:p>
          <w:p w:rsidR="003A033A" w:rsidRDefault="003A033A" w:rsidP="00FD076E">
            <w:pPr>
              <w:pStyle w:val="DefaultParagraph"/>
            </w:pPr>
            <w:r>
              <w:t>（</w:t>
            </w:r>
            <w:r>
              <w:t>3</w:t>
            </w:r>
            <w:r>
              <w:t>）设</w:t>
            </w:r>
            <w:r>
              <w:t>PD</w:t>
            </w:r>
            <w:r>
              <w:t>与</w:t>
            </w:r>
            <w:r>
              <w:t>BM</w:t>
            </w:r>
            <w:r>
              <w:t>的交点为</w:t>
            </w:r>
            <w:r>
              <w:t>E</w:t>
            </w:r>
            <w:r>
              <w:t>，分成两种情况考虑：</w:t>
            </w:r>
            <w:r>
              <w:t>①</w:t>
            </w:r>
            <w:r>
              <w:t>当</w:t>
            </w:r>
            <w:r>
              <w:t>△</w:t>
            </w:r>
            <w:r>
              <w:t>BPE</w:t>
            </w:r>
            <w:r>
              <w:t>的面积是</w:t>
            </w:r>
            <w:r>
              <w:t>△</w:t>
            </w:r>
            <w:r>
              <w:t>BDE</w:t>
            </w:r>
            <w:r>
              <w:t>的</w:t>
            </w:r>
            <w:r>
              <w:t>2</w:t>
            </w:r>
            <w:r>
              <w:t>倍时，由于</w:t>
            </w:r>
            <w:r>
              <w:t>△</w:t>
            </w:r>
            <w:r>
              <w:t>BDE</w:t>
            </w:r>
            <w:r>
              <w:t>和</w:t>
            </w:r>
            <w:r>
              <w:t>△</w:t>
            </w:r>
            <w:r>
              <w:t>BPD</w:t>
            </w:r>
            <w:r>
              <w:t>同高不等底，那么它们的面积比等于底边的比，即</w:t>
            </w:r>
            <w:r>
              <w:t>DE=</w:t>
            </w:r>
            <w:r>
              <w:rPr>
                <w:noProof/>
                <w:position w:val="-22"/>
              </w:rPr>
              <w:drawing>
                <wp:inline distT="0" distB="0" distL="0" distR="0">
                  <wp:extent cx="95250" cy="333375"/>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1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PD</w:t>
            </w:r>
            <w:r>
              <w:t>，可设出</w:t>
            </w:r>
            <w:r>
              <w:t>P</w:t>
            </w:r>
            <w:r>
              <w:t>点的坐标，那么</w:t>
            </w:r>
            <w:r>
              <w:t>E</w:t>
            </w:r>
            <w:r>
              <w:t>点的纵坐标是</w:t>
            </w:r>
            <w:r>
              <w:t>P</w:t>
            </w:r>
            <w:r>
              <w:t>点纵坐标的</w:t>
            </w:r>
            <w:r>
              <w:rPr>
                <w:noProof/>
                <w:position w:val="-22"/>
              </w:rPr>
              <w:drawing>
                <wp:inline distT="0" distB="0" distL="0" distR="0">
                  <wp:extent cx="95250" cy="333375"/>
                  <wp:effectExtent l="19050" t="0" r="0"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1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BD</w:t>
            </w:r>
            <w:r>
              <w:t>的长为</w:t>
            </w:r>
            <w:r>
              <w:t>B</w:t>
            </w:r>
            <w:r>
              <w:t>、</w:t>
            </w:r>
            <w:r>
              <w:t>P</w:t>
            </w:r>
            <w:r>
              <w:t>横坐标差的绝对值，由于</w:t>
            </w:r>
            <w:r>
              <w:t>∠</w:t>
            </w:r>
            <w:r>
              <w:t>OBC=45</w:t>
            </w:r>
            <w:r>
              <w:t>°</w:t>
            </w:r>
            <w:r>
              <w:t>，那么</w:t>
            </w:r>
            <w:r>
              <w:t>BD=DE</w:t>
            </w:r>
            <w:r>
              <w:t>，可以此作为等量关系求出</w:t>
            </w:r>
            <w:r>
              <w:t>P</w:t>
            </w:r>
            <w:r>
              <w:t>点的坐标；</w:t>
            </w:r>
            <w:r>
              <w:t>②</w:t>
            </w:r>
            <w:r>
              <w:t>当</w:t>
            </w:r>
            <w:r>
              <w:t>△</w:t>
            </w:r>
            <w:r>
              <w:t>BDE</w:t>
            </w:r>
            <w:r>
              <w:t>的面积是</w:t>
            </w:r>
            <w:r>
              <w:t>△</w:t>
            </w:r>
            <w:r>
              <w:t>BPE</w:t>
            </w:r>
            <w:r>
              <w:t>的</w:t>
            </w:r>
            <w:r>
              <w:t>2</w:t>
            </w:r>
            <w:r>
              <w:t>倍时，方法同</w:t>
            </w:r>
            <w:r>
              <w:t>①</w:t>
            </w:r>
            <w:r>
              <w:t>．</w:t>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t>解答：</w:t>
            </w:r>
          </w:p>
        </w:tc>
        <w:tc>
          <w:tcPr>
            <w:tcW w:w="4650" w:type="pct"/>
          </w:tcPr>
          <w:p w:rsidR="003A033A" w:rsidRDefault="003A033A" w:rsidP="00FD076E">
            <w:pPr>
              <w:pStyle w:val="DefaultParagraph"/>
            </w:pPr>
            <w:r>
              <w:t>解：（</w:t>
            </w:r>
            <w:r>
              <w:t>1</w:t>
            </w:r>
            <w:r>
              <w:t>）</w:t>
            </w:r>
            <w:r>
              <w:t>∵</w:t>
            </w:r>
            <w:r>
              <w:t>抛物线</w:t>
            </w:r>
            <w:r>
              <w:t>y=ax</w:t>
            </w:r>
            <w:r>
              <w:rPr>
                <w:sz w:val="24"/>
                <w:szCs w:val="24"/>
                <w:vertAlign w:val="superscript"/>
              </w:rPr>
              <w:t>2</w:t>
            </w:r>
            <w:r>
              <w:t>+bx+c</w:t>
            </w:r>
            <w:r>
              <w:t>与</w:t>
            </w:r>
            <w:r>
              <w:t>x</w:t>
            </w:r>
            <w:r>
              <w:t>轴有两个不同的交点</w:t>
            </w:r>
            <w:r>
              <w:t>A</w:t>
            </w:r>
            <w:r>
              <w:t>（</w:t>
            </w:r>
            <w:r>
              <w:t>x</w:t>
            </w:r>
            <w:r>
              <w:rPr>
                <w:sz w:val="24"/>
                <w:szCs w:val="24"/>
                <w:vertAlign w:val="subscript"/>
              </w:rPr>
              <w:t>1</w:t>
            </w:r>
            <w:r>
              <w:t>，</w:t>
            </w:r>
            <w:r>
              <w:t>0</w:t>
            </w:r>
            <w:r>
              <w:t>）、</w:t>
            </w:r>
            <w:r>
              <w:t>B</w:t>
            </w:r>
            <w:r>
              <w:t>（</w:t>
            </w:r>
            <w:r>
              <w:t>x</w:t>
            </w:r>
            <w:r>
              <w:rPr>
                <w:sz w:val="24"/>
                <w:szCs w:val="24"/>
                <w:vertAlign w:val="subscript"/>
              </w:rPr>
              <w:t>2</w:t>
            </w:r>
            <w:r>
              <w:t>，</w:t>
            </w:r>
            <w:r>
              <w:t>0</w:t>
            </w:r>
            <w:r>
              <w:t>）（</w:t>
            </w:r>
            <w:r>
              <w:t>x</w:t>
            </w:r>
            <w:r>
              <w:rPr>
                <w:sz w:val="24"/>
                <w:szCs w:val="24"/>
                <w:vertAlign w:val="subscript"/>
              </w:rPr>
              <w:t>1</w:t>
            </w:r>
            <w:r>
              <w:t>＜</w:t>
            </w:r>
            <w:r>
              <w:t>x</w:t>
            </w:r>
            <w:r>
              <w:rPr>
                <w:sz w:val="24"/>
                <w:szCs w:val="24"/>
                <w:vertAlign w:val="subscript"/>
              </w:rPr>
              <w:t>2</w:t>
            </w:r>
            <w:r>
              <w:t>），且抛物线顶点的横坐标为</w:t>
            </w:r>
            <w:r>
              <w:t>1</w:t>
            </w:r>
            <w:r>
              <w:t>，</w:t>
            </w:r>
          </w:p>
          <w:p w:rsidR="003A033A" w:rsidRDefault="003A033A" w:rsidP="00FD076E">
            <w:pPr>
              <w:pStyle w:val="DefaultParagraph"/>
            </w:pPr>
            <w:r>
              <w:t>∴</w:t>
            </w:r>
            <w:r>
              <w:rPr>
                <w:noProof/>
                <w:position w:val="-23"/>
              </w:rPr>
              <w:drawing>
                <wp:inline distT="0" distB="0" distL="0" distR="0">
                  <wp:extent cx="447675" cy="390525"/>
                  <wp:effectExtent l="19050" t="0" r="9525"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116"/>
                          <a:srcRect/>
                          <a:stretch>
                            <a:fillRect/>
                          </a:stretch>
                        </pic:blipFill>
                        <pic:spPr bwMode="auto">
                          <a:xfrm>
                            <a:off x="0" y="0"/>
                            <a:ext cx="447675" cy="390525"/>
                          </a:xfrm>
                          <a:prstGeom prst="rect">
                            <a:avLst/>
                          </a:prstGeom>
                          <a:noFill/>
                          <a:ln w="9525">
                            <a:noFill/>
                            <a:miter lim="800000"/>
                            <a:headEnd/>
                            <a:tailEnd/>
                          </a:ln>
                        </pic:spPr>
                      </pic:pic>
                    </a:graphicData>
                  </a:graphic>
                </wp:inline>
              </w:drawing>
            </w:r>
            <w:r>
              <w:t>=1</w:t>
            </w:r>
            <w:r>
              <w:t>，即</w:t>
            </w:r>
            <w:r>
              <w:t>x</w:t>
            </w:r>
            <w:r>
              <w:rPr>
                <w:sz w:val="24"/>
                <w:szCs w:val="24"/>
                <w:vertAlign w:val="subscript"/>
              </w:rPr>
              <w:t>1</w:t>
            </w:r>
            <w:r>
              <w:t>+x</w:t>
            </w:r>
            <w:r>
              <w:rPr>
                <w:sz w:val="24"/>
                <w:szCs w:val="24"/>
                <w:vertAlign w:val="subscript"/>
              </w:rPr>
              <w:t>2</w:t>
            </w:r>
            <w:r>
              <w:t>=2</w:t>
            </w:r>
            <w:r>
              <w:t>①</w:t>
            </w:r>
            <w:r>
              <w:t>；</w:t>
            </w:r>
          </w:p>
          <w:p w:rsidR="003A033A" w:rsidRDefault="003A033A" w:rsidP="00FD076E">
            <w:pPr>
              <w:pStyle w:val="DefaultParagraph"/>
            </w:pPr>
            <w:r>
              <w:t>又</w:t>
            </w:r>
            <w:r>
              <w:t>∵</w:t>
            </w:r>
            <w:r>
              <w:t>A</w:t>
            </w:r>
            <w:r>
              <w:t>、</w:t>
            </w:r>
            <w:r>
              <w:t>B</w:t>
            </w:r>
            <w:r>
              <w:t>两点间的距离为</w:t>
            </w:r>
            <w:r>
              <w:t>4</w:t>
            </w:r>
            <w:r>
              <w:t>，且</w:t>
            </w:r>
            <w:r>
              <w:t>x</w:t>
            </w:r>
            <w:r>
              <w:rPr>
                <w:sz w:val="24"/>
                <w:szCs w:val="24"/>
                <w:vertAlign w:val="subscript"/>
              </w:rPr>
              <w:t>1</w:t>
            </w:r>
            <w:r>
              <w:t>＜</w:t>
            </w:r>
            <w:r>
              <w:t>x</w:t>
            </w:r>
            <w:r>
              <w:rPr>
                <w:sz w:val="24"/>
                <w:szCs w:val="24"/>
                <w:vertAlign w:val="subscript"/>
              </w:rPr>
              <w:t>2</w:t>
            </w:r>
            <w:r>
              <w:t>，</w:t>
            </w:r>
          </w:p>
          <w:p w:rsidR="003A033A" w:rsidRDefault="003A033A" w:rsidP="00FD076E">
            <w:pPr>
              <w:pStyle w:val="DefaultParagraph"/>
            </w:pPr>
            <w:r>
              <w:t>∴</w:t>
            </w:r>
            <w:r>
              <w:t>x</w:t>
            </w:r>
            <w:r>
              <w:rPr>
                <w:sz w:val="24"/>
                <w:szCs w:val="24"/>
                <w:vertAlign w:val="subscript"/>
              </w:rPr>
              <w:t>2</w:t>
            </w:r>
            <w:r>
              <w:t>﹣</w:t>
            </w:r>
            <w:r>
              <w:t>x</w:t>
            </w:r>
            <w:r>
              <w:rPr>
                <w:sz w:val="24"/>
                <w:szCs w:val="24"/>
                <w:vertAlign w:val="subscript"/>
              </w:rPr>
              <w:t>1</w:t>
            </w:r>
            <w:r>
              <w:t>=4</w:t>
            </w:r>
            <w:r>
              <w:t>②</w:t>
            </w:r>
            <w:r>
              <w:t>，</w:t>
            </w:r>
          </w:p>
          <w:p w:rsidR="003A033A" w:rsidRDefault="003A033A" w:rsidP="00FD076E">
            <w:pPr>
              <w:pStyle w:val="DefaultParagraph"/>
            </w:pPr>
            <w:r>
              <w:t>①</w:t>
            </w:r>
            <w:r>
              <w:t>与</w:t>
            </w:r>
            <w:r>
              <w:t>②</w:t>
            </w:r>
            <w:r>
              <w:t>组成方程组</w:t>
            </w:r>
            <w:r>
              <w:rPr>
                <w:noProof/>
                <w:position w:val="-32"/>
              </w:rPr>
              <w:drawing>
                <wp:inline distT="0" distB="0" distL="0" distR="0">
                  <wp:extent cx="790575" cy="476250"/>
                  <wp:effectExtent l="19050" t="0" r="9525"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118"/>
                          <a:srcRect/>
                          <a:stretch>
                            <a:fillRect/>
                          </a:stretch>
                        </pic:blipFill>
                        <pic:spPr bwMode="auto">
                          <a:xfrm>
                            <a:off x="0" y="0"/>
                            <a:ext cx="790575" cy="4762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解得</w:t>
            </w:r>
            <w:r>
              <w:rPr>
                <w:noProof/>
                <w:position w:val="-32"/>
              </w:rPr>
              <w:drawing>
                <wp:inline distT="0" distB="0" distL="0" distR="0">
                  <wp:extent cx="600075" cy="476250"/>
                  <wp:effectExtent l="19050" t="0" r="9525"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119"/>
                          <a:srcRect/>
                          <a:stretch>
                            <a:fillRect/>
                          </a:stretch>
                        </pic:blipFill>
                        <pic:spPr bwMode="auto">
                          <a:xfrm>
                            <a:off x="0" y="0"/>
                            <a:ext cx="600075" cy="476250"/>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A</w:t>
            </w:r>
            <w:r>
              <w:t>（﹣</w:t>
            </w:r>
            <w:r>
              <w:t>1</w:t>
            </w:r>
            <w:r>
              <w:t>，</w:t>
            </w:r>
            <w:r>
              <w:t>0</w:t>
            </w:r>
            <w:r>
              <w:t>），</w:t>
            </w:r>
            <w:r>
              <w:t>B</w:t>
            </w:r>
            <w:r>
              <w:t>（</w:t>
            </w:r>
            <w:r>
              <w:t>3</w:t>
            </w:r>
            <w:r>
              <w:t>，</w:t>
            </w:r>
            <w:r>
              <w:t>0</w:t>
            </w:r>
            <w:r>
              <w:t>）．</w:t>
            </w:r>
          </w:p>
          <w:p w:rsidR="003A033A" w:rsidRDefault="003A033A" w:rsidP="00FD076E">
            <w:pPr>
              <w:pStyle w:val="DefaultParagraph"/>
            </w:pPr>
            <w:r>
              <w:t>把</w:t>
            </w:r>
            <w:r>
              <w:t>A</w:t>
            </w:r>
            <w:r>
              <w:t>（﹣</w:t>
            </w:r>
            <w:r>
              <w:t>1</w:t>
            </w:r>
            <w:r>
              <w:t>，</w:t>
            </w:r>
            <w:r>
              <w:t>0</w:t>
            </w:r>
            <w:r>
              <w:t>），</w:t>
            </w:r>
            <w:r>
              <w:t>B</w:t>
            </w:r>
            <w:r>
              <w:t>（</w:t>
            </w:r>
            <w:r>
              <w:t>3</w:t>
            </w:r>
            <w:r>
              <w:t>，</w:t>
            </w:r>
            <w:r>
              <w:t>0</w:t>
            </w:r>
            <w:r>
              <w:t>），</w:t>
            </w:r>
            <w:r>
              <w:t>C</w:t>
            </w:r>
            <w:r>
              <w:t>（</w:t>
            </w:r>
            <w:r>
              <w:t>0</w:t>
            </w:r>
            <w:r>
              <w:t>，</w:t>
            </w:r>
            <w:r>
              <w:t>3</w:t>
            </w:r>
            <w:r>
              <w:t>）代入</w:t>
            </w:r>
            <w:r>
              <w:t>y=ax</w:t>
            </w:r>
            <w:r>
              <w:rPr>
                <w:sz w:val="24"/>
                <w:szCs w:val="24"/>
                <w:vertAlign w:val="superscript"/>
              </w:rPr>
              <w:t>2</w:t>
            </w:r>
            <w:r>
              <w:t>+bx+c</w:t>
            </w:r>
            <w:r>
              <w:t>，</w:t>
            </w:r>
          </w:p>
          <w:p w:rsidR="003A033A" w:rsidRDefault="003A033A" w:rsidP="00FD076E">
            <w:pPr>
              <w:pStyle w:val="DefaultParagraph"/>
            </w:pPr>
            <w:r>
              <w:t>得</w:t>
            </w:r>
            <w:r>
              <w:rPr>
                <w:noProof/>
                <w:position w:val="-40"/>
              </w:rPr>
              <w:drawing>
                <wp:inline distT="0" distB="0" distL="0" distR="0">
                  <wp:extent cx="800100" cy="6000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120"/>
                          <a:srcRect/>
                          <a:stretch>
                            <a:fillRect/>
                          </a:stretch>
                        </pic:blipFill>
                        <pic:spPr bwMode="auto">
                          <a:xfrm>
                            <a:off x="0" y="0"/>
                            <a:ext cx="800100" cy="6000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lastRenderedPageBreak/>
              <w:t>解得</w:t>
            </w:r>
            <w:r>
              <w:t xml:space="preserve"> </w:t>
            </w:r>
            <w:r>
              <w:rPr>
                <w:noProof/>
                <w:position w:val="-40"/>
              </w:rPr>
              <w:drawing>
                <wp:inline distT="0" distB="0" distL="0" distR="0">
                  <wp:extent cx="495300" cy="6000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121"/>
                          <a:srcRect/>
                          <a:stretch>
                            <a:fillRect/>
                          </a:stretch>
                        </pic:blipFill>
                        <pic:spPr bwMode="auto">
                          <a:xfrm>
                            <a:off x="0" y="0"/>
                            <a:ext cx="495300" cy="6000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w:t>
            </w:r>
            <w:r>
              <w:t>函数解析式为</w:t>
            </w:r>
            <w:r>
              <w:t>y=</w:t>
            </w:r>
            <w:r>
              <w:t>﹣</w:t>
            </w:r>
            <w:r>
              <w:t>x</w:t>
            </w:r>
            <w:r>
              <w:rPr>
                <w:sz w:val="24"/>
                <w:szCs w:val="24"/>
                <w:vertAlign w:val="superscript"/>
              </w:rPr>
              <w:t>2</w:t>
            </w:r>
            <w:r>
              <w:t>+2x+3</w:t>
            </w:r>
            <w:r>
              <w:t>；（</w:t>
            </w:r>
            <w:r>
              <w:t>2</w:t>
            </w:r>
            <w:r>
              <w:t>）</w:t>
            </w:r>
            <w:r>
              <w:t>∵△</w:t>
            </w:r>
            <w:r>
              <w:t>ABC</w:t>
            </w:r>
            <w:r>
              <w:t>外接圆的圆心是</w:t>
            </w:r>
            <w:r>
              <w:t>M</w:t>
            </w:r>
            <w:r>
              <w:t>，</w:t>
            </w:r>
          </w:p>
          <w:p w:rsidR="003A033A" w:rsidRDefault="003A033A" w:rsidP="00FD076E">
            <w:pPr>
              <w:pStyle w:val="DefaultParagraph"/>
            </w:pPr>
            <w:r>
              <w:t>∴</w:t>
            </w:r>
            <w:r>
              <w:t>MA=MB=MC</w:t>
            </w:r>
            <w:r>
              <w:t>，</w:t>
            </w:r>
            <w:r>
              <w:t>M</w:t>
            </w:r>
            <w:r>
              <w:t>点在线段</w:t>
            </w:r>
            <w:r>
              <w:t>AB</w:t>
            </w:r>
            <w:r>
              <w:t>的垂直平分线上，</w:t>
            </w:r>
          </w:p>
          <w:p w:rsidR="003A033A" w:rsidRDefault="003A033A" w:rsidP="00FD076E">
            <w:pPr>
              <w:pStyle w:val="DefaultParagraph"/>
            </w:pPr>
            <w:r>
              <w:t>∵</w:t>
            </w:r>
            <w:r>
              <w:t>A</w:t>
            </w:r>
            <w:r>
              <w:t>（﹣</w:t>
            </w:r>
            <w:r>
              <w:t>1</w:t>
            </w:r>
            <w:r>
              <w:t>，</w:t>
            </w:r>
            <w:r>
              <w:t>0</w:t>
            </w:r>
            <w:r>
              <w:t>），</w:t>
            </w:r>
            <w:r>
              <w:t>B</w:t>
            </w:r>
            <w:r>
              <w:t>（</w:t>
            </w:r>
            <w:r>
              <w:t>3</w:t>
            </w:r>
            <w:r>
              <w:t>，</w:t>
            </w:r>
            <w:r>
              <w:t>0</w:t>
            </w:r>
            <w:r>
              <w:t>），</w:t>
            </w:r>
          </w:p>
          <w:p w:rsidR="003A033A" w:rsidRDefault="003A033A" w:rsidP="00FD076E">
            <w:pPr>
              <w:pStyle w:val="DefaultParagraph"/>
            </w:pPr>
            <w:r>
              <w:t>∴</w:t>
            </w:r>
            <w:r>
              <w:t>M</w:t>
            </w:r>
            <w:r>
              <w:t>的横坐标为：</w:t>
            </w:r>
            <w:r>
              <w:rPr>
                <w:noProof/>
                <w:position w:val="-23"/>
              </w:rPr>
              <w:drawing>
                <wp:inline distT="0" distB="0" distL="0" distR="0">
                  <wp:extent cx="400050" cy="361950"/>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122"/>
                          <a:srcRect/>
                          <a:stretch>
                            <a:fillRect/>
                          </a:stretch>
                        </pic:blipFill>
                        <pic:spPr bwMode="auto">
                          <a:xfrm>
                            <a:off x="0" y="0"/>
                            <a:ext cx="400050" cy="361950"/>
                          </a:xfrm>
                          <a:prstGeom prst="rect">
                            <a:avLst/>
                          </a:prstGeom>
                          <a:noFill/>
                          <a:ln w="9525">
                            <a:noFill/>
                            <a:miter lim="800000"/>
                            <a:headEnd/>
                            <a:tailEnd/>
                          </a:ln>
                        </pic:spPr>
                      </pic:pic>
                    </a:graphicData>
                  </a:graphic>
                </wp:inline>
              </w:drawing>
            </w:r>
            <w:r>
              <w:t>=1</w:t>
            </w:r>
            <w:r>
              <w:t>．</w:t>
            </w:r>
          </w:p>
          <w:p w:rsidR="003A033A" w:rsidRDefault="003A033A" w:rsidP="00FD076E">
            <w:pPr>
              <w:pStyle w:val="DefaultParagraph"/>
            </w:pPr>
            <w:r>
              <w:t>设</w:t>
            </w:r>
            <w:r>
              <w:t>M</w:t>
            </w:r>
            <w:r>
              <w:t>（</w:t>
            </w:r>
            <w:r>
              <w:t>1</w:t>
            </w:r>
            <w:r>
              <w:t>，</w:t>
            </w:r>
            <w:r>
              <w:t>y</w:t>
            </w:r>
            <w:r>
              <w:t>），由</w:t>
            </w:r>
            <w:r>
              <w:t>MA=MC</w:t>
            </w:r>
            <w:r>
              <w:t>，</w:t>
            </w:r>
          </w:p>
          <w:p w:rsidR="003A033A" w:rsidRDefault="003A033A" w:rsidP="00FD076E">
            <w:pPr>
              <w:pStyle w:val="DefaultParagraph"/>
            </w:pPr>
            <w:r>
              <w:t>得（</w:t>
            </w:r>
            <w:r>
              <w:t>1+1</w:t>
            </w:r>
            <w:r>
              <w:t>）</w:t>
            </w:r>
            <w:r>
              <w:rPr>
                <w:sz w:val="24"/>
                <w:szCs w:val="24"/>
                <w:vertAlign w:val="superscript"/>
              </w:rPr>
              <w:t>2</w:t>
            </w:r>
            <w:r>
              <w:t>+y</w:t>
            </w:r>
            <w:r>
              <w:rPr>
                <w:sz w:val="24"/>
                <w:szCs w:val="24"/>
                <w:vertAlign w:val="superscript"/>
              </w:rPr>
              <w:t>2</w:t>
            </w:r>
            <w:r>
              <w:t>=1</w:t>
            </w:r>
            <w:r>
              <w:rPr>
                <w:sz w:val="24"/>
                <w:szCs w:val="24"/>
                <w:vertAlign w:val="superscript"/>
              </w:rPr>
              <w:t>2</w:t>
            </w:r>
            <w:r>
              <w:t>+</w:t>
            </w:r>
            <w:r>
              <w:t>（</w:t>
            </w:r>
            <w:r>
              <w:t>y</w:t>
            </w:r>
            <w:r>
              <w:t>﹣</w:t>
            </w:r>
            <w:r>
              <w:t>3</w:t>
            </w:r>
            <w:r>
              <w:t>）</w:t>
            </w:r>
            <w:r>
              <w:rPr>
                <w:sz w:val="24"/>
                <w:szCs w:val="24"/>
                <w:vertAlign w:val="superscript"/>
              </w:rPr>
              <w:t>2</w:t>
            </w:r>
            <w:r>
              <w:t>，</w:t>
            </w:r>
          </w:p>
          <w:p w:rsidR="003A033A" w:rsidRDefault="003A033A" w:rsidP="00FD076E">
            <w:pPr>
              <w:pStyle w:val="DefaultParagraph"/>
            </w:pPr>
            <w:r>
              <w:t>解得</w:t>
            </w:r>
            <w:r>
              <w:t>y=1</w:t>
            </w:r>
            <w:r>
              <w:t>．</w:t>
            </w:r>
          </w:p>
          <w:p w:rsidR="003A033A" w:rsidRDefault="003A033A" w:rsidP="00FD076E">
            <w:pPr>
              <w:pStyle w:val="DefaultParagraph"/>
            </w:pPr>
            <w:r>
              <w:t>故</w:t>
            </w:r>
            <w:r>
              <w:t>△</w:t>
            </w:r>
            <w:r>
              <w:t>ABC</w:t>
            </w:r>
            <w:r>
              <w:t>外接圆的圆心</w:t>
            </w:r>
            <w:r>
              <w:t>M</w:t>
            </w:r>
            <w:r>
              <w:t>的纵坐标为</w:t>
            </w:r>
            <w:r>
              <w:t>1</w:t>
            </w:r>
            <w:r>
              <w:t>；（</w:t>
            </w:r>
            <w:r>
              <w:t>3</w:t>
            </w:r>
            <w:r>
              <w:t>）在抛物线上存在一点</w:t>
            </w:r>
            <w:r>
              <w:t>P</w:t>
            </w:r>
            <w:r>
              <w:t>，能够使</w:t>
            </w:r>
            <w:r>
              <w:t>△</w:t>
            </w:r>
            <w:r>
              <w:t>PBD</w:t>
            </w:r>
            <w:r>
              <w:t>（</w:t>
            </w:r>
            <w:r>
              <w:t>PD</w:t>
            </w:r>
            <w:r>
              <w:t>垂直于</w:t>
            </w:r>
            <w:r>
              <w:t>x</w:t>
            </w:r>
            <w:r>
              <w:t>轴，垂足为</w:t>
            </w:r>
            <w:r>
              <w:t>D</w:t>
            </w:r>
            <w:r>
              <w:t>）被直线</w:t>
            </w:r>
            <w:r>
              <w:t>BM</w:t>
            </w:r>
            <w:r>
              <w:t>分成面积比为</w:t>
            </w:r>
            <w:r>
              <w:t>1</w:t>
            </w:r>
            <w:r>
              <w:t>：</w:t>
            </w:r>
            <w:r>
              <w:t>2</w:t>
            </w:r>
            <w:r>
              <w:t>的两部分．理由如下：</w:t>
            </w:r>
          </w:p>
          <w:p w:rsidR="003A033A" w:rsidRDefault="003A033A" w:rsidP="00FD076E">
            <w:pPr>
              <w:pStyle w:val="DefaultParagraph"/>
            </w:pPr>
            <w:r>
              <w:t>设</w:t>
            </w:r>
            <w:r>
              <w:t>PD</w:t>
            </w:r>
            <w:r>
              <w:t>与</w:t>
            </w:r>
            <w:r>
              <w:t>BM</w:t>
            </w:r>
            <w:r>
              <w:t>的交点为</w:t>
            </w:r>
            <w:r>
              <w:t>E</w:t>
            </w:r>
            <w:r>
              <w:t>，可求直线</w:t>
            </w:r>
            <w:r>
              <w:t>BM</w:t>
            </w:r>
            <w:r>
              <w:t>解析式为</w:t>
            </w:r>
            <w:r>
              <w:t>y=</w:t>
            </w:r>
            <w:r>
              <w:t>﹣</w:t>
            </w:r>
            <w:r>
              <w:rPr>
                <w:noProof/>
                <w:position w:val="-22"/>
              </w:rPr>
              <w:drawing>
                <wp:inline distT="0" distB="0" distL="0" distR="0">
                  <wp:extent cx="95250" cy="333375"/>
                  <wp:effectExtent l="1905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设</w:t>
            </w:r>
            <w:r>
              <w:t>P</w:t>
            </w:r>
            <w:r>
              <w:t>（</w:t>
            </w:r>
            <w:r>
              <w:t>x</w:t>
            </w:r>
            <w:r>
              <w:t>，﹣</w:t>
            </w:r>
            <w:r>
              <w:t>x</w:t>
            </w:r>
            <w:r>
              <w:rPr>
                <w:sz w:val="24"/>
                <w:szCs w:val="24"/>
                <w:vertAlign w:val="superscript"/>
              </w:rPr>
              <w:t>2</w:t>
            </w:r>
            <w:r>
              <w:t>+2x+3</w:t>
            </w:r>
            <w:r>
              <w:t>），分两种情况：</w:t>
            </w:r>
          </w:p>
          <w:p w:rsidR="003A033A" w:rsidRDefault="003A033A" w:rsidP="00FD076E">
            <w:pPr>
              <w:pStyle w:val="DefaultParagraph"/>
            </w:pPr>
            <w:r>
              <w:t>①</w:t>
            </w:r>
            <w:r>
              <w:t>当</w:t>
            </w:r>
            <w:r>
              <w:t>S</w:t>
            </w:r>
            <w:r>
              <w:rPr>
                <w:sz w:val="24"/>
                <w:szCs w:val="24"/>
                <w:vertAlign w:val="subscript"/>
              </w:rPr>
              <w:t>△</w:t>
            </w:r>
            <w:r>
              <w:rPr>
                <w:sz w:val="24"/>
                <w:szCs w:val="24"/>
                <w:vertAlign w:val="subscript"/>
              </w:rPr>
              <w:t>BED</w:t>
            </w:r>
            <w:r>
              <w:t>：</w:t>
            </w:r>
            <w:r>
              <w:t>S</w:t>
            </w:r>
            <w:r>
              <w:rPr>
                <w:sz w:val="24"/>
                <w:szCs w:val="24"/>
                <w:vertAlign w:val="subscript"/>
              </w:rPr>
              <w:t>△</w:t>
            </w:r>
            <w:r>
              <w:rPr>
                <w:sz w:val="24"/>
                <w:szCs w:val="24"/>
                <w:vertAlign w:val="subscript"/>
              </w:rPr>
              <w:t>BEP</w:t>
            </w:r>
            <w:r>
              <w:t>=1</w:t>
            </w:r>
            <w:r>
              <w:t>：</w:t>
            </w:r>
            <w:r>
              <w:t>2</w:t>
            </w:r>
            <w:r>
              <w:t>时，</w:t>
            </w:r>
            <w:r>
              <w:t>PD=3DE</w:t>
            </w:r>
            <w:r>
              <w:t>，如图．</w:t>
            </w:r>
          </w:p>
          <w:p w:rsidR="003A033A" w:rsidRDefault="003A033A" w:rsidP="00FD076E">
            <w:pPr>
              <w:pStyle w:val="DefaultParagraph"/>
            </w:pPr>
            <w:r>
              <w:t>则﹣</w:t>
            </w:r>
            <w:r>
              <w:t>x</w:t>
            </w:r>
            <w:r>
              <w:rPr>
                <w:sz w:val="24"/>
                <w:szCs w:val="24"/>
                <w:vertAlign w:val="superscript"/>
              </w:rPr>
              <w:t>2</w:t>
            </w:r>
            <w:r>
              <w:t>+2x+3=3</w:t>
            </w:r>
            <w:r>
              <w:t>（﹣</w:t>
            </w:r>
            <w:r>
              <w:rPr>
                <w:noProof/>
                <w:position w:val="-22"/>
              </w:rPr>
              <w:drawing>
                <wp:inline distT="0" distB="0" distL="0" distR="0">
                  <wp:extent cx="95250" cy="333375"/>
                  <wp:effectExtent l="19050" t="0" r="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整理，得</w:t>
            </w:r>
            <w:r>
              <w:t>2x</w:t>
            </w:r>
            <w:r>
              <w:rPr>
                <w:sz w:val="24"/>
                <w:szCs w:val="24"/>
                <w:vertAlign w:val="superscript"/>
              </w:rPr>
              <w:t>2</w:t>
            </w:r>
            <w:r>
              <w:t>﹣</w:t>
            </w:r>
            <w:r>
              <w:t>7x+3=0</w:t>
            </w:r>
            <w:r>
              <w:t>，</w:t>
            </w:r>
          </w:p>
          <w:p w:rsidR="003A033A" w:rsidRDefault="003A033A" w:rsidP="00FD076E">
            <w:pPr>
              <w:pStyle w:val="DefaultParagraph"/>
            </w:pPr>
            <w:r>
              <w:t>解得</w:t>
            </w:r>
            <w:r>
              <w:t>x=</w:t>
            </w:r>
            <w:r>
              <w:rPr>
                <w:noProof/>
                <w:position w:val="-22"/>
              </w:rPr>
              <w:drawing>
                <wp:inline distT="0" distB="0" distL="0" distR="0">
                  <wp:extent cx="95250" cy="333375"/>
                  <wp:effectExtent l="1905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或</w:t>
            </w:r>
            <w:r>
              <w:t>3</w:t>
            </w:r>
            <w:r>
              <w:t>，</w:t>
            </w:r>
          </w:p>
          <w:p w:rsidR="003A033A" w:rsidRDefault="003A033A" w:rsidP="00FD076E">
            <w:pPr>
              <w:pStyle w:val="DefaultParagraph"/>
            </w:pPr>
            <w:r>
              <w:t>∴</w:t>
            </w:r>
            <w:r>
              <w:rPr>
                <w:noProof/>
                <w:position w:val="-48"/>
              </w:rPr>
              <w:drawing>
                <wp:inline distT="0" distB="0" distL="0" distR="0">
                  <wp:extent cx="438150" cy="723900"/>
                  <wp:effectExtent l="1905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菁优网-jyeoo"/>
                          <pic:cNvPicPr>
                            <a:picLocks noChangeAspect="1" noChangeArrowheads="1"/>
                          </pic:cNvPicPr>
                        </pic:nvPicPr>
                        <pic:blipFill>
                          <a:blip r:embed="rId125"/>
                          <a:srcRect/>
                          <a:stretch>
                            <a:fillRect/>
                          </a:stretch>
                        </pic:blipFill>
                        <pic:spPr bwMode="auto">
                          <a:xfrm>
                            <a:off x="0" y="0"/>
                            <a:ext cx="438150" cy="723900"/>
                          </a:xfrm>
                          <a:prstGeom prst="rect">
                            <a:avLst/>
                          </a:prstGeom>
                          <a:noFill/>
                          <a:ln w="9525">
                            <a:noFill/>
                            <a:miter lim="800000"/>
                            <a:headEnd/>
                            <a:tailEnd/>
                          </a:ln>
                        </pic:spPr>
                      </pic:pic>
                    </a:graphicData>
                  </a:graphic>
                </wp:inline>
              </w:drawing>
            </w:r>
            <w:r>
              <w:t>或</w:t>
            </w:r>
            <w:r>
              <w:rPr>
                <w:noProof/>
                <w:position w:val="-25"/>
              </w:rPr>
              <w:drawing>
                <wp:inline distT="0" distB="0" distL="0" distR="0">
                  <wp:extent cx="342900" cy="371475"/>
                  <wp:effectExtent l="1905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菁优网-jyeoo"/>
                          <pic:cNvPicPr>
                            <a:picLocks noChangeAspect="1" noChangeArrowheads="1"/>
                          </pic:cNvPicPr>
                        </pic:nvPicPr>
                        <pic:blipFill>
                          <a:blip r:embed="rId126"/>
                          <a:srcRect/>
                          <a:stretch>
                            <a:fillRect/>
                          </a:stretch>
                        </pic:blipFill>
                        <pic:spPr bwMode="auto">
                          <a:xfrm>
                            <a:off x="0" y="0"/>
                            <a:ext cx="342900" cy="371475"/>
                          </a:xfrm>
                          <a:prstGeom prst="rect">
                            <a:avLst/>
                          </a:prstGeom>
                          <a:noFill/>
                          <a:ln w="9525">
                            <a:noFill/>
                            <a:miter lim="800000"/>
                            <a:headEnd/>
                            <a:tailEnd/>
                          </a:ln>
                        </pic:spPr>
                      </pic:pic>
                    </a:graphicData>
                  </a:graphic>
                </wp:inline>
              </w:drawing>
            </w:r>
            <w:r>
              <w:t>（舍去），</w:t>
            </w:r>
          </w:p>
          <w:p w:rsidR="003A033A" w:rsidRDefault="003A033A" w:rsidP="00FD076E">
            <w:pPr>
              <w:pStyle w:val="DefaultParagraph"/>
            </w:pPr>
            <w:r>
              <w:t>∴</w:t>
            </w:r>
            <w:r>
              <w:t>P</w:t>
            </w:r>
            <w:r>
              <w:t>（</w:t>
            </w:r>
            <w:r>
              <w:rPr>
                <w:noProof/>
                <w:position w:val="-22"/>
              </w:rPr>
              <w:drawing>
                <wp:inline distT="0" distB="0" distL="0" distR="0">
                  <wp:extent cx="95250" cy="333375"/>
                  <wp:effectExtent l="1905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菁优网-jyeoo"/>
                          <pic:cNvPicPr>
                            <a:picLocks noChangeAspect="1" noChangeArrowheads="1"/>
                          </pic:cNvPicPr>
                        </pic:nvPicPr>
                        <pic:blipFill>
                          <a:blip r:embed="rId1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菁优网-jyeoo"/>
                          <pic:cNvPicPr>
                            <a:picLocks noChangeAspect="1" noChangeArrowheads="1"/>
                          </pic:cNvPicPr>
                        </pic:nvPicPr>
                        <pic:blipFill>
                          <a:blip r:embed="rId12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②</w:t>
            </w:r>
            <w:r>
              <w:t>当</w:t>
            </w:r>
            <w:r>
              <w:t>S</w:t>
            </w:r>
            <w:r>
              <w:rPr>
                <w:sz w:val="24"/>
                <w:szCs w:val="24"/>
                <w:vertAlign w:val="subscript"/>
              </w:rPr>
              <w:t>△</w:t>
            </w:r>
            <w:r>
              <w:rPr>
                <w:sz w:val="24"/>
                <w:szCs w:val="24"/>
                <w:vertAlign w:val="subscript"/>
              </w:rPr>
              <w:t>PBE</w:t>
            </w:r>
            <w:r>
              <w:t>：</w:t>
            </w:r>
            <w:r>
              <w:t>S</w:t>
            </w:r>
            <w:r>
              <w:rPr>
                <w:sz w:val="24"/>
                <w:szCs w:val="24"/>
                <w:vertAlign w:val="subscript"/>
              </w:rPr>
              <w:t>△</w:t>
            </w:r>
            <w:r>
              <w:rPr>
                <w:sz w:val="24"/>
                <w:szCs w:val="24"/>
                <w:vertAlign w:val="subscript"/>
              </w:rPr>
              <w:t>BED</w:t>
            </w:r>
            <w:r>
              <w:t>=1</w:t>
            </w:r>
            <w:r>
              <w:t>：</w:t>
            </w:r>
            <w:r>
              <w:t>2</w:t>
            </w:r>
            <w:r>
              <w:t>时，</w:t>
            </w:r>
            <w:r>
              <w:t>2PD=3DE</w:t>
            </w:r>
            <w:r>
              <w:t>，如图．</w:t>
            </w:r>
          </w:p>
          <w:p w:rsidR="003A033A" w:rsidRDefault="003A033A" w:rsidP="00FD076E">
            <w:pPr>
              <w:pStyle w:val="DefaultParagraph"/>
            </w:pPr>
            <w:r>
              <w:t>则</w:t>
            </w:r>
            <w:r>
              <w:t>2</w:t>
            </w:r>
            <w:r>
              <w:t>（﹣</w:t>
            </w:r>
            <w:r>
              <w:t>x</w:t>
            </w:r>
            <w:r>
              <w:rPr>
                <w:sz w:val="24"/>
                <w:szCs w:val="24"/>
                <w:vertAlign w:val="superscript"/>
              </w:rPr>
              <w:t>2</w:t>
            </w:r>
            <w:r>
              <w:t>+2x+3</w:t>
            </w:r>
            <w:r>
              <w:t>）</w:t>
            </w:r>
            <w:r>
              <w:t>=3</w:t>
            </w:r>
            <w:r>
              <w:t>（﹣</w:t>
            </w:r>
            <w:r>
              <w:rPr>
                <w:noProof/>
                <w:position w:val="-22"/>
              </w:rPr>
              <w:drawing>
                <wp:inline distT="0" distB="0" distL="0" distR="0">
                  <wp:extent cx="95250" cy="333375"/>
                  <wp:effectExtent l="1905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菁优网-jyeoo"/>
                          <pic:cNvPicPr>
                            <a:picLocks noChangeAspect="1" noChangeArrowheads="1"/>
                          </pic:cNvPicPr>
                        </pic:nvPicPr>
                        <pic:blipFill>
                          <a:blip r:embed="rId1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菁优网-jyeoo"/>
                          <pic:cNvPicPr>
                            <a:picLocks noChangeAspect="1" noChangeArrowheads="1"/>
                          </pic:cNvPicPr>
                        </pic:nvPicPr>
                        <pic:blipFill>
                          <a:blip r:embed="rId1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整理，得</w:t>
            </w:r>
            <w:r>
              <w:t>4x</w:t>
            </w:r>
            <w:r>
              <w:rPr>
                <w:sz w:val="24"/>
                <w:szCs w:val="24"/>
                <w:vertAlign w:val="superscript"/>
              </w:rPr>
              <w:t>2</w:t>
            </w:r>
            <w:r>
              <w:t>﹣</w:t>
            </w:r>
            <w:r>
              <w:t>11x</w:t>
            </w:r>
            <w:r>
              <w:t>﹣</w:t>
            </w:r>
            <w:r>
              <w:t>3=0</w:t>
            </w:r>
            <w:r>
              <w:t>，</w:t>
            </w:r>
          </w:p>
          <w:p w:rsidR="003A033A" w:rsidRDefault="003A033A" w:rsidP="00FD076E">
            <w:pPr>
              <w:pStyle w:val="DefaultParagraph"/>
            </w:pPr>
            <w:r>
              <w:t>解得</w:t>
            </w:r>
            <w:r>
              <w:t>x=</w:t>
            </w:r>
            <w:r>
              <w:t>﹣</w:t>
            </w:r>
            <w:r>
              <w:rPr>
                <w:noProof/>
                <w:position w:val="-22"/>
              </w:rPr>
              <w:drawing>
                <wp:inline distT="0" distB="0" distL="0" distR="0">
                  <wp:extent cx="95250" cy="333375"/>
                  <wp:effectExtent l="19050" t="0" r="0" b="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菁优网-jyeoo"/>
                          <pic:cNvPicPr>
                            <a:picLocks noChangeAspect="1" noChangeArrowheads="1"/>
                          </pic:cNvPicPr>
                        </pic:nvPicPr>
                        <pic:blipFill>
                          <a:blip r:embed="rId130"/>
                          <a:srcRect/>
                          <a:stretch>
                            <a:fillRect/>
                          </a:stretch>
                        </pic:blipFill>
                        <pic:spPr bwMode="auto">
                          <a:xfrm>
                            <a:off x="0" y="0"/>
                            <a:ext cx="95250" cy="333375"/>
                          </a:xfrm>
                          <a:prstGeom prst="rect">
                            <a:avLst/>
                          </a:prstGeom>
                          <a:noFill/>
                          <a:ln w="9525">
                            <a:noFill/>
                            <a:miter lim="800000"/>
                            <a:headEnd/>
                            <a:tailEnd/>
                          </a:ln>
                        </pic:spPr>
                      </pic:pic>
                    </a:graphicData>
                  </a:graphic>
                </wp:inline>
              </w:drawing>
            </w:r>
            <w:r>
              <w:t>或</w:t>
            </w:r>
            <w:r>
              <w:t>3</w:t>
            </w:r>
            <w:r>
              <w:t>，</w:t>
            </w:r>
          </w:p>
          <w:p w:rsidR="003A033A" w:rsidRDefault="003A033A" w:rsidP="00FD076E">
            <w:pPr>
              <w:pStyle w:val="DefaultParagraph"/>
            </w:pPr>
            <w:r>
              <w:t>∴</w:t>
            </w:r>
            <w:r>
              <w:rPr>
                <w:noProof/>
                <w:position w:val="-48"/>
              </w:rPr>
              <w:drawing>
                <wp:inline distT="0" distB="0" distL="0" distR="0">
                  <wp:extent cx="514350" cy="723900"/>
                  <wp:effectExtent l="19050" t="0" r="0"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菁优网-jyeoo"/>
                          <pic:cNvPicPr>
                            <a:picLocks noChangeAspect="1" noChangeArrowheads="1"/>
                          </pic:cNvPicPr>
                        </pic:nvPicPr>
                        <pic:blipFill>
                          <a:blip r:embed="rId131"/>
                          <a:srcRect/>
                          <a:stretch>
                            <a:fillRect/>
                          </a:stretch>
                        </pic:blipFill>
                        <pic:spPr bwMode="auto">
                          <a:xfrm>
                            <a:off x="0" y="0"/>
                            <a:ext cx="514350" cy="723900"/>
                          </a:xfrm>
                          <a:prstGeom prst="rect">
                            <a:avLst/>
                          </a:prstGeom>
                          <a:noFill/>
                          <a:ln w="9525">
                            <a:noFill/>
                            <a:miter lim="800000"/>
                            <a:headEnd/>
                            <a:tailEnd/>
                          </a:ln>
                        </pic:spPr>
                      </pic:pic>
                    </a:graphicData>
                  </a:graphic>
                </wp:inline>
              </w:drawing>
            </w:r>
            <w:r>
              <w:t>或</w:t>
            </w:r>
            <w:r>
              <w:rPr>
                <w:noProof/>
                <w:position w:val="-25"/>
              </w:rPr>
              <w:drawing>
                <wp:inline distT="0" distB="0" distL="0" distR="0">
                  <wp:extent cx="342900" cy="371475"/>
                  <wp:effectExtent l="19050" t="0" r="0"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菁优网-jyeoo"/>
                          <pic:cNvPicPr>
                            <a:picLocks noChangeAspect="1" noChangeArrowheads="1"/>
                          </pic:cNvPicPr>
                        </pic:nvPicPr>
                        <pic:blipFill>
                          <a:blip r:embed="rId132"/>
                          <a:srcRect/>
                          <a:stretch>
                            <a:fillRect/>
                          </a:stretch>
                        </pic:blipFill>
                        <pic:spPr bwMode="auto">
                          <a:xfrm>
                            <a:off x="0" y="0"/>
                            <a:ext cx="342900" cy="371475"/>
                          </a:xfrm>
                          <a:prstGeom prst="rect">
                            <a:avLst/>
                          </a:prstGeom>
                          <a:noFill/>
                          <a:ln w="9525">
                            <a:noFill/>
                            <a:miter lim="800000"/>
                            <a:headEnd/>
                            <a:tailEnd/>
                          </a:ln>
                        </pic:spPr>
                      </pic:pic>
                    </a:graphicData>
                  </a:graphic>
                </wp:inline>
              </w:drawing>
            </w:r>
            <w:r>
              <w:t>（舍去），</w:t>
            </w:r>
          </w:p>
          <w:p w:rsidR="003A033A" w:rsidRDefault="003A033A" w:rsidP="00FD076E">
            <w:pPr>
              <w:pStyle w:val="DefaultParagraph"/>
            </w:pPr>
            <w:r>
              <w:t>∴</w:t>
            </w:r>
            <w:r>
              <w:t>P</w:t>
            </w:r>
            <w:r>
              <w:t>（﹣</w:t>
            </w:r>
            <w:r>
              <w:rPr>
                <w:noProof/>
                <w:position w:val="-22"/>
              </w:rPr>
              <w:drawing>
                <wp:inline distT="0" distB="0" distL="0" distR="0">
                  <wp:extent cx="95250" cy="333375"/>
                  <wp:effectExtent l="1905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菁优网-jyeoo"/>
                          <pic:cNvPicPr>
                            <a:picLocks noChangeAspect="1" noChangeArrowheads="1"/>
                          </pic:cNvPicPr>
                        </pic:nvPicPr>
                        <pic:blipFill>
                          <a:blip r:embed="rId13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A033A" w:rsidRDefault="003A033A" w:rsidP="00FD076E">
            <w:pPr>
              <w:pStyle w:val="DefaultParagraph"/>
            </w:pPr>
            <w:r>
              <w:t>故在抛物线上存在点</w:t>
            </w:r>
            <w:r>
              <w:t>P</w:t>
            </w:r>
            <w:r>
              <w:t>（</w:t>
            </w:r>
            <w:r>
              <w:rPr>
                <w:noProof/>
                <w:position w:val="-22"/>
              </w:rPr>
              <w:drawing>
                <wp:inline distT="0" distB="0" distL="0" distR="0">
                  <wp:extent cx="95250" cy="333375"/>
                  <wp:effectExtent l="19050" t="0" r="0" b="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菁优网-jyeoo"/>
                          <pic:cNvPicPr>
                            <a:picLocks noChangeAspect="1" noChangeArrowheads="1"/>
                          </pic:cNvPicPr>
                        </pic:nvPicPr>
                        <pic:blipFill>
                          <a:blip r:embed="rId13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）或</w:t>
            </w:r>
            <w:r>
              <w:t>P</w:t>
            </w:r>
            <w:r>
              <w:t>（﹣</w:t>
            </w:r>
            <w:r>
              <w:rPr>
                <w:noProof/>
                <w:position w:val="-22"/>
              </w:rPr>
              <w:drawing>
                <wp:inline distT="0" distB="0" distL="0" distR="0">
                  <wp:extent cx="95250" cy="333375"/>
                  <wp:effectExtent l="19050" t="0" r="0" b="0"/>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菁优网-jyeoo"/>
                          <pic:cNvPicPr>
                            <a:picLocks noChangeAspect="1" noChangeArrowheads="1"/>
                          </pic:cNvPicPr>
                        </pic:nvPicPr>
                        <pic:blipFill>
                          <a:blip r:embed="rId13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），使</w:t>
            </w:r>
            <w:r>
              <w:t>△</w:t>
            </w:r>
            <w:r>
              <w:t>PBD</w:t>
            </w:r>
            <w:r>
              <w:t>（</w:t>
            </w:r>
            <w:r>
              <w:t>PD</w:t>
            </w:r>
            <w:r>
              <w:t>垂直于</w:t>
            </w:r>
            <w:r>
              <w:t>x</w:t>
            </w:r>
            <w:r>
              <w:t>轴，垂足为</w:t>
            </w:r>
            <w:r>
              <w:t>D</w:t>
            </w:r>
            <w:r>
              <w:t>）被直线</w:t>
            </w:r>
            <w:r>
              <w:t>BM</w:t>
            </w:r>
            <w:r>
              <w:t>分成面积比为</w:t>
            </w:r>
            <w:r>
              <w:t>1</w:t>
            </w:r>
            <w:r>
              <w:t>：</w:t>
            </w:r>
            <w:r>
              <w:t>2</w:t>
            </w:r>
            <w:r>
              <w:t>的两部分．</w:t>
            </w:r>
          </w:p>
          <w:p w:rsidR="003A033A" w:rsidRDefault="003A033A" w:rsidP="00FD076E">
            <w:pPr>
              <w:pStyle w:val="DefaultParagraph"/>
            </w:pPr>
            <w:r>
              <w:rPr>
                <w:noProof/>
              </w:rPr>
              <w:lastRenderedPageBreak/>
              <w:drawing>
                <wp:inline distT="0" distB="0" distL="0" distR="0">
                  <wp:extent cx="1905000" cy="1781175"/>
                  <wp:effectExtent l="19050" t="0" r="0" b="0"/>
                  <wp:docPr id="19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7"/>
                          <a:srcRect/>
                          <a:stretch>
                            <a:fillRect/>
                          </a:stretch>
                        </pic:blipFill>
                        <pic:spPr bwMode="auto">
                          <a:xfrm>
                            <a:off x="0" y="0"/>
                            <a:ext cx="1905000" cy="1781175"/>
                          </a:xfrm>
                          <a:prstGeom prst="rect">
                            <a:avLst/>
                          </a:prstGeom>
                          <a:noFill/>
                          <a:ln w="9525">
                            <a:noFill/>
                            <a:miter lim="800000"/>
                            <a:headEnd/>
                            <a:tailEnd/>
                          </a:ln>
                        </pic:spPr>
                      </pic:pic>
                    </a:graphicData>
                  </a:graphic>
                </wp:inline>
              </w:drawing>
            </w:r>
          </w:p>
          <w:p w:rsidR="003A033A" w:rsidRDefault="003A033A" w:rsidP="00FD076E">
            <w:pPr>
              <w:pStyle w:val="DefaultParagraph"/>
            </w:pPr>
            <w:r>
              <w:rPr>
                <w:noProof/>
              </w:rPr>
              <w:drawing>
                <wp:inline distT="0" distB="0" distL="0" distR="0">
                  <wp:extent cx="1905000" cy="1781175"/>
                  <wp:effectExtent l="19050" t="0" r="0" b="0"/>
                  <wp:docPr id="19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8"/>
                          <a:srcRect/>
                          <a:stretch>
                            <a:fillRect/>
                          </a:stretch>
                        </pic:blipFill>
                        <pic:spPr bwMode="auto">
                          <a:xfrm>
                            <a:off x="0" y="0"/>
                            <a:ext cx="1905000" cy="1781175"/>
                          </a:xfrm>
                          <a:prstGeom prst="rect">
                            <a:avLst/>
                          </a:prstGeom>
                          <a:noFill/>
                          <a:ln w="9525">
                            <a:noFill/>
                            <a:miter lim="800000"/>
                            <a:headEnd/>
                            <a:tailEnd/>
                          </a:ln>
                        </pic:spPr>
                      </pic:pic>
                    </a:graphicData>
                  </a:graphic>
                </wp:inline>
              </w:drawing>
            </w:r>
          </w:p>
        </w:tc>
      </w:tr>
      <w:tr w:rsidR="003A033A" w:rsidTr="00FD076E">
        <w:tblPrEx>
          <w:tblCellMar>
            <w:top w:w="0" w:type="dxa"/>
            <w:left w:w="0" w:type="dxa"/>
            <w:bottom w:w="0" w:type="dxa"/>
            <w:right w:w="0" w:type="dxa"/>
          </w:tblCellMar>
        </w:tblPrEx>
        <w:tc>
          <w:tcPr>
            <w:tcW w:w="350" w:type="pct"/>
          </w:tcPr>
          <w:p w:rsidR="003A033A" w:rsidRDefault="003A033A" w:rsidP="00FD076E">
            <w:pPr>
              <w:pStyle w:val="DefaultParagraph"/>
            </w:pPr>
            <w:r>
              <w:rPr>
                <w:color w:val="0000FF"/>
              </w:rPr>
              <w:lastRenderedPageBreak/>
              <w:t>点评：</w:t>
            </w:r>
          </w:p>
        </w:tc>
        <w:tc>
          <w:tcPr>
            <w:tcW w:w="4650" w:type="pct"/>
          </w:tcPr>
          <w:p w:rsidR="003A033A" w:rsidRDefault="003A033A" w:rsidP="00FD076E">
            <w:pPr>
              <w:pStyle w:val="DefaultParagraph"/>
            </w:pPr>
            <w:r>
              <w:t>此题是二次函数的综合类题目，其中涉及到运用待定系数法求函数的解析式，二次函数的性质，三角形的外心，两点间的距离公式以及图形面积的求法等知识，综合性强，难度稍大，（</w:t>
            </w:r>
            <w:r>
              <w:t>3</w:t>
            </w:r>
            <w:r>
              <w:t>）中进行分类讨论是解题的关键．</w:t>
            </w:r>
          </w:p>
        </w:tc>
      </w:tr>
    </w:tbl>
    <w:p w:rsidR="003A033A" w:rsidRDefault="003A033A" w:rsidP="003A033A">
      <w:pPr>
        <w:pStyle w:val="DefaultParagraph"/>
      </w:pPr>
      <w:r>
        <w:t xml:space="preserve">　</w:t>
      </w:r>
    </w:p>
    <w:p w:rsidR="00CB7120" w:rsidRPr="003A033A" w:rsidRDefault="00CB7120" w:rsidP="00AC3F19"/>
    <w:sectPr w:rsidR="00CB7120" w:rsidRPr="003A033A" w:rsidSect="00A83E3D">
      <w:headerReference w:type="even" r:id="rId139"/>
      <w:headerReference w:type="default" r:id="rId140"/>
      <w:footerReference w:type="default" r:id="rId141"/>
      <w:headerReference w:type="first" r:id="rId1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E3D" w:rsidRDefault="00FD6E3D" w:rsidP="00324F57">
      <w:r>
        <w:separator/>
      </w:r>
    </w:p>
  </w:endnote>
  <w:endnote w:type="continuationSeparator" w:id="1">
    <w:p w:rsidR="00FD6E3D" w:rsidRDefault="00FD6E3D"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E3D" w:rsidRDefault="00FD6E3D" w:rsidP="00324F57">
      <w:r>
        <w:separator/>
      </w:r>
    </w:p>
  </w:footnote>
  <w:footnote w:type="continuationSeparator" w:id="1">
    <w:p w:rsidR="00FD6E3D" w:rsidRDefault="00FD6E3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51B2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51B24"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3A033A">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51B2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1">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2">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1">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16"/>
  </w:num>
  <w:num w:numId="18">
    <w:abstractNumId w:val="21"/>
  </w:num>
  <w:num w:numId="19">
    <w:abstractNumId w:val="23"/>
  </w:num>
  <w:num w:numId="20">
    <w:abstractNumId w:val="12"/>
  </w:num>
  <w:num w:numId="21">
    <w:abstractNumId w:val="25"/>
  </w:num>
  <w:num w:numId="22">
    <w:abstractNumId w:val="14"/>
  </w:num>
  <w:num w:numId="23">
    <w:abstractNumId w:val="22"/>
  </w:num>
  <w:num w:numId="24">
    <w:abstractNumId w:val="11"/>
  </w:num>
  <w:num w:numId="25">
    <w:abstractNumId w:val="24"/>
  </w:num>
  <w:num w:numId="26">
    <w:abstractNumId w:val="2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243FDB"/>
    <w:rsid w:val="00275D87"/>
    <w:rsid w:val="003068C6"/>
    <w:rsid w:val="00315443"/>
    <w:rsid w:val="00324F57"/>
    <w:rsid w:val="003A033A"/>
    <w:rsid w:val="003B329D"/>
    <w:rsid w:val="003E226D"/>
    <w:rsid w:val="003F07F8"/>
    <w:rsid w:val="00586BA8"/>
    <w:rsid w:val="005C1117"/>
    <w:rsid w:val="005C5778"/>
    <w:rsid w:val="0068415B"/>
    <w:rsid w:val="006D1375"/>
    <w:rsid w:val="006E4DD2"/>
    <w:rsid w:val="00766BA1"/>
    <w:rsid w:val="00791C89"/>
    <w:rsid w:val="007C677F"/>
    <w:rsid w:val="00806DB3"/>
    <w:rsid w:val="00871424"/>
    <w:rsid w:val="008970AE"/>
    <w:rsid w:val="008F1267"/>
    <w:rsid w:val="008F6161"/>
    <w:rsid w:val="00A51B24"/>
    <w:rsid w:val="00A74295"/>
    <w:rsid w:val="00A83E3D"/>
    <w:rsid w:val="00A932DF"/>
    <w:rsid w:val="00AB4592"/>
    <w:rsid w:val="00AC2A47"/>
    <w:rsid w:val="00AC3F19"/>
    <w:rsid w:val="00AF4CBB"/>
    <w:rsid w:val="00B0345D"/>
    <w:rsid w:val="00B13C20"/>
    <w:rsid w:val="00B33F0B"/>
    <w:rsid w:val="00BA3748"/>
    <w:rsid w:val="00BA3799"/>
    <w:rsid w:val="00BC7AF9"/>
    <w:rsid w:val="00C439D1"/>
    <w:rsid w:val="00C83A87"/>
    <w:rsid w:val="00CB7120"/>
    <w:rsid w:val="00CF3464"/>
    <w:rsid w:val="00D16AA4"/>
    <w:rsid w:val="00D911E1"/>
    <w:rsid w:val="00DA6512"/>
    <w:rsid w:val="00DE5D19"/>
    <w:rsid w:val="00E45730"/>
    <w:rsid w:val="00EB2068"/>
    <w:rsid w:val="00EC69A4"/>
    <w:rsid w:val="00EE5EE7"/>
    <w:rsid w:val="00F0027A"/>
    <w:rsid w:val="00F240CB"/>
    <w:rsid w:val="00F36E76"/>
    <w:rsid w:val="00F640B8"/>
    <w:rsid w:val="00F76C08"/>
    <w:rsid w:val="00F82955"/>
    <w:rsid w:val="00F83EA5"/>
    <w:rsid w:val="00FA277C"/>
    <w:rsid w:val="00FA46B8"/>
    <w:rsid w:val="00FD6E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uiPriority w:val="59"/>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basedOn w:val="a0"/>
    <w:uiPriority w:val="99"/>
    <w:unhideWhenUsed/>
    <w:rsid w:val="003A033A"/>
    <w:rPr>
      <w:color w:val="0000FF"/>
      <w:u w:val="single"/>
    </w:rPr>
  </w:style>
  <w:style w:type="paragraph" w:customStyle="1" w:styleId="NoSpacing">
    <w:name w:val="No Spacing"/>
    <w:link w:val="Char5"/>
    <w:uiPriority w:val="1"/>
    <w:qFormat/>
    <w:rsid w:val="003A033A"/>
    <w:rPr>
      <w:sz w:val="22"/>
      <w:szCs w:val="22"/>
    </w:rPr>
  </w:style>
  <w:style w:type="character" w:customStyle="1" w:styleId="Char5">
    <w:name w:val="无间隔 Char"/>
    <w:basedOn w:val="a0"/>
    <w:link w:val="NoSpacing"/>
    <w:uiPriority w:val="1"/>
    <w:rsid w:val="003A033A"/>
    <w:rPr>
      <w:sz w:val="22"/>
      <w:szCs w:val="22"/>
    </w:rPr>
  </w:style>
  <w:style w:type="character" w:customStyle="1" w:styleId="PlaceholderText">
    <w:name w:val="Placeholder Text"/>
    <w:basedOn w:val="a0"/>
    <w:uiPriority w:val="99"/>
    <w:semiHidden/>
    <w:rsid w:val="003A033A"/>
    <w:rPr>
      <w:color w:val="808080"/>
    </w:rPr>
  </w:style>
  <w:style w:type="paragraph" w:styleId="ae">
    <w:name w:val="Date"/>
    <w:basedOn w:val="a"/>
    <w:next w:val="a"/>
    <w:link w:val="Char6"/>
    <w:uiPriority w:val="99"/>
    <w:semiHidden/>
    <w:unhideWhenUsed/>
    <w:rsid w:val="003A033A"/>
    <w:pPr>
      <w:ind w:left="100"/>
    </w:pPr>
    <w:rPr>
      <w:rFonts w:ascii="Calibri" w:hAnsi="Calibri"/>
      <w:szCs w:val="22"/>
    </w:rPr>
  </w:style>
  <w:style w:type="character" w:customStyle="1" w:styleId="Char6">
    <w:name w:val="日期 Char"/>
    <w:basedOn w:val="a0"/>
    <w:link w:val="ae"/>
    <w:uiPriority w:val="99"/>
    <w:semiHidden/>
    <w:rsid w:val="003A033A"/>
    <w:rPr>
      <w:kern w:val="2"/>
      <w:sz w:val="21"/>
      <w:szCs w:val="22"/>
    </w:rPr>
  </w:style>
  <w:style w:type="table" w:customStyle="1" w:styleId="TableGrid0">
    <w:name w:val="Table Grid_0"/>
    <w:basedOn w:val="a1"/>
    <w:uiPriority w:val="99"/>
    <w:rsid w:val="003A033A"/>
    <w:tblPr>
      <w:tblInd w:w="0" w:type="dxa"/>
      <w:tblCellMar>
        <w:top w:w="0" w:type="dxa"/>
        <w:left w:w="0" w:type="dxa"/>
        <w:bottom w:w="0" w:type="dxa"/>
        <w:right w:w="0" w:type="dxa"/>
      </w:tblCellMar>
    </w:tblPr>
  </w:style>
  <w:style w:type="paragraph" w:customStyle="1" w:styleId="DefaultParagraph">
    <w:name w:val="DefaultParagraph"/>
    <w:rsid w:val="003A033A"/>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image" Target="media/image97.png"/><Relationship Id="rId108" Type="http://schemas.openxmlformats.org/officeDocument/2006/relationships/image" Target="media/image102.png"/><Relationship Id="rId116" Type="http://schemas.openxmlformats.org/officeDocument/2006/relationships/image" Target="media/image110.png"/><Relationship Id="rId124" Type="http://schemas.openxmlformats.org/officeDocument/2006/relationships/image" Target="media/image118.png"/><Relationship Id="rId129" Type="http://schemas.openxmlformats.org/officeDocument/2006/relationships/image" Target="media/image123.png"/><Relationship Id="rId137" Type="http://schemas.openxmlformats.org/officeDocument/2006/relationships/image" Target="media/image13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11" Type="http://schemas.openxmlformats.org/officeDocument/2006/relationships/image" Target="media/image105.png"/><Relationship Id="rId132" Type="http://schemas.openxmlformats.org/officeDocument/2006/relationships/image" Target="media/image126.png"/><Relationship Id="rId14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61" Type="http://schemas.openxmlformats.org/officeDocument/2006/relationships/image" Target="media/image55.png"/><Relationship Id="rId82" Type="http://schemas.openxmlformats.org/officeDocument/2006/relationships/image" Target="media/image76.pn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s>
</file>

<file path=word/_rels/header1.xml.rels><?xml version="1.0" encoding="UTF-8" standalone="yes"?>
<Relationships xmlns="http://schemas.openxmlformats.org/package/2006/relationships"><Relationship Id="rId1" Type="http://schemas.openxmlformats.org/officeDocument/2006/relationships/image" Target="media/image133.jpeg"/></Relationships>
</file>

<file path=word/_rels/header2.xml.rels><?xml version="1.0" encoding="UTF-8" standalone="yes"?>
<Relationships xmlns="http://schemas.openxmlformats.org/package/2006/relationships"><Relationship Id="rId2" Type="http://schemas.openxmlformats.org/officeDocument/2006/relationships/image" Target="media/image134.jpeg"/><Relationship Id="rId1" Type="http://schemas.openxmlformats.org/officeDocument/2006/relationships/image" Target="media/image133.jpeg"/></Relationships>
</file>

<file path=word/_rels/header3.xml.rels><?xml version="1.0" encoding="UTF-8" standalone="yes"?>
<Relationships xmlns="http://schemas.openxmlformats.org/package/2006/relationships"><Relationship Id="rId1" Type="http://schemas.openxmlformats.org/officeDocument/2006/relationships/image" Target="media/image13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2046</Words>
  <Characters>11664</Characters>
  <Application>Microsoft Office Word</Application>
  <DocSecurity>0</DocSecurity>
  <Lines>97</Lines>
  <Paragraphs>27</Paragraphs>
  <ScaleCrop>false</ScaleCrop>
  <Company>Lenovo (Beijing) Limited</Company>
  <LinksUpToDate>false</LinksUpToDate>
  <CharactersWithSpaces>13683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2014-03-26T08:01:00Z</dcterms:created>
  <dcterms:modified xsi:type="dcterms:W3CDTF">2014-03-26T08:01:00Z</dcterms:modified>
</cp:coreProperties>
</file>