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Pr="003C334B" w:rsidRDefault="00C11779" w:rsidP="003C334B">
      <w:pPr>
        <w:ind w:leftChars="-500" w:left="190" w:hangingChars="441" w:hanging="1240"/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 xml:space="preserve">    </w:t>
      </w:r>
      <w:r w:rsidR="003A09CB" w:rsidRPr="003C334B">
        <w:rPr>
          <w:rFonts w:ascii="宋体" w:hAnsi="宋体" w:hint="eastAsia"/>
          <w:b/>
          <w:bCs/>
          <w:sz w:val="28"/>
          <w:szCs w:val="28"/>
        </w:rPr>
        <w:t>四</w:t>
      </w:r>
      <w:r w:rsidR="00A3109E" w:rsidRPr="003C334B">
        <w:rPr>
          <w:rFonts w:ascii="宋体" w:hAnsi="宋体" w:hint="eastAsia"/>
          <w:b/>
          <w:bCs/>
          <w:sz w:val="28"/>
          <w:szCs w:val="28"/>
        </w:rPr>
        <w:t>年级</w:t>
      </w:r>
      <w:r w:rsidR="0089740C" w:rsidRPr="003C334B">
        <w:rPr>
          <w:rFonts w:ascii="宋体" w:hAnsi="宋体" w:hint="eastAsia"/>
          <w:b/>
          <w:bCs/>
          <w:sz w:val="28"/>
          <w:szCs w:val="28"/>
        </w:rPr>
        <w:t>奥数天天练试题及答案</w:t>
      </w:r>
      <w:r w:rsidR="00870B87" w:rsidRPr="003C334B">
        <w:rPr>
          <w:rFonts w:ascii="宋体" w:hAnsi="宋体" w:hint="eastAsia"/>
          <w:b/>
          <w:bCs/>
          <w:sz w:val="28"/>
          <w:szCs w:val="28"/>
        </w:rPr>
        <w:t>1</w:t>
      </w:r>
      <w:r w:rsidR="00E81F0F" w:rsidRPr="003C334B">
        <w:rPr>
          <w:rFonts w:ascii="宋体" w:hAnsi="宋体" w:hint="eastAsia"/>
          <w:b/>
          <w:bCs/>
          <w:sz w:val="28"/>
          <w:szCs w:val="28"/>
        </w:rPr>
        <w:t>.</w:t>
      </w:r>
      <w:r w:rsidR="00C40610" w:rsidRPr="003C334B">
        <w:rPr>
          <w:rFonts w:ascii="宋体" w:hAnsi="宋体" w:hint="eastAsia"/>
          <w:b/>
          <w:bCs/>
          <w:sz w:val="28"/>
          <w:szCs w:val="28"/>
        </w:rPr>
        <w:t>14</w:t>
      </w:r>
    </w:p>
    <w:p w:rsidR="007A780A" w:rsidRDefault="007A780A" w:rsidP="007A780A"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、</w:t>
      </w:r>
      <w:r w:rsidRPr="00FD4A2C">
        <w:rPr>
          <w:rFonts w:asciiTheme="minorEastAsia" w:hAnsiTheme="minorEastAsia" w:hint="eastAsia"/>
          <w:sz w:val="28"/>
          <w:szCs w:val="28"/>
        </w:rPr>
        <w:t>(1235)</w:t>
      </w:r>
      <w:r w:rsidRPr="00FD4A2C">
        <w:rPr>
          <w:rFonts w:asciiTheme="minorEastAsia" w:hAnsiTheme="minorEastAsia" w:hint="eastAsia"/>
          <w:sz w:val="28"/>
          <w:szCs w:val="28"/>
          <w:vertAlign w:val="subscript"/>
        </w:rPr>
        <w:t>7</w:t>
      </w:r>
      <w:r w:rsidRPr="00FD4A2C">
        <w:rPr>
          <w:rFonts w:asciiTheme="minorEastAsia" w:hAnsiTheme="minorEastAsia" w:hint="eastAsia"/>
          <w:sz w:val="28"/>
          <w:szCs w:val="28"/>
        </w:rPr>
        <w:t>+(4251)</w:t>
      </w:r>
      <w:r w:rsidRPr="00FD4A2C">
        <w:rPr>
          <w:rFonts w:asciiTheme="minorEastAsia" w:hAnsiTheme="minorEastAsia" w:hint="eastAsia"/>
          <w:sz w:val="28"/>
          <w:szCs w:val="28"/>
          <w:vertAlign w:val="subscript"/>
        </w:rPr>
        <w:t>7</w:t>
      </w:r>
      <w:r w:rsidRPr="00FD4A2C">
        <w:rPr>
          <w:rFonts w:asciiTheme="minorEastAsia" w:hAnsiTheme="minorEastAsia" w:hint="eastAsia"/>
          <w:sz w:val="28"/>
          <w:szCs w:val="28"/>
        </w:rPr>
        <w:t>=(      )</w:t>
      </w:r>
      <w:r w:rsidRPr="00FD4A2C">
        <w:rPr>
          <w:rFonts w:asciiTheme="minorEastAsia" w:hAnsiTheme="minorEastAsia" w:hint="eastAsia"/>
          <w:sz w:val="28"/>
          <w:szCs w:val="28"/>
          <w:vertAlign w:val="subscript"/>
        </w:rPr>
        <w:t>7</w:t>
      </w:r>
    </w:p>
    <w:p w:rsidR="007A780A" w:rsidRDefault="007A780A" w:rsidP="007A780A"/>
    <w:p w:rsidR="007A780A" w:rsidRDefault="007A780A" w:rsidP="007A780A"/>
    <w:p w:rsidR="007A780A" w:rsidRDefault="007A780A" w:rsidP="007A780A"/>
    <w:p w:rsidR="007A780A" w:rsidRPr="009240E8" w:rsidRDefault="007A780A" w:rsidP="007A780A">
      <w:pPr>
        <w:rPr>
          <w:rFonts w:asciiTheme="minorEastAsia" w:hAnsiTheme="minor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 w:rsidRPr="009240E8">
        <w:rPr>
          <w:rFonts w:asciiTheme="minorEastAsia" w:hAnsiTheme="minorEastAsia" w:hint="eastAsia"/>
          <w:sz w:val="24"/>
        </w:rPr>
        <w:t>(1744)</w:t>
      </w:r>
      <w:r w:rsidRPr="009240E8">
        <w:rPr>
          <w:rFonts w:asciiTheme="minorEastAsia" w:hAnsiTheme="minorEastAsia" w:hint="eastAsia"/>
          <w:sz w:val="24"/>
          <w:vertAlign w:val="subscript"/>
        </w:rPr>
        <w:t>8</w:t>
      </w:r>
      <w:r w:rsidRPr="009240E8">
        <w:rPr>
          <w:rFonts w:asciiTheme="minorEastAsia" w:hAnsiTheme="minorEastAsia" w:hint="eastAsia"/>
          <w:sz w:val="24"/>
        </w:rPr>
        <w:t>－(1247)</w:t>
      </w:r>
      <w:r w:rsidRPr="009240E8">
        <w:rPr>
          <w:rFonts w:asciiTheme="minorEastAsia" w:hAnsiTheme="minorEastAsia" w:hint="eastAsia"/>
          <w:sz w:val="24"/>
          <w:vertAlign w:val="subscript"/>
        </w:rPr>
        <w:t>8</w:t>
      </w:r>
      <w:r w:rsidRPr="009240E8">
        <w:rPr>
          <w:rFonts w:asciiTheme="minorEastAsia" w:hAnsiTheme="minorEastAsia" w:hint="eastAsia"/>
          <w:sz w:val="24"/>
        </w:rPr>
        <w:t>=(      )</w:t>
      </w:r>
      <w:r w:rsidRPr="009240E8">
        <w:rPr>
          <w:rFonts w:asciiTheme="minorEastAsia" w:hAnsiTheme="minorEastAsia" w:hint="eastAsia"/>
          <w:sz w:val="24"/>
          <w:vertAlign w:val="subscript"/>
        </w:rPr>
        <w:t>8</w:t>
      </w:r>
    </w:p>
    <w:p w:rsidR="007A780A" w:rsidRDefault="007A780A" w:rsidP="007A780A"/>
    <w:p w:rsidR="007A780A" w:rsidRDefault="007A780A" w:rsidP="007A780A">
      <w:pPr>
        <w:rPr>
          <w:rFonts w:eastAsia="仿宋_GB2312"/>
          <w:szCs w:val="21"/>
        </w:rPr>
      </w:pPr>
    </w:p>
    <w:p w:rsidR="007A780A" w:rsidRDefault="007A780A" w:rsidP="007A780A">
      <w:pPr>
        <w:rPr>
          <w:rFonts w:eastAsia="仿宋_GB2312"/>
          <w:szCs w:val="21"/>
        </w:rPr>
      </w:pPr>
    </w:p>
    <w:p w:rsidR="007A780A" w:rsidRDefault="007A780A" w:rsidP="007A780A">
      <w:pPr>
        <w:rPr>
          <w:rFonts w:eastAsia="仿宋_GB2312"/>
          <w:szCs w:val="21"/>
        </w:rPr>
      </w:pPr>
    </w:p>
    <w:p w:rsidR="007A780A" w:rsidRDefault="007A780A" w:rsidP="007A780A">
      <w:r>
        <w:rPr>
          <w:rFonts w:eastAsia="仿宋_GB2312" w:hint="eastAsia"/>
          <w:szCs w:val="21"/>
        </w:rPr>
        <w:t>3</w:t>
      </w:r>
      <w:r>
        <w:rPr>
          <w:rFonts w:eastAsia="仿宋_GB2312" w:hint="eastAsia"/>
          <w:szCs w:val="21"/>
        </w:rPr>
        <w:t>、</w:t>
      </w:r>
      <w:r>
        <w:rPr>
          <w:rFonts w:hint="eastAsia"/>
        </w:rPr>
        <w:t xml:space="preserve"> (1101)</w:t>
      </w:r>
      <w:r w:rsidRPr="009A0B0B">
        <w:rPr>
          <w:rFonts w:hint="eastAsia"/>
          <w:vertAlign w:val="subscript"/>
        </w:rPr>
        <w:t>2</w:t>
      </w:r>
      <w:r>
        <w:rPr>
          <w:rFonts w:hint="eastAsia"/>
        </w:rPr>
        <w:t>×（</w:t>
      </w:r>
      <w:r>
        <w:rPr>
          <w:rFonts w:hint="eastAsia"/>
        </w:rPr>
        <w:t>101</w:t>
      </w:r>
      <w:r>
        <w:rPr>
          <w:rFonts w:hint="eastAsia"/>
        </w:rPr>
        <w:t>）</w:t>
      </w:r>
      <w:r w:rsidRPr="009A0B0B">
        <w:rPr>
          <w:rFonts w:hint="eastAsia"/>
          <w:vertAlign w:val="subscript"/>
        </w:rPr>
        <w:t>2</w:t>
      </w:r>
      <w:r>
        <w:rPr>
          <w:rFonts w:hint="eastAsia"/>
        </w:rPr>
        <w:t>=</w:t>
      </w:r>
      <w:r>
        <w:rPr>
          <w:rFonts w:hint="eastAsia"/>
        </w:rPr>
        <w:t>（）</w:t>
      </w:r>
      <w:r w:rsidRPr="009A0B0B">
        <w:rPr>
          <w:rFonts w:hint="eastAsia"/>
          <w:vertAlign w:val="subscript"/>
        </w:rPr>
        <w:t>2</w:t>
      </w:r>
    </w:p>
    <w:p w:rsidR="007A780A" w:rsidRDefault="007A780A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436176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宋体" w:hAnsi="宋体" w:hint="eastAsia"/>
        </w:rPr>
        <w:t>答案</w:t>
      </w:r>
    </w:p>
    <w:p w:rsidR="007A780A" w:rsidRDefault="007A780A" w:rsidP="007A780A">
      <w:pPr>
        <w:rPr>
          <w:rFonts w:eastAsia="仿宋_GB2312"/>
          <w:szCs w:val="21"/>
        </w:rPr>
      </w:pPr>
      <w:r>
        <w:rPr>
          <w:rFonts w:eastAsia="楷体_GB2312" w:hint="eastAsia"/>
          <w:b/>
          <w:szCs w:val="21"/>
        </w:rPr>
        <w:t>1</w:t>
      </w:r>
      <w:r>
        <w:rPr>
          <w:rFonts w:eastAsia="楷体_GB2312" w:hint="eastAsia"/>
          <w:b/>
          <w:szCs w:val="21"/>
        </w:rPr>
        <w:t>、【分</w:t>
      </w:r>
      <w:r w:rsidRPr="00C2207B">
        <w:rPr>
          <w:rFonts w:eastAsia="楷体_GB2312" w:hint="eastAsia"/>
          <w:b/>
          <w:szCs w:val="21"/>
        </w:rPr>
        <w:t>析】</w:t>
      </w:r>
      <w:r>
        <w:rPr>
          <w:rFonts w:eastAsia="仿宋_GB2312" w:hint="eastAsia"/>
          <w:szCs w:val="21"/>
        </w:rPr>
        <w:t>列加法竖式，进位过程中逢</w:t>
      </w:r>
      <w:r>
        <w:rPr>
          <w:rFonts w:eastAsia="仿宋_GB2312" w:hint="eastAsia"/>
          <w:szCs w:val="21"/>
        </w:rPr>
        <w:t>7</w:t>
      </w:r>
      <w:r>
        <w:rPr>
          <w:rFonts w:eastAsia="仿宋_GB2312" w:hint="eastAsia"/>
          <w:szCs w:val="21"/>
        </w:rPr>
        <w:t>进</w:t>
      </w: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即可。</w:t>
      </w:r>
    </w:p>
    <w:p w:rsidR="007A780A" w:rsidRDefault="007A780A" w:rsidP="007A780A">
      <w:pPr>
        <w:rPr>
          <w:rFonts w:eastAsia="仿宋_GB2312"/>
          <w:szCs w:val="21"/>
        </w:rPr>
      </w:pPr>
      <w:r w:rsidRPr="00545A38">
        <w:rPr>
          <w:rFonts w:eastAsia="仿宋_GB2312"/>
          <w:position w:val="-46"/>
          <w:szCs w:val="21"/>
        </w:rPr>
        <w:object w:dxaOrig="1420" w:dyaOrig="10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.25pt;height:53.25pt" o:ole="">
            <v:imagedata r:id="rId8" o:title=""/>
          </v:shape>
          <o:OLEObject Type="Embed" ProgID="Equation.3" ShapeID="_x0000_i1025" DrawAspect="Content" ObjectID="_1482564275" r:id="rId9"/>
        </w:object>
      </w:r>
    </w:p>
    <w:p w:rsidR="007A780A" w:rsidRDefault="007A780A" w:rsidP="007A780A">
      <w:r>
        <w:rPr>
          <w:rFonts w:eastAsia="仿宋_GB2312" w:hint="eastAsia"/>
          <w:szCs w:val="21"/>
        </w:rPr>
        <w:t>个位为</w:t>
      </w:r>
      <w:r>
        <w:rPr>
          <w:rFonts w:eastAsia="仿宋_GB2312" w:hint="eastAsia"/>
          <w:szCs w:val="21"/>
        </w:rPr>
        <w:t>6</w:t>
      </w:r>
      <w:r>
        <w:rPr>
          <w:rFonts w:eastAsia="仿宋_GB2312" w:hint="eastAsia"/>
          <w:szCs w:val="21"/>
        </w:rPr>
        <w:t>，十位</w:t>
      </w:r>
      <w:r>
        <w:rPr>
          <w:rFonts w:eastAsia="仿宋_GB2312" w:hint="eastAsia"/>
          <w:szCs w:val="21"/>
        </w:rPr>
        <w:t>8</w:t>
      </w:r>
      <w:r>
        <w:rPr>
          <w:rFonts w:eastAsia="仿宋_GB2312" w:hint="eastAsia"/>
          <w:szCs w:val="21"/>
        </w:rPr>
        <w:t>，其中</w:t>
      </w:r>
      <w:r>
        <w:rPr>
          <w:rFonts w:eastAsia="仿宋_GB2312" w:hint="eastAsia"/>
          <w:szCs w:val="21"/>
        </w:rPr>
        <w:t>7</w:t>
      </w:r>
      <w:r>
        <w:rPr>
          <w:rFonts w:eastAsia="仿宋_GB2312" w:hint="eastAsia"/>
          <w:szCs w:val="21"/>
        </w:rPr>
        <w:t>变为</w:t>
      </w: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进到百位，十位变为</w:t>
      </w: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，依次类推，得到答案</w:t>
      </w:r>
      <w:r w:rsidRPr="00DB122F">
        <w:rPr>
          <w:position w:val="-12"/>
        </w:rPr>
        <w:object w:dxaOrig="800" w:dyaOrig="360">
          <v:shape id="_x0000_i1026" type="#_x0000_t75" style="width:39.75pt;height:18pt" o:ole="">
            <v:imagedata r:id="rId10" o:title=""/>
          </v:shape>
          <o:OLEObject Type="Embed" ProgID="Equation.DSMT4" ShapeID="_x0000_i1026" DrawAspect="Content" ObjectID="_1482564276" r:id="rId11"/>
        </w:object>
      </w:r>
    </w:p>
    <w:p w:rsidR="007A780A" w:rsidRDefault="007A780A" w:rsidP="007A780A">
      <w:pPr>
        <w:rPr>
          <w:rFonts w:eastAsia="仿宋_GB2312"/>
          <w:szCs w:val="21"/>
        </w:rPr>
      </w:pPr>
      <w:r>
        <w:rPr>
          <w:rFonts w:eastAsia="楷体_GB2312" w:hint="eastAsia"/>
          <w:b/>
          <w:szCs w:val="21"/>
        </w:rPr>
        <w:t>2</w:t>
      </w:r>
      <w:r>
        <w:rPr>
          <w:rFonts w:eastAsia="楷体_GB2312" w:hint="eastAsia"/>
          <w:b/>
          <w:szCs w:val="21"/>
        </w:rPr>
        <w:t>、【分</w:t>
      </w:r>
      <w:r w:rsidRPr="00C2207B">
        <w:rPr>
          <w:rFonts w:eastAsia="楷体_GB2312" w:hint="eastAsia"/>
          <w:b/>
          <w:szCs w:val="21"/>
        </w:rPr>
        <w:t>析】</w:t>
      </w:r>
      <w:r>
        <w:rPr>
          <w:rFonts w:eastAsia="仿宋_GB2312" w:hint="eastAsia"/>
          <w:szCs w:val="21"/>
        </w:rPr>
        <w:t>列减法竖式，进位过程中借</w:t>
      </w: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当</w:t>
      </w:r>
      <w:r>
        <w:rPr>
          <w:rFonts w:eastAsia="仿宋_GB2312" w:hint="eastAsia"/>
          <w:szCs w:val="21"/>
        </w:rPr>
        <w:t>8</w:t>
      </w:r>
      <w:r>
        <w:rPr>
          <w:rFonts w:eastAsia="仿宋_GB2312" w:hint="eastAsia"/>
          <w:szCs w:val="21"/>
        </w:rPr>
        <w:t>即可。</w:t>
      </w:r>
    </w:p>
    <w:p w:rsidR="007A780A" w:rsidRDefault="007A780A" w:rsidP="007A780A">
      <w:pPr>
        <w:ind w:firstLineChars="500" w:firstLine="1050"/>
        <w:rPr>
          <w:rFonts w:eastAsia="仿宋_GB2312"/>
          <w:szCs w:val="21"/>
        </w:rPr>
      </w:pPr>
      <w:r w:rsidRPr="0005694D">
        <w:rPr>
          <w:rFonts w:eastAsia="仿宋_GB2312"/>
          <w:position w:val="-46"/>
          <w:szCs w:val="21"/>
        </w:rPr>
        <w:object w:dxaOrig="1400" w:dyaOrig="1060">
          <v:shape id="_x0000_i1027" type="#_x0000_t75" style="width:69.75pt;height:53.25pt" o:ole="">
            <v:imagedata r:id="rId12" o:title=""/>
          </v:shape>
          <o:OLEObject Type="Embed" ProgID="Equation.3" ShapeID="_x0000_i1027" DrawAspect="Content" ObjectID="_1482564277" r:id="rId13"/>
        </w:object>
      </w:r>
    </w:p>
    <w:p w:rsidR="007A780A" w:rsidRDefault="007F7F2D" w:rsidP="007A780A">
      <w:r w:rsidRPr="007F7F2D">
        <w:rPr>
          <w:rFonts w:eastAsia="仿宋_GB2312"/>
          <w:noProof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5" o:spid="_x0000_s1027" type="#_x0000_t202" style="position:absolute;left:0;text-align:left;margin-left:195.75pt;margin-top:27.75pt;width:2in;height:70.25pt;z-index:251703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">
            <v:textbox>
              <w:txbxContent>
                <w:p w:rsidR="007A780A" w:rsidRDefault="007A780A" w:rsidP="007A780A">
                  <w:r>
                    <w:rPr>
                      <w:rFonts w:eastAsia="仿宋_GB2312" w:hint="eastAsia"/>
                      <w:b/>
                      <w:sz w:val="28"/>
                      <w:szCs w:val="28"/>
                    </w:rPr>
                    <w:t>进制计算，加减乘除，逢</w:t>
                  </w:r>
                  <w:r>
                    <w:rPr>
                      <w:rFonts w:eastAsia="仿宋_GB2312" w:hint="eastAsia"/>
                      <w:b/>
                      <w:sz w:val="28"/>
                      <w:szCs w:val="28"/>
                    </w:rPr>
                    <w:t>n</w:t>
                  </w:r>
                  <w:r>
                    <w:rPr>
                      <w:rFonts w:eastAsia="仿宋_GB2312" w:hint="eastAsia"/>
                      <w:b/>
                      <w:sz w:val="28"/>
                      <w:szCs w:val="28"/>
                    </w:rPr>
                    <w:t>进</w:t>
                  </w:r>
                  <w:r>
                    <w:rPr>
                      <w:rFonts w:eastAsia="仿宋_GB2312" w:hint="eastAsia"/>
                      <w:b/>
                      <w:sz w:val="28"/>
                      <w:szCs w:val="28"/>
                    </w:rPr>
                    <w:t>1</w:t>
                  </w:r>
                  <w:r>
                    <w:rPr>
                      <w:rFonts w:eastAsia="仿宋_GB2312" w:hint="eastAsia"/>
                      <w:b/>
                      <w:sz w:val="28"/>
                      <w:szCs w:val="28"/>
                    </w:rPr>
                    <w:t>，借</w:t>
                  </w:r>
                  <w:r>
                    <w:rPr>
                      <w:rFonts w:eastAsia="仿宋_GB2312" w:hint="eastAsia"/>
                      <w:b/>
                      <w:sz w:val="28"/>
                      <w:szCs w:val="28"/>
                    </w:rPr>
                    <w:t>1</w:t>
                  </w:r>
                  <w:r>
                    <w:rPr>
                      <w:rFonts w:eastAsia="仿宋_GB2312" w:hint="eastAsia"/>
                      <w:b/>
                      <w:sz w:val="28"/>
                      <w:szCs w:val="28"/>
                    </w:rPr>
                    <w:t>当</w:t>
                  </w:r>
                  <w:r>
                    <w:rPr>
                      <w:rFonts w:eastAsia="仿宋_GB2312" w:hint="eastAsia"/>
                      <w:b/>
                      <w:sz w:val="28"/>
                      <w:szCs w:val="28"/>
                    </w:rPr>
                    <w:t>n</w:t>
                  </w:r>
                </w:p>
                <w:p w:rsidR="007A780A" w:rsidRDefault="007A780A" w:rsidP="007A780A"/>
              </w:txbxContent>
            </v:textbox>
          </v:shape>
        </w:pict>
      </w:r>
      <w:r w:rsidR="007A780A">
        <w:rPr>
          <w:rFonts w:eastAsia="仿宋_GB2312" w:hint="eastAsia"/>
          <w:szCs w:val="21"/>
        </w:rPr>
        <w:t>计算个位方法</w:t>
      </w:r>
      <w:r w:rsidR="007A780A">
        <w:rPr>
          <w:rFonts w:eastAsia="仿宋_GB2312" w:hint="eastAsia"/>
          <w:szCs w:val="21"/>
        </w:rPr>
        <w:t>4</w:t>
      </w:r>
      <w:r w:rsidR="007A780A">
        <w:rPr>
          <w:rFonts w:eastAsia="仿宋_GB2312" w:hint="eastAsia"/>
          <w:szCs w:val="21"/>
        </w:rPr>
        <w:t>减</w:t>
      </w:r>
      <w:r w:rsidR="007A780A">
        <w:rPr>
          <w:rFonts w:eastAsia="仿宋_GB2312" w:hint="eastAsia"/>
          <w:szCs w:val="21"/>
        </w:rPr>
        <w:t>7</w:t>
      </w:r>
      <w:r w:rsidR="007A780A">
        <w:rPr>
          <w:rFonts w:eastAsia="仿宋_GB2312" w:hint="eastAsia"/>
          <w:szCs w:val="21"/>
        </w:rPr>
        <w:t>不够减，向“十位”借</w:t>
      </w:r>
      <w:r w:rsidR="007A780A">
        <w:rPr>
          <w:rFonts w:eastAsia="仿宋_GB2312" w:hint="eastAsia"/>
          <w:szCs w:val="21"/>
        </w:rPr>
        <w:t>1</w:t>
      </w:r>
      <w:r w:rsidR="007A780A">
        <w:rPr>
          <w:rFonts w:eastAsia="仿宋_GB2312" w:hint="eastAsia"/>
          <w:szCs w:val="21"/>
        </w:rPr>
        <w:t>当作</w:t>
      </w:r>
      <w:r w:rsidR="007A780A">
        <w:rPr>
          <w:rFonts w:eastAsia="仿宋_GB2312" w:hint="eastAsia"/>
          <w:szCs w:val="21"/>
        </w:rPr>
        <w:t>8</w:t>
      </w:r>
      <w:r w:rsidR="007A780A">
        <w:rPr>
          <w:rFonts w:eastAsia="仿宋_GB2312" w:hint="eastAsia"/>
          <w:szCs w:val="21"/>
        </w:rPr>
        <w:t>，然后进行计算：</w:t>
      </w:r>
      <w:r w:rsidR="007A780A" w:rsidRPr="00DB122F">
        <w:rPr>
          <w:position w:val="-6"/>
        </w:rPr>
        <w:object w:dxaOrig="1200" w:dyaOrig="279">
          <v:shape id="_x0000_i1028" type="#_x0000_t75" style="width:60pt;height:14.25pt" o:ole="">
            <v:imagedata r:id="rId14" o:title=""/>
          </v:shape>
          <o:OLEObject Type="Embed" ProgID="Equation.DSMT4" ShapeID="_x0000_i1028" DrawAspect="Content" ObjectID="_1482564278" r:id="rId15"/>
        </w:object>
      </w:r>
      <w:r w:rsidR="007A780A">
        <w:rPr>
          <w:rFonts w:hint="eastAsia"/>
        </w:rPr>
        <w:t>。</w:t>
      </w:r>
      <w:r w:rsidR="007A780A">
        <w:rPr>
          <w:rFonts w:eastAsia="仿宋_GB2312" w:hint="eastAsia"/>
          <w:szCs w:val="21"/>
        </w:rPr>
        <w:t>依次类推，得到答案</w:t>
      </w:r>
      <w:r w:rsidR="007A780A" w:rsidRPr="00DB122F">
        <w:rPr>
          <w:position w:val="-12"/>
        </w:rPr>
        <w:object w:dxaOrig="660" w:dyaOrig="360">
          <v:shape id="_x0000_i1029" type="#_x0000_t75" style="width:33pt;height:18pt" o:ole="">
            <v:imagedata r:id="rId16" o:title=""/>
          </v:shape>
          <o:OLEObject Type="Embed" ProgID="Equation.DSMT4" ShapeID="_x0000_i1029" DrawAspect="Content" ObjectID="_1482564279" r:id="rId17"/>
        </w:object>
      </w:r>
    </w:p>
    <w:p w:rsidR="007A780A" w:rsidRDefault="007A780A" w:rsidP="007A780A"/>
    <w:p w:rsidR="007A780A" w:rsidRPr="00D3273C" w:rsidRDefault="007A780A" w:rsidP="007A780A"/>
    <w:p w:rsidR="007A780A" w:rsidRDefault="007A780A" w:rsidP="007A780A">
      <w:pPr>
        <w:rPr>
          <w:rFonts w:eastAsia="楷体_GB2312"/>
          <w:b/>
          <w:szCs w:val="21"/>
        </w:rPr>
      </w:pPr>
    </w:p>
    <w:p w:rsidR="007A780A" w:rsidRDefault="007A780A" w:rsidP="007A780A">
      <w:pPr>
        <w:rPr>
          <w:rFonts w:eastAsia="楷体_GB2312"/>
          <w:b/>
          <w:szCs w:val="21"/>
        </w:rPr>
      </w:pPr>
    </w:p>
    <w:p w:rsidR="007A780A" w:rsidRDefault="007A780A" w:rsidP="007A780A">
      <w:pPr>
        <w:rPr>
          <w:rFonts w:eastAsia="仿宋_GB2312"/>
          <w:szCs w:val="21"/>
        </w:rPr>
      </w:pPr>
      <w:r>
        <w:rPr>
          <w:rFonts w:eastAsia="楷体_GB2312" w:hint="eastAsia"/>
          <w:b/>
          <w:szCs w:val="21"/>
        </w:rPr>
        <w:t>3</w:t>
      </w:r>
      <w:r>
        <w:rPr>
          <w:rFonts w:eastAsia="楷体_GB2312" w:hint="eastAsia"/>
          <w:b/>
          <w:szCs w:val="21"/>
        </w:rPr>
        <w:t>、【分</w:t>
      </w:r>
      <w:r w:rsidRPr="00C2207B">
        <w:rPr>
          <w:rFonts w:eastAsia="楷体_GB2312" w:hint="eastAsia"/>
          <w:b/>
          <w:szCs w:val="21"/>
        </w:rPr>
        <w:t>析】</w:t>
      </w:r>
      <w:r>
        <w:rPr>
          <w:rFonts w:eastAsia="仿宋_GB2312" w:hint="eastAsia"/>
          <w:szCs w:val="21"/>
        </w:rPr>
        <w:t>列乘法竖式，数位相加过程中逢</w:t>
      </w:r>
      <w:r>
        <w:rPr>
          <w:rFonts w:eastAsia="仿宋_GB2312" w:hint="eastAsia"/>
          <w:szCs w:val="21"/>
        </w:rPr>
        <w:t>2</w:t>
      </w:r>
      <w:r>
        <w:rPr>
          <w:rFonts w:eastAsia="仿宋_GB2312" w:hint="eastAsia"/>
          <w:szCs w:val="21"/>
        </w:rPr>
        <w:t>进</w:t>
      </w: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即可。</w:t>
      </w:r>
    </w:p>
    <w:p w:rsidR="007A780A" w:rsidRDefault="007A780A" w:rsidP="007A780A">
      <w:pPr>
        <w:rPr>
          <w:rFonts w:eastAsia="仿宋_GB2312"/>
          <w:szCs w:val="21"/>
        </w:rPr>
      </w:pPr>
      <w:r w:rsidRPr="001757C7">
        <w:rPr>
          <w:rFonts w:eastAsia="仿宋_GB2312"/>
          <w:position w:val="-82"/>
          <w:szCs w:val="21"/>
        </w:rPr>
        <w:object w:dxaOrig="2240" w:dyaOrig="1780">
          <v:shape id="_x0000_i1030" type="#_x0000_t75" style="width:111.75pt;height:88.5pt" o:ole="">
            <v:imagedata r:id="rId18" o:title=""/>
          </v:shape>
          <o:OLEObject Type="Embed" ProgID="Equation.3" ShapeID="_x0000_i1030" DrawAspect="Content" ObjectID="_1482564280" r:id="rId19"/>
        </w:object>
      </w:r>
    </w:p>
    <w:p w:rsidR="007A780A" w:rsidRDefault="007A780A" w:rsidP="007A780A">
      <w:pPr>
        <w:rPr>
          <w:rFonts w:eastAsia="仿宋_GB2312"/>
          <w:szCs w:val="21"/>
        </w:rPr>
      </w:pPr>
    </w:p>
    <w:p w:rsidR="007A780A" w:rsidRDefault="007A780A" w:rsidP="007A780A">
      <w:r>
        <w:rPr>
          <w:rFonts w:eastAsia="仿宋_GB2312" w:hint="eastAsia"/>
          <w:szCs w:val="21"/>
        </w:rPr>
        <w:t>得到答案</w:t>
      </w:r>
      <w:r w:rsidRPr="00DB122F">
        <w:rPr>
          <w:position w:val="-12"/>
        </w:rPr>
        <w:object w:dxaOrig="1120" w:dyaOrig="360">
          <v:shape id="_x0000_i1031" type="#_x0000_t75" style="width:56.25pt;height:18pt" o:ole="">
            <v:imagedata r:id="rId20" o:title=""/>
          </v:shape>
          <o:OLEObject Type="Embed" ProgID="Equation.DSMT4" ShapeID="_x0000_i1031" DrawAspect="Content" ObjectID="_1482564281" r:id="rId21"/>
        </w:object>
      </w:r>
    </w:p>
    <w:p w:rsidR="00C11779" w:rsidRDefault="00C1177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C11779" w:rsidRDefault="00C1177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C11779" w:rsidRDefault="00C1177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C11779" w:rsidRDefault="00C1177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C11779" w:rsidRDefault="00C1177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C11779" w:rsidRDefault="00C1177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C11779" w:rsidRDefault="00C1177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C11779" w:rsidRDefault="00C1177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C11779" w:rsidRDefault="00C1177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C11779" w:rsidRDefault="00C1177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C11779" w:rsidRDefault="00C1177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C11779" w:rsidRDefault="00C1177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C11779" w:rsidRDefault="00C1177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C11779" w:rsidRDefault="00C1177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C11779" w:rsidRDefault="00C1177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C11779" w:rsidRDefault="00C1177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22"/>
      <w:headerReference w:type="default" r:id="rId23"/>
      <w:footerReference w:type="default" r:id="rId24"/>
      <w:headerReference w:type="first" r:id="rId2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321A" w:rsidRDefault="000B321A" w:rsidP="008D7811">
      <w:r>
        <w:separator/>
      </w:r>
    </w:p>
  </w:endnote>
  <w:endnote w:type="continuationSeparator" w:id="1">
    <w:p w:rsidR="000B321A" w:rsidRDefault="000B321A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321A" w:rsidRDefault="000B321A" w:rsidP="008D7811">
      <w:r>
        <w:separator/>
      </w:r>
    </w:p>
  </w:footnote>
  <w:footnote w:type="continuationSeparator" w:id="1">
    <w:p w:rsidR="000B321A" w:rsidRDefault="000B321A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7F7F2D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7F7F2D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7F7F2D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4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5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6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7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B321A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663B7"/>
    <w:rsid w:val="0017550B"/>
    <w:rsid w:val="00176E32"/>
    <w:rsid w:val="00186BBD"/>
    <w:rsid w:val="0019670F"/>
    <w:rsid w:val="001A6361"/>
    <w:rsid w:val="001C1FD3"/>
    <w:rsid w:val="001C20E8"/>
    <w:rsid w:val="001C3D07"/>
    <w:rsid w:val="001F6711"/>
    <w:rsid w:val="00225030"/>
    <w:rsid w:val="00275D87"/>
    <w:rsid w:val="00277DCD"/>
    <w:rsid w:val="002A4EF5"/>
    <w:rsid w:val="002C02CB"/>
    <w:rsid w:val="002C2331"/>
    <w:rsid w:val="003068C6"/>
    <w:rsid w:val="003101C0"/>
    <w:rsid w:val="00324F57"/>
    <w:rsid w:val="00334B96"/>
    <w:rsid w:val="00367E45"/>
    <w:rsid w:val="00397EDF"/>
    <w:rsid w:val="003A09CB"/>
    <w:rsid w:val="003B329D"/>
    <w:rsid w:val="003C334B"/>
    <w:rsid w:val="003F07F8"/>
    <w:rsid w:val="003F5A39"/>
    <w:rsid w:val="0040378B"/>
    <w:rsid w:val="004070F1"/>
    <w:rsid w:val="00416069"/>
    <w:rsid w:val="00421FCC"/>
    <w:rsid w:val="004232EC"/>
    <w:rsid w:val="00436176"/>
    <w:rsid w:val="00464030"/>
    <w:rsid w:val="004A0FA8"/>
    <w:rsid w:val="004C1DC6"/>
    <w:rsid w:val="004D2E2C"/>
    <w:rsid w:val="004D759B"/>
    <w:rsid w:val="004F30A7"/>
    <w:rsid w:val="00500535"/>
    <w:rsid w:val="00504545"/>
    <w:rsid w:val="005055DA"/>
    <w:rsid w:val="00512D56"/>
    <w:rsid w:val="005562FC"/>
    <w:rsid w:val="005662B8"/>
    <w:rsid w:val="00573C09"/>
    <w:rsid w:val="00581AA4"/>
    <w:rsid w:val="00586BA8"/>
    <w:rsid w:val="005A0BB8"/>
    <w:rsid w:val="005A6C9F"/>
    <w:rsid w:val="00621132"/>
    <w:rsid w:val="00640374"/>
    <w:rsid w:val="0066376C"/>
    <w:rsid w:val="00677F20"/>
    <w:rsid w:val="0068415B"/>
    <w:rsid w:val="00685244"/>
    <w:rsid w:val="00687273"/>
    <w:rsid w:val="00692D3F"/>
    <w:rsid w:val="006C228B"/>
    <w:rsid w:val="006D56A6"/>
    <w:rsid w:val="006E0149"/>
    <w:rsid w:val="006E0F77"/>
    <w:rsid w:val="006E4DD2"/>
    <w:rsid w:val="006F1134"/>
    <w:rsid w:val="0070038F"/>
    <w:rsid w:val="00734C0B"/>
    <w:rsid w:val="007609A2"/>
    <w:rsid w:val="00791C89"/>
    <w:rsid w:val="007A0881"/>
    <w:rsid w:val="007A780A"/>
    <w:rsid w:val="007C677F"/>
    <w:rsid w:val="007F157A"/>
    <w:rsid w:val="007F7F2D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3A07"/>
    <w:rsid w:val="00A247BF"/>
    <w:rsid w:val="00A3109E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B06694"/>
    <w:rsid w:val="00B12998"/>
    <w:rsid w:val="00B16AE4"/>
    <w:rsid w:val="00B50626"/>
    <w:rsid w:val="00B65E43"/>
    <w:rsid w:val="00B87F5E"/>
    <w:rsid w:val="00B950E0"/>
    <w:rsid w:val="00BD6D5B"/>
    <w:rsid w:val="00C11779"/>
    <w:rsid w:val="00C33BDE"/>
    <w:rsid w:val="00C377DF"/>
    <w:rsid w:val="00C40610"/>
    <w:rsid w:val="00C439D1"/>
    <w:rsid w:val="00C75F93"/>
    <w:rsid w:val="00C934E0"/>
    <w:rsid w:val="00CC0DE9"/>
    <w:rsid w:val="00CD081F"/>
    <w:rsid w:val="00CF45BC"/>
    <w:rsid w:val="00D1098E"/>
    <w:rsid w:val="00D10EAC"/>
    <w:rsid w:val="00D11D4E"/>
    <w:rsid w:val="00D37A2C"/>
    <w:rsid w:val="00D51DBE"/>
    <w:rsid w:val="00D52346"/>
    <w:rsid w:val="00DB7CB1"/>
    <w:rsid w:val="00DC6D73"/>
    <w:rsid w:val="00DC711B"/>
    <w:rsid w:val="00DD3C06"/>
    <w:rsid w:val="00DE1D5F"/>
    <w:rsid w:val="00DE6222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A7F62"/>
    <w:rsid w:val="00EB4DD0"/>
    <w:rsid w:val="00EC69A4"/>
    <w:rsid w:val="00EE5EE7"/>
    <w:rsid w:val="00EE5F5B"/>
    <w:rsid w:val="00EF0ABD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75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header" Target="header2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header" Target="header1.xml"/><Relationship Id="rId27" Type="http://schemas.openxmlformats.org/officeDocument/2006/relationships/theme" Target="theme/theme1.xml"/><Relationship Id="rId6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70</Words>
  <Characters>400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14</cp:revision>
  <dcterms:created xsi:type="dcterms:W3CDTF">2015-01-04T07:32:00Z</dcterms:created>
  <dcterms:modified xsi:type="dcterms:W3CDTF">2015-01-12T02:38:00Z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