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7AE" w:rsidRPr="009A2E39" w:rsidRDefault="00103A79" w:rsidP="009A2E39">
      <w:pPr>
        <w:widowControl/>
        <w:shd w:val="clear" w:color="auto" w:fill="FFFFFF"/>
        <w:spacing w:line="330" w:lineRule="atLeast"/>
        <w:ind w:firstLineChars="200" w:firstLine="562"/>
        <w:jc w:val="center"/>
        <w:rPr>
          <w:rFonts w:asciiTheme="minorEastAsia" w:eastAsiaTheme="minorEastAsia" w:hAnsiTheme="minorEastAsia" w:hint="eastAsia"/>
          <w:b/>
          <w:bCs/>
          <w:color w:val="000000" w:themeColor="text1"/>
          <w:sz w:val="28"/>
          <w:szCs w:val="28"/>
        </w:rPr>
      </w:pPr>
      <w:r w:rsidRPr="009A2E39">
        <w:rPr>
          <w:rFonts w:asciiTheme="minorEastAsia" w:eastAsiaTheme="minorEastAsia" w:hAnsiTheme="minorEastAsia"/>
          <w:b/>
          <w:color w:val="000000" w:themeColor="text1"/>
          <w:sz w:val="28"/>
          <w:szCs w:val="28"/>
        </w:rPr>
        <w:t>2015</w:t>
      </w:r>
      <w:r w:rsidRPr="009A2E39">
        <w:rPr>
          <w:rFonts w:asciiTheme="minorEastAsia" w:eastAsiaTheme="minorEastAsia" w:hAnsiTheme="minorEastAsia" w:hint="eastAsia"/>
          <w:b/>
          <w:color w:val="000000" w:themeColor="text1"/>
          <w:sz w:val="28"/>
          <w:szCs w:val="28"/>
        </w:rPr>
        <w:t>年北京模拟语文</w:t>
      </w:r>
      <w:r w:rsidRPr="009A2E39">
        <w:rPr>
          <w:rFonts w:asciiTheme="minorEastAsia" w:eastAsiaTheme="minorEastAsia" w:hAnsiTheme="minorEastAsia" w:hint="eastAsia"/>
          <w:b/>
          <w:bCs/>
          <w:color w:val="000000" w:themeColor="text1"/>
          <w:sz w:val="28"/>
          <w:szCs w:val="28"/>
        </w:rPr>
        <w:t>试卷</w:t>
      </w:r>
      <w:r w:rsidR="009127AE" w:rsidRPr="009A2E39">
        <w:rPr>
          <w:rFonts w:asciiTheme="minorEastAsia" w:eastAsiaTheme="minorEastAsia" w:hAnsiTheme="minorEastAsia" w:hint="eastAsia"/>
          <w:b/>
          <w:bCs/>
          <w:color w:val="000000" w:themeColor="text1"/>
          <w:sz w:val="28"/>
          <w:szCs w:val="28"/>
        </w:rPr>
        <w:t>答案</w:t>
      </w:r>
    </w:p>
    <w:p w:rsidR="009A2E39" w:rsidRPr="009A2E39" w:rsidRDefault="009A2E39" w:rsidP="009A2E39">
      <w:pPr>
        <w:spacing w:line="340" w:lineRule="atLeast"/>
        <w:ind w:firstLine="241"/>
        <w:rPr>
          <w:rFonts w:asciiTheme="minorEastAsia" w:eastAsia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78"/>
        <w:gridCol w:w="7410"/>
      </w:tblGrid>
      <w:tr w:rsidR="009A2E39" w:rsidRPr="009A2E39" w:rsidTr="00567F28">
        <w:trPr>
          <w:trHeight w:val="1137"/>
          <w:jc w:val="center"/>
        </w:trPr>
        <w:tc>
          <w:tcPr>
            <w:tcW w:w="778" w:type="dxa"/>
            <w:vAlign w:val="center"/>
          </w:tcPr>
          <w:p w:rsidR="009A2E39" w:rsidRPr="009A2E39" w:rsidRDefault="009A2E39" w:rsidP="00567F28">
            <w:pPr>
              <w:jc w:val="center"/>
              <w:rPr>
                <w:rFonts w:asciiTheme="minorEastAsia" w:eastAsiaTheme="minorEastAsia" w:hAnsiTheme="minorEastAsia" w:hint="eastAsia"/>
                <w:szCs w:val="21"/>
              </w:rPr>
            </w:pPr>
            <w:r w:rsidRPr="009A2E39">
              <w:rPr>
                <w:rFonts w:asciiTheme="minorEastAsia" w:eastAsiaTheme="minorEastAsia" w:hAnsiTheme="minorEastAsia" w:hint="eastAsia"/>
                <w:szCs w:val="21"/>
              </w:rPr>
              <w:t>考</w:t>
            </w:r>
          </w:p>
          <w:p w:rsidR="009A2E39" w:rsidRPr="009A2E39" w:rsidRDefault="009A2E39" w:rsidP="00567F28">
            <w:pPr>
              <w:jc w:val="center"/>
              <w:rPr>
                <w:rFonts w:asciiTheme="minorEastAsia" w:eastAsiaTheme="minorEastAsia" w:hAnsiTheme="minorEastAsia" w:hint="eastAsia"/>
                <w:szCs w:val="21"/>
              </w:rPr>
            </w:pPr>
            <w:r w:rsidRPr="009A2E39">
              <w:rPr>
                <w:rFonts w:asciiTheme="minorEastAsia" w:eastAsiaTheme="minorEastAsia" w:hAnsiTheme="minorEastAsia" w:hint="eastAsia"/>
                <w:szCs w:val="21"/>
              </w:rPr>
              <w:t>生</w:t>
            </w:r>
          </w:p>
          <w:p w:rsidR="009A2E39" w:rsidRPr="009A2E39" w:rsidRDefault="009A2E39" w:rsidP="00567F28">
            <w:pPr>
              <w:jc w:val="center"/>
              <w:rPr>
                <w:rFonts w:asciiTheme="minorEastAsia" w:eastAsiaTheme="minorEastAsia" w:hAnsiTheme="minorEastAsia" w:hint="eastAsia"/>
                <w:szCs w:val="21"/>
              </w:rPr>
            </w:pPr>
            <w:r w:rsidRPr="009A2E39">
              <w:rPr>
                <w:rFonts w:asciiTheme="minorEastAsia" w:eastAsiaTheme="minorEastAsia" w:hAnsiTheme="minorEastAsia" w:hint="eastAsia"/>
                <w:szCs w:val="21"/>
              </w:rPr>
              <w:t>须</w:t>
            </w:r>
          </w:p>
          <w:p w:rsidR="009A2E39" w:rsidRPr="009A2E39" w:rsidRDefault="009A2E39" w:rsidP="00567F28">
            <w:pPr>
              <w:jc w:val="center"/>
              <w:rPr>
                <w:rFonts w:asciiTheme="minorEastAsia" w:eastAsiaTheme="minorEastAsia" w:hAnsiTheme="minorEastAsia" w:hint="eastAsia"/>
                <w:szCs w:val="21"/>
              </w:rPr>
            </w:pPr>
            <w:r w:rsidRPr="009A2E39">
              <w:rPr>
                <w:rFonts w:asciiTheme="minorEastAsia" w:eastAsiaTheme="minorEastAsia" w:hAnsiTheme="minorEastAsia" w:hint="eastAsia"/>
                <w:szCs w:val="21"/>
              </w:rPr>
              <w:t>知</w:t>
            </w:r>
          </w:p>
        </w:tc>
        <w:tc>
          <w:tcPr>
            <w:tcW w:w="7410" w:type="dxa"/>
            <w:vAlign w:val="center"/>
          </w:tcPr>
          <w:p w:rsidR="009A2E39" w:rsidRPr="009A2E39" w:rsidRDefault="009A2E39" w:rsidP="00567F28">
            <w:pPr>
              <w:spacing w:line="340" w:lineRule="atLeast"/>
              <w:ind w:left="315" w:hangingChars="150" w:hanging="315"/>
              <w:rPr>
                <w:rFonts w:asciiTheme="minorEastAsia" w:eastAsiaTheme="minorEastAsia" w:hAnsiTheme="minorEastAsia" w:hint="eastAsia"/>
                <w:spacing w:val="4"/>
                <w:szCs w:val="21"/>
              </w:rPr>
            </w:pPr>
            <w:r w:rsidRPr="009A2E39">
              <w:rPr>
                <w:rFonts w:asciiTheme="minorEastAsia" w:eastAsiaTheme="minorEastAsia" w:hAnsiTheme="minorEastAsia"/>
                <w:szCs w:val="21"/>
              </w:rPr>
              <w:t>1．</w:t>
            </w:r>
            <w:r w:rsidRPr="009A2E39">
              <w:rPr>
                <w:rFonts w:asciiTheme="minorEastAsia" w:eastAsiaTheme="minorEastAsia" w:hAnsiTheme="minorEastAsia"/>
                <w:spacing w:val="4"/>
                <w:szCs w:val="21"/>
              </w:rPr>
              <w:t>本试卷共</w:t>
            </w:r>
            <w:r w:rsidRPr="009A2E39">
              <w:rPr>
                <w:rFonts w:asciiTheme="minorEastAsia" w:eastAsiaTheme="minorEastAsia" w:hAnsiTheme="minorEastAsia" w:hint="eastAsia"/>
                <w:spacing w:val="4"/>
                <w:szCs w:val="21"/>
              </w:rPr>
              <w:t>8</w:t>
            </w:r>
            <w:r w:rsidRPr="009A2E39">
              <w:rPr>
                <w:rFonts w:asciiTheme="minorEastAsia" w:eastAsiaTheme="minorEastAsia" w:hAnsiTheme="minorEastAsia"/>
                <w:spacing w:val="4"/>
                <w:szCs w:val="21"/>
              </w:rPr>
              <w:t>页，</w:t>
            </w:r>
            <w:r w:rsidRPr="009A2E39">
              <w:rPr>
                <w:rFonts w:asciiTheme="minorEastAsia" w:eastAsiaTheme="minorEastAsia" w:hAnsiTheme="minorEastAsia" w:hint="eastAsia"/>
                <w:spacing w:val="4"/>
                <w:szCs w:val="21"/>
              </w:rPr>
              <w:t>五</w:t>
            </w:r>
            <w:r w:rsidRPr="009A2E39">
              <w:rPr>
                <w:rFonts w:asciiTheme="minorEastAsia" w:eastAsiaTheme="minorEastAsia" w:hAnsiTheme="minorEastAsia"/>
                <w:spacing w:val="4"/>
                <w:szCs w:val="21"/>
              </w:rPr>
              <w:t>道大题，2</w:t>
            </w:r>
            <w:r w:rsidRPr="009A2E39">
              <w:rPr>
                <w:rFonts w:asciiTheme="minorEastAsia" w:eastAsiaTheme="minorEastAsia" w:hAnsiTheme="minorEastAsia" w:hint="eastAsia"/>
                <w:spacing w:val="4"/>
                <w:szCs w:val="21"/>
              </w:rPr>
              <w:t>3</w:t>
            </w:r>
            <w:r w:rsidRPr="009A2E39">
              <w:rPr>
                <w:rFonts w:asciiTheme="minorEastAsia" w:eastAsiaTheme="minorEastAsia" w:hAnsiTheme="minorEastAsia"/>
                <w:spacing w:val="4"/>
                <w:szCs w:val="21"/>
              </w:rPr>
              <w:t>道小题。满分1</w:t>
            </w:r>
            <w:r w:rsidRPr="009A2E39">
              <w:rPr>
                <w:rFonts w:asciiTheme="minorEastAsia" w:eastAsiaTheme="minorEastAsia" w:hAnsiTheme="minorEastAsia" w:hint="eastAsia"/>
                <w:spacing w:val="4"/>
                <w:szCs w:val="21"/>
              </w:rPr>
              <w:t>2</w:t>
            </w:r>
            <w:r w:rsidRPr="009A2E39">
              <w:rPr>
                <w:rFonts w:asciiTheme="minorEastAsia" w:eastAsiaTheme="minorEastAsia" w:hAnsiTheme="minorEastAsia"/>
                <w:spacing w:val="4"/>
                <w:szCs w:val="21"/>
              </w:rPr>
              <w:t>0分</w:t>
            </w:r>
            <w:r w:rsidRPr="009A2E39">
              <w:rPr>
                <w:rFonts w:asciiTheme="minorEastAsia" w:eastAsiaTheme="minorEastAsia" w:hAnsiTheme="minorEastAsia" w:hint="eastAsia"/>
                <w:spacing w:val="4"/>
                <w:szCs w:val="21"/>
              </w:rPr>
              <w:t>，</w:t>
            </w:r>
            <w:r w:rsidRPr="009A2E39">
              <w:rPr>
                <w:rFonts w:asciiTheme="minorEastAsia" w:eastAsiaTheme="minorEastAsia" w:hAnsiTheme="minorEastAsia"/>
                <w:spacing w:val="4"/>
                <w:szCs w:val="21"/>
              </w:rPr>
              <w:t>考试时间1</w:t>
            </w:r>
            <w:r w:rsidRPr="009A2E39">
              <w:rPr>
                <w:rFonts w:asciiTheme="minorEastAsia" w:eastAsiaTheme="minorEastAsia" w:hAnsiTheme="minorEastAsia" w:hint="eastAsia"/>
                <w:spacing w:val="4"/>
                <w:szCs w:val="21"/>
              </w:rPr>
              <w:t>5</w:t>
            </w:r>
            <w:r w:rsidRPr="009A2E39">
              <w:rPr>
                <w:rFonts w:asciiTheme="minorEastAsia" w:eastAsiaTheme="minorEastAsia" w:hAnsiTheme="minorEastAsia"/>
                <w:spacing w:val="4"/>
                <w:szCs w:val="21"/>
              </w:rPr>
              <w:t>0分钟。</w:t>
            </w:r>
          </w:p>
          <w:p w:rsidR="009A2E39" w:rsidRPr="009A2E39" w:rsidRDefault="009A2E39" w:rsidP="00567F28">
            <w:pPr>
              <w:spacing w:line="340" w:lineRule="atLeast"/>
              <w:rPr>
                <w:rFonts w:asciiTheme="minorEastAsia" w:eastAsiaTheme="minorEastAsia" w:hAnsiTheme="minorEastAsia"/>
                <w:spacing w:val="4"/>
                <w:szCs w:val="21"/>
              </w:rPr>
            </w:pPr>
            <w:r w:rsidRPr="009A2E39">
              <w:rPr>
                <w:rFonts w:asciiTheme="minorEastAsia" w:eastAsiaTheme="minorEastAsia" w:hAnsiTheme="minorEastAsia"/>
                <w:spacing w:val="4"/>
                <w:szCs w:val="21"/>
              </w:rPr>
              <w:t>2．</w:t>
            </w:r>
            <w:r w:rsidRPr="009A2E39">
              <w:rPr>
                <w:rFonts w:asciiTheme="minorEastAsia" w:eastAsiaTheme="minorEastAsia" w:hAnsiTheme="minorEastAsia" w:hint="eastAsia"/>
                <w:spacing w:val="4"/>
                <w:szCs w:val="21"/>
              </w:rPr>
              <w:t>请在答题卡指定位置</w:t>
            </w:r>
            <w:r w:rsidRPr="009A2E39">
              <w:rPr>
                <w:rFonts w:asciiTheme="minorEastAsia" w:eastAsiaTheme="minorEastAsia" w:hAnsiTheme="minorEastAsia"/>
                <w:spacing w:val="4"/>
                <w:szCs w:val="21"/>
              </w:rPr>
              <w:t>认真填写学校名称、</w:t>
            </w:r>
            <w:r w:rsidRPr="009A2E39">
              <w:rPr>
                <w:rFonts w:asciiTheme="minorEastAsia" w:eastAsiaTheme="minorEastAsia" w:hAnsiTheme="minorEastAsia" w:hint="eastAsia"/>
                <w:spacing w:val="4"/>
                <w:szCs w:val="21"/>
              </w:rPr>
              <w:t>班级和</w:t>
            </w:r>
            <w:r w:rsidRPr="009A2E39">
              <w:rPr>
                <w:rFonts w:asciiTheme="minorEastAsia" w:eastAsiaTheme="minorEastAsia" w:hAnsiTheme="minorEastAsia"/>
                <w:spacing w:val="4"/>
                <w:szCs w:val="21"/>
              </w:rPr>
              <w:t>姓名。</w:t>
            </w:r>
          </w:p>
          <w:p w:rsidR="009A2E39" w:rsidRPr="009A2E39" w:rsidRDefault="009A2E39" w:rsidP="00567F28">
            <w:pPr>
              <w:spacing w:line="340" w:lineRule="atLeast"/>
              <w:rPr>
                <w:rFonts w:asciiTheme="minorEastAsia" w:eastAsiaTheme="minorEastAsia" w:hAnsiTheme="minorEastAsia" w:hint="eastAsia"/>
                <w:position w:val="-14"/>
                <w:szCs w:val="21"/>
              </w:rPr>
            </w:pPr>
            <w:r w:rsidRPr="009A2E39">
              <w:rPr>
                <w:rFonts w:asciiTheme="minorEastAsia" w:eastAsiaTheme="minorEastAsia" w:hAnsiTheme="minorEastAsia" w:hint="eastAsia"/>
                <w:position w:val="-14"/>
                <w:szCs w:val="21"/>
              </w:rPr>
              <w:t>3. 用</w:t>
            </w:r>
            <w:r w:rsidRPr="009A2E39">
              <w:rPr>
                <w:rFonts w:asciiTheme="minorEastAsia" w:eastAsiaTheme="minorEastAsia" w:hAnsiTheme="minorEastAsia"/>
                <w:position w:val="-14"/>
                <w:szCs w:val="21"/>
              </w:rPr>
              <w:t>黑色字迹笔作答。</w:t>
            </w:r>
          </w:p>
        </w:tc>
      </w:tr>
    </w:tbl>
    <w:p w:rsidR="009A2E39" w:rsidRPr="009A2E39" w:rsidRDefault="009A2E39" w:rsidP="009A2E39">
      <w:pPr>
        <w:spacing w:line="340" w:lineRule="atLeast"/>
        <w:ind w:left="422" w:hangingChars="200" w:hanging="422"/>
        <w:rPr>
          <w:rFonts w:asciiTheme="minorEastAsia" w:eastAsiaTheme="minorEastAsia" w:hAnsiTheme="minorEastAsia" w:hint="eastAsia"/>
          <w:b/>
          <w:szCs w:val="21"/>
        </w:rPr>
      </w:pPr>
    </w:p>
    <w:p w:rsidR="009A2E39" w:rsidRPr="009A2E39" w:rsidRDefault="009A2E39" w:rsidP="009A2E39">
      <w:pPr>
        <w:spacing w:line="340" w:lineRule="atLeast"/>
        <w:ind w:left="422" w:hangingChars="200" w:hanging="422"/>
        <w:rPr>
          <w:rFonts w:asciiTheme="minorEastAsia" w:eastAsiaTheme="minorEastAsia" w:hAnsiTheme="minorEastAsia" w:hint="eastAsia"/>
          <w:b/>
          <w:szCs w:val="21"/>
        </w:rPr>
      </w:pPr>
      <w:r w:rsidRPr="009A2E39">
        <w:rPr>
          <w:rFonts w:asciiTheme="minorEastAsia" w:eastAsiaTheme="minorEastAsia" w:hAnsiTheme="minorEastAsia" w:hint="eastAsia"/>
          <w:b/>
          <w:szCs w:val="21"/>
        </w:rPr>
        <w:t>一、选择。下面各题均有四个选项，其中只有</w:t>
      </w:r>
      <w:r w:rsidRPr="009A2E39">
        <w:rPr>
          <w:rFonts w:asciiTheme="minorEastAsia" w:eastAsiaTheme="minorEastAsia" w:hAnsiTheme="minorEastAsia" w:hint="eastAsia"/>
          <w:b/>
          <w:szCs w:val="21"/>
          <w:em w:val="dot"/>
        </w:rPr>
        <w:t>一个</w:t>
      </w:r>
      <w:r w:rsidRPr="009A2E39">
        <w:rPr>
          <w:rFonts w:asciiTheme="minorEastAsia" w:eastAsiaTheme="minorEastAsia" w:hAnsiTheme="minorEastAsia" w:hint="eastAsia"/>
          <w:b/>
          <w:szCs w:val="21"/>
        </w:rPr>
        <w:t>符合题意，请将正确答案写在答题卡对应位置上。（每小题</w:t>
      </w:r>
      <w:r w:rsidRPr="009A2E39">
        <w:rPr>
          <w:rFonts w:asciiTheme="minorEastAsia" w:eastAsiaTheme="minorEastAsia" w:hAnsiTheme="minorEastAsia"/>
          <w:b/>
          <w:szCs w:val="21"/>
        </w:rPr>
        <w:t>2</w:t>
      </w:r>
      <w:r w:rsidRPr="009A2E39">
        <w:rPr>
          <w:rFonts w:asciiTheme="minorEastAsia" w:eastAsiaTheme="minorEastAsia" w:hAnsiTheme="minorEastAsia" w:hint="eastAsia"/>
          <w:b/>
          <w:szCs w:val="21"/>
        </w:rPr>
        <w:t>分，共14分）</w:t>
      </w:r>
    </w:p>
    <w:p w:rsidR="009A2E39" w:rsidRPr="009A2E39" w:rsidRDefault="009A2E39" w:rsidP="009A2E39">
      <w:pPr>
        <w:spacing w:line="340" w:lineRule="atLeast"/>
        <w:ind w:left="420" w:hangingChars="200" w:hanging="420"/>
        <w:rPr>
          <w:rFonts w:asciiTheme="minorEastAsia" w:eastAsiaTheme="minorEastAsia" w:hAnsiTheme="minorEastAsia"/>
          <w:b/>
          <w:szCs w:val="21"/>
        </w:rPr>
      </w:pPr>
      <w:r w:rsidRPr="009A2E39">
        <w:rPr>
          <w:rFonts w:asciiTheme="minorEastAsia" w:eastAsiaTheme="minorEastAsia" w:hAnsiTheme="minorEastAsia"/>
          <w:szCs w:val="21"/>
        </w:rPr>
        <w:t>1</w:t>
      </w:r>
      <w:r w:rsidRPr="009A2E39">
        <w:rPr>
          <w:rFonts w:asciiTheme="minorEastAsia" w:eastAsiaTheme="minorEastAsia" w:hAnsiTheme="minorEastAsia" w:hint="eastAsia"/>
          <w:szCs w:val="21"/>
        </w:rPr>
        <w:t>.下列词语中加点字的读音完全正确的一项是</w:t>
      </w:r>
    </w:p>
    <w:p w:rsidR="009A2E39" w:rsidRPr="009A2E39" w:rsidRDefault="009A2E39" w:rsidP="009A2E39">
      <w:pPr>
        <w:pStyle w:val="a9"/>
        <w:adjustRightInd w:val="0"/>
        <w:snapToGrid w:val="0"/>
        <w:spacing w:line="340" w:lineRule="atLeast"/>
        <w:ind w:firstLineChars="150" w:firstLine="315"/>
        <w:rPr>
          <w:rFonts w:asciiTheme="minorEastAsia" w:eastAsiaTheme="minorEastAsia" w:hAnsiTheme="minorEastAsia" w:hint="eastAsia"/>
          <w:szCs w:val="21"/>
        </w:rPr>
      </w:pPr>
      <w:r w:rsidRPr="009A2E39">
        <w:rPr>
          <w:rFonts w:asciiTheme="minorEastAsia" w:eastAsiaTheme="minorEastAsia" w:hAnsiTheme="minorEastAsia" w:hint="eastAsia"/>
          <w:szCs w:val="21"/>
        </w:rPr>
        <w:t>A．笨</w:t>
      </w:r>
      <w:r w:rsidRPr="009A2E39">
        <w:rPr>
          <w:rFonts w:asciiTheme="minorEastAsia" w:eastAsiaTheme="minorEastAsia" w:hAnsiTheme="minorEastAsia" w:hint="eastAsia"/>
          <w:szCs w:val="21"/>
          <w:em w:val="dot"/>
        </w:rPr>
        <w:t>拙</w:t>
      </w:r>
      <w:r w:rsidRPr="009A2E39">
        <w:rPr>
          <w:rFonts w:asciiTheme="minorEastAsia" w:eastAsiaTheme="minorEastAsia" w:hAnsiTheme="minorEastAsia" w:hint="eastAsia"/>
          <w:szCs w:val="21"/>
        </w:rPr>
        <w:t xml:space="preserve">（zhuō）    </w:t>
      </w:r>
      <w:r w:rsidRPr="009A2E39">
        <w:rPr>
          <w:rFonts w:asciiTheme="minorEastAsia" w:eastAsiaTheme="minorEastAsia" w:hAnsiTheme="minorEastAsia" w:hint="eastAsia"/>
          <w:szCs w:val="21"/>
          <w:em w:val="dot"/>
        </w:rPr>
        <w:t xml:space="preserve">  提</w:t>
      </w:r>
      <w:r w:rsidRPr="009A2E39">
        <w:rPr>
          <w:rFonts w:asciiTheme="minorEastAsia" w:eastAsiaTheme="minorEastAsia" w:hAnsiTheme="minorEastAsia" w:hint="eastAsia"/>
          <w:szCs w:val="21"/>
        </w:rPr>
        <w:t>防（dī</w:t>
      </w:r>
      <w:r w:rsidRPr="009A2E39">
        <w:rPr>
          <w:rFonts w:asciiTheme="minorEastAsia" w:eastAsiaTheme="minorEastAsia" w:hAnsiTheme="minorEastAsia"/>
          <w:szCs w:val="21"/>
        </w:rPr>
        <w:t>）</w:t>
      </w:r>
      <w:r w:rsidRPr="009A2E39">
        <w:rPr>
          <w:rFonts w:asciiTheme="minorEastAsia" w:eastAsiaTheme="minorEastAsia" w:hAnsiTheme="minorEastAsia" w:hint="eastAsia"/>
          <w:szCs w:val="21"/>
        </w:rPr>
        <w:t xml:space="preserve">         情不自</w:t>
      </w:r>
      <w:r w:rsidRPr="009A2E39">
        <w:rPr>
          <w:rFonts w:asciiTheme="minorEastAsia" w:eastAsiaTheme="minorEastAsia" w:hAnsiTheme="minorEastAsia" w:hint="eastAsia"/>
          <w:szCs w:val="21"/>
          <w:em w:val="dot"/>
        </w:rPr>
        <w:t>禁</w:t>
      </w:r>
      <w:r w:rsidRPr="009A2E39">
        <w:rPr>
          <w:rFonts w:asciiTheme="minorEastAsia" w:eastAsiaTheme="minorEastAsia" w:hAnsiTheme="minorEastAsia" w:hint="eastAsia"/>
          <w:szCs w:val="21"/>
        </w:rPr>
        <w:t>（jìn</w:t>
      </w:r>
      <w:r w:rsidRPr="009A2E39">
        <w:rPr>
          <w:rFonts w:asciiTheme="minorEastAsia" w:eastAsiaTheme="minorEastAsia" w:hAnsiTheme="minorEastAsia"/>
          <w:szCs w:val="21"/>
        </w:rPr>
        <w:t>）</w:t>
      </w:r>
    </w:p>
    <w:p w:rsidR="009A2E39" w:rsidRPr="009A2E39" w:rsidRDefault="009A2E39" w:rsidP="009A2E39">
      <w:pPr>
        <w:pStyle w:val="a9"/>
        <w:adjustRightInd w:val="0"/>
        <w:snapToGrid w:val="0"/>
        <w:spacing w:line="340" w:lineRule="atLeast"/>
        <w:ind w:firstLineChars="150" w:firstLine="315"/>
        <w:rPr>
          <w:rFonts w:asciiTheme="minorEastAsia" w:eastAsiaTheme="minorEastAsia" w:hAnsiTheme="minorEastAsia" w:hint="eastAsia"/>
          <w:szCs w:val="21"/>
        </w:rPr>
      </w:pPr>
      <w:r w:rsidRPr="009A2E39">
        <w:rPr>
          <w:rFonts w:asciiTheme="minorEastAsia" w:eastAsiaTheme="minorEastAsia" w:hAnsiTheme="minorEastAsia" w:hint="eastAsia"/>
          <w:szCs w:val="21"/>
        </w:rPr>
        <w:t>B．魁</w:t>
      </w:r>
      <w:r w:rsidRPr="009A2E39">
        <w:rPr>
          <w:rFonts w:asciiTheme="minorEastAsia" w:eastAsiaTheme="minorEastAsia" w:hAnsiTheme="minorEastAsia" w:hint="eastAsia"/>
          <w:szCs w:val="21"/>
          <w:em w:val="dot"/>
        </w:rPr>
        <w:t>梧</w:t>
      </w:r>
      <w:r w:rsidRPr="009A2E39">
        <w:rPr>
          <w:rFonts w:asciiTheme="minorEastAsia" w:eastAsiaTheme="minorEastAsia" w:hAnsiTheme="minorEastAsia" w:hint="eastAsia"/>
          <w:szCs w:val="21"/>
        </w:rPr>
        <w:t xml:space="preserve">（wú）        </w:t>
      </w:r>
      <w:r w:rsidRPr="009A2E39">
        <w:rPr>
          <w:rFonts w:asciiTheme="minorEastAsia" w:eastAsiaTheme="minorEastAsia" w:hAnsiTheme="minorEastAsia" w:hint="eastAsia"/>
          <w:szCs w:val="21"/>
          <w:em w:val="dot"/>
        </w:rPr>
        <w:t>祈</w:t>
      </w:r>
      <w:r w:rsidRPr="009A2E39">
        <w:rPr>
          <w:rFonts w:asciiTheme="minorEastAsia" w:eastAsiaTheme="minorEastAsia" w:hAnsiTheme="minorEastAsia" w:hint="eastAsia"/>
          <w:szCs w:val="21"/>
        </w:rPr>
        <w:t>祷（qí）         牵</w:t>
      </w:r>
      <w:r w:rsidRPr="009A2E39">
        <w:rPr>
          <w:rFonts w:asciiTheme="minorEastAsia" w:eastAsiaTheme="minorEastAsia" w:hAnsiTheme="minorEastAsia" w:hint="eastAsia"/>
          <w:szCs w:val="21"/>
          <w:em w:val="dot"/>
        </w:rPr>
        <w:t>强</w:t>
      </w:r>
      <w:r w:rsidRPr="009A2E39">
        <w:rPr>
          <w:rFonts w:asciiTheme="minorEastAsia" w:eastAsiaTheme="minorEastAsia" w:hAnsiTheme="minorEastAsia" w:hint="eastAsia"/>
          <w:szCs w:val="21"/>
        </w:rPr>
        <w:t>附会(qiǎng)</w:t>
      </w:r>
    </w:p>
    <w:p w:rsidR="009A2E39" w:rsidRPr="009A2E39" w:rsidRDefault="009A2E39" w:rsidP="009A2E39">
      <w:pPr>
        <w:pStyle w:val="a9"/>
        <w:adjustRightInd w:val="0"/>
        <w:snapToGrid w:val="0"/>
        <w:spacing w:line="340" w:lineRule="atLeast"/>
        <w:ind w:firstLineChars="150" w:firstLine="315"/>
        <w:rPr>
          <w:rFonts w:asciiTheme="minorEastAsia" w:eastAsiaTheme="minorEastAsia" w:hAnsiTheme="minorEastAsia" w:hint="eastAsia"/>
          <w:szCs w:val="21"/>
        </w:rPr>
      </w:pPr>
      <w:r w:rsidRPr="009A2E39">
        <w:rPr>
          <w:rFonts w:asciiTheme="minorEastAsia" w:eastAsiaTheme="minorEastAsia" w:hAnsiTheme="minorEastAsia" w:hint="eastAsia"/>
          <w:szCs w:val="21"/>
        </w:rPr>
        <w:t>C．</w:t>
      </w:r>
      <w:r w:rsidRPr="009A2E39">
        <w:rPr>
          <w:rFonts w:asciiTheme="minorEastAsia" w:eastAsiaTheme="minorEastAsia" w:hAnsiTheme="minorEastAsia" w:hint="eastAsia"/>
          <w:szCs w:val="21"/>
          <w:em w:val="dot"/>
        </w:rPr>
        <w:t>膝</w:t>
      </w:r>
      <w:r w:rsidRPr="009A2E39">
        <w:rPr>
          <w:rFonts w:asciiTheme="minorEastAsia" w:eastAsiaTheme="minorEastAsia" w:hAnsiTheme="minorEastAsia" w:hint="eastAsia"/>
          <w:szCs w:val="21"/>
        </w:rPr>
        <w:t xml:space="preserve">盖（xī）        </w:t>
      </w:r>
      <w:r w:rsidRPr="009A2E39">
        <w:rPr>
          <w:rFonts w:asciiTheme="minorEastAsia" w:eastAsiaTheme="minorEastAsia" w:hAnsiTheme="minorEastAsia" w:hint="eastAsia"/>
          <w:szCs w:val="21"/>
          <w:em w:val="dot"/>
        </w:rPr>
        <w:t>允</w:t>
      </w:r>
      <w:r w:rsidRPr="009A2E39">
        <w:rPr>
          <w:rFonts w:asciiTheme="minorEastAsia" w:eastAsiaTheme="minorEastAsia" w:hAnsiTheme="minorEastAsia" w:hint="eastAsia"/>
          <w:szCs w:val="21"/>
        </w:rPr>
        <w:t>许（rǔn）        既往不</w:t>
      </w:r>
      <w:r w:rsidRPr="009A2E39">
        <w:rPr>
          <w:rFonts w:asciiTheme="minorEastAsia" w:eastAsiaTheme="minorEastAsia" w:hAnsiTheme="minorEastAsia" w:hint="eastAsia"/>
          <w:szCs w:val="21"/>
          <w:em w:val="dot"/>
        </w:rPr>
        <w:t>咎</w:t>
      </w:r>
      <w:r w:rsidRPr="009A2E39">
        <w:rPr>
          <w:rFonts w:asciiTheme="minorEastAsia" w:eastAsiaTheme="minorEastAsia" w:hAnsiTheme="minorEastAsia" w:hint="eastAsia"/>
          <w:szCs w:val="21"/>
        </w:rPr>
        <w:t>(jiù)</w:t>
      </w:r>
    </w:p>
    <w:p w:rsidR="009A2E39" w:rsidRPr="009A2E39" w:rsidRDefault="009A2E39" w:rsidP="009A2E39">
      <w:pPr>
        <w:pStyle w:val="a9"/>
        <w:adjustRightInd w:val="0"/>
        <w:snapToGrid w:val="0"/>
        <w:spacing w:line="340" w:lineRule="atLeast"/>
        <w:ind w:firstLineChars="150" w:firstLine="315"/>
        <w:rPr>
          <w:rFonts w:asciiTheme="minorEastAsia" w:eastAsiaTheme="minorEastAsia" w:hAnsiTheme="minorEastAsia" w:hint="eastAsia"/>
          <w:szCs w:val="21"/>
        </w:rPr>
      </w:pPr>
      <w:r w:rsidRPr="009A2E39">
        <w:rPr>
          <w:rFonts w:asciiTheme="minorEastAsia" w:eastAsiaTheme="minorEastAsia" w:hAnsiTheme="minorEastAsia" w:hint="eastAsia"/>
          <w:szCs w:val="21"/>
        </w:rPr>
        <w:t>D．</w:t>
      </w:r>
      <w:r w:rsidRPr="009A2E39">
        <w:rPr>
          <w:rFonts w:asciiTheme="minorEastAsia" w:eastAsiaTheme="minorEastAsia" w:hAnsiTheme="minorEastAsia" w:hint="eastAsia"/>
          <w:szCs w:val="21"/>
          <w:em w:val="dot"/>
        </w:rPr>
        <w:t>脂</w:t>
      </w:r>
      <w:r w:rsidRPr="009A2E39">
        <w:rPr>
          <w:rFonts w:asciiTheme="minorEastAsia" w:eastAsiaTheme="minorEastAsia" w:hAnsiTheme="minorEastAsia" w:hint="eastAsia"/>
          <w:szCs w:val="21"/>
        </w:rPr>
        <w:t>肪（zhǐ</w:t>
      </w:r>
      <w:r w:rsidRPr="009A2E39">
        <w:rPr>
          <w:rFonts w:asciiTheme="minorEastAsia" w:eastAsiaTheme="minorEastAsia" w:hAnsiTheme="minorEastAsia"/>
          <w:szCs w:val="21"/>
        </w:rPr>
        <w:t>）</w:t>
      </w:r>
      <w:r w:rsidRPr="009A2E39">
        <w:rPr>
          <w:rFonts w:asciiTheme="minorEastAsia" w:eastAsiaTheme="minorEastAsia" w:hAnsiTheme="minorEastAsia" w:hint="eastAsia"/>
          <w:szCs w:val="21"/>
        </w:rPr>
        <w:t xml:space="preserve">   </w:t>
      </w:r>
      <w:r w:rsidRPr="009A2E39">
        <w:rPr>
          <w:rFonts w:asciiTheme="minorEastAsia" w:eastAsiaTheme="minorEastAsia" w:hAnsiTheme="minorEastAsia" w:hint="eastAsia"/>
          <w:szCs w:val="21"/>
          <w:em w:val="dot"/>
        </w:rPr>
        <w:t xml:space="preserve">    憎</w:t>
      </w:r>
      <w:r w:rsidRPr="009A2E39">
        <w:rPr>
          <w:rFonts w:asciiTheme="minorEastAsia" w:eastAsiaTheme="minorEastAsia" w:hAnsiTheme="minorEastAsia" w:hint="eastAsia"/>
          <w:szCs w:val="21"/>
        </w:rPr>
        <w:t>恶（zēng</w:t>
      </w:r>
      <w:r w:rsidRPr="009A2E39">
        <w:rPr>
          <w:rFonts w:asciiTheme="minorEastAsia" w:eastAsiaTheme="minorEastAsia" w:hAnsiTheme="minorEastAsia"/>
          <w:szCs w:val="21"/>
        </w:rPr>
        <w:t>）</w:t>
      </w:r>
      <w:r w:rsidRPr="009A2E39">
        <w:rPr>
          <w:rFonts w:asciiTheme="minorEastAsia" w:eastAsiaTheme="minorEastAsia" w:hAnsiTheme="minorEastAsia" w:hint="eastAsia"/>
          <w:szCs w:val="21"/>
        </w:rPr>
        <w:t xml:space="preserve">       </w:t>
      </w:r>
      <w:r w:rsidRPr="009A2E39">
        <w:rPr>
          <w:rFonts w:asciiTheme="minorEastAsia" w:eastAsiaTheme="minorEastAsia" w:hAnsiTheme="minorEastAsia" w:hint="eastAsia"/>
          <w:szCs w:val="21"/>
          <w:em w:val="dot"/>
        </w:rPr>
        <w:t>惩</w:t>
      </w:r>
      <w:r w:rsidRPr="009A2E39">
        <w:rPr>
          <w:rFonts w:asciiTheme="minorEastAsia" w:eastAsiaTheme="minorEastAsia" w:hAnsiTheme="minorEastAsia" w:hint="eastAsia"/>
          <w:szCs w:val="21"/>
        </w:rPr>
        <w:t>恶扬善（chéng</w:t>
      </w:r>
      <w:r w:rsidRPr="009A2E39">
        <w:rPr>
          <w:rFonts w:asciiTheme="minorEastAsia" w:eastAsiaTheme="minorEastAsia" w:hAnsiTheme="minorEastAsia"/>
          <w:szCs w:val="21"/>
        </w:rPr>
        <w:t>）</w:t>
      </w:r>
      <w:r w:rsidRPr="009A2E39">
        <w:rPr>
          <w:rFonts w:asciiTheme="minorEastAsia" w:eastAsiaTheme="minorEastAsia" w:hAnsiTheme="minorEastAsia" w:hint="eastAsia"/>
          <w:szCs w:val="21"/>
        </w:rPr>
        <w:t xml:space="preserve"> </w:t>
      </w:r>
    </w:p>
    <w:p w:rsidR="009A2E39" w:rsidRPr="009A2E39" w:rsidRDefault="009A2E39" w:rsidP="009A2E39">
      <w:pPr>
        <w:spacing w:line="340" w:lineRule="atLeast"/>
        <w:rPr>
          <w:rFonts w:asciiTheme="minorEastAsia" w:eastAsiaTheme="minorEastAsia" w:hAnsiTheme="minorEastAsia" w:cs="宋体" w:hint="eastAsia"/>
          <w:kern w:val="0"/>
          <w:szCs w:val="21"/>
        </w:rPr>
      </w:pPr>
      <w:r w:rsidRPr="009A2E39">
        <w:rPr>
          <w:rFonts w:asciiTheme="minorEastAsia" w:eastAsiaTheme="minorEastAsia" w:hAnsiTheme="minorEastAsia" w:hint="eastAsia"/>
          <w:szCs w:val="21"/>
        </w:rPr>
        <w:t>2.</w:t>
      </w:r>
      <w:r w:rsidRPr="009A2E39">
        <w:rPr>
          <w:rFonts w:asciiTheme="minorEastAsia" w:eastAsiaTheme="minorEastAsia" w:hAnsiTheme="minorEastAsia" w:cs="宋体" w:hint="eastAsia"/>
          <w:kern w:val="0"/>
          <w:szCs w:val="21"/>
        </w:rPr>
        <w:t>根据语境和所给字义，在下列句子横线处选填汉字，有误的一项是</w:t>
      </w:r>
      <w:r w:rsidRPr="009A2E39">
        <w:rPr>
          <w:rFonts w:asciiTheme="minorEastAsia" w:eastAsiaTheme="minorEastAsia" w:hAnsiTheme="minorEastAsia" w:cs="宋体"/>
          <w:kern w:val="0"/>
          <w:szCs w:val="21"/>
        </w:rPr>
        <w:t xml:space="preserve">  </w:t>
      </w:r>
    </w:p>
    <w:p w:rsidR="009A2E39" w:rsidRPr="009A2E39" w:rsidRDefault="009A2E39" w:rsidP="009A2E39">
      <w:pPr>
        <w:spacing w:line="340" w:lineRule="atLeast"/>
        <w:ind w:leftChars="150" w:left="525" w:hangingChars="100" w:hanging="210"/>
        <w:rPr>
          <w:rFonts w:asciiTheme="minorEastAsia" w:eastAsiaTheme="minorEastAsia" w:hAnsiTheme="minorEastAsia" w:cs="宋体"/>
          <w:kern w:val="0"/>
          <w:szCs w:val="21"/>
        </w:rPr>
      </w:pPr>
      <w:r w:rsidRPr="009A2E39">
        <w:rPr>
          <w:rFonts w:asciiTheme="minorEastAsia" w:eastAsiaTheme="minorEastAsia" w:hAnsiTheme="minorEastAsia" w:cs="宋体"/>
          <w:kern w:val="0"/>
          <w:szCs w:val="21"/>
        </w:rPr>
        <w:t>A.</w:t>
      </w:r>
      <w:r w:rsidRPr="009A2E39">
        <w:rPr>
          <w:rFonts w:asciiTheme="minorEastAsia" w:eastAsiaTheme="minorEastAsia" w:hAnsiTheme="minorEastAsia" w:cs="宋体" w:hint="eastAsia"/>
          <w:kern w:val="0"/>
          <w:szCs w:val="21"/>
        </w:rPr>
        <w:t>今年北京的春天来得迅猛，气温似乎一下子就窜到了二十多度，各种花便哗啦一下，争先恐后地开起来，看得人眼花</w:t>
      </w:r>
      <w:r w:rsidRPr="009A2E39">
        <w:rPr>
          <w:rFonts w:asciiTheme="minorEastAsia" w:eastAsiaTheme="minorEastAsia" w:hAnsiTheme="minorEastAsia" w:cs="宋体"/>
          <w:kern w:val="0"/>
          <w:szCs w:val="21"/>
          <w:u w:val="single"/>
        </w:rPr>
        <w:t xml:space="preserve">     </w:t>
      </w:r>
      <w:r w:rsidRPr="009A2E39">
        <w:rPr>
          <w:rFonts w:asciiTheme="minorEastAsia" w:eastAsiaTheme="minorEastAsia" w:hAnsiTheme="minorEastAsia" w:cs="Arial" w:hint="eastAsia"/>
          <w:bCs/>
          <w:spacing w:val="-6"/>
          <w:kern w:val="11"/>
          <w:szCs w:val="21"/>
        </w:rPr>
        <w:t>（潦、缭）</w:t>
      </w:r>
      <w:r w:rsidRPr="009A2E39">
        <w:rPr>
          <w:rFonts w:asciiTheme="minorEastAsia" w:eastAsiaTheme="minorEastAsia" w:hAnsiTheme="minorEastAsia" w:cs="宋体" w:hint="eastAsia"/>
          <w:kern w:val="0"/>
          <w:szCs w:val="21"/>
        </w:rPr>
        <w:t>乱。</w:t>
      </w:r>
    </w:p>
    <w:p w:rsidR="009A2E39" w:rsidRPr="009A2E39" w:rsidRDefault="009A2E39" w:rsidP="009A2E39">
      <w:pPr>
        <w:spacing w:line="340" w:lineRule="atLeast"/>
        <w:ind w:leftChars="228" w:left="584" w:hangingChars="50" w:hanging="105"/>
        <w:rPr>
          <w:rFonts w:asciiTheme="minorEastAsia" w:eastAsiaTheme="minorEastAsia" w:hAnsiTheme="minorEastAsia" w:hint="eastAsia"/>
          <w:szCs w:val="21"/>
        </w:rPr>
      </w:pPr>
      <w:r w:rsidRPr="009A2E39">
        <w:rPr>
          <w:rFonts w:asciiTheme="minorEastAsia" w:eastAsiaTheme="minorEastAsia" w:hAnsiTheme="minorEastAsia" w:cs="Arial" w:hint="eastAsia"/>
          <w:bCs/>
          <w:szCs w:val="21"/>
        </w:rPr>
        <w:t>“</w:t>
      </w:r>
      <w:r w:rsidRPr="009A2E39">
        <w:rPr>
          <w:rFonts w:asciiTheme="minorEastAsia" w:eastAsiaTheme="minorEastAsia" w:hAnsiTheme="minorEastAsia" w:cs="Arial" w:hint="eastAsia"/>
          <w:bCs/>
          <w:spacing w:val="-6"/>
          <w:kern w:val="11"/>
          <w:szCs w:val="21"/>
        </w:rPr>
        <w:t>潦</w:t>
      </w:r>
      <w:r w:rsidRPr="009A2E39">
        <w:rPr>
          <w:rFonts w:asciiTheme="minorEastAsia" w:eastAsiaTheme="minorEastAsia" w:hAnsiTheme="minorEastAsia" w:cs="Arial" w:hint="eastAsia"/>
          <w:bCs/>
          <w:szCs w:val="21"/>
        </w:rPr>
        <w:t>”有“潦草，不工整”的意思，“</w:t>
      </w:r>
      <w:r w:rsidRPr="009A2E39">
        <w:rPr>
          <w:rFonts w:asciiTheme="minorEastAsia" w:eastAsiaTheme="minorEastAsia" w:hAnsiTheme="minorEastAsia" w:cs="Arial" w:hint="eastAsia"/>
          <w:bCs/>
          <w:spacing w:val="-6"/>
          <w:kern w:val="11"/>
          <w:szCs w:val="21"/>
        </w:rPr>
        <w:t>缭”</w:t>
      </w:r>
      <w:r w:rsidRPr="009A2E39">
        <w:rPr>
          <w:rFonts w:asciiTheme="minorEastAsia" w:eastAsiaTheme="minorEastAsia" w:hAnsiTheme="minorEastAsia" w:cs="Arial" w:hint="eastAsia"/>
          <w:bCs/>
          <w:szCs w:val="21"/>
        </w:rPr>
        <w:t>有“纷乱</w:t>
      </w:r>
      <w:r w:rsidRPr="009A2E39">
        <w:rPr>
          <w:rFonts w:asciiTheme="minorEastAsia" w:eastAsiaTheme="minorEastAsia" w:hAnsiTheme="minorEastAsia" w:hint="eastAsia"/>
          <w:szCs w:val="21"/>
        </w:rPr>
        <w:t>”的意思，横线处应填“</w:t>
      </w:r>
      <w:r w:rsidRPr="009A2E39">
        <w:rPr>
          <w:rFonts w:asciiTheme="minorEastAsia" w:eastAsiaTheme="minorEastAsia" w:hAnsiTheme="minorEastAsia" w:cs="Arial" w:hint="eastAsia"/>
          <w:bCs/>
          <w:spacing w:val="-6"/>
          <w:kern w:val="11"/>
          <w:szCs w:val="21"/>
        </w:rPr>
        <w:t>缭</w:t>
      </w:r>
      <w:r w:rsidRPr="009A2E39">
        <w:rPr>
          <w:rFonts w:asciiTheme="minorEastAsia" w:eastAsiaTheme="minorEastAsia" w:hAnsiTheme="minorEastAsia" w:hint="eastAsia"/>
          <w:szCs w:val="21"/>
        </w:rPr>
        <w:t>”。</w:t>
      </w:r>
    </w:p>
    <w:p w:rsidR="009A2E39" w:rsidRPr="009A2E39" w:rsidRDefault="009A2E39" w:rsidP="009A2E39">
      <w:pPr>
        <w:spacing w:line="340" w:lineRule="atLeast"/>
        <w:ind w:leftChars="150" w:left="525" w:hangingChars="100" w:hanging="210"/>
        <w:rPr>
          <w:rStyle w:val="apple-style-span"/>
          <w:rFonts w:asciiTheme="minorEastAsia" w:eastAsiaTheme="minorEastAsia" w:hAnsiTheme="minorEastAsia" w:hint="eastAsia"/>
          <w:szCs w:val="21"/>
          <w:shd w:val="clear" w:color="auto" w:fill="FFFFFF"/>
        </w:rPr>
      </w:pPr>
      <w:r w:rsidRPr="009A2E39">
        <w:rPr>
          <w:rFonts w:asciiTheme="minorEastAsia" w:eastAsiaTheme="minorEastAsia" w:hAnsiTheme="minorEastAsia"/>
          <w:szCs w:val="21"/>
        </w:rPr>
        <w:t>B.</w:t>
      </w:r>
      <w:r w:rsidRPr="009A2E39">
        <w:rPr>
          <w:rStyle w:val="a5"/>
          <w:rFonts w:asciiTheme="minorEastAsia" w:eastAsiaTheme="minorEastAsia" w:hAnsiTheme="minorEastAsia" w:hint="eastAsia"/>
          <w:szCs w:val="21"/>
          <w:shd w:val="clear" w:color="auto" w:fill="FFFFFF"/>
        </w:rPr>
        <w:t>为净化短信市场，保护消费者利益，</w:t>
      </w:r>
      <w:r w:rsidRPr="009A2E39">
        <w:rPr>
          <w:rStyle w:val="apple-style-span"/>
          <w:rFonts w:asciiTheme="minorEastAsia" w:eastAsiaTheme="minorEastAsia" w:hAnsiTheme="minorEastAsia" w:hint="eastAsia"/>
          <w:szCs w:val="21"/>
          <w:shd w:val="clear" w:color="auto" w:fill="FFFFFF"/>
        </w:rPr>
        <w:t>对于一些骚扰垃圾短信，一经举报，中国移动就会将其屏</w:t>
      </w:r>
      <w:r w:rsidRPr="009A2E39">
        <w:rPr>
          <w:rFonts w:asciiTheme="minorEastAsia" w:eastAsiaTheme="minorEastAsia" w:hAnsiTheme="minorEastAsia" w:cs="宋体"/>
          <w:kern w:val="0"/>
          <w:szCs w:val="21"/>
          <w:u w:val="single"/>
        </w:rPr>
        <w:t xml:space="preserve">     </w:t>
      </w:r>
      <w:r w:rsidRPr="009A2E39">
        <w:rPr>
          <w:rStyle w:val="apple-style-span"/>
          <w:rFonts w:asciiTheme="minorEastAsia" w:eastAsiaTheme="minorEastAsia" w:hAnsiTheme="minorEastAsia" w:hint="eastAsia"/>
          <w:shd w:val="clear" w:color="auto" w:fill="FFFFFF"/>
        </w:rPr>
        <w:t>（避、蔽）</w:t>
      </w:r>
      <w:r w:rsidRPr="009A2E39">
        <w:rPr>
          <w:rStyle w:val="apple-style-span"/>
          <w:rFonts w:asciiTheme="minorEastAsia" w:eastAsiaTheme="minorEastAsia" w:hAnsiTheme="minorEastAsia" w:hint="eastAsia"/>
          <w:szCs w:val="21"/>
          <w:shd w:val="clear" w:color="auto" w:fill="FFFFFF"/>
        </w:rPr>
        <w:t>掉。</w:t>
      </w:r>
    </w:p>
    <w:p w:rsidR="009A2E39" w:rsidRPr="009A2E39" w:rsidRDefault="009A2E39" w:rsidP="009A2E39">
      <w:pPr>
        <w:spacing w:line="340" w:lineRule="atLeast"/>
        <w:rPr>
          <w:rFonts w:asciiTheme="minorEastAsia" w:eastAsiaTheme="minorEastAsia" w:hAnsiTheme="minorEastAsia" w:cs="??" w:hint="eastAsia"/>
          <w:kern w:val="0"/>
          <w:szCs w:val="21"/>
        </w:rPr>
      </w:pPr>
      <w:r w:rsidRPr="009A2E39">
        <w:rPr>
          <w:rFonts w:asciiTheme="minorEastAsia" w:eastAsiaTheme="minorEastAsia" w:hAnsiTheme="minorEastAsia" w:cs="??" w:hint="eastAsia"/>
          <w:kern w:val="0"/>
          <w:szCs w:val="21"/>
        </w:rPr>
        <w:t xml:space="preserve">   “</w:t>
      </w:r>
      <w:r w:rsidRPr="009A2E39">
        <w:rPr>
          <w:rFonts w:asciiTheme="minorEastAsia" w:eastAsiaTheme="minorEastAsia" w:hAnsiTheme="minorEastAsia" w:cs="宋体" w:hint="eastAsia"/>
          <w:kern w:val="0"/>
          <w:szCs w:val="21"/>
        </w:rPr>
        <w:t>避</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kern w:val="0"/>
          <w:szCs w:val="21"/>
        </w:rPr>
        <w:t>有</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szCs w:val="21"/>
        </w:rPr>
        <w:t>躲开</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kern w:val="0"/>
          <w:szCs w:val="21"/>
        </w:rPr>
        <w:t>的意思，“蔽”有</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kern w:val="0"/>
          <w:szCs w:val="21"/>
        </w:rPr>
        <w:t>遮挡</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kern w:val="0"/>
          <w:szCs w:val="21"/>
        </w:rPr>
        <w:t>的意思，横线处应填</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kern w:val="0"/>
          <w:szCs w:val="21"/>
        </w:rPr>
        <w:t>蔽</w:t>
      </w:r>
      <w:r w:rsidRPr="009A2E39">
        <w:rPr>
          <w:rFonts w:asciiTheme="minorEastAsia" w:eastAsiaTheme="minorEastAsia" w:hAnsiTheme="minorEastAsia" w:cs="??" w:hint="eastAsia"/>
          <w:kern w:val="0"/>
          <w:szCs w:val="21"/>
        </w:rPr>
        <w:t>”</w:t>
      </w:r>
      <w:r w:rsidRPr="009A2E39">
        <w:rPr>
          <w:rFonts w:asciiTheme="minorEastAsia" w:eastAsiaTheme="minorEastAsia" w:hAnsiTheme="minorEastAsia" w:cs="宋体" w:hint="eastAsia"/>
          <w:kern w:val="0"/>
          <w:szCs w:val="21"/>
        </w:rPr>
        <w:t>。</w:t>
      </w:r>
    </w:p>
    <w:p w:rsidR="009A2E39" w:rsidRPr="009A2E39" w:rsidRDefault="009A2E39" w:rsidP="009A2E39">
      <w:pPr>
        <w:spacing w:line="340" w:lineRule="atLeast"/>
        <w:ind w:leftChars="150" w:left="525" w:hangingChars="100" w:hanging="210"/>
        <w:rPr>
          <w:rFonts w:asciiTheme="minorEastAsia" w:eastAsiaTheme="minorEastAsia" w:hAnsiTheme="minorEastAsia" w:cs="Arial"/>
          <w:bCs/>
          <w:spacing w:val="-6"/>
          <w:kern w:val="11"/>
          <w:szCs w:val="21"/>
        </w:rPr>
      </w:pPr>
      <w:r w:rsidRPr="009A2E39">
        <w:rPr>
          <w:rFonts w:asciiTheme="minorEastAsia" w:eastAsiaTheme="minorEastAsia" w:hAnsiTheme="minorEastAsia"/>
          <w:szCs w:val="21"/>
        </w:rPr>
        <w:t>C.</w:t>
      </w:r>
      <w:r w:rsidRPr="009A2E39">
        <w:rPr>
          <w:rFonts w:asciiTheme="minorEastAsia" w:eastAsiaTheme="minorEastAsia" w:hAnsiTheme="minorEastAsia" w:cs="Arial"/>
          <w:szCs w:val="21"/>
        </w:rPr>
        <w:t>她敢于用犀</w:t>
      </w:r>
      <w:r w:rsidRPr="009A2E39">
        <w:rPr>
          <w:rFonts w:asciiTheme="minorEastAsia" w:eastAsiaTheme="minorEastAsia" w:hAnsiTheme="minorEastAsia" w:cs="宋体"/>
          <w:kern w:val="0"/>
          <w:szCs w:val="21"/>
          <w:u w:val="single"/>
        </w:rPr>
        <w:t xml:space="preserve">     </w:t>
      </w:r>
      <w:r w:rsidRPr="009A2E39">
        <w:rPr>
          <w:rFonts w:asciiTheme="minorEastAsia" w:eastAsiaTheme="minorEastAsia" w:hAnsiTheme="minorEastAsia" w:cs="Arial" w:hint="eastAsia"/>
          <w:bCs/>
          <w:spacing w:val="-6"/>
          <w:kern w:val="11"/>
          <w:szCs w:val="21"/>
        </w:rPr>
        <w:t>（力、利）</w:t>
      </w:r>
      <w:r w:rsidRPr="009A2E39">
        <w:rPr>
          <w:rFonts w:asciiTheme="minorEastAsia" w:eastAsiaTheme="minorEastAsia" w:hAnsiTheme="minorEastAsia" w:cs="Arial"/>
          <w:szCs w:val="21"/>
        </w:rPr>
        <w:t>的语言表达出自己完全不同于常人的看法</w:t>
      </w:r>
      <w:r w:rsidRPr="009A2E39">
        <w:rPr>
          <w:rFonts w:asciiTheme="minorEastAsia" w:eastAsiaTheme="minorEastAsia" w:hAnsiTheme="minorEastAsia" w:cs="Arial" w:hint="eastAsia"/>
          <w:szCs w:val="21"/>
        </w:rPr>
        <w:t>，</w:t>
      </w:r>
      <w:r w:rsidRPr="009A2E39">
        <w:rPr>
          <w:rFonts w:asciiTheme="minorEastAsia" w:eastAsiaTheme="minorEastAsia" w:hAnsiTheme="minorEastAsia" w:cs="Arial"/>
          <w:szCs w:val="21"/>
        </w:rPr>
        <w:t>令人十分钦佩</w:t>
      </w:r>
      <w:r w:rsidRPr="009A2E39">
        <w:rPr>
          <w:rFonts w:asciiTheme="minorEastAsia" w:eastAsiaTheme="minorEastAsia" w:hAnsiTheme="minorEastAsia" w:cs="Arial" w:hint="eastAsia"/>
          <w:szCs w:val="21"/>
        </w:rPr>
        <w:t>。</w:t>
      </w:r>
    </w:p>
    <w:p w:rsidR="009A2E39" w:rsidRPr="009A2E39" w:rsidRDefault="009A2E39" w:rsidP="009A2E39">
      <w:pPr>
        <w:spacing w:line="340" w:lineRule="atLeast"/>
        <w:ind w:firstLineChars="200" w:firstLine="420"/>
        <w:rPr>
          <w:rFonts w:asciiTheme="minorEastAsia" w:eastAsiaTheme="minorEastAsia" w:hAnsiTheme="minorEastAsia" w:hint="eastAsia"/>
          <w:szCs w:val="21"/>
        </w:rPr>
      </w:pPr>
      <w:r w:rsidRPr="009A2E39">
        <w:rPr>
          <w:rFonts w:asciiTheme="minorEastAsia" w:eastAsiaTheme="minorEastAsia" w:hAnsiTheme="minorEastAsia" w:cs="Arial" w:hint="eastAsia"/>
          <w:bCs/>
          <w:szCs w:val="21"/>
        </w:rPr>
        <w:t>“力”有“力量”的意思，“利”有“</w:t>
      </w:r>
      <w:r w:rsidRPr="009A2E39">
        <w:rPr>
          <w:rFonts w:asciiTheme="minorEastAsia" w:eastAsiaTheme="minorEastAsia" w:hAnsiTheme="minorEastAsia" w:hint="eastAsia"/>
          <w:szCs w:val="21"/>
        </w:rPr>
        <w:t>利害”的意思，横线处应填“力”。</w:t>
      </w:r>
    </w:p>
    <w:p w:rsidR="009A2E39" w:rsidRPr="009A2E39" w:rsidRDefault="009A2E39" w:rsidP="009A2E39">
      <w:pPr>
        <w:spacing w:line="340" w:lineRule="atLeast"/>
        <w:ind w:leftChars="157" w:left="540" w:hangingChars="100" w:hanging="210"/>
        <w:rPr>
          <w:rFonts w:asciiTheme="minorEastAsia" w:eastAsiaTheme="minorEastAsia" w:hAnsiTheme="minorEastAsia" w:hint="eastAsia"/>
          <w:szCs w:val="21"/>
        </w:rPr>
      </w:pPr>
      <w:r w:rsidRPr="009A2E39">
        <w:rPr>
          <w:rFonts w:asciiTheme="minorEastAsia" w:eastAsiaTheme="minorEastAsia" w:hAnsiTheme="minorEastAsia"/>
          <w:szCs w:val="21"/>
        </w:rPr>
        <w:t>D</w:t>
      </w:r>
      <w:r w:rsidRPr="009A2E39">
        <w:rPr>
          <w:rFonts w:asciiTheme="minorEastAsia" w:eastAsiaTheme="minorEastAsia" w:hAnsiTheme="minorEastAsia" w:hint="eastAsia"/>
          <w:szCs w:val="21"/>
        </w:rPr>
        <w:t>．</w:t>
      </w:r>
      <w:r w:rsidRPr="009A2E39">
        <w:rPr>
          <w:rFonts w:asciiTheme="minorEastAsia" w:eastAsiaTheme="minorEastAsia" w:hAnsiTheme="minorEastAsia"/>
          <w:szCs w:val="21"/>
        </w:rPr>
        <w:t>1916年12月，蔡元培先生出任</w:t>
      </w:r>
      <w:r w:rsidRPr="009A2E39">
        <w:rPr>
          <w:rFonts w:asciiTheme="minorEastAsia" w:eastAsiaTheme="minorEastAsia" w:hAnsiTheme="minorEastAsia" w:hint="eastAsia"/>
          <w:szCs w:val="21"/>
        </w:rPr>
        <w:t>北大</w:t>
      </w:r>
      <w:r w:rsidRPr="009A2E39">
        <w:rPr>
          <w:rFonts w:asciiTheme="minorEastAsia" w:eastAsiaTheme="minorEastAsia" w:hAnsiTheme="minorEastAsia"/>
          <w:szCs w:val="21"/>
        </w:rPr>
        <w:t>校长，实行“兼容并包、思想自由”的治学理念，在学术和思想上将北大造就成中国</w:t>
      </w:r>
      <w:r w:rsidRPr="009A2E39">
        <w:rPr>
          <w:rFonts w:asciiTheme="minorEastAsia" w:eastAsiaTheme="minorEastAsia" w:hAnsiTheme="minorEastAsia" w:cs="宋体"/>
          <w:kern w:val="0"/>
          <w:szCs w:val="21"/>
          <w:u w:val="single"/>
        </w:rPr>
        <w:t xml:space="preserve">     </w:t>
      </w:r>
      <w:r w:rsidRPr="009A2E39">
        <w:rPr>
          <w:rFonts w:asciiTheme="minorEastAsia" w:eastAsiaTheme="minorEastAsia" w:hAnsiTheme="minorEastAsia" w:hint="eastAsia"/>
          <w:szCs w:val="21"/>
        </w:rPr>
        <w:t>（首、手）</w:t>
      </w:r>
      <w:r w:rsidRPr="009A2E39">
        <w:rPr>
          <w:rFonts w:asciiTheme="minorEastAsia" w:eastAsiaTheme="minorEastAsia" w:hAnsiTheme="minorEastAsia"/>
          <w:szCs w:val="21"/>
        </w:rPr>
        <w:t>屈一指的大学。</w:t>
      </w:r>
    </w:p>
    <w:p w:rsidR="009A2E39" w:rsidRPr="009A2E39" w:rsidRDefault="009A2E39" w:rsidP="009A2E39">
      <w:pPr>
        <w:spacing w:line="340" w:lineRule="atLeast"/>
        <w:ind w:leftChars="228" w:left="584" w:hangingChars="50" w:hanging="105"/>
        <w:rPr>
          <w:rFonts w:asciiTheme="minorEastAsia" w:eastAsiaTheme="minorEastAsia" w:hAnsiTheme="minorEastAsia" w:cs="??" w:hint="eastAsia"/>
          <w:kern w:val="0"/>
          <w:szCs w:val="21"/>
        </w:rPr>
      </w:pPr>
      <w:r w:rsidRPr="009A2E39">
        <w:rPr>
          <w:rFonts w:asciiTheme="minorEastAsia" w:eastAsiaTheme="minorEastAsia" w:hAnsiTheme="minorEastAsia" w:hint="eastAsia"/>
          <w:szCs w:val="21"/>
        </w:rPr>
        <w:t>“首”有“首先”的意思，“手”指“身体上肢前端拿东西的部位”，有“手指”的意思，横线处应填“首”。</w:t>
      </w:r>
    </w:p>
    <w:p w:rsidR="009A2E39" w:rsidRPr="009A2E39" w:rsidRDefault="009A2E39" w:rsidP="009A2E39">
      <w:pPr>
        <w:pStyle w:val="1"/>
        <w:spacing w:before="0" w:beforeAutospacing="0" w:after="0" w:afterAutospacing="0" w:line="340" w:lineRule="atLeast"/>
        <w:ind w:firstLineChars="0" w:firstLine="0"/>
        <w:rPr>
          <w:rFonts w:asciiTheme="minorEastAsia" w:eastAsiaTheme="minorEastAsia" w:hAnsiTheme="minorEastAsia" w:hint="eastAsia"/>
          <w:b w:val="0"/>
          <w:sz w:val="21"/>
          <w:szCs w:val="21"/>
        </w:rPr>
      </w:pPr>
      <w:r w:rsidRPr="009A2E39">
        <w:rPr>
          <w:rFonts w:asciiTheme="minorEastAsia" w:eastAsiaTheme="minorEastAsia" w:hAnsiTheme="minorEastAsia" w:cs="Times New Roman" w:hint="eastAsia"/>
          <w:b w:val="0"/>
          <w:bCs w:val="0"/>
          <w:kern w:val="2"/>
          <w:sz w:val="21"/>
          <w:szCs w:val="21"/>
        </w:rPr>
        <w:t>3.下</w:t>
      </w:r>
      <w:r w:rsidRPr="009A2E39">
        <w:rPr>
          <w:rFonts w:asciiTheme="minorEastAsia" w:eastAsiaTheme="minorEastAsia" w:hAnsiTheme="minorEastAsia" w:hint="eastAsia"/>
          <w:b w:val="0"/>
          <w:sz w:val="21"/>
          <w:szCs w:val="21"/>
        </w:rPr>
        <w:t>列句子中加点成语或俗语使用有误的一项是</w:t>
      </w:r>
    </w:p>
    <w:p w:rsidR="009A2E39" w:rsidRPr="009A2E39" w:rsidRDefault="009A2E39" w:rsidP="009A2E39">
      <w:pPr>
        <w:pStyle w:val="summary"/>
        <w:spacing w:before="0" w:beforeAutospacing="0" w:after="0" w:afterAutospacing="0" w:line="340" w:lineRule="atLeast"/>
        <w:ind w:leftChars="150" w:left="630" w:hangingChars="150" w:hanging="315"/>
        <w:rPr>
          <w:rStyle w:val="apple-style-span"/>
          <w:rFonts w:asciiTheme="minorEastAsia" w:eastAsiaTheme="minorEastAsia" w:hAnsiTheme="minorEastAsia" w:hint="eastAsia"/>
          <w:color w:val="000000"/>
          <w:sz w:val="21"/>
          <w:szCs w:val="21"/>
        </w:rPr>
      </w:pPr>
      <w:r w:rsidRPr="009A2E39">
        <w:rPr>
          <w:rFonts w:asciiTheme="minorEastAsia" w:eastAsiaTheme="minorEastAsia" w:hAnsiTheme="minorEastAsia" w:cs="Times New Roman" w:hint="eastAsia"/>
          <w:kern w:val="2"/>
          <w:sz w:val="21"/>
          <w:szCs w:val="21"/>
        </w:rPr>
        <w:t>A</w:t>
      </w:r>
      <w:r w:rsidRPr="009A2E39">
        <w:rPr>
          <w:rFonts w:asciiTheme="minorEastAsia" w:eastAsiaTheme="minorEastAsia" w:hAnsiTheme="minorEastAsia" w:cs="Arial" w:hint="eastAsia"/>
          <w:kern w:val="2"/>
          <w:sz w:val="21"/>
          <w:szCs w:val="21"/>
        </w:rPr>
        <w:t>．《中国好歌曲》于</w:t>
      </w:r>
      <w:smartTag w:uri="urn:schemas-microsoft-com:office:smarttags" w:element="chsdate">
        <w:smartTagPr>
          <w:attr w:name="Year" w:val="2014"/>
          <w:attr w:name="Month" w:val="3"/>
          <w:attr w:name="Day" w:val="21"/>
          <w:attr w:name="IsLunarDate" w:val="False"/>
          <w:attr w:name="IsROCDate" w:val="False"/>
        </w:smartTagPr>
        <w:r w:rsidRPr="009A2E39">
          <w:rPr>
            <w:rFonts w:asciiTheme="minorEastAsia" w:eastAsiaTheme="minorEastAsia" w:hAnsiTheme="minorEastAsia" w:cs="Arial" w:hint="eastAsia"/>
            <w:kern w:val="2"/>
            <w:sz w:val="21"/>
            <w:szCs w:val="21"/>
          </w:rPr>
          <w:t>3月21日</w:t>
        </w:r>
      </w:smartTag>
      <w:r w:rsidRPr="009A2E39">
        <w:rPr>
          <w:rFonts w:asciiTheme="minorEastAsia" w:eastAsiaTheme="minorEastAsia" w:hAnsiTheme="minorEastAsia" w:cs="Arial" w:hint="eastAsia"/>
          <w:kern w:val="2"/>
          <w:sz w:val="21"/>
          <w:szCs w:val="21"/>
        </w:rPr>
        <w:t>晚落下帷幕。歌手霍尊与费玉清合唱了《卷珠帘》。霍</w:t>
      </w:r>
      <w:r w:rsidRPr="009A2E39">
        <w:rPr>
          <w:rFonts w:asciiTheme="minorEastAsia" w:eastAsiaTheme="minorEastAsia" w:hAnsiTheme="minorEastAsia" w:cs="Times New Roman" w:hint="eastAsia"/>
          <w:kern w:val="2"/>
          <w:sz w:val="21"/>
          <w:szCs w:val="21"/>
        </w:rPr>
        <w:t xml:space="preserve">   </w:t>
      </w:r>
      <w:r w:rsidRPr="009A2E39">
        <w:rPr>
          <w:rFonts w:asciiTheme="minorEastAsia" w:eastAsiaTheme="minorEastAsia" w:hAnsiTheme="minorEastAsia" w:cs="Arial" w:hint="eastAsia"/>
          <w:kern w:val="2"/>
          <w:sz w:val="21"/>
          <w:szCs w:val="21"/>
        </w:rPr>
        <w:t>尊歌</w:t>
      </w:r>
      <w:r w:rsidRPr="009A2E39">
        <w:rPr>
          <w:rStyle w:val="apple-style-span"/>
          <w:rFonts w:asciiTheme="minorEastAsia" w:eastAsiaTheme="minorEastAsia" w:hAnsiTheme="minorEastAsia" w:hint="eastAsia"/>
          <w:color w:val="000000"/>
          <w:sz w:val="21"/>
          <w:szCs w:val="21"/>
        </w:rPr>
        <w:t>声空灵轻盈，费玉清歌声温润如玉，听着这一长一少两位歌手</w:t>
      </w:r>
      <w:r w:rsidRPr="009A2E39">
        <w:rPr>
          <w:rFonts w:asciiTheme="minorEastAsia" w:eastAsiaTheme="minorEastAsia" w:hAnsiTheme="minorEastAsia" w:cs="Times New Roman" w:hint="eastAsia"/>
          <w:kern w:val="2"/>
          <w:sz w:val="21"/>
          <w:szCs w:val="21"/>
          <w:em w:val="dot"/>
        </w:rPr>
        <w:t>水乳交融</w:t>
      </w:r>
      <w:r w:rsidRPr="009A2E39">
        <w:rPr>
          <w:rStyle w:val="apple-style-span"/>
          <w:rFonts w:asciiTheme="minorEastAsia" w:eastAsiaTheme="minorEastAsia" w:hAnsiTheme="minorEastAsia" w:hint="eastAsia"/>
          <w:color w:val="000000"/>
          <w:sz w:val="21"/>
          <w:szCs w:val="21"/>
        </w:rPr>
        <w:t>的歌声，你很难想象他们之间横亘了45载岁月。</w:t>
      </w:r>
    </w:p>
    <w:p w:rsidR="009A2E39" w:rsidRPr="009A2E39" w:rsidRDefault="009A2E39" w:rsidP="009A2E39">
      <w:pPr>
        <w:pStyle w:val="summary"/>
        <w:spacing w:before="0" w:beforeAutospacing="0" w:after="0" w:afterAutospacing="0" w:line="340" w:lineRule="atLeast"/>
        <w:ind w:leftChars="150" w:left="420" w:hangingChars="50" w:hanging="105"/>
        <w:rPr>
          <w:rStyle w:val="apple-style-span"/>
          <w:rFonts w:asciiTheme="minorEastAsia" w:eastAsiaTheme="minorEastAsia" w:hAnsiTheme="minorEastAsia" w:hint="eastAsia"/>
          <w:color w:val="000000"/>
          <w:sz w:val="21"/>
          <w:szCs w:val="21"/>
        </w:rPr>
      </w:pPr>
      <w:r w:rsidRPr="009A2E39">
        <w:rPr>
          <w:rStyle w:val="apple-style-span"/>
          <w:rFonts w:asciiTheme="minorEastAsia" w:eastAsiaTheme="minorEastAsia" w:hAnsiTheme="minorEastAsia" w:hint="eastAsia"/>
          <w:color w:val="000000"/>
          <w:sz w:val="21"/>
          <w:szCs w:val="21"/>
        </w:rPr>
        <w:t>B.今年索契</w:t>
      </w:r>
      <w:hyperlink r:id="rId7" w:tgtFrame="_blank" w:history="1">
        <w:r w:rsidRPr="009A2E39">
          <w:rPr>
            <w:rStyle w:val="apple-style-span"/>
            <w:rFonts w:asciiTheme="minorEastAsia" w:eastAsiaTheme="minorEastAsia" w:hAnsiTheme="minorEastAsia" w:hint="eastAsia"/>
            <w:color w:val="000000"/>
            <w:sz w:val="21"/>
            <w:szCs w:val="21"/>
          </w:rPr>
          <w:t>冬奥会</w:t>
        </w:r>
      </w:hyperlink>
      <w:r w:rsidRPr="009A2E39">
        <w:rPr>
          <w:rStyle w:val="apple-style-span"/>
          <w:rFonts w:asciiTheme="minorEastAsia" w:eastAsiaTheme="minorEastAsia" w:hAnsiTheme="minorEastAsia" w:hint="eastAsia"/>
          <w:color w:val="000000"/>
          <w:sz w:val="21"/>
          <w:szCs w:val="21"/>
        </w:rPr>
        <w:t>上，已斩获两枚金牌的中国短道速滑队在赛程最后一天迎来了收官之战，男子</w:t>
      </w:r>
      <w:smartTag w:uri="urn:schemas-microsoft-com:office:smarttags" w:element="chmetcnv">
        <w:smartTagPr>
          <w:attr w:name="UnitName" w:val="米"/>
          <w:attr w:name="SourceValue" w:val="500"/>
          <w:attr w:name="HasSpace" w:val="False"/>
          <w:attr w:name="Negative" w:val="False"/>
          <w:attr w:name="NumberType" w:val="1"/>
          <w:attr w:name="TCSC" w:val="0"/>
        </w:smartTagPr>
        <w:r w:rsidRPr="009A2E39">
          <w:rPr>
            <w:rStyle w:val="apple-style-span"/>
            <w:rFonts w:asciiTheme="minorEastAsia" w:eastAsiaTheme="minorEastAsia" w:hAnsiTheme="minorEastAsia" w:hint="eastAsia"/>
            <w:color w:val="000000"/>
            <w:sz w:val="21"/>
            <w:szCs w:val="21"/>
          </w:rPr>
          <w:t>500米</w:t>
        </w:r>
      </w:smartTag>
      <w:r w:rsidRPr="009A2E39">
        <w:rPr>
          <w:rStyle w:val="apple-style-span"/>
          <w:rFonts w:asciiTheme="minorEastAsia" w:eastAsiaTheme="minorEastAsia" w:hAnsiTheme="minorEastAsia" w:hint="eastAsia"/>
          <w:color w:val="000000"/>
          <w:sz w:val="21"/>
          <w:szCs w:val="21"/>
        </w:rPr>
        <w:t>、女子</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9A2E39">
          <w:rPr>
            <w:rStyle w:val="apple-style-span"/>
            <w:rFonts w:asciiTheme="minorEastAsia" w:eastAsiaTheme="minorEastAsia" w:hAnsiTheme="minorEastAsia" w:hint="eastAsia"/>
            <w:color w:val="000000"/>
            <w:sz w:val="21"/>
            <w:szCs w:val="21"/>
          </w:rPr>
          <w:t>1000米</w:t>
        </w:r>
      </w:smartTag>
      <w:r w:rsidRPr="009A2E39">
        <w:rPr>
          <w:rStyle w:val="apple-style-span"/>
          <w:rFonts w:asciiTheme="minorEastAsia" w:eastAsiaTheme="minorEastAsia" w:hAnsiTheme="minorEastAsia" w:hint="eastAsia"/>
          <w:color w:val="000000"/>
          <w:sz w:val="21"/>
          <w:szCs w:val="21"/>
        </w:rPr>
        <w:t>、男子</w:t>
      </w:r>
      <w:smartTag w:uri="urn:schemas-microsoft-com:office:smarttags" w:element="chmetcnv">
        <w:smartTagPr>
          <w:attr w:name="UnitName" w:val="米"/>
          <w:attr w:name="SourceValue" w:val="5000"/>
          <w:attr w:name="HasSpace" w:val="False"/>
          <w:attr w:name="Negative" w:val="False"/>
          <w:attr w:name="NumberType" w:val="1"/>
          <w:attr w:name="TCSC" w:val="0"/>
        </w:smartTagPr>
        <w:r w:rsidRPr="009A2E39">
          <w:rPr>
            <w:rStyle w:val="apple-style-span"/>
            <w:rFonts w:asciiTheme="minorEastAsia" w:eastAsiaTheme="minorEastAsia" w:hAnsiTheme="minorEastAsia" w:hint="eastAsia"/>
            <w:color w:val="000000"/>
            <w:sz w:val="21"/>
            <w:szCs w:val="21"/>
          </w:rPr>
          <w:t>5000米</w:t>
        </w:r>
      </w:smartTag>
      <w:r w:rsidRPr="009A2E39">
        <w:rPr>
          <w:rStyle w:val="apple-style-span"/>
          <w:rFonts w:asciiTheme="minorEastAsia" w:eastAsiaTheme="minorEastAsia" w:hAnsiTheme="minorEastAsia" w:hint="eastAsia"/>
          <w:color w:val="000000"/>
          <w:sz w:val="21"/>
          <w:szCs w:val="21"/>
        </w:rPr>
        <w:t>接力轮番向金牌发起顽强冲击，但终因有选手赛场摔倒等原因</w:t>
      </w:r>
      <w:r w:rsidRPr="009A2E39">
        <w:rPr>
          <w:rFonts w:asciiTheme="minorEastAsia" w:eastAsiaTheme="minorEastAsia" w:hAnsiTheme="minorEastAsia" w:cs="Times New Roman" w:hint="eastAsia"/>
          <w:kern w:val="2"/>
          <w:sz w:val="21"/>
          <w:szCs w:val="21"/>
          <w:em w:val="dot"/>
        </w:rPr>
        <w:t>功亏一篑</w:t>
      </w:r>
      <w:r w:rsidRPr="009A2E39">
        <w:rPr>
          <w:rStyle w:val="apple-style-span"/>
          <w:rFonts w:asciiTheme="minorEastAsia" w:eastAsiaTheme="minorEastAsia" w:hAnsiTheme="minorEastAsia" w:hint="eastAsia"/>
          <w:color w:val="000000"/>
          <w:sz w:val="21"/>
          <w:szCs w:val="21"/>
        </w:rPr>
        <w:t>，最终以2银1铜的战绩收了豹尾。</w:t>
      </w:r>
    </w:p>
    <w:p w:rsidR="009A2E39" w:rsidRPr="009A2E39" w:rsidRDefault="009A2E39" w:rsidP="009A2E39">
      <w:pPr>
        <w:pStyle w:val="summary"/>
        <w:spacing w:before="0" w:beforeAutospacing="0" w:after="0" w:afterAutospacing="0" w:line="340" w:lineRule="atLeast"/>
        <w:ind w:leftChars="150" w:left="420" w:hangingChars="50" w:hanging="105"/>
        <w:rPr>
          <w:rStyle w:val="apple-style-span"/>
          <w:rFonts w:asciiTheme="minorEastAsia" w:eastAsiaTheme="minorEastAsia" w:hAnsiTheme="minorEastAsia"/>
          <w:color w:val="000000"/>
          <w:sz w:val="21"/>
          <w:szCs w:val="21"/>
        </w:rPr>
      </w:pPr>
      <w:r w:rsidRPr="009A2E39">
        <w:rPr>
          <w:rStyle w:val="apple-style-span"/>
          <w:rFonts w:asciiTheme="minorEastAsia" w:eastAsiaTheme="minorEastAsia" w:hAnsiTheme="minorEastAsia" w:hint="eastAsia"/>
          <w:color w:val="000000"/>
          <w:sz w:val="21"/>
          <w:szCs w:val="21"/>
        </w:rPr>
        <w:t>C.进入初四复习的攻坚阶段，同学们不但没有被繁重的学习任务压垮，反而越战越勇，对付难题方法越来越多，可谓是</w:t>
      </w:r>
      <w:r w:rsidRPr="009A2E39">
        <w:rPr>
          <w:rFonts w:asciiTheme="minorEastAsia" w:eastAsiaTheme="minorEastAsia" w:hAnsiTheme="minorEastAsia" w:cs="Times New Roman" w:hint="eastAsia"/>
          <w:kern w:val="2"/>
          <w:sz w:val="21"/>
          <w:szCs w:val="21"/>
          <w:em w:val="dot"/>
        </w:rPr>
        <w:t>八仙过海</w:t>
      </w:r>
      <w:r w:rsidRPr="009A2E39">
        <w:rPr>
          <w:rStyle w:val="apple-style-span"/>
          <w:rFonts w:asciiTheme="minorEastAsia" w:eastAsiaTheme="minorEastAsia" w:hAnsiTheme="minorEastAsia" w:hint="eastAsia"/>
          <w:color w:val="000000"/>
        </w:rPr>
        <w:t>，</w:t>
      </w:r>
      <w:r w:rsidRPr="009A2E39">
        <w:rPr>
          <w:rFonts w:asciiTheme="minorEastAsia" w:eastAsiaTheme="minorEastAsia" w:hAnsiTheme="minorEastAsia" w:cs="Times New Roman" w:hint="eastAsia"/>
          <w:kern w:val="2"/>
          <w:sz w:val="21"/>
          <w:szCs w:val="21"/>
          <w:em w:val="dot"/>
        </w:rPr>
        <w:t>各显其能</w:t>
      </w:r>
      <w:r w:rsidRPr="009A2E39">
        <w:rPr>
          <w:rStyle w:val="apple-style-span"/>
          <w:rFonts w:asciiTheme="minorEastAsia" w:eastAsiaTheme="minorEastAsia" w:hAnsiTheme="minorEastAsia" w:hint="eastAsia"/>
          <w:color w:val="000000"/>
          <w:sz w:val="21"/>
          <w:szCs w:val="21"/>
        </w:rPr>
        <w:t>。</w:t>
      </w:r>
    </w:p>
    <w:p w:rsidR="009A2E39" w:rsidRPr="009A2E39" w:rsidRDefault="009A2E39" w:rsidP="009A2E39">
      <w:pPr>
        <w:shd w:val="clear" w:color="auto" w:fill="FFFFFF"/>
        <w:spacing w:line="340" w:lineRule="atLeast"/>
        <w:ind w:leftChars="150" w:left="420" w:hangingChars="50" w:hanging="105"/>
        <w:rPr>
          <w:rStyle w:val="apple-style-span"/>
          <w:rFonts w:asciiTheme="minorEastAsia" w:eastAsiaTheme="minorEastAsia" w:hAnsiTheme="minorEastAsia" w:cs="宋体"/>
          <w:color w:val="000000"/>
          <w:kern w:val="0"/>
          <w:szCs w:val="21"/>
        </w:rPr>
      </w:pPr>
      <w:r w:rsidRPr="009A2E39">
        <w:rPr>
          <w:rStyle w:val="apple-style-span"/>
          <w:rFonts w:asciiTheme="minorEastAsia" w:eastAsiaTheme="minorEastAsia" w:hAnsiTheme="minorEastAsia" w:cs="宋体" w:hint="eastAsia"/>
          <w:color w:val="000000"/>
          <w:kern w:val="0"/>
          <w:szCs w:val="21"/>
        </w:rPr>
        <w:t>D.今年是甲午战争120年祭。1894年的中日甲午战争</w:t>
      </w:r>
      <w:r w:rsidRPr="009A2E39">
        <w:rPr>
          <w:rStyle w:val="apple-style-span"/>
          <w:rFonts w:asciiTheme="minorEastAsia" w:eastAsiaTheme="minorEastAsia" w:hAnsiTheme="minorEastAsia" w:cs="宋体" w:hint="eastAsia"/>
          <w:kern w:val="0"/>
          <w:szCs w:val="21"/>
        </w:rPr>
        <w:t>就像</w:t>
      </w:r>
      <w:r w:rsidRPr="009A2E39">
        <w:rPr>
          <w:rStyle w:val="apple-style-span"/>
          <w:rFonts w:asciiTheme="minorEastAsia" w:eastAsiaTheme="minorEastAsia" w:hAnsiTheme="minorEastAsia" w:cs="宋体" w:hint="eastAsia"/>
          <w:color w:val="000000"/>
          <w:kern w:val="0"/>
          <w:szCs w:val="21"/>
        </w:rPr>
        <w:t>是一面镜子，我们从中看到，无法在战场上取胜的国家，就无法保护自己的主权。正所谓</w:t>
      </w:r>
      <w:r w:rsidRPr="009A2E39">
        <w:rPr>
          <w:rFonts w:asciiTheme="minorEastAsia" w:eastAsiaTheme="minorEastAsia" w:hAnsiTheme="minorEastAsia" w:hint="eastAsia"/>
          <w:szCs w:val="21"/>
          <w:em w:val="dot"/>
        </w:rPr>
        <w:t>他山之石</w:t>
      </w:r>
      <w:r w:rsidRPr="009A2E39">
        <w:rPr>
          <w:rStyle w:val="apple-style-span"/>
          <w:rFonts w:asciiTheme="minorEastAsia" w:eastAsiaTheme="minorEastAsia" w:hAnsiTheme="minorEastAsia" w:cs="宋体" w:hint="eastAsia"/>
          <w:color w:val="000000"/>
          <w:kern w:val="0"/>
        </w:rPr>
        <w:t>，</w:t>
      </w:r>
      <w:r w:rsidRPr="009A2E39">
        <w:rPr>
          <w:rFonts w:asciiTheme="minorEastAsia" w:eastAsiaTheme="minorEastAsia" w:hAnsiTheme="minorEastAsia" w:hint="eastAsia"/>
          <w:szCs w:val="21"/>
          <w:em w:val="dot"/>
        </w:rPr>
        <w:t>可以攻玉</w:t>
      </w:r>
      <w:r w:rsidRPr="009A2E39">
        <w:rPr>
          <w:rStyle w:val="apple-style-span"/>
          <w:rFonts w:asciiTheme="minorEastAsia" w:eastAsiaTheme="minorEastAsia" w:hAnsiTheme="minorEastAsia" w:cs="宋体" w:hint="eastAsia"/>
          <w:color w:val="000000"/>
          <w:kern w:val="0"/>
          <w:szCs w:val="21"/>
        </w:rPr>
        <w:t>，让我</w:t>
      </w:r>
      <w:r w:rsidRPr="009A2E39">
        <w:rPr>
          <w:rStyle w:val="apple-style-span"/>
          <w:rFonts w:asciiTheme="minorEastAsia" w:eastAsiaTheme="minorEastAsia" w:hAnsiTheme="minorEastAsia" w:cs="宋体" w:hint="eastAsia"/>
          <w:color w:val="000000"/>
          <w:kern w:val="0"/>
          <w:szCs w:val="21"/>
        </w:rPr>
        <w:lastRenderedPageBreak/>
        <w:t>们铭记历史，勿忘国耻，奋发图强！</w:t>
      </w:r>
    </w:p>
    <w:p w:rsidR="009A2E39" w:rsidRPr="009A2E39" w:rsidRDefault="009A2E39" w:rsidP="009A2E39">
      <w:pPr>
        <w:spacing w:line="340" w:lineRule="atLeast"/>
        <w:ind w:left="420" w:hangingChars="200" w:hanging="420"/>
        <w:rPr>
          <w:rFonts w:asciiTheme="minorEastAsia" w:eastAsiaTheme="minorEastAsia" w:hAnsiTheme="minorEastAsia" w:hint="eastAsia"/>
          <w:szCs w:val="21"/>
        </w:rPr>
      </w:pPr>
      <w:r w:rsidRPr="009A2E39">
        <w:rPr>
          <w:rFonts w:asciiTheme="minorEastAsia" w:eastAsiaTheme="minorEastAsia" w:hAnsiTheme="minorEastAsia" w:hint="eastAsia"/>
          <w:szCs w:val="21"/>
        </w:rPr>
        <w:t>4．</w:t>
      </w:r>
      <w:r w:rsidRPr="009A2E39">
        <w:rPr>
          <w:rFonts w:asciiTheme="minorEastAsia" w:eastAsiaTheme="minorEastAsia" w:hAnsiTheme="minorEastAsia"/>
          <w:szCs w:val="21"/>
        </w:rPr>
        <w:t xml:space="preserve"> </w:t>
      </w:r>
      <w:r w:rsidRPr="009A2E39">
        <w:rPr>
          <w:rFonts w:asciiTheme="minorEastAsia" w:eastAsiaTheme="minorEastAsia" w:hAnsiTheme="minorEastAsia" w:hint="eastAsia"/>
          <w:szCs w:val="21"/>
        </w:rPr>
        <w:t xml:space="preserve">    </w:t>
      </w:r>
      <w:smartTag w:uri="urn:schemas-microsoft-com:office:smarttags" w:element="chsdate">
        <w:smartTagPr>
          <w:attr w:name="Year" w:val="2014"/>
          <w:attr w:name="Month" w:val="3"/>
          <w:attr w:name="Day" w:val="1"/>
          <w:attr w:name="IsLunarDate" w:val="False"/>
          <w:attr w:name="IsROCDate" w:val="False"/>
        </w:smartTagPr>
        <w:r w:rsidRPr="009A2E39">
          <w:rPr>
            <w:rFonts w:asciiTheme="minorEastAsia" w:eastAsiaTheme="minorEastAsia" w:hAnsiTheme="minorEastAsia" w:hint="eastAsia"/>
            <w:szCs w:val="21"/>
          </w:rPr>
          <w:t>2014年3月1日</w:t>
        </w:r>
      </w:smartTag>
      <w:r w:rsidRPr="009A2E39">
        <w:rPr>
          <w:rFonts w:asciiTheme="minorEastAsia" w:eastAsiaTheme="minorEastAsia" w:hAnsiTheme="minorEastAsia" w:hint="eastAsia"/>
          <w:szCs w:val="21"/>
        </w:rPr>
        <w:t>21时20分左右，在云南省</w:t>
      </w:r>
      <w:hyperlink r:id="rId8" w:tgtFrame="_blank" w:history="1">
        <w:r w:rsidRPr="009A2E39">
          <w:rPr>
            <w:rFonts w:asciiTheme="minorEastAsia" w:eastAsiaTheme="minorEastAsia" w:hAnsiTheme="minorEastAsia" w:hint="eastAsia"/>
            <w:szCs w:val="21"/>
          </w:rPr>
          <w:t>昆明火车站</w:t>
        </w:r>
      </w:hyperlink>
      <w:r w:rsidRPr="009A2E39">
        <w:rPr>
          <w:rFonts w:asciiTheme="minorEastAsia" w:eastAsiaTheme="minorEastAsia" w:hAnsiTheme="minorEastAsia" w:hint="eastAsia"/>
          <w:szCs w:val="21"/>
        </w:rPr>
        <w:t>发生了一起由新疆分裂势力组织策划的无差别砍杀事件。10余名统一着装的暴徒蒙面持刀在火车站广     场、售票厅等处砍杀无辜群众，此次暴力事件造成29死143伤。</w:t>
      </w:r>
    </w:p>
    <w:p w:rsidR="009A2E39" w:rsidRPr="009A2E39" w:rsidRDefault="009A2E39" w:rsidP="009A2E39">
      <w:pPr>
        <w:spacing w:line="340" w:lineRule="atLeast"/>
        <w:ind w:firstLineChars="47" w:firstLine="99"/>
        <w:rPr>
          <w:rFonts w:asciiTheme="minorEastAsia" w:eastAsiaTheme="minorEastAsia" w:hAnsiTheme="minorEastAsia" w:hint="eastAsia"/>
          <w:szCs w:val="21"/>
        </w:rPr>
      </w:pPr>
      <w:r w:rsidRPr="009A2E39">
        <w:rPr>
          <w:rFonts w:asciiTheme="minorEastAsia" w:eastAsiaTheme="minorEastAsia" w:hAnsiTheme="minorEastAsia" w:hint="eastAsia"/>
          <w:szCs w:val="21"/>
        </w:rPr>
        <w:t xml:space="preserve">    政治课上，老师让同学们用一句话来评价这一事件。评价最恰当的一句是</w:t>
      </w:r>
    </w:p>
    <w:p w:rsidR="009A2E39" w:rsidRPr="009A2E39" w:rsidRDefault="009A2E39" w:rsidP="009A2E39">
      <w:pPr>
        <w:spacing w:line="340" w:lineRule="atLeast"/>
        <w:ind w:leftChars="150" w:left="420" w:hangingChars="50" w:hanging="105"/>
        <w:rPr>
          <w:rFonts w:asciiTheme="minorEastAsia" w:eastAsiaTheme="minorEastAsia" w:hAnsiTheme="minorEastAsia" w:hint="eastAsia"/>
          <w:szCs w:val="21"/>
        </w:rPr>
      </w:pPr>
      <w:r w:rsidRPr="009A2E39">
        <w:rPr>
          <w:rFonts w:asciiTheme="minorEastAsia" w:eastAsiaTheme="minorEastAsia" w:hAnsiTheme="minorEastAsia" w:hint="eastAsia"/>
          <w:szCs w:val="21"/>
        </w:rPr>
        <w:t xml:space="preserve">A. 学生甲：如此恶性事件真是骇人听闻！  </w:t>
      </w:r>
    </w:p>
    <w:p w:rsidR="009A2E39" w:rsidRPr="009A2E39" w:rsidRDefault="009A2E39" w:rsidP="009A2E39">
      <w:pPr>
        <w:spacing w:line="340" w:lineRule="atLeast"/>
        <w:ind w:leftChars="150" w:left="420" w:hangingChars="50" w:hanging="105"/>
        <w:rPr>
          <w:rFonts w:asciiTheme="minorEastAsia" w:eastAsiaTheme="minorEastAsia" w:hAnsiTheme="minorEastAsia" w:hint="eastAsia"/>
          <w:szCs w:val="21"/>
        </w:rPr>
      </w:pPr>
      <w:r w:rsidRPr="009A2E39">
        <w:rPr>
          <w:rFonts w:asciiTheme="minorEastAsia" w:eastAsiaTheme="minorEastAsia" w:hAnsiTheme="minorEastAsia" w:hint="eastAsia"/>
          <w:szCs w:val="21"/>
        </w:rPr>
        <w:t>B. 学生乙：如此恶性事件怎能不让人深恶痛疾。</w:t>
      </w:r>
    </w:p>
    <w:p w:rsidR="009A2E39" w:rsidRPr="009A2E39" w:rsidRDefault="009A2E39" w:rsidP="009A2E39">
      <w:pPr>
        <w:spacing w:line="340" w:lineRule="atLeast"/>
        <w:ind w:leftChars="150" w:left="420" w:hangingChars="50" w:hanging="105"/>
        <w:rPr>
          <w:rFonts w:asciiTheme="minorEastAsia" w:eastAsiaTheme="minorEastAsia" w:hAnsiTheme="minorEastAsia" w:hint="eastAsia"/>
          <w:szCs w:val="21"/>
        </w:rPr>
      </w:pPr>
      <w:r w:rsidRPr="009A2E39">
        <w:rPr>
          <w:rFonts w:asciiTheme="minorEastAsia" w:eastAsiaTheme="minorEastAsia" w:hAnsiTheme="minorEastAsia" w:hint="eastAsia"/>
          <w:szCs w:val="21"/>
        </w:rPr>
        <w:t>C. 学生丙：如此恶性事件真可以说是骇人听闻啊！</w:t>
      </w:r>
    </w:p>
    <w:p w:rsidR="009A2E39" w:rsidRPr="009A2E39" w:rsidRDefault="009A2E39" w:rsidP="009A2E39">
      <w:pPr>
        <w:tabs>
          <w:tab w:val="left" w:pos="315"/>
        </w:tabs>
        <w:spacing w:line="340" w:lineRule="atLeast"/>
        <w:ind w:leftChars="150" w:left="420" w:hangingChars="50" w:hanging="105"/>
        <w:rPr>
          <w:rFonts w:asciiTheme="minorEastAsia" w:eastAsiaTheme="minorEastAsia" w:hAnsiTheme="minorEastAsia" w:hint="eastAsia"/>
          <w:szCs w:val="21"/>
        </w:rPr>
      </w:pPr>
      <w:r w:rsidRPr="009A2E39">
        <w:rPr>
          <w:rFonts w:asciiTheme="minorEastAsia" w:eastAsiaTheme="minorEastAsia" w:hAnsiTheme="minorEastAsia" w:hint="eastAsia"/>
          <w:szCs w:val="21"/>
        </w:rPr>
        <w:t>D. 学生丁：这难道不是一件让人深恶痛疾的恶性事件吗？</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5.下列句子标点符号使用正确的一项是</w:t>
      </w:r>
    </w:p>
    <w:p w:rsidR="009A2E39" w:rsidRPr="009A2E39" w:rsidRDefault="009A2E39" w:rsidP="009A2E39">
      <w:pPr>
        <w:spacing w:line="340" w:lineRule="atLeast"/>
        <w:ind w:leftChars="150" w:left="420" w:hangingChars="50" w:hanging="105"/>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A.中国梦的提出，有更为广阔的背景：天下大同，不仅是四海之内，更是六合之中，自由发展，不仅是中国人的权力，更是所有人的追求。</w:t>
      </w:r>
    </w:p>
    <w:p w:rsidR="009A2E39" w:rsidRPr="009A2E39" w:rsidRDefault="009A2E39" w:rsidP="009A2E39">
      <w:pPr>
        <w:spacing w:line="340" w:lineRule="atLeast"/>
        <w:ind w:leftChars="150" w:left="420" w:hangingChars="50" w:hanging="105"/>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B.</w:t>
      </w:r>
      <w:r w:rsidRPr="009A2E39">
        <w:rPr>
          <w:rFonts w:asciiTheme="minorEastAsia" w:eastAsiaTheme="minorEastAsia" w:hAnsiTheme="minorEastAsia"/>
          <w:szCs w:val="21"/>
        </w:rPr>
        <w:t>站在岳阳楼头倚柱远望，茫茫洞庭湖尽收眼底。杜甫</w:t>
      </w:r>
      <w:r w:rsidRPr="009A2E39">
        <w:rPr>
          <w:rFonts w:asciiTheme="minorEastAsia" w:eastAsiaTheme="minorEastAsia" w:hAnsiTheme="minorEastAsia" w:hint="eastAsia"/>
          <w:szCs w:val="21"/>
        </w:rPr>
        <w:t>的</w:t>
      </w:r>
      <w:r w:rsidRPr="009A2E39">
        <w:rPr>
          <w:rFonts w:asciiTheme="minorEastAsia" w:eastAsiaTheme="minorEastAsia" w:hAnsiTheme="minorEastAsia"/>
          <w:szCs w:val="21"/>
        </w:rPr>
        <w:t>“气蒸云梦泽，波撼岳阳城。”</w:t>
      </w:r>
      <w:r w:rsidRPr="009A2E39">
        <w:rPr>
          <w:rFonts w:asciiTheme="minorEastAsia" w:eastAsiaTheme="minorEastAsia" w:hAnsiTheme="minorEastAsia" w:hint="eastAsia"/>
          <w:szCs w:val="21"/>
        </w:rPr>
        <w:t>不就是</w:t>
      </w:r>
      <w:r w:rsidRPr="009A2E39">
        <w:rPr>
          <w:rFonts w:asciiTheme="minorEastAsia" w:eastAsiaTheme="minorEastAsia" w:hAnsiTheme="minorEastAsia"/>
          <w:szCs w:val="21"/>
        </w:rPr>
        <w:t>真实</w:t>
      </w:r>
      <w:r w:rsidRPr="009A2E39">
        <w:rPr>
          <w:rFonts w:asciiTheme="minorEastAsia" w:eastAsiaTheme="minorEastAsia" w:hAnsiTheme="minorEastAsia" w:hint="eastAsia"/>
          <w:szCs w:val="21"/>
        </w:rPr>
        <w:t>的</w:t>
      </w:r>
      <w:r w:rsidRPr="009A2E39">
        <w:rPr>
          <w:rFonts w:asciiTheme="minorEastAsia" w:eastAsiaTheme="minorEastAsia" w:hAnsiTheme="minorEastAsia"/>
          <w:szCs w:val="21"/>
        </w:rPr>
        <w:t>写照</w:t>
      </w:r>
      <w:r w:rsidRPr="009A2E39">
        <w:rPr>
          <w:rFonts w:asciiTheme="minorEastAsia" w:eastAsiaTheme="minorEastAsia" w:hAnsiTheme="minorEastAsia" w:hint="eastAsia"/>
          <w:szCs w:val="21"/>
        </w:rPr>
        <w:t>吗？</w:t>
      </w:r>
    </w:p>
    <w:p w:rsidR="009A2E39" w:rsidRPr="009A2E39" w:rsidRDefault="009A2E39" w:rsidP="009A2E39">
      <w:pPr>
        <w:spacing w:line="340" w:lineRule="atLeast"/>
        <w:ind w:leftChars="150" w:left="420" w:hangingChars="50" w:hanging="105"/>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C.</w:t>
      </w:r>
      <w:r w:rsidRPr="009A2E39">
        <w:rPr>
          <w:rFonts w:asciiTheme="minorEastAsia" w:eastAsiaTheme="minorEastAsia" w:hAnsiTheme="minorEastAsia"/>
          <w:szCs w:val="21"/>
        </w:rPr>
        <w:t>我要给爷爷理发，爷爷笑了：“你？扫帚疙瘩戴帽子</w:t>
      </w:r>
      <w:r w:rsidRPr="009A2E39">
        <w:rPr>
          <w:rFonts w:asciiTheme="minorEastAsia" w:eastAsiaTheme="minorEastAsia" w:hAnsiTheme="minorEastAsia" w:hint="eastAsia"/>
          <w:szCs w:val="21"/>
        </w:rPr>
        <w:t>——</w:t>
      </w:r>
      <w:r w:rsidRPr="009A2E39">
        <w:rPr>
          <w:rFonts w:asciiTheme="minorEastAsia" w:eastAsiaTheme="minorEastAsia" w:hAnsiTheme="minorEastAsia"/>
          <w:szCs w:val="21"/>
        </w:rPr>
        <w:t>充人呢。”</w:t>
      </w:r>
    </w:p>
    <w:p w:rsidR="009A2E39" w:rsidRPr="009A2E39" w:rsidRDefault="009A2E39" w:rsidP="009A2E39">
      <w:pPr>
        <w:spacing w:line="340" w:lineRule="atLeast"/>
        <w:ind w:leftChars="150" w:left="420" w:hangingChars="50" w:hanging="105"/>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D.</w:t>
      </w:r>
      <w:r w:rsidRPr="009A2E39">
        <w:rPr>
          <w:rFonts w:asciiTheme="minorEastAsia" w:eastAsiaTheme="minorEastAsia" w:hAnsiTheme="minorEastAsia"/>
          <w:szCs w:val="21"/>
        </w:rPr>
        <w:t>他从报上看到某大学研究生院和《中国文化》编委会联合主办《中国文化与世界文化暑期讲习班》的招生启事，立即写信去报名。</w:t>
      </w:r>
    </w:p>
    <w:p w:rsidR="009A2E39" w:rsidRPr="009A2E39" w:rsidRDefault="009A2E39" w:rsidP="009A2E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atLeast"/>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6.依据语段内容,对划线病句修改最恰当的一项是</w:t>
      </w:r>
    </w:p>
    <w:p w:rsidR="009A2E39" w:rsidRPr="009A2E39" w:rsidRDefault="009A2E39" w:rsidP="009A2E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atLeast"/>
        <w:ind w:left="210" w:hangingChars="100" w:hanging="210"/>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 xml:space="preserve">      黑匣子装备有水下信标(ULB)。当飞机坠入水中时，信标开始发送人耳听不到的超声波脉冲，这种脉冲可以被声纳和声学定位仪探测到。在信标的一端有像公牛眼一样的水下传感器。</w:t>
      </w:r>
      <w:r w:rsidRPr="009A2E39">
        <w:rPr>
          <w:rFonts w:asciiTheme="minorEastAsia" w:eastAsiaTheme="minorEastAsia" w:hAnsiTheme="minorEastAsia" w:hint="eastAsia"/>
          <w:szCs w:val="21"/>
          <w:u w:val="single"/>
        </w:rPr>
        <w:t>通过水接触到传感器，使信标激活而发出超声波脉冲</w:t>
      </w:r>
      <w:r w:rsidRPr="009A2E39">
        <w:rPr>
          <w:rFonts w:asciiTheme="minorEastAsia" w:eastAsiaTheme="minorEastAsia" w:hAnsiTheme="minorEastAsia" w:hint="eastAsia"/>
          <w:szCs w:val="21"/>
        </w:rPr>
        <w:t>。信标通常发送37.5kHz的脉冲信号，并能从深为</w:t>
      </w:r>
      <w:smartTag w:uri="urn:schemas-microsoft-com:office:smarttags" w:element="chmetcnv">
        <w:smartTagPr>
          <w:attr w:name="UnitName" w:val="英尺"/>
          <w:attr w:name="SourceValue" w:val="14000"/>
          <w:attr w:name="HasSpace" w:val="False"/>
          <w:attr w:name="Negative" w:val="False"/>
          <w:attr w:name="NumberType" w:val="1"/>
          <w:attr w:name="TCSC" w:val="0"/>
        </w:smartTagPr>
        <w:r w:rsidRPr="009A2E39">
          <w:rPr>
            <w:rFonts w:asciiTheme="minorEastAsia" w:eastAsiaTheme="minorEastAsia" w:hAnsiTheme="minorEastAsia" w:hint="eastAsia"/>
            <w:szCs w:val="21"/>
          </w:rPr>
          <w:t>14000英尺</w:t>
        </w:r>
      </w:smartTag>
      <w:r w:rsidRPr="009A2E39">
        <w:rPr>
          <w:rFonts w:asciiTheme="minorEastAsia" w:eastAsiaTheme="minorEastAsia" w:hAnsiTheme="minorEastAsia" w:hint="eastAsia"/>
          <w:szCs w:val="21"/>
        </w:rPr>
        <w:t>(</w:t>
      </w:r>
      <w:smartTag w:uri="urn:schemas-microsoft-com:office:smarttags" w:element="chmetcnv">
        <w:smartTagPr>
          <w:attr w:name="UnitName" w:val="m"/>
          <w:attr w:name="SourceValue" w:val="4267"/>
          <w:attr w:name="HasSpace" w:val="False"/>
          <w:attr w:name="Negative" w:val="False"/>
          <w:attr w:name="NumberType" w:val="1"/>
          <w:attr w:name="TCSC" w:val="0"/>
        </w:smartTagPr>
        <w:r w:rsidRPr="009A2E39">
          <w:rPr>
            <w:rFonts w:asciiTheme="minorEastAsia" w:eastAsiaTheme="minorEastAsia" w:hAnsiTheme="minorEastAsia" w:hint="eastAsia"/>
            <w:szCs w:val="21"/>
          </w:rPr>
          <w:t>4267m</w:t>
        </w:r>
      </w:smartTag>
      <w:r w:rsidRPr="009A2E39">
        <w:rPr>
          <w:rFonts w:asciiTheme="minorEastAsia" w:eastAsiaTheme="minorEastAsia" w:hAnsiTheme="minorEastAsia" w:hint="eastAsia"/>
          <w:szCs w:val="21"/>
        </w:rPr>
        <w:t>)的水下传递声音。一旦信标开始工作，它会每秒发送一次信号并持续30天。</w:t>
      </w:r>
    </w:p>
    <w:p w:rsidR="009A2E39" w:rsidRPr="009A2E39" w:rsidRDefault="009A2E39" w:rsidP="009A2E39">
      <w:pPr>
        <w:spacing w:line="340" w:lineRule="atLeast"/>
        <w:ind w:firstLine="210"/>
        <w:rPr>
          <w:rFonts w:asciiTheme="minorEastAsia" w:eastAsiaTheme="minorEastAsia" w:hAnsiTheme="minorEastAsia" w:hint="eastAsia"/>
          <w:szCs w:val="21"/>
        </w:rPr>
      </w:pPr>
      <w:r w:rsidRPr="009A2E39">
        <w:rPr>
          <w:rFonts w:asciiTheme="minorEastAsia" w:eastAsiaTheme="minorEastAsia" w:hAnsiTheme="minorEastAsia"/>
          <w:szCs w:val="21"/>
        </w:rPr>
        <w:t>A</w:t>
      </w:r>
      <w:r w:rsidRPr="009A2E39">
        <w:rPr>
          <w:rFonts w:asciiTheme="minorEastAsia" w:eastAsiaTheme="minorEastAsia" w:hAnsiTheme="minorEastAsia" w:hint="eastAsia"/>
          <w:szCs w:val="21"/>
        </w:rPr>
        <w:t>.通过水下传感器激活信标，使它发出超声波脉冲。</w:t>
      </w:r>
      <w:r w:rsidRPr="009A2E39">
        <w:rPr>
          <w:rFonts w:asciiTheme="minorEastAsia" w:eastAsiaTheme="minorEastAsia" w:hAnsiTheme="minorEastAsia"/>
          <w:szCs w:val="21"/>
        </w:rPr>
        <w:t xml:space="preserve">　　</w:t>
      </w:r>
    </w:p>
    <w:p w:rsidR="009A2E39" w:rsidRPr="009A2E39" w:rsidRDefault="009A2E39" w:rsidP="009A2E39">
      <w:pPr>
        <w:spacing w:line="340" w:lineRule="atLeast"/>
        <w:ind w:firstLine="210"/>
        <w:rPr>
          <w:rFonts w:asciiTheme="minorEastAsia" w:eastAsiaTheme="minorEastAsia" w:hAnsiTheme="minorEastAsia" w:hint="eastAsia"/>
          <w:szCs w:val="21"/>
        </w:rPr>
      </w:pPr>
      <w:r w:rsidRPr="009A2E39">
        <w:rPr>
          <w:rFonts w:asciiTheme="minorEastAsia" w:eastAsiaTheme="minorEastAsia" w:hAnsiTheme="minorEastAsia"/>
          <w:szCs w:val="21"/>
        </w:rPr>
        <w:t>B</w:t>
      </w:r>
      <w:r w:rsidRPr="009A2E39">
        <w:rPr>
          <w:rFonts w:asciiTheme="minorEastAsia" w:eastAsiaTheme="minorEastAsia" w:hAnsiTheme="minorEastAsia" w:hint="eastAsia"/>
          <w:szCs w:val="21"/>
        </w:rPr>
        <w:t>.当水接触到传感器，超声波脉冲就会由被激活的信标发出。</w:t>
      </w:r>
    </w:p>
    <w:p w:rsidR="009A2E39" w:rsidRPr="009A2E39" w:rsidRDefault="009A2E39" w:rsidP="009A2E39">
      <w:pPr>
        <w:spacing w:line="340" w:lineRule="atLeast"/>
        <w:ind w:firstLine="210"/>
        <w:rPr>
          <w:rFonts w:asciiTheme="minorEastAsia" w:eastAsiaTheme="minorEastAsia" w:hAnsiTheme="minorEastAsia" w:hint="eastAsia"/>
          <w:szCs w:val="21"/>
        </w:rPr>
      </w:pPr>
      <w:r w:rsidRPr="009A2E39">
        <w:rPr>
          <w:rFonts w:asciiTheme="minorEastAsia" w:eastAsiaTheme="minorEastAsia" w:hAnsiTheme="minorEastAsia"/>
          <w:szCs w:val="21"/>
        </w:rPr>
        <w:t>C</w:t>
      </w:r>
      <w:r w:rsidRPr="009A2E39">
        <w:rPr>
          <w:rFonts w:asciiTheme="minorEastAsia" w:eastAsiaTheme="minorEastAsia" w:hAnsiTheme="minorEastAsia" w:hint="eastAsia"/>
          <w:szCs w:val="21"/>
        </w:rPr>
        <w:t>.通过水接触到传感器，被激活的信标就会发出超声波脉冲。</w:t>
      </w:r>
    </w:p>
    <w:p w:rsidR="009A2E39" w:rsidRPr="009A2E39" w:rsidRDefault="009A2E39" w:rsidP="009A2E39">
      <w:pPr>
        <w:spacing w:line="340" w:lineRule="atLeast"/>
        <w:ind w:firstLine="210"/>
        <w:rPr>
          <w:rFonts w:asciiTheme="minorEastAsia" w:eastAsiaTheme="minorEastAsia" w:hAnsiTheme="minorEastAsia" w:hint="eastAsia"/>
          <w:szCs w:val="21"/>
        </w:rPr>
      </w:pPr>
      <w:r w:rsidRPr="009A2E39">
        <w:rPr>
          <w:rFonts w:asciiTheme="minorEastAsia" w:eastAsiaTheme="minorEastAsia" w:hAnsiTheme="minorEastAsia"/>
          <w:szCs w:val="21"/>
        </w:rPr>
        <w:t>D</w:t>
      </w:r>
      <w:r w:rsidRPr="009A2E39">
        <w:rPr>
          <w:rFonts w:asciiTheme="minorEastAsia" w:eastAsiaTheme="minorEastAsia" w:hAnsiTheme="minorEastAsia" w:hint="eastAsia"/>
          <w:szCs w:val="21"/>
        </w:rPr>
        <w:t>.当水接触到传感器，信标就会被激活而发出超声波脉冲。</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7.对下面这首小诗修辞方法作用的分析，有误的一项是</w:t>
      </w:r>
    </w:p>
    <w:p w:rsidR="009A2E39" w:rsidRPr="009A2E39" w:rsidRDefault="009A2E39" w:rsidP="009A2E39">
      <w:pPr>
        <w:spacing w:line="340" w:lineRule="atLeast"/>
        <w:ind w:firstLine="210"/>
        <w:rPr>
          <w:rFonts w:asciiTheme="minorEastAsia" w:eastAsiaTheme="minorEastAsia" w:hAnsiTheme="minorEastAsia" w:hint="eastAsia"/>
          <w:b/>
          <w:szCs w:val="21"/>
        </w:rPr>
      </w:pPr>
      <w:r w:rsidRPr="009A2E39">
        <w:rPr>
          <w:rFonts w:asciiTheme="minorEastAsia" w:eastAsiaTheme="minorEastAsia" w:hAnsiTheme="minorEastAsia" w:hint="eastAsia"/>
          <w:szCs w:val="21"/>
        </w:rPr>
        <w:t xml:space="preserve">                                </w:t>
      </w:r>
      <w:r w:rsidRPr="009A2E39">
        <w:rPr>
          <w:rFonts w:asciiTheme="minorEastAsia" w:eastAsiaTheme="minorEastAsia" w:hAnsiTheme="minorEastAsia"/>
          <w:b/>
          <w:szCs w:val="21"/>
        </w:rPr>
        <w:t>只要明天还在</w:t>
      </w:r>
    </w:p>
    <w:p w:rsidR="009A2E39" w:rsidRPr="009A2E39" w:rsidRDefault="009A2E39" w:rsidP="009A2E39">
      <w:pPr>
        <w:spacing w:line="340" w:lineRule="atLeast"/>
        <w:ind w:leftChars="300" w:left="630" w:firstLineChars="950" w:firstLine="1995"/>
        <w:rPr>
          <w:rFonts w:asciiTheme="minorEastAsia" w:eastAsiaTheme="minorEastAsia" w:hAnsiTheme="minorEastAsia" w:hint="eastAsia"/>
          <w:color w:val="333333"/>
          <w:szCs w:val="21"/>
        </w:rPr>
      </w:pPr>
      <w:r w:rsidRPr="009A2E39">
        <w:rPr>
          <w:rFonts w:asciiTheme="minorEastAsia" w:eastAsiaTheme="minorEastAsia" w:hAnsiTheme="minorEastAsia"/>
          <w:noProof/>
          <w:color w:val="333333"/>
          <w:szCs w:val="21"/>
        </w:rPr>
        <w:pict>
          <v:shapetype id="_x0000_t202" coordsize="21600,21600" o:spt="202" path="m,l,21600r21600,l21600,xe">
            <v:stroke joinstyle="miter"/>
            <v:path gradientshapeok="t" o:connecttype="rect"/>
          </v:shapetype>
          <v:shape id="_x0000_s1028" type="#_x0000_t202" style="position:absolute;left:0;text-align:left;margin-left:31.6pt;margin-top:1.7pt;width:160.15pt;height:118.5pt;z-index:251662336;mso-width-percent:400;mso-width-percent:400;mso-width-relative:margin;mso-height-relative:margin" strokecolor="white">
            <v:textbox>
              <w:txbxContent>
                <w:p w:rsidR="009A2E39" w:rsidRPr="00AD0541" w:rsidRDefault="009A2E39" w:rsidP="009A2E39">
                  <w:pPr>
                    <w:rPr>
                      <w:rFonts w:ascii="楷体_GB2312" w:eastAsia="楷体_GB2312" w:hAnsi="楷体" w:hint="eastAsia"/>
                      <w:color w:val="333333"/>
                    </w:rPr>
                  </w:pPr>
                  <w:r w:rsidRPr="00AD0541">
                    <w:rPr>
                      <w:rFonts w:ascii="楷体_GB2312" w:eastAsia="楷体_GB2312" w:hAnsi="楷体" w:hint="eastAsia"/>
                      <w:color w:val="333333"/>
                    </w:rPr>
                    <w:t>只要春天还在，我就不会悲哀</w:t>
                  </w:r>
                </w:p>
                <w:p w:rsidR="009A2E39" w:rsidRPr="00AD0541" w:rsidRDefault="009A2E39" w:rsidP="009A2E39">
                  <w:pPr>
                    <w:rPr>
                      <w:rFonts w:ascii="楷体_GB2312" w:eastAsia="楷体_GB2312" w:hAnsi="楷体" w:hint="eastAsia"/>
                      <w:color w:val="333333"/>
                    </w:rPr>
                  </w:pPr>
                  <w:r w:rsidRPr="00AD0541">
                    <w:rPr>
                      <w:rFonts w:ascii="楷体_GB2312" w:eastAsia="楷体_GB2312" w:hAnsi="楷体" w:hint="eastAsia"/>
                      <w:color w:val="333333"/>
                    </w:rPr>
                    <w:t>纵使黑夜吞噬了一切</w:t>
                  </w:r>
                </w:p>
                <w:p w:rsidR="009A2E39" w:rsidRPr="00AD0541" w:rsidRDefault="009A2E39" w:rsidP="009A2E39">
                  <w:pPr>
                    <w:rPr>
                      <w:rFonts w:ascii="楷体_GB2312" w:eastAsia="楷体_GB2312" w:hAnsi="楷体" w:hint="eastAsia"/>
                      <w:color w:val="333333"/>
                    </w:rPr>
                  </w:pPr>
                  <w:r w:rsidRPr="00AD0541">
                    <w:rPr>
                      <w:rFonts w:ascii="楷体_GB2312" w:eastAsia="楷体_GB2312" w:hAnsi="楷体" w:hint="eastAsia"/>
                      <w:color w:val="333333"/>
                    </w:rPr>
                    <w:t>太阳还可以重新回来</w:t>
                  </w:r>
                </w:p>
                <w:p w:rsidR="009A2E39" w:rsidRPr="00AD0541" w:rsidRDefault="009A2E39" w:rsidP="009A2E39">
                  <w:pPr>
                    <w:rPr>
                      <w:rFonts w:ascii="楷体_GB2312" w:eastAsia="楷体_GB2312" w:hAnsi="楷体" w:hint="eastAsia"/>
                      <w:color w:val="333333"/>
                    </w:rPr>
                  </w:pPr>
                  <w:r w:rsidRPr="00AD0541">
                    <w:rPr>
                      <w:rFonts w:ascii="楷体_GB2312" w:eastAsia="楷体_GB2312" w:hAnsi="楷体" w:hint="eastAsia"/>
                      <w:color w:val="333333"/>
                    </w:rPr>
                    <w:t>只要生命还在，我就不会悲哀</w:t>
                  </w:r>
                </w:p>
                <w:p w:rsidR="009A2E39" w:rsidRPr="00AD0541" w:rsidRDefault="009A2E39" w:rsidP="009A2E39">
                  <w:pPr>
                    <w:rPr>
                      <w:rFonts w:ascii="楷体_GB2312" w:eastAsia="楷体_GB2312" w:hAnsi="楷体" w:hint="eastAsia"/>
                      <w:color w:val="333333"/>
                    </w:rPr>
                  </w:pPr>
                  <w:r w:rsidRPr="00AD0541">
                    <w:rPr>
                      <w:rFonts w:ascii="楷体_GB2312" w:eastAsia="楷体_GB2312" w:hAnsi="楷体" w:hint="eastAsia"/>
                      <w:color w:val="333333"/>
                    </w:rPr>
                    <w:t>纵使陷身茫茫沙漠</w:t>
                  </w:r>
                </w:p>
                <w:p w:rsidR="009A2E39" w:rsidRPr="00AD0541" w:rsidRDefault="009A2E39" w:rsidP="009A2E39">
                  <w:pPr>
                    <w:rPr>
                      <w:rFonts w:ascii="楷体_GB2312" w:eastAsia="楷体_GB2312" w:hAnsi="楷体" w:hint="eastAsia"/>
                    </w:rPr>
                  </w:pPr>
                  <w:r w:rsidRPr="00AD0541">
                    <w:rPr>
                      <w:rFonts w:ascii="楷体_GB2312" w:eastAsia="楷体_GB2312" w:hAnsi="楷体" w:hint="eastAsia"/>
                      <w:color w:val="333333"/>
                    </w:rPr>
                    <w:t>还有希望的绿洲存在</w:t>
                  </w:r>
                </w:p>
              </w:txbxContent>
            </v:textbox>
          </v:shape>
        </w:pict>
      </w:r>
      <w:r w:rsidRPr="009A2E39">
        <w:rPr>
          <w:rFonts w:asciiTheme="minorEastAsia" w:eastAsiaTheme="minorEastAsia" w:hAnsiTheme="minorEastAsia"/>
          <w:b/>
          <w:noProof/>
          <w:color w:val="333333"/>
          <w:szCs w:val="21"/>
        </w:rPr>
        <w:pict>
          <v:shapetype id="_x0000_t32" coordsize="21600,21600" o:spt="32" o:oned="t" path="m,l21600,21600e" filled="f">
            <v:path arrowok="t" fillok="f" o:connecttype="none"/>
            <o:lock v:ext="edit" shapetype="t"/>
          </v:shapetype>
          <v:shape id="_x0000_s1027" type="#_x0000_t32" style="position:absolute;left:0;text-align:left;margin-left:199.5pt;margin-top:9pt;width:.35pt;height:101.4pt;flip:x;z-index:251661312" o:connectortype="straight"/>
        </w:pict>
      </w:r>
    </w:p>
    <w:p w:rsidR="009A2E39" w:rsidRPr="009A2E39" w:rsidRDefault="009A2E39" w:rsidP="009A2E39">
      <w:pPr>
        <w:spacing w:line="340" w:lineRule="atLeast"/>
        <w:ind w:leftChars="300" w:left="630" w:firstLineChars="950" w:firstLine="2003"/>
        <w:rPr>
          <w:rFonts w:asciiTheme="minorEastAsia" w:eastAsiaTheme="minorEastAsia" w:hAnsiTheme="minorEastAsia" w:hint="eastAsia"/>
          <w:color w:val="333333"/>
          <w:szCs w:val="21"/>
        </w:rPr>
      </w:pPr>
      <w:r w:rsidRPr="009A2E39">
        <w:rPr>
          <w:rFonts w:asciiTheme="minorEastAsia" w:eastAsiaTheme="minorEastAsia" w:hAnsiTheme="minorEastAsia"/>
          <w:b/>
          <w:noProof/>
          <w:color w:val="333333"/>
          <w:szCs w:val="21"/>
        </w:rPr>
        <w:pict>
          <v:shape id="_x0000_s1026" type="#_x0000_t202" style="position:absolute;left:0;text-align:left;margin-left:186pt;margin-top:7.85pt;width:187.95pt;height:73.25pt;z-index:251660288;mso-width-relative:margin;mso-height-relative:margin" strokecolor="white" strokeweight=".25pt">
            <v:textbox>
              <w:txbxContent>
                <w:p w:rsidR="009A2E39" w:rsidRPr="00AD0541" w:rsidRDefault="009A2E39" w:rsidP="009A2E39">
                  <w:pPr>
                    <w:ind w:leftChars="300" w:left="630"/>
                    <w:rPr>
                      <w:rFonts w:ascii="楷体_GB2312" w:eastAsia="楷体_GB2312" w:hAnsi="楷体" w:hint="eastAsia"/>
                    </w:rPr>
                  </w:pPr>
                  <w:r w:rsidRPr="00AD0541">
                    <w:rPr>
                      <w:rFonts w:ascii="楷体_GB2312" w:eastAsia="楷体_GB2312" w:hAnsi="楷体" w:hint="eastAsia"/>
                    </w:rPr>
                    <w:t xml:space="preserve">只要明天还在，我就不会悲哀 </w:t>
                  </w:r>
                  <w:r w:rsidRPr="00AD0541">
                    <w:rPr>
                      <w:rFonts w:ascii="楷体_GB2312" w:eastAsia="楷体_GB2312" w:hAnsi="楷体" w:hint="eastAsia"/>
                    </w:rPr>
                    <w:br/>
                    <w:t xml:space="preserve">冬雪终会悄悄融化 </w:t>
                  </w:r>
                  <w:r w:rsidRPr="00AD0541">
                    <w:rPr>
                      <w:rFonts w:ascii="楷体_GB2312" w:eastAsia="楷体_GB2312" w:hAnsi="楷体" w:hint="eastAsia"/>
                    </w:rPr>
                    <w:br/>
                    <w:t>春雷定将滚滚而来</w:t>
                  </w:r>
                  <w:r w:rsidRPr="00AD0541">
                    <w:rPr>
                      <w:rFonts w:ascii="楷体_GB2312" w:eastAsia="楷体_GB2312" w:hAnsi="楷体" w:hint="eastAsia"/>
                    </w:rPr>
                    <w:br/>
                  </w:r>
                </w:p>
              </w:txbxContent>
            </v:textbox>
          </v:shape>
        </w:pict>
      </w:r>
    </w:p>
    <w:p w:rsidR="009A2E39" w:rsidRPr="009A2E39" w:rsidRDefault="009A2E39" w:rsidP="009A2E39">
      <w:pPr>
        <w:spacing w:line="340" w:lineRule="atLeast"/>
        <w:ind w:firstLine="211"/>
        <w:rPr>
          <w:rFonts w:asciiTheme="minorEastAsia" w:eastAsiaTheme="minorEastAsia" w:hAnsiTheme="minorEastAsia" w:hint="eastAsia"/>
          <w:b/>
          <w:szCs w:val="21"/>
        </w:rPr>
      </w:pPr>
    </w:p>
    <w:p w:rsidR="009A2E39" w:rsidRPr="009A2E39" w:rsidRDefault="009A2E39" w:rsidP="009A2E39">
      <w:pPr>
        <w:spacing w:line="340" w:lineRule="atLeast"/>
        <w:ind w:firstLine="211"/>
        <w:rPr>
          <w:rFonts w:asciiTheme="minorEastAsia" w:eastAsiaTheme="minorEastAsia" w:hAnsiTheme="minorEastAsia" w:hint="eastAsia"/>
          <w:b/>
          <w:szCs w:val="21"/>
        </w:rPr>
      </w:pPr>
    </w:p>
    <w:p w:rsidR="009A2E39" w:rsidRPr="009A2E39" w:rsidRDefault="009A2E39" w:rsidP="009A2E39">
      <w:pPr>
        <w:spacing w:line="340" w:lineRule="atLeast"/>
        <w:ind w:firstLine="211"/>
        <w:rPr>
          <w:rFonts w:asciiTheme="minorEastAsia" w:eastAsiaTheme="minorEastAsia" w:hAnsiTheme="minorEastAsia" w:hint="eastAsia"/>
          <w:b/>
          <w:szCs w:val="21"/>
        </w:rPr>
      </w:pPr>
    </w:p>
    <w:p w:rsidR="009A2E39" w:rsidRPr="009A2E39" w:rsidRDefault="009A2E39" w:rsidP="009A2E39">
      <w:pPr>
        <w:spacing w:line="340" w:lineRule="atLeast"/>
        <w:ind w:firstLineChars="150" w:firstLine="315"/>
        <w:rPr>
          <w:rFonts w:asciiTheme="minorEastAsia" w:eastAsiaTheme="minorEastAsia" w:hAnsiTheme="minorEastAsia" w:hint="eastAsia"/>
          <w:szCs w:val="21"/>
        </w:rPr>
      </w:pPr>
    </w:p>
    <w:p w:rsidR="009A2E39" w:rsidRPr="009A2E39" w:rsidRDefault="009A2E39" w:rsidP="009A2E39">
      <w:pPr>
        <w:spacing w:line="340" w:lineRule="atLeast"/>
        <w:ind w:firstLineChars="150" w:firstLine="315"/>
        <w:rPr>
          <w:rFonts w:asciiTheme="minorEastAsia" w:eastAsiaTheme="minorEastAsia" w:hAnsiTheme="minorEastAsia" w:hint="eastAsia"/>
          <w:szCs w:val="21"/>
        </w:rPr>
      </w:pPr>
    </w:p>
    <w:p w:rsidR="009A2E39" w:rsidRPr="009A2E39" w:rsidRDefault="009A2E39" w:rsidP="009A2E39">
      <w:pPr>
        <w:spacing w:line="340" w:lineRule="atLeast"/>
        <w:ind w:leftChars="150" w:left="630" w:hangingChars="150" w:hanging="315"/>
        <w:rPr>
          <w:rFonts w:asciiTheme="minorEastAsia" w:eastAsiaTheme="minorEastAsia" w:hAnsiTheme="minorEastAsia" w:hint="eastAsia"/>
          <w:szCs w:val="21"/>
        </w:rPr>
      </w:pPr>
      <w:r w:rsidRPr="009A2E39">
        <w:rPr>
          <w:rFonts w:asciiTheme="minorEastAsia" w:eastAsiaTheme="minorEastAsia" w:hAnsiTheme="minorEastAsia"/>
          <w:szCs w:val="21"/>
        </w:rPr>
        <w:t>A</w:t>
      </w:r>
      <w:r w:rsidRPr="009A2E39">
        <w:rPr>
          <w:rFonts w:asciiTheme="minorEastAsia" w:eastAsiaTheme="minorEastAsia" w:hAnsiTheme="minorEastAsia" w:hint="eastAsia"/>
          <w:szCs w:val="21"/>
        </w:rPr>
        <w:t>．</w:t>
      </w:r>
      <w:r w:rsidRPr="009A2E39">
        <w:rPr>
          <w:rFonts w:asciiTheme="minorEastAsia" w:eastAsiaTheme="minorEastAsia" w:hAnsiTheme="minorEastAsia"/>
          <w:szCs w:val="21"/>
        </w:rPr>
        <w:t>诗中说</w:t>
      </w:r>
      <w:r w:rsidRPr="009A2E39">
        <w:rPr>
          <w:rFonts w:asciiTheme="minorEastAsia" w:eastAsiaTheme="minorEastAsia" w:hAnsiTheme="minorEastAsia" w:hint="eastAsia"/>
          <w:szCs w:val="21"/>
        </w:rPr>
        <w:t>“</w:t>
      </w:r>
      <w:r w:rsidRPr="009A2E39">
        <w:rPr>
          <w:rFonts w:asciiTheme="minorEastAsia" w:eastAsiaTheme="minorEastAsia" w:hAnsiTheme="minorEastAsia"/>
          <w:szCs w:val="21"/>
        </w:rPr>
        <w:t>纵使黑夜吞噬了一切</w:t>
      </w:r>
      <w:r w:rsidRPr="009A2E39">
        <w:rPr>
          <w:rFonts w:asciiTheme="minorEastAsia" w:eastAsiaTheme="minorEastAsia" w:hAnsiTheme="minorEastAsia" w:hint="eastAsia"/>
          <w:szCs w:val="21"/>
        </w:rPr>
        <w:t>，太</w:t>
      </w:r>
      <w:r w:rsidRPr="009A2E39">
        <w:rPr>
          <w:rFonts w:asciiTheme="minorEastAsia" w:eastAsiaTheme="minorEastAsia" w:hAnsiTheme="minorEastAsia"/>
          <w:szCs w:val="21"/>
        </w:rPr>
        <w:t>阳还可以重新回来</w:t>
      </w:r>
      <w:r w:rsidRPr="009A2E39">
        <w:rPr>
          <w:rFonts w:asciiTheme="minorEastAsia" w:eastAsiaTheme="minorEastAsia" w:hAnsiTheme="minorEastAsia" w:hint="eastAsia"/>
          <w:szCs w:val="21"/>
        </w:rPr>
        <w:t>”运用夸张修辞手法，表达    了诗人不畏惧黑夜喜欢太阳的心情。</w:t>
      </w:r>
    </w:p>
    <w:p w:rsidR="009A2E39" w:rsidRPr="009A2E39" w:rsidRDefault="009A2E39" w:rsidP="009A2E39">
      <w:pPr>
        <w:spacing w:line="340" w:lineRule="atLeast"/>
        <w:ind w:leftChars="150" w:left="630" w:hangingChars="150" w:hanging="315"/>
        <w:rPr>
          <w:rFonts w:asciiTheme="minorEastAsia" w:eastAsiaTheme="minorEastAsia" w:hAnsiTheme="minorEastAsia" w:hint="eastAsia"/>
          <w:szCs w:val="21"/>
        </w:rPr>
      </w:pPr>
      <w:r w:rsidRPr="009A2E39">
        <w:rPr>
          <w:rFonts w:asciiTheme="minorEastAsia" w:eastAsiaTheme="minorEastAsia" w:hAnsiTheme="minorEastAsia"/>
          <w:szCs w:val="21"/>
        </w:rPr>
        <w:t>B．</w:t>
      </w:r>
      <w:r w:rsidRPr="009A2E39">
        <w:rPr>
          <w:rFonts w:asciiTheme="minorEastAsia" w:eastAsiaTheme="minorEastAsia" w:hAnsiTheme="minorEastAsia" w:hint="eastAsia"/>
          <w:szCs w:val="21"/>
        </w:rPr>
        <w:t>“</w:t>
      </w:r>
      <w:r w:rsidRPr="009A2E39">
        <w:rPr>
          <w:rFonts w:asciiTheme="minorEastAsia" w:eastAsiaTheme="minorEastAsia" w:hAnsiTheme="minorEastAsia"/>
          <w:szCs w:val="21"/>
        </w:rPr>
        <w:t>纵使陷身茫茫沙漠</w:t>
      </w:r>
      <w:r w:rsidRPr="009A2E39">
        <w:rPr>
          <w:rFonts w:asciiTheme="minorEastAsia" w:eastAsiaTheme="minorEastAsia" w:hAnsiTheme="minorEastAsia" w:hint="eastAsia"/>
          <w:szCs w:val="21"/>
        </w:rPr>
        <w:t>, 还有希望的绿洲存在”这句诗运用比喻修辞手法，把“希望”比喻成“沙漠中的绿洲”，</w:t>
      </w:r>
      <w:r w:rsidRPr="009A2E39">
        <w:rPr>
          <w:rFonts w:asciiTheme="minorEastAsia" w:eastAsiaTheme="minorEastAsia" w:hAnsiTheme="minorEastAsia"/>
          <w:szCs w:val="21"/>
        </w:rPr>
        <w:t xml:space="preserve"> 生命成了希望的载体，</w:t>
      </w:r>
      <w:r w:rsidRPr="009A2E39">
        <w:rPr>
          <w:rFonts w:asciiTheme="minorEastAsia" w:eastAsiaTheme="minorEastAsia" w:hAnsiTheme="minorEastAsia" w:hint="eastAsia"/>
          <w:szCs w:val="21"/>
        </w:rPr>
        <w:t>表达了诗人</w:t>
      </w:r>
      <w:r w:rsidRPr="009A2E39">
        <w:rPr>
          <w:rFonts w:asciiTheme="minorEastAsia" w:eastAsiaTheme="minorEastAsia" w:hAnsiTheme="minorEastAsia"/>
          <w:szCs w:val="21"/>
        </w:rPr>
        <w:t>战胜困难的勇气和</w:t>
      </w:r>
      <w:r w:rsidRPr="009A2E39">
        <w:rPr>
          <w:rFonts w:asciiTheme="minorEastAsia" w:eastAsiaTheme="minorEastAsia" w:hAnsiTheme="minorEastAsia" w:hint="eastAsia"/>
          <w:szCs w:val="21"/>
        </w:rPr>
        <w:t xml:space="preserve">      </w:t>
      </w:r>
      <w:r w:rsidRPr="009A2E39">
        <w:rPr>
          <w:rFonts w:asciiTheme="minorEastAsia" w:eastAsiaTheme="minorEastAsia" w:hAnsiTheme="minorEastAsia"/>
          <w:szCs w:val="21"/>
        </w:rPr>
        <w:lastRenderedPageBreak/>
        <w:t>决心</w:t>
      </w:r>
      <w:r w:rsidRPr="009A2E39">
        <w:rPr>
          <w:rFonts w:asciiTheme="minorEastAsia" w:eastAsiaTheme="minorEastAsia" w:hAnsiTheme="minorEastAsia" w:hint="eastAsia"/>
          <w:szCs w:val="21"/>
        </w:rPr>
        <w:t>。</w:t>
      </w:r>
    </w:p>
    <w:p w:rsidR="009A2E39" w:rsidRPr="009A2E39" w:rsidRDefault="009A2E39" w:rsidP="009A2E39">
      <w:pPr>
        <w:ind w:leftChars="150" w:left="630" w:hangingChars="150" w:hanging="315"/>
        <w:rPr>
          <w:rFonts w:asciiTheme="minorEastAsia" w:eastAsiaTheme="minorEastAsia" w:hAnsiTheme="minorEastAsia" w:hint="eastAsia"/>
          <w:szCs w:val="21"/>
        </w:rPr>
      </w:pPr>
      <w:r w:rsidRPr="009A2E39">
        <w:rPr>
          <w:rFonts w:asciiTheme="minorEastAsia" w:eastAsiaTheme="minorEastAsia" w:hAnsiTheme="minorEastAsia"/>
          <w:szCs w:val="21"/>
        </w:rPr>
        <w:t>C．</w:t>
      </w:r>
      <w:r w:rsidRPr="009A2E39">
        <w:rPr>
          <w:rFonts w:asciiTheme="minorEastAsia" w:eastAsiaTheme="minorEastAsia" w:hAnsiTheme="minorEastAsia" w:hint="eastAsia"/>
          <w:szCs w:val="21"/>
        </w:rPr>
        <w:t>诗歌中“冬雪终会悄悄融化，春雷定将滚滚而来”运用对偶修辞手法，抒发了诗人相信困难终将过去，明天会更加美好的信念。</w:t>
      </w:r>
    </w:p>
    <w:p w:rsidR="009A2E39" w:rsidRPr="009A2E39" w:rsidRDefault="009A2E39" w:rsidP="009A2E39">
      <w:pPr>
        <w:ind w:leftChars="150" w:left="630" w:hangingChars="150" w:hanging="315"/>
        <w:rPr>
          <w:rFonts w:asciiTheme="minorEastAsia" w:eastAsiaTheme="minorEastAsia" w:hAnsiTheme="minorEastAsia" w:hint="eastAsia"/>
          <w:szCs w:val="21"/>
        </w:rPr>
      </w:pPr>
      <w:r w:rsidRPr="009A2E39">
        <w:rPr>
          <w:rFonts w:asciiTheme="minorEastAsia" w:eastAsiaTheme="minorEastAsia" w:hAnsiTheme="minorEastAsia"/>
          <w:szCs w:val="21"/>
        </w:rPr>
        <w:t>D．</w:t>
      </w:r>
      <w:r w:rsidRPr="009A2E39">
        <w:rPr>
          <w:rFonts w:asciiTheme="minorEastAsia" w:eastAsiaTheme="minorEastAsia" w:hAnsiTheme="minorEastAsia" w:hint="eastAsia"/>
          <w:szCs w:val="21"/>
        </w:rPr>
        <w:t>“我就不会悲哀”在诗中出现了三次，这是诗歌中常见的反复修辞手法，表达了诗人从“</w:t>
      </w:r>
      <w:r w:rsidRPr="009A2E39">
        <w:rPr>
          <w:rFonts w:asciiTheme="minorEastAsia" w:eastAsiaTheme="minorEastAsia" w:hAnsiTheme="minorEastAsia"/>
          <w:color w:val="333333"/>
          <w:szCs w:val="21"/>
        </w:rPr>
        <w:t>春天、生命、明天</w:t>
      </w:r>
      <w:r w:rsidRPr="009A2E39">
        <w:rPr>
          <w:rFonts w:asciiTheme="minorEastAsia" w:eastAsiaTheme="minorEastAsia" w:hAnsiTheme="minorEastAsia" w:hint="eastAsia"/>
          <w:color w:val="333333"/>
          <w:szCs w:val="21"/>
        </w:rPr>
        <w:t>”中看到希望，</w:t>
      </w:r>
      <w:r w:rsidRPr="009A2E39">
        <w:rPr>
          <w:rFonts w:asciiTheme="minorEastAsia" w:eastAsiaTheme="minorEastAsia" w:hAnsiTheme="minorEastAsia"/>
          <w:color w:val="333333"/>
        </w:rPr>
        <w:t>整首诗表达了抒情主人公的积极向上、超然、豁达的人生态度和追求。</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b/>
          <w:szCs w:val="21"/>
        </w:rPr>
        <w:t>二、填空（共11分）</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8．默写与补空（８分）</w:t>
      </w:r>
    </w:p>
    <w:p w:rsidR="009A2E39" w:rsidRPr="009A2E39" w:rsidRDefault="009A2E39" w:rsidP="009A2E39">
      <w:pPr>
        <w:spacing w:line="340" w:lineRule="atLeast"/>
        <w:ind w:firstLine="210"/>
        <w:rPr>
          <w:rFonts w:asciiTheme="minorEastAsia" w:eastAsiaTheme="minorEastAsia" w:hAnsiTheme="minorEastAsia" w:hint="eastAsia"/>
          <w:szCs w:val="21"/>
        </w:rPr>
      </w:pPr>
      <w:r w:rsidRPr="009A2E39">
        <w:rPr>
          <w:rFonts w:asciiTheme="minorEastAsia" w:eastAsiaTheme="minorEastAsia" w:hAnsiTheme="minorEastAsia" w:hint="eastAsia"/>
          <w:szCs w:val="21"/>
        </w:rPr>
        <w:t>（1）</w:t>
      </w:r>
      <w:r w:rsidRPr="009A2E39">
        <w:rPr>
          <w:rFonts w:asciiTheme="minorEastAsia" w:eastAsiaTheme="minorEastAsia" w:hAnsiTheme="minorEastAsia" w:cs="Arial"/>
          <w:color w:val="333333"/>
          <w:szCs w:val="21"/>
        </w:rPr>
        <w:t>人生自古谁无死，</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。(1分)（文天祥《过零丁洋》）</w:t>
      </w:r>
    </w:p>
    <w:p w:rsidR="009A2E39" w:rsidRPr="009A2E39" w:rsidRDefault="009A2E39" w:rsidP="009A2E39">
      <w:pPr>
        <w:spacing w:line="340" w:lineRule="atLeast"/>
        <w:ind w:leftChars="100" w:left="735" w:hangingChars="250" w:hanging="525"/>
        <w:rPr>
          <w:rFonts w:asciiTheme="minorEastAsia" w:eastAsiaTheme="minorEastAsia" w:hAnsiTheme="minorEastAsia" w:hint="eastAsia"/>
          <w:szCs w:val="21"/>
        </w:rPr>
      </w:pPr>
      <w:r w:rsidRPr="009A2E39">
        <w:rPr>
          <w:rFonts w:asciiTheme="minorEastAsia" w:eastAsiaTheme="minorEastAsia" w:hAnsiTheme="minorEastAsia" w:hint="eastAsia"/>
          <w:szCs w:val="21"/>
        </w:rPr>
        <w:t>（2）</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w:t>
      </w:r>
      <w:r w:rsidRPr="009A2E39">
        <w:rPr>
          <w:rFonts w:asciiTheme="minorEastAsia" w:eastAsiaTheme="minorEastAsia" w:hAnsiTheme="minorEastAsia" w:cs="Arial" w:hint="eastAsia"/>
          <w:color w:val="333333"/>
          <w:szCs w:val="21"/>
        </w:rPr>
        <w:t>似曾相识燕归来</w:t>
      </w:r>
      <w:r w:rsidRPr="009A2E39">
        <w:rPr>
          <w:rFonts w:asciiTheme="minorEastAsia" w:eastAsiaTheme="minorEastAsia" w:hAnsiTheme="minorEastAsia" w:hint="eastAsia"/>
          <w:szCs w:val="21"/>
        </w:rPr>
        <w:t>。（1分）（晏殊《浣溪沙》）</w:t>
      </w:r>
    </w:p>
    <w:p w:rsidR="009A2E39" w:rsidRPr="009A2E39" w:rsidRDefault="009A2E39" w:rsidP="009A2E39">
      <w:pPr>
        <w:spacing w:line="340" w:lineRule="atLeast"/>
        <w:ind w:leftChars="100" w:left="525" w:hangingChars="150" w:hanging="315"/>
        <w:jc w:val="left"/>
        <w:rPr>
          <w:rFonts w:asciiTheme="minorEastAsia" w:eastAsiaTheme="minorEastAsia" w:hAnsiTheme="minorEastAsia" w:hint="eastAsia"/>
          <w:color w:val="323E32"/>
          <w:szCs w:val="21"/>
        </w:rPr>
      </w:pPr>
      <w:r w:rsidRPr="009A2E39">
        <w:rPr>
          <w:rFonts w:asciiTheme="minorEastAsia" w:eastAsiaTheme="minorEastAsia" w:hAnsiTheme="minorEastAsia" w:hint="eastAsia"/>
          <w:szCs w:val="21"/>
        </w:rPr>
        <w:t>（3）</w:t>
      </w:r>
      <w:r w:rsidRPr="009A2E39">
        <w:rPr>
          <w:rFonts w:asciiTheme="minorEastAsia" w:eastAsiaTheme="minorEastAsia" w:hAnsiTheme="minorEastAsia" w:hint="eastAsia"/>
          <w:bCs/>
          <w:color w:val="323E32"/>
          <w:szCs w:val="21"/>
        </w:rPr>
        <w:t>刘禹锡在《酬乐天扬州初逢席上见赠》诗中表达</w:t>
      </w:r>
      <w:r w:rsidRPr="009A2E39">
        <w:rPr>
          <w:rFonts w:asciiTheme="minorEastAsia" w:eastAsiaTheme="minorEastAsia" w:hAnsiTheme="minorEastAsia" w:hint="eastAsia"/>
          <w:color w:val="323E32"/>
          <w:szCs w:val="21"/>
        </w:rPr>
        <w:t xml:space="preserve">事物在迅速向前发展，新事物必将取代旧事物，相信未来一定比现在更美好的诗句是： </w:t>
      </w:r>
    </w:p>
    <w:p w:rsidR="009A2E39" w:rsidRPr="009A2E39" w:rsidRDefault="009A2E39" w:rsidP="009A2E39">
      <w:pPr>
        <w:spacing w:line="340" w:lineRule="atLeast"/>
        <w:ind w:leftChars="100" w:left="525" w:hangingChars="150" w:hanging="315"/>
        <w:jc w:val="left"/>
        <w:rPr>
          <w:rFonts w:asciiTheme="minorEastAsia" w:eastAsiaTheme="minorEastAsia" w:hAnsiTheme="minorEastAsia" w:hint="eastAsia"/>
          <w:color w:val="333333"/>
          <w:szCs w:val="21"/>
          <w:u w:val="single"/>
        </w:rPr>
      </w:pPr>
      <w:r w:rsidRPr="009A2E39">
        <w:rPr>
          <w:rFonts w:asciiTheme="minorEastAsia" w:eastAsiaTheme="minorEastAsia" w:hAnsiTheme="minorEastAsia" w:hint="eastAsia"/>
          <w:color w:val="323E32"/>
          <w:szCs w:val="21"/>
        </w:rPr>
        <w:t xml:space="preserve">   </w:t>
      </w:r>
      <w:r w:rsidRPr="009A2E39">
        <w:rPr>
          <w:rFonts w:asciiTheme="minorEastAsia" w:eastAsiaTheme="minorEastAsia" w:hAnsiTheme="minorEastAsia" w:hint="eastAsia"/>
          <w:color w:val="333333"/>
          <w:szCs w:val="21"/>
        </w:rPr>
        <w:t xml:space="preserve"> </w:t>
      </w:r>
      <w:r w:rsidRPr="009A2E39">
        <w:rPr>
          <w:rFonts w:asciiTheme="minorEastAsia" w:eastAsiaTheme="minorEastAsia" w:hAnsiTheme="minorEastAsia" w:hint="eastAsia"/>
          <w:szCs w:val="21"/>
        </w:rPr>
        <w:t xml:space="preserve"> </w:t>
      </w:r>
      <w:r w:rsidRPr="009A2E39">
        <w:rPr>
          <w:rFonts w:asciiTheme="minorEastAsia" w:eastAsiaTheme="minorEastAsia" w:hAnsiTheme="minorEastAsia" w:hint="eastAsia"/>
          <w:color w:val="333333"/>
          <w:szCs w:val="21"/>
          <w:u w:val="single"/>
        </w:rPr>
        <w:t xml:space="preserve">            </w:t>
      </w:r>
      <w:r w:rsidRPr="009A2E39">
        <w:rPr>
          <w:rFonts w:asciiTheme="minorEastAsia" w:eastAsiaTheme="minorEastAsia" w:hAnsiTheme="minorEastAsia" w:hint="eastAsia"/>
          <w:color w:val="333333"/>
          <w:szCs w:val="21"/>
        </w:rPr>
        <w:t>，</w:t>
      </w:r>
      <w:r w:rsidRPr="009A2E39">
        <w:rPr>
          <w:rFonts w:asciiTheme="minorEastAsia" w:eastAsiaTheme="minorEastAsia" w:hAnsiTheme="minorEastAsia" w:hint="eastAsia"/>
          <w:color w:val="333333"/>
          <w:szCs w:val="21"/>
          <w:u w:val="single"/>
        </w:rPr>
        <w:t xml:space="preserve">           </w:t>
      </w:r>
      <w:r w:rsidRPr="009A2E39">
        <w:rPr>
          <w:rFonts w:asciiTheme="minorEastAsia" w:eastAsiaTheme="minorEastAsia" w:hAnsiTheme="minorEastAsia" w:hint="eastAsia"/>
          <w:szCs w:val="21"/>
        </w:rPr>
        <w:t>（2分）</w:t>
      </w:r>
    </w:p>
    <w:p w:rsidR="009A2E39" w:rsidRPr="009A2E39" w:rsidRDefault="009A2E39" w:rsidP="009A2E39">
      <w:pPr>
        <w:spacing w:line="340" w:lineRule="atLeast"/>
        <w:ind w:leftChars="100" w:left="525" w:hangingChars="150" w:hanging="315"/>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（4）《岳阳楼记》中，作者写迁客骚人的悲喜感情，与“悲”相对应的八个字是：</w:t>
      </w:r>
    </w:p>
    <w:p w:rsidR="009A2E39" w:rsidRPr="009A2E39" w:rsidRDefault="009A2E39" w:rsidP="009A2E39">
      <w:pPr>
        <w:spacing w:line="340" w:lineRule="atLeast"/>
        <w:ind w:leftChars="100" w:left="525" w:hangingChars="150" w:hanging="315"/>
        <w:jc w:val="left"/>
        <w:rPr>
          <w:rFonts w:asciiTheme="minorEastAsia" w:eastAsiaTheme="minorEastAsia" w:hAnsiTheme="minorEastAsia" w:hint="eastAsia"/>
          <w:color w:val="333333"/>
          <w:szCs w:val="21"/>
          <w:u w:val="single"/>
        </w:rPr>
      </w:pPr>
      <w:r w:rsidRPr="009A2E39">
        <w:rPr>
          <w:rFonts w:asciiTheme="minorEastAsia" w:eastAsiaTheme="minorEastAsia" w:hAnsiTheme="minorEastAsia" w:hint="eastAsia"/>
          <w:szCs w:val="21"/>
        </w:rPr>
        <w:t xml:space="preserve">     </w:t>
      </w:r>
      <w:r w:rsidRPr="009A2E39">
        <w:rPr>
          <w:rFonts w:asciiTheme="minorEastAsia" w:eastAsiaTheme="minorEastAsia" w:hAnsiTheme="minorEastAsia" w:hint="eastAsia"/>
          <w:color w:val="333333"/>
          <w:szCs w:val="21"/>
          <w:u w:val="single"/>
        </w:rPr>
        <w:t xml:space="preserve">            </w:t>
      </w:r>
      <w:r w:rsidRPr="009A2E39">
        <w:rPr>
          <w:rFonts w:asciiTheme="minorEastAsia" w:eastAsiaTheme="minorEastAsia" w:hAnsiTheme="minorEastAsia" w:hint="eastAsia"/>
          <w:color w:val="333333"/>
          <w:szCs w:val="21"/>
        </w:rPr>
        <w:t>，</w:t>
      </w:r>
      <w:r w:rsidRPr="009A2E39">
        <w:rPr>
          <w:rFonts w:asciiTheme="minorEastAsia" w:eastAsiaTheme="minorEastAsia" w:hAnsiTheme="minorEastAsia" w:hint="eastAsia"/>
          <w:color w:val="333333"/>
          <w:szCs w:val="21"/>
          <w:u w:val="single"/>
        </w:rPr>
        <w:t xml:space="preserve">           </w:t>
      </w:r>
      <w:r w:rsidRPr="009A2E39">
        <w:rPr>
          <w:rFonts w:asciiTheme="minorEastAsia" w:eastAsiaTheme="minorEastAsia" w:hAnsiTheme="minorEastAsia" w:hint="eastAsia"/>
          <w:szCs w:val="21"/>
        </w:rPr>
        <w:t>（2分）</w:t>
      </w:r>
    </w:p>
    <w:p w:rsidR="009A2E39" w:rsidRPr="009A2E39" w:rsidRDefault="009A2E39" w:rsidP="009A2E39">
      <w:pPr>
        <w:tabs>
          <w:tab w:val="left" w:pos="588"/>
        </w:tabs>
        <w:snapToGrid w:val="0"/>
        <w:spacing w:line="340" w:lineRule="atLeast"/>
        <w:ind w:firstLine="210"/>
        <w:rPr>
          <w:rFonts w:asciiTheme="minorEastAsia" w:eastAsiaTheme="minorEastAsia" w:hAnsiTheme="minorEastAsia" w:hint="eastAsia"/>
          <w:color w:val="333333"/>
          <w:szCs w:val="21"/>
        </w:rPr>
      </w:pPr>
      <w:r w:rsidRPr="009A2E39">
        <w:rPr>
          <w:rFonts w:asciiTheme="minorEastAsia" w:eastAsiaTheme="minorEastAsia" w:hAnsiTheme="minorEastAsia" w:hint="eastAsia"/>
          <w:color w:val="333333"/>
          <w:szCs w:val="21"/>
        </w:rPr>
        <w:t>（5）根据下面文字内容和表达需要，在横线处补全标题。（２分）</w:t>
      </w:r>
    </w:p>
    <w:p w:rsidR="009A2E39" w:rsidRPr="009A2E39" w:rsidRDefault="009A2E39" w:rsidP="009A2E39">
      <w:pPr>
        <w:tabs>
          <w:tab w:val="left" w:pos="588"/>
        </w:tabs>
        <w:snapToGrid w:val="0"/>
        <w:spacing w:line="340" w:lineRule="atLeast"/>
        <w:ind w:firstLine="210"/>
        <w:rPr>
          <w:rFonts w:asciiTheme="minorEastAsia" w:eastAsiaTheme="minorEastAsia" w:hAnsiTheme="minorEastAsia" w:hint="eastAsia"/>
          <w:b/>
          <w:color w:val="333333"/>
          <w:szCs w:val="21"/>
          <w:u w:val="single"/>
        </w:rPr>
      </w:pPr>
      <w:r w:rsidRPr="009A2E39">
        <w:rPr>
          <w:rFonts w:asciiTheme="minorEastAsia" w:eastAsiaTheme="minorEastAsia" w:hAnsiTheme="minorEastAsia" w:hint="eastAsia"/>
          <w:color w:val="333333"/>
          <w:szCs w:val="21"/>
        </w:rPr>
        <w:t xml:space="preserve">                 </w:t>
      </w:r>
      <w:r w:rsidRPr="009A2E39">
        <w:rPr>
          <w:rFonts w:asciiTheme="minorEastAsia" w:eastAsiaTheme="minorEastAsia" w:hAnsiTheme="minorEastAsia" w:hint="eastAsia"/>
          <w:b/>
          <w:color w:val="333333"/>
          <w:szCs w:val="21"/>
        </w:rPr>
        <w:t xml:space="preserve"> 马航失联揪人心　  </w:t>
      </w:r>
      <w:r w:rsidRPr="009A2E39">
        <w:rPr>
          <w:rFonts w:asciiTheme="minorEastAsia" w:eastAsiaTheme="minorEastAsia" w:hAnsiTheme="minorEastAsia" w:hint="eastAsia"/>
          <w:b/>
          <w:color w:val="333333"/>
          <w:szCs w:val="21"/>
          <w:u w:val="single"/>
        </w:rPr>
        <w:t xml:space="preserve">                     </w:t>
      </w:r>
    </w:p>
    <w:p w:rsidR="009A2E39" w:rsidRPr="009A2E39" w:rsidRDefault="009A2E39" w:rsidP="009A2E39">
      <w:pPr>
        <w:tabs>
          <w:tab w:val="left" w:pos="588"/>
        </w:tabs>
        <w:snapToGrid w:val="0"/>
        <w:spacing w:line="340" w:lineRule="atLeast"/>
        <w:ind w:firstLineChars="200" w:firstLine="420"/>
        <w:jc w:val="center"/>
        <w:rPr>
          <w:rFonts w:asciiTheme="minorEastAsia" w:eastAsiaTheme="minorEastAsia" w:hAnsiTheme="minorEastAsia" w:hint="eastAsia"/>
          <w:szCs w:val="21"/>
        </w:rPr>
      </w:pPr>
      <w:r w:rsidRPr="009A2E39">
        <w:rPr>
          <w:rFonts w:asciiTheme="minorEastAsia" w:eastAsiaTheme="minorEastAsia" w:hAnsiTheme="minorEastAsia" w:hint="eastAsia"/>
          <w:szCs w:val="21"/>
        </w:rPr>
        <w:t>时至</w:t>
      </w:r>
      <w:smartTag w:uri="urn:schemas-microsoft-com:office:smarttags" w:element="chsdate">
        <w:smartTagPr>
          <w:attr w:name="Year" w:val="2014"/>
          <w:attr w:name="Month" w:val="4"/>
          <w:attr w:name="Day" w:val="5"/>
          <w:attr w:name="IsLunarDate" w:val="False"/>
          <w:attr w:name="IsROCDate" w:val="False"/>
        </w:smartTagPr>
        <w:r w:rsidRPr="009A2E39">
          <w:rPr>
            <w:rFonts w:asciiTheme="minorEastAsia" w:eastAsiaTheme="minorEastAsia" w:hAnsiTheme="minorEastAsia" w:hint="eastAsia"/>
            <w:szCs w:val="21"/>
          </w:rPr>
          <w:t>4月5日</w:t>
        </w:r>
      </w:smartTag>
      <w:r w:rsidRPr="009A2E39">
        <w:rPr>
          <w:rFonts w:asciiTheme="minorEastAsia" w:eastAsiaTheme="minorEastAsia" w:hAnsiTheme="minorEastAsia" w:hint="eastAsia"/>
          <w:szCs w:val="21"/>
        </w:rPr>
        <w:t>，马航失联近一个月的时间，虽然相关国家仍在全力搜索，但仍旧是一无所获。随着黑匣子电量殆尽，这一事件更是引发世人诸多猜测、不解，甚至是恐惧。马航失联事件，不仅给乘客家属带来巨大悲痛，而且对马来西亚国家的世界地位、国家经济造成不良影响，据悉，马来西亚的房产、旅游业已不同程度的受到马航失联的影响。</w:t>
      </w:r>
    </w:p>
    <w:p w:rsidR="009A2E39" w:rsidRPr="009A2E39" w:rsidRDefault="009A2E39" w:rsidP="009A2E39">
      <w:pPr>
        <w:spacing w:line="340" w:lineRule="atLeast"/>
        <w:jc w:val="left"/>
        <w:rPr>
          <w:rFonts w:asciiTheme="minorEastAsia" w:eastAsiaTheme="minorEastAsia" w:hAnsiTheme="minorEastAsia" w:hint="eastAsia"/>
          <w:szCs w:val="21"/>
        </w:rPr>
      </w:pPr>
    </w:p>
    <w:p w:rsidR="009A2E39" w:rsidRPr="009A2E39" w:rsidRDefault="009A2E39" w:rsidP="009A2E39">
      <w:pPr>
        <w:spacing w:line="340" w:lineRule="atLeast"/>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9．名著阅读（3分）</w:t>
      </w:r>
    </w:p>
    <w:p w:rsidR="009A2E39" w:rsidRPr="009A2E39" w:rsidRDefault="009A2E39" w:rsidP="009A2E39">
      <w:pPr>
        <w:spacing w:line="340" w:lineRule="atLeast"/>
        <w:ind w:firstLineChars="447" w:firstLine="939"/>
        <w:rPr>
          <w:rFonts w:asciiTheme="minorEastAsia" w:eastAsiaTheme="minorEastAsia" w:hAnsiTheme="minorEastAsia" w:cs="Lucida Sans Unicode" w:hint="eastAsia"/>
          <w:szCs w:val="21"/>
        </w:rPr>
      </w:pPr>
      <w:r w:rsidRPr="009A2E39">
        <w:rPr>
          <w:rFonts w:asciiTheme="minorEastAsia" w:eastAsiaTheme="minorEastAsia" w:hAnsiTheme="minorEastAsia" w:cs="Lucida Sans Unicode" w:hint="eastAsia"/>
          <w:szCs w:val="21"/>
        </w:rPr>
        <w:t>党的十八大以来，国家反腐力度加大，不断有“蛀虫”被揪出，老百姓拍手</w:t>
      </w:r>
    </w:p>
    <w:p w:rsidR="009A2E39" w:rsidRPr="009A2E39" w:rsidRDefault="009A2E39" w:rsidP="009A2E39">
      <w:pPr>
        <w:spacing w:line="340" w:lineRule="atLeast"/>
        <w:ind w:firstLineChars="247" w:firstLine="519"/>
        <w:rPr>
          <w:rFonts w:asciiTheme="minorEastAsia" w:eastAsiaTheme="minorEastAsia" w:hAnsiTheme="minorEastAsia" w:cs="Lucida Sans Unicode" w:hint="eastAsia"/>
          <w:szCs w:val="21"/>
        </w:rPr>
      </w:pPr>
      <w:r w:rsidRPr="009A2E39">
        <w:rPr>
          <w:rFonts w:asciiTheme="minorEastAsia" w:eastAsiaTheme="minorEastAsia" w:hAnsiTheme="minorEastAsia" w:cs="Lucida Sans Unicode" w:hint="eastAsia"/>
          <w:szCs w:val="21"/>
        </w:rPr>
        <w:t>称快。其实，早在两千多年前，</w:t>
      </w:r>
      <w:r w:rsidRPr="009A2E39">
        <w:rPr>
          <w:rFonts w:asciiTheme="minorEastAsia" w:eastAsiaTheme="minorEastAsia" w:hAnsiTheme="minorEastAsia" w:cs="Lucida Sans Unicode" w:hint="eastAsia"/>
          <w:szCs w:val="21"/>
          <w:u w:val="single"/>
        </w:rPr>
        <w:t xml:space="preserve">   ①  </w:t>
      </w:r>
      <w:r w:rsidRPr="009A2E39">
        <w:rPr>
          <w:rFonts w:asciiTheme="minorEastAsia" w:eastAsiaTheme="minorEastAsia" w:hAnsiTheme="minorEastAsia" w:cs="Lucida Sans Unicode" w:hint="eastAsia"/>
          <w:szCs w:val="21"/>
        </w:rPr>
        <w:t>学派代表人物之一</w:t>
      </w:r>
      <w:r w:rsidRPr="009A2E39">
        <w:rPr>
          <w:rFonts w:asciiTheme="minorEastAsia" w:eastAsiaTheme="minorEastAsia" w:hAnsiTheme="minorEastAsia" w:cs="Lucida Sans Unicode" w:hint="eastAsia"/>
          <w:szCs w:val="21"/>
          <w:u w:val="single"/>
        </w:rPr>
        <w:t xml:space="preserve">  ②   </w:t>
      </w:r>
      <w:r w:rsidRPr="009A2E39">
        <w:rPr>
          <w:rFonts w:asciiTheme="minorEastAsia" w:eastAsiaTheme="minorEastAsia" w:hAnsiTheme="minorEastAsia" w:cs="Lucida Sans Unicode" w:hint="eastAsia"/>
          <w:szCs w:val="21"/>
        </w:rPr>
        <w:t>（填人物）就提</w:t>
      </w:r>
    </w:p>
    <w:p w:rsidR="009A2E39" w:rsidRPr="009A2E39" w:rsidRDefault="009A2E39" w:rsidP="009A2E39">
      <w:pPr>
        <w:spacing w:line="340" w:lineRule="atLeast"/>
        <w:ind w:leftChars="200" w:left="420" w:firstLineChars="47" w:firstLine="99"/>
        <w:rPr>
          <w:rFonts w:asciiTheme="minorEastAsia" w:eastAsiaTheme="minorEastAsia" w:hAnsiTheme="minorEastAsia" w:cs="Lucida Sans Unicode" w:hint="eastAsia"/>
          <w:szCs w:val="21"/>
        </w:rPr>
      </w:pPr>
      <w:r w:rsidRPr="009A2E39">
        <w:rPr>
          <w:rFonts w:asciiTheme="minorEastAsia" w:eastAsiaTheme="minorEastAsia" w:hAnsiTheme="minorEastAsia" w:cs="Lucida Sans Unicode" w:hint="eastAsia"/>
          <w:szCs w:val="21"/>
        </w:rPr>
        <w:t>出“得道多助，失道寡助；生于忧患，死于安乐”等观点，为后人在</w:t>
      </w:r>
      <w:r w:rsidRPr="009A2E39">
        <w:rPr>
          <w:rFonts w:asciiTheme="minorEastAsia" w:eastAsiaTheme="minorEastAsia" w:hAnsiTheme="minorEastAsia" w:hint="eastAsia"/>
          <w:b/>
          <w:color w:val="333333"/>
          <w:szCs w:val="21"/>
          <w:u w:val="single"/>
        </w:rPr>
        <w:t xml:space="preserve">  </w:t>
      </w:r>
      <w:r w:rsidRPr="009A2E39">
        <w:rPr>
          <w:rFonts w:asciiTheme="minorEastAsia" w:eastAsiaTheme="minorEastAsia" w:hAnsiTheme="minorEastAsia" w:hint="eastAsia"/>
          <w:color w:val="333333"/>
          <w:szCs w:val="21"/>
          <w:u w:val="single"/>
        </w:rPr>
        <w:t xml:space="preserve"> ③</w:t>
      </w:r>
      <w:r w:rsidRPr="009A2E39">
        <w:rPr>
          <w:rFonts w:asciiTheme="minorEastAsia" w:eastAsiaTheme="minorEastAsia" w:hAnsiTheme="minorEastAsia" w:hint="eastAsia"/>
          <w:b/>
          <w:color w:val="333333"/>
          <w:szCs w:val="21"/>
          <w:u w:val="single"/>
        </w:rPr>
        <w:t xml:space="preserve">  </w:t>
      </w:r>
      <w:r w:rsidRPr="009A2E39">
        <w:rPr>
          <w:rFonts w:asciiTheme="minorEastAsia" w:eastAsiaTheme="minorEastAsia" w:hAnsiTheme="minorEastAsia" w:hint="eastAsia"/>
          <w:color w:val="333333"/>
          <w:szCs w:val="21"/>
        </w:rPr>
        <w:t>方面</w:t>
      </w:r>
      <w:r w:rsidRPr="009A2E39">
        <w:rPr>
          <w:rFonts w:asciiTheme="minorEastAsia" w:eastAsiaTheme="minorEastAsia" w:hAnsiTheme="minorEastAsia" w:cs="Lucida Sans Unicode" w:hint="eastAsia"/>
          <w:szCs w:val="21"/>
        </w:rPr>
        <w:t>提供过很好的借鉴。</w:t>
      </w:r>
    </w:p>
    <w:p w:rsidR="009A2E39" w:rsidRPr="009A2E39" w:rsidRDefault="009A2E39" w:rsidP="009A2E39">
      <w:pPr>
        <w:spacing w:line="340" w:lineRule="atLeast"/>
        <w:ind w:left="316" w:hangingChars="150" w:hanging="316"/>
        <w:jc w:val="left"/>
        <w:rPr>
          <w:rFonts w:asciiTheme="minorEastAsia" w:eastAsiaTheme="minorEastAsia" w:hAnsiTheme="minorEastAsia" w:hint="eastAsia"/>
          <w:szCs w:val="21"/>
        </w:rPr>
      </w:pPr>
      <w:r w:rsidRPr="009A2E39">
        <w:rPr>
          <w:rFonts w:asciiTheme="minorEastAsia" w:eastAsiaTheme="minorEastAsia" w:hAnsiTheme="minorEastAsia" w:hint="eastAsia"/>
          <w:b/>
          <w:szCs w:val="21"/>
        </w:rPr>
        <w:t>三、阅读《活板》节选，完成10—12题。（共９分）</w:t>
      </w:r>
      <w:r w:rsidRPr="009A2E39">
        <w:rPr>
          <w:rFonts w:asciiTheme="minorEastAsia" w:eastAsiaTheme="minorEastAsia" w:hAnsiTheme="minorEastAsia"/>
          <w:szCs w:val="21"/>
        </w:rPr>
        <w:br/>
        <w:t> </w:t>
      </w:r>
      <w:r w:rsidRPr="009A2E39">
        <w:rPr>
          <w:rFonts w:asciiTheme="minorEastAsia" w:eastAsiaTheme="minorEastAsia" w:hAnsiTheme="minorEastAsia" w:hint="eastAsia"/>
          <w:szCs w:val="21"/>
        </w:rPr>
        <w:t xml:space="preserve">　 庆历中，有布衣毕昇，又为活板。其法：用胶泥刻字，薄如钱唇，每字为一印， 　　　火烧令坚。先设一铁板，其上以松脂、蜡和纸灰之类冒之。欲印，则以一铁范置铁板上，乃密布字印，满铁范为一板，持就火炀之；药稍熔，则以一平板按其面，则字平如砥。若止印三二本，未为简易；若印数十百千本，则极为神速。常作二铁板，一板印刷，一板已自布字，此印者才毕，则第二板已具，更互用之，瞬息可就。每一字皆有数印，如“之”“也”等字，每字有二十余印，以备一板内有重复者。不用，则以纸帖之，每韵为一帖，木格贮之。有奇字素无备者，旋刻之，以草火烧，瞬息可成。不以木为之者，文理有疏密，沾水则高下不平，兼与药相粘，不可取；不若燔土，用讫再火令药熔，以手拂之，其印自落，殊不沾污。</w:t>
      </w:r>
    </w:p>
    <w:p w:rsidR="009A2E39" w:rsidRPr="009A2E39" w:rsidRDefault="009A2E39" w:rsidP="009A2E39">
      <w:pPr>
        <w:tabs>
          <w:tab w:val="left" w:pos="588"/>
        </w:tabs>
        <w:snapToGrid w:val="0"/>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10.填空。（2分）</w:t>
      </w:r>
    </w:p>
    <w:p w:rsidR="009A2E39" w:rsidRPr="009A2E39" w:rsidRDefault="009A2E39" w:rsidP="009A2E39">
      <w:pPr>
        <w:tabs>
          <w:tab w:val="left" w:pos="588"/>
        </w:tabs>
        <w:snapToGrid w:val="0"/>
        <w:spacing w:line="340" w:lineRule="atLeast"/>
        <w:ind w:leftChars="150" w:left="525" w:hangingChars="100" w:hanging="210"/>
        <w:rPr>
          <w:rFonts w:asciiTheme="minorEastAsia" w:eastAsiaTheme="minorEastAsia" w:hAnsiTheme="minorEastAsia" w:hint="eastAsia"/>
          <w:color w:val="333333"/>
          <w:szCs w:val="21"/>
        </w:rPr>
      </w:pPr>
      <w:r w:rsidRPr="009A2E39">
        <w:rPr>
          <w:rFonts w:asciiTheme="minorEastAsia" w:eastAsiaTheme="minorEastAsia" w:hAnsiTheme="minorEastAsia" w:hint="eastAsia"/>
          <w:szCs w:val="21"/>
        </w:rPr>
        <w:t>（1）《醉翁亭记》“</w:t>
      </w:r>
      <w:r w:rsidRPr="009A2E39">
        <w:rPr>
          <w:rFonts w:asciiTheme="minorEastAsia" w:eastAsiaTheme="minorEastAsia" w:hAnsiTheme="minorEastAsia"/>
          <w:color w:val="333333"/>
          <w:szCs w:val="21"/>
        </w:rPr>
        <w:t>醒能述以文者</w:t>
      </w:r>
      <w:r w:rsidRPr="009A2E39">
        <w:rPr>
          <w:rFonts w:asciiTheme="minorEastAsia" w:eastAsiaTheme="minorEastAsia" w:hAnsiTheme="minorEastAsia" w:hint="eastAsia"/>
          <w:color w:val="333333"/>
          <w:szCs w:val="21"/>
        </w:rPr>
        <w:t>”一句中“以”是“用”的意思，《送东阳马生序》“</w:t>
      </w:r>
      <w:r w:rsidRPr="009A2E39">
        <w:rPr>
          <w:rFonts w:asciiTheme="minorEastAsia" w:eastAsiaTheme="minorEastAsia" w:hAnsiTheme="minorEastAsia"/>
          <w:color w:val="333333"/>
          <w:szCs w:val="21"/>
        </w:rPr>
        <w:t>以中有足乐者</w:t>
      </w:r>
      <w:r w:rsidRPr="009A2E39">
        <w:rPr>
          <w:rFonts w:asciiTheme="minorEastAsia" w:eastAsiaTheme="minorEastAsia" w:hAnsiTheme="minorEastAsia" w:hint="eastAsia"/>
          <w:color w:val="333333"/>
          <w:szCs w:val="21"/>
        </w:rPr>
        <w:t>”一句中“以”是“因为”的意思，文中“</w:t>
      </w:r>
      <w:r w:rsidRPr="009A2E39">
        <w:rPr>
          <w:rFonts w:asciiTheme="minorEastAsia" w:eastAsiaTheme="minorEastAsia" w:hAnsiTheme="minorEastAsia"/>
          <w:szCs w:val="21"/>
        </w:rPr>
        <w:t>不以木为之者</w:t>
      </w:r>
      <w:r w:rsidRPr="009A2E39">
        <w:rPr>
          <w:rFonts w:asciiTheme="minorEastAsia" w:eastAsiaTheme="minorEastAsia" w:hAnsiTheme="minorEastAsia" w:hint="eastAsia"/>
          <w:szCs w:val="21"/>
        </w:rPr>
        <w:t>”中的“以”</w:t>
      </w:r>
    </w:p>
    <w:p w:rsidR="009A2E39" w:rsidRPr="009A2E39" w:rsidRDefault="009A2E39" w:rsidP="009A2E39">
      <w:pPr>
        <w:tabs>
          <w:tab w:val="left" w:pos="588"/>
        </w:tabs>
        <w:snapToGrid w:val="0"/>
        <w:spacing w:line="340" w:lineRule="atLeast"/>
        <w:ind w:leftChars="250" w:left="525" w:firstLineChars="50" w:firstLine="105"/>
        <w:rPr>
          <w:rFonts w:asciiTheme="minorEastAsia" w:eastAsiaTheme="minorEastAsia" w:hAnsiTheme="minorEastAsia" w:hint="eastAsia"/>
          <w:szCs w:val="21"/>
          <w:u w:val="single"/>
        </w:rPr>
      </w:pPr>
      <w:r w:rsidRPr="009A2E39">
        <w:rPr>
          <w:rFonts w:asciiTheme="minorEastAsia" w:eastAsiaTheme="minorEastAsia" w:hAnsiTheme="minorEastAsia" w:hint="eastAsia"/>
          <w:szCs w:val="21"/>
        </w:rPr>
        <w:lastRenderedPageBreak/>
        <w:t xml:space="preserve">的意思是： </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w:t>
      </w:r>
    </w:p>
    <w:p w:rsidR="009A2E39" w:rsidRPr="009A2E39" w:rsidRDefault="009A2E39" w:rsidP="009A2E39">
      <w:pPr>
        <w:tabs>
          <w:tab w:val="left" w:pos="2520"/>
          <w:tab w:val="left" w:pos="4200"/>
          <w:tab w:val="left" w:pos="5880"/>
        </w:tabs>
        <w:spacing w:line="340" w:lineRule="atLeast"/>
        <w:ind w:leftChars="150" w:left="525" w:hangingChars="100" w:hanging="210"/>
        <w:rPr>
          <w:rFonts w:asciiTheme="minorEastAsia" w:eastAsiaTheme="minorEastAsia" w:hAnsiTheme="minorEastAsia" w:hint="eastAsia"/>
          <w:szCs w:val="21"/>
        </w:rPr>
      </w:pPr>
      <w:r w:rsidRPr="009A2E39">
        <w:rPr>
          <w:rFonts w:asciiTheme="minorEastAsia" w:eastAsiaTheme="minorEastAsia" w:hAnsiTheme="minorEastAsia" w:hint="eastAsia"/>
          <w:szCs w:val="21"/>
        </w:rPr>
        <w:t>（2）《陈涉世家》“若为佣耕，何富贵也”一句中“若”是“你”的意思，《出师表》“若有作奸犯科及为忠善者”一句中的“若”是“如果”的意思，文中“</w:t>
      </w:r>
      <w:r w:rsidRPr="009A2E39">
        <w:rPr>
          <w:rFonts w:asciiTheme="minorEastAsia" w:eastAsiaTheme="minorEastAsia" w:hAnsiTheme="minorEastAsia"/>
          <w:szCs w:val="21"/>
        </w:rPr>
        <w:t>若印数十百千本</w:t>
      </w:r>
      <w:r w:rsidRPr="009A2E39">
        <w:rPr>
          <w:rFonts w:asciiTheme="minorEastAsia" w:eastAsiaTheme="minorEastAsia" w:hAnsiTheme="minorEastAsia" w:hint="eastAsia"/>
          <w:szCs w:val="21"/>
        </w:rPr>
        <w:t>”中“若”的意思是：</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w:t>
      </w:r>
    </w:p>
    <w:p w:rsidR="009A2E39" w:rsidRPr="009A2E39" w:rsidRDefault="009A2E39" w:rsidP="009A2E39">
      <w:pPr>
        <w:tabs>
          <w:tab w:val="left" w:pos="2520"/>
          <w:tab w:val="left" w:pos="4200"/>
          <w:tab w:val="left" w:pos="5880"/>
        </w:tabs>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11．用现代汉语翻译下面语句。（３分）</w:t>
      </w:r>
    </w:p>
    <w:p w:rsidR="009A2E39" w:rsidRPr="009A2E39" w:rsidRDefault="009A2E39" w:rsidP="009A2E39">
      <w:pPr>
        <w:tabs>
          <w:tab w:val="left" w:pos="588"/>
        </w:tabs>
        <w:snapToGrid w:val="0"/>
        <w:spacing w:line="340" w:lineRule="atLeast"/>
        <w:ind w:firstLineChars="150" w:firstLine="315"/>
        <w:rPr>
          <w:rFonts w:asciiTheme="minorEastAsia" w:eastAsiaTheme="minorEastAsia" w:hAnsiTheme="minorEastAsia" w:hint="eastAsia"/>
          <w:szCs w:val="21"/>
          <w:u w:val="single"/>
        </w:rPr>
      </w:pPr>
      <w:r w:rsidRPr="009A2E39">
        <w:rPr>
          <w:rFonts w:asciiTheme="minorEastAsia" w:eastAsiaTheme="minorEastAsia" w:hAnsiTheme="minorEastAsia" w:hint="eastAsia"/>
          <w:szCs w:val="21"/>
        </w:rPr>
        <w:t>（1）薄如钱唇，每字为一印，火烧令坚。翻译：</w:t>
      </w:r>
      <w:r w:rsidRPr="009A2E39">
        <w:rPr>
          <w:rFonts w:asciiTheme="minorEastAsia" w:eastAsiaTheme="minorEastAsia" w:hAnsiTheme="minorEastAsia" w:hint="eastAsia"/>
          <w:szCs w:val="21"/>
          <w:u w:val="single"/>
        </w:rPr>
        <w:t xml:space="preserve">               </w:t>
      </w:r>
    </w:p>
    <w:p w:rsidR="009A2E39" w:rsidRPr="009A2E39" w:rsidRDefault="009A2E39" w:rsidP="009A2E39">
      <w:pPr>
        <w:autoSpaceDE w:val="0"/>
        <w:autoSpaceDN w:val="0"/>
        <w:adjustRightInd w:val="0"/>
        <w:snapToGrid w:val="0"/>
        <w:spacing w:line="340" w:lineRule="atLeast"/>
        <w:ind w:left="315" w:hangingChars="150" w:hanging="315"/>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12. 下面是有关文中“印刷术”的简介,请根据文章内容将其补充完整。(前两个空用自己的话回答，后两个空用原文回答)（4分）</w:t>
      </w:r>
    </w:p>
    <w:tbl>
      <w:tblPr>
        <w:tblW w:w="79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72"/>
      </w:tblGrid>
      <w:tr w:rsidR="009A2E39" w:rsidRPr="009A2E39" w:rsidTr="00567F28">
        <w:tblPrEx>
          <w:tblCellMar>
            <w:top w:w="0" w:type="dxa"/>
            <w:bottom w:w="0" w:type="dxa"/>
          </w:tblCellMar>
        </w:tblPrEx>
        <w:trPr>
          <w:trHeight w:val="1419"/>
        </w:trPr>
        <w:tc>
          <w:tcPr>
            <w:tcW w:w="7972" w:type="dxa"/>
          </w:tcPr>
          <w:p w:rsidR="009A2E39" w:rsidRPr="009A2E39" w:rsidRDefault="009A2E39" w:rsidP="00567F28">
            <w:pPr>
              <w:autoSpaceDE w:val="0"/>
              <w:autoSpaceDN w:val="0"/>
              <w:adjustRightInd w:val="0"/>
              <w:snapToGrid w:val="0"/>
              <w:spacing w:line="340" w:lineRule="atLeast"/>
              <w:ind w:firstLineChars="400" w:firstLine="840"/>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早在北宋年间，布衣毕昇发明了印刷术，他发明的印刷术集中体现了一个</w:t>
            </w:r>
          </w:p>
          <w:p w:rsidR="009A2E39" w:rsidRPr="009A2E39" w:rsidRDefault="009A2E39" w:rsidP="00567F28">
            <w:pPr>
              <w:autoSpaceDE w:val="0"/>
              <w:autoSpaceDN w:val="0"/>
              <w:adjustRightInd w:val="0"/>
              <w:snapToGrid w:val="0"/>
              <w:spacing w:line="340" w:lineRule="atLeast"/>
              <w:ind w:firstLineChars="47" w:firstLine="99"/>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字“</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cs="Lucida Sans Unicode" w:hint="eastAsia"/>
                <w:szCs w:val="21"/>
                <w:u w:val="single"/>
              </w:rPr>
              <w:t>①</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”的特点。本文综合运用时间顺序、逻辑顺序来说明印刷过程：刻字、</w:t>
            </w:r>
          </w:p>
          <w:p w:rsidR="009A2E39" w:rsidRPr="009A2E39" w:rsidRDefault="009A2E39" w:rsidP="00567F28">
            <w:pPr>
              <w:autoSpaceDE w:val="0"/>
              <w:autoSpaceDN w:val="0"/>
              <w:adjustRightInd w:val="0"/>
              <w:snapToGrid w:val="0"/>
              <w:spacing w:line="340" w:lineRule="atLeast"/>
              <w:ind w:firstLineChars="47" w:firstLine="99"/>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制板、</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cs="Lucida Sans Unicode" w:hint="eastAsia"/>
                <w:szCs w:val="21"/>
                <w:u w:val="single"/>
              </w:rPr>
              <w:t>②</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、印刷，各个环节都体现这一特点。文中介绍活板印刷的功效是</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color w:val="333333"/>
                <w:szCs w:val="21"/>
                <w:u w:val="single"/>
              </w:rPr>
              <w:t>③</w:t>
            </w:r>
            <w:r w:rsidRPr="009A2E39">
              <w:rPr>
                <w:rFonts w:asciiTheme="minorEastAsia" w:eastAsiaTheme="minorEastAsia" w:hAnsiTheme="minorEastAsia" w:hint="eastAsia"/>
                <w:szCs w:val="21"/>
                <w:u w:val="single"/>
              </w:rPr>
              <w:t xml:space="preserve"> </w:t>
            </w:r>
            <w:r w:rsidRPr="009A2E39">
              <w:rPr>
                <w:rFonts w:asciiTheme="minorEastAsia" w:eastAsiaTheme="minorEastAsia" w:hAnsiTheme="minorEastAsia" w:hint="eastAsia"/>
                <w:szCs w:val="21"/>
              </w:rPr>
              <w:t>，提高印刷功效的措施之一是</w:t>
            </w:r>
            <w:r w:rsidRPr="009A2E39">
              <w:rPr>
                <w:rFonts w:asciiTheme="minorEastAsia" w:eastAsiaTheme="minorEastAsia" w:hAnsiTheme="minorEastAsia" w:hint="eastAsia"/>
                <w:szCs w:val="21"/>
                <w:u w:val="single"/>
              </w:rPr>
              <w:t xml:space="preserve">  ④  </w:t>
            </w:r>
            <w:r w:rsidRPr="009A2E39">
              <w:rPr>
                <w:rFonts w:asciiTheme="minorEastAsia" w:eastAsiaTheme="minorEastAsia" w:hAnsiTheme="minorEastAsia" w:hint="eastAsia"/>
                <w:szCs w:val="21"/>
              </w:rPr>
              <w:t xml:space="preserve">。 </w:t>
            </w:r>
          </w:p>
        </w:tc>
      </w:tr>
    </w:tbl>
    <w:p w:rsidR="009A2E39" w:rsidRPr="009A2E39" w:rsidRDefault="009A2E39" w:rsidP="009A2E39">
      <w:pPr>
        <w:autoSpaceDE w:val="0"/>
        <w:autoSpaceDN w:val="0"/>
        <w:adjustRightInd w:val="0"/>
        <w:snapToGrid w:val="0"/>
        <w:spacing w:line="340" w:lineRule="atLeast"/>
        <w:jc w:val="left"/>
        <w:rPr>
          <w:rFonts w:asciiTheme="minorEastAsia" w:eastAsiaTheme="minorEastAsia" w:hAnsiTheme="minorEastAsia" w:hint="eastAsia"/>
          <w:b/>
          <w:szCs w:val="21"/>
        </w:rPr>
      </w:pPr>
      <w:r w:rsidRPr="009A2E39">
        <w:rPr>
          <w:rFonts w:asciiTheme="minorEastAsia" w:eastAsiaTheme="minorEastAsia" w:hAnsiTheme="minorEastAsia" w:hint="eastAsia"/>
          <w:b/>
          <w:szCs w:val="21"/>
        </w:rPr>
        <w:t>四、现代文阅读（共36分）</w:t>
      </w:r>
    </w:p>
    <w:p w:rsidR="009A2E39" w:rsidRPr="009A2E39" w:rsidRDefault="009A2E39" w:rsidP="009A2E39">
      <w:pPr>
        <w:autoSpaceDE w:val="0"/>
        <w:autoSpaceDN w:val="0"/>
        <w:adjustRightInd w:val="0"/>
        <w:snapToGrid w:val="0"/>
        <w:spacing w:line="340" w:lineRule="atLeast"/>
        <w:jc w:val="left"/>
        <w:rPr>
          <w:rFonts w:asciiTheme="minorEastAsia" w:eastAsiaTheme="minorEastAsia" w:hAnsiTheme="minorEastAsia" w:hint="eastAsia"/>
          <w:szCs w:val="21"/>
        </w:rPr>
      </w:pPr>
      <w:r w:rsidRPr="009A2E39">
        <w:rPr>
          <w:rFonts w:asciiTheme="minorEastAsia" w:eastAsiaTheme="minorEastAsia" w:hAnsiTheme="minorEastAsia" w:hint="eastAsia"/>
          <w:b/>
          <w:szCs w:val="21"/>
        </w:rPr>
        <w:t>（一）阅读《</w:t>
      </w:r>
      <w:r w:rsidRPr="009A2E39">
        <w:rPr>
          <w:rFonts w:asciiTheme="minorEastAsia" w:eastAsiaTheme="minorEastAsia" w:hAnsiTheme="minorEastAsia"/>
          <w:b/>
          <w:bCs/>
          <w:color w:val="323E32"/>
          <w:szCs w:val="21"/>
        </w:rPr>
        <w:t>难忘那棵老榆树</w:t>
      </w:r>
      <w:r w:rsidRPr="009A2E39">
        <w:rPr>
          <w:rFonts w:asciiTheme="minorEastAsia" w:eastAsiaTheme="minorEastAsia" w:hAnsiTheme="minorEastAsia" w:hint="eastAsia"/>
          <w:b/>
          <w:szCs w:val="21"/>
        </w:rPr>
        <w:t>》一文，完成13—15题。（共15分）</w:t>
      </w:r>
    </w:p>
    <w:p w:rsidR="009A2E39" w:rsidRPr="009A2E39" w:rsidRDefault="009A2E39" w:rsidP="009A2E39">
      <w:pPr>
        <w:pStyle w:val="a7"/>
        <w:spacing w:before="0" w:beforeAutospacing="0" w:after="0" w:afterAutospacing="0" w:line="340" w:lineRule="atLeast"/>
        <w:ind w:firstLineChars="1339" w:firstLine="2823"/>
        <w:rPr>
          <w:rFonts w:asciiTheme="minorEastAsia" w:eastAsiaTheme="minorEastAsia" w:hAnsiTheme="minorEastAsia" w:hint="eastAsia"/>
          <w:b/>
          <w:bCs/>
          <w:color w:val="323E32"/>
          <w:sz w:val="21"/>
          <w:szCs w:val="21"/>
        </w:rPr>
      </w:pPr>
      <w:r w:rsidRPr="009A2E39">
        <w:rPr>
          <w:rFonts w:asciiTheme="minorEastAsia" w:eastAsiaTheme="minorEastAsia" w:hAnsiTheme="minorEastAsia"/>
          <w:b/>
          <w:bCs/>
          <w:color w:val="323E32"/>
          <w:sz w:val="21"/>
          <w:szCs w:val="21"/>
        </w:rPr>
        <w:t>难忘那棵老榆树</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1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①</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故乡的村头，曾有一棵老榆树。榆树是当地的土著，荒坡野岭随处可见，但多是七扭八歪，古怪丑陋。而她却与众不同，像一柄撑天巨伞，矗立村头。树干粗而笔直，树冠分杈均匀，枝条披拂，绿叶繁茂。深黑色的树皮，刻满老榆树特有的裂纹，饱含无限沧桑和神秘。她像慈祥坚毅的老祖母，守护着小村，看着一代代小村人成长。</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2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②</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老榆树在这个世界上经历了多少个春秋，无人知晓，因为她比小村的年龄还大，是小村的祖宗。母亲八十岁了，说她小时候这棵树就这么大。小村的先民们在开辟小村时，要砍下多少棵树，她留下了；一百年间，小村人要烧火、做农具、修猪圈、盖房子，用了多少木头，山坡上的树砍光了，她安然无恙，但她最终还是没躲过斧锯之灾，倒在小村人的手中。</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3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③</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村里有一口老井供全村人畜饮用，是小村的生命之源。老井多年使用，木板做的井壁已糟朽不堪了，必须重新更换。这六十多米多深的井壁所需木材可不是个小数目，当时的生产队已处于艰难维持阶段，买木头没有钱，寻遍山野找不到合适的树，队长急得团团转，万般无奈时把希望寄托在了老树身上。</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4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④</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要伐老榆树的消息刚一传出，便在小村掀起不小的波澜。当时人们虽不懂得环保的重要，但觉得小村不能没有这棵老榆树，她是小村的一部分，小村人和她的感情太深了。</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5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⑤</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老树曾经是神圣的，那时谁家生了小孩，要在老树上拴一块红布条，企盼孩子像老树一样健康长寿。谁家有了病人，也要到老树下烧一柱香，磕几个头，希望得到老树的保佑。谁家老人去世，在安葬前，家人要定时到老树下送浆水，说是死人的灵魂安葬前无处可依，这老树下便是暂栖之所。老树的神圣只是人们的愿望，她不会也从来没有表现出过任何灵异，但在那困难年月，老树确实帮助人们度过了难关。在青黄不接的春天，家家粮囤见底，人人面有菜色。老榆树好像知道人间的饥荒，早早就长出了满树硕大的榆钱。人们小心地爬上树头，一筐筐一袋袋的捋回家，搀和一点小米，煮成榆钱饭，虽不能说好吃，却也能添饱肚子。后来，不再用她的榆钱做饭解饿，但人们还在她下面躲风避雨，消暑纳凉，唠着家长里短，说着酸甜苦辣，人们的乐趣和苦恼都收进了老榆树那深深的皱纹中。在远行人不舍的回望中，最后消失的小村景物是老榆树，在远归人渴望的目光中第一个出现的小村景物也是老榆树，她成了小村的标志。</w:t>
      </w:r>
    </w:p>
    <w:p w:rsidR="009A2E39" w:rsidRPr="009A2E39" w:rsidRDefault="009A2E39" w:rsidP="009A2E39">
      <w:pPr>
        <w:pStyle w:val="a7"/>
        <w:spacing w:before="0" w:beforeAutospacing="0" w:after="0" w:afterAutospacing="0" w:line="340" w:lineRule="atLeast"/>
        <w:ind w:firstLine="21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lastRenderedPageBreak/>
        <w:t xml:space="preserve">  </w:t>
      </w: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6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⑥</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 xml:space="preserve"> “老树不能伐！”人们纷纷向队长进言。队长说：“我就是在老榆树身边长大的，她比我爹岁数都大，要是再分有办法，我也不能造这个孽。”要留下这棵树，人们可以说出千条万条理由，但谁又能弄到修井的木料呢？对老树的感情终究抵不住人们对水的需要。</w:t>
      </w:r>
    </w:p>
    <w:p w:rsidR="009A2E39" w:rsidRPr="009A2E39" w:rsidRDefault="009A2E39" w:rsidP="009A2E39">
      <w:pPr>
        <w:pStyle w:val="a7"/>
        <w:spacing w:before="0" w:beforeAutospacing="0" w:after="0" w:afterAutospacing="0" w:line="340" w:lineRule="atLeast"/>
        <w:ind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7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⑦</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u w:val="single"/>
        </w:rPr>
        <w:t>那是深秋的一天，一场寒露更增了几分寒意，老树的叶子快落光了，剩下零星的几片枯叶在秋风中摇曳。</w:t>
      </w:r>
      <w:r w:rsidRPr="009A2E39">
        <w:rPr>
          <w:rFonts w:asciiTheme="minorEastAsia" w:eastAsiaTheme="minorEastAsia" w:hAnsiTheme="minorEastAsia" w:hint="eastAsia"/>
          <w:color w:val="323E32"/>
          <w:sz w:val="21"/>
          <w:szCs w:val="21"/>
        </w:rPr>
        <w:t>小村人静静地立在老树周围，为她送行，队长点燃一挂鞭，几个老人烧了一炉香，虔诚地跪在树下，西风掠过树梢的瑟瑟声伴着人们的抽泣弥漫了整个村庄。两个壮汉拉起大锯，沙！沙！沙！粉红色的木屑从锯口喷出，一顿饭工夫，老树轰然倒下，小山一样，静静地卧在她一直守护着的小村旁。</w:t>
      </w:r>
    </w:p>
    <w:p w:rsidR="009A2E39" w:rsidRPr="009A2E39" w:rsidRDefault="009A2E39" w:rsidP="009A2E39">
      <w:pPr>
        <w:pStyle w:val="a7"/>
        <w:spacing w:before="0" w:beforeAutospacing="0" w:after="0" w:afterAutospacing="0" w:line="340" w:lineRule="atLeast"/>
        <w:ind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8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⑧</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开始人们还担心这么老的树，中间会有空洞，影响出材，现在放心了，不但没有空，一点都没朽烂。从树干到树杈，能破的全都破了板，那一块块沉甸甸的榆木板，结结实实地镶到老井中。老树倒下了，老井获得了新生，这口井水更旺了，更加清冽甘甜。队长敲着井帮，高兴地说：“这口井五十年没问题！”</w:t>
      </w:r>
    </w:p>
    <w:p w:rsidR="009A2E39" w:rsidRPr="009A2E39" w:rsidRDefault="009A2E39" w:rsidP="009A2E39">
      <w:pPr>
        <w:pStyle w:val="a7"/>
        <w:spacing w:before="0" w:beforeAutospacing="0" w:after="0" w:afterAutospacing="0" w:line="340" w:lineRule="atLeast"/>
        <w:ind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9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⑨</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 还不到五年，生产队解体了。又过几年，人们手头不再拮据，他们不愿意那样费劲巴力地打水、挑水，打了一眼机井，安了自来水。这口老井被封了起来，备应急之用，但直到今天也没使过一次。老榆树的根梢早已化为炊烟消散在广阔的苍穹，她的身躯也已深埋地下，不见天日，老榆树从人们的生活中永远消逝了，但在她身边长大，乘过她的阴凉，吃过她的榆钱，喝过她的井水的人，是永远不会忘记她的。</w:t>
      </w:r>
    </w:p>
    <w:p w:rsidR="009A2E39" w:rsidRPr="009A2E39" w:rsidRDefault="009A2E39" w:rsidP="009A2E39">
      <w:pPr>
        <w:pStyle w:val="a7"/>
        <w:spacing w:before="0" w:beforeAutospacing="0" w:after="0" w:afterAutospacing="0" w:line="340" w:lineRule="atLeast"/>
        <w:ind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10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noProof/>
          <w:color w:val="323E32"/>
          <w:sz w:val="21"/>
          <w:szCs w:val="21"/>
        </w:rPr>
        <w:t>⑩</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 xml:space="preserve">佛家主张“以身食虎”，“我不下地狱谁下地狱”。老榆树为全村生灵“舍了身”，“下了地狱”，不是功德无量的么？老榆树成了佛了吧？ </w:t>
      </w:r>
    </w:p>
    <w:p w:rsidR="009A2E39" w:rsidRPr="009A2E39" w:rsidRDefault="009A2E39" w:rsidP="009A2E39">
      <w:pPr>
        <w:pStyle w:val="a7"/>
        <w:spacing w:before="0" w:beforeAutospacing="0" w:after="0" w:afterAutospacing="0" w:line="340" w:lineRule="atLeast"/>
        <w:ind w:firstLineChars="1531" w:firstLine="3215"/>
        <w:jc w:val="right"/>
        <w:rPr>
          <w:rFonts w:asciiTheme="minorEastAsia" w:eastAsiaTheme="minorEastAsia" w:hAnsiTheme="minorEastAsia" w:hint="eastAsia"/>
          <w:color w:val="323E32"/>
          <w:sz w:val="18"/>
          <w:szCs w:val="18"/>
        </w:rPr>
      </w:pPr>
      <w:r w:rsidRPr="009A2E39">
        <w:rPr>
          <w:rFonts w:asciiTheme="minorEastAsia" w:eastAsiaTheme="minorEastAsia" w:hAnsiTheme="minorEastAsia" w:hint="eastAsia"/>
          <w:color w:val="323E32"/>
          <w:sz w:val="21"/>
          <w:szCs w:val="21"/>
        </w:rPr>
        <w:t xml:space="preserve">                 </w:t>
      </w:r>
      <w:r w:rsidRPr="009A2E39">
        <w:rPr>
          <w:rFonts w:asciiTheme="minorEastAsia" w:eastAsiaTheme="minorEastAsia" w:hAnsiTheme="minorEastAsia" w:hint="eastAsia"/>
          <w:color w:val="323E32"/>
          <w:sz w:val="18"/>
          <w:szCs w:val="18"/>
        </w:rPr>
        <w:t xml:space="preserve"> （作者：</w:t>
      </w:r>
      <w:r w:rsidRPr="009A2E39">
        <w:rPr>
          <w:rFonts w:asciiTheme="minorEastAsia" w:eastAsiaTheme="minorEastAsia" w:hAnsiTheme="minorEastAsia" w:hint="eastAsia"/>
          <w:bCs/>
          <w:color w:val="323E32"/>
          <w:sz w:val="18"/>
          <w:szCs w:val="18"/>
        </w:rPr>
        <w:t>王相民</w:t>
      </w:r>
      <w:r w:rsidRPr="009A2E39">
        <w:rPr>
          <w:rFonts w:asciiTheme="minorEastAsia" w:eastAsiaTheme="minorEastAsia" w:hAnsiTheme="minorEastAsia" w:hint="eastAsia"/>
          <w:color w:val="323E32"/>
          <w:sz w:val="18"/>
          <w:szCs w:val="18"/>
        </w:rPr>
        <w:t xml:space="preserve">  选文略有删改）</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sz w:val="21"/>
          <w:szCs w:val="21"/>
        </w:rPr>
      </w:pPr>
      <w:r w:rsidRPr="009A2E39">
        <w:rPr>
          <w:rFonts w:asciiTheme="minorEastAsia" w:eastAsiaTheme="minorEastAsia" w:hAnsiTheme="minorEastAsia" w:hint="eastAsia"/>
          <w:sz w:val="21"/>
          <w:szCs w:val="21"/>
        </w:rPr>
        <w:t>13．本文写的是老榆树，简要说出全文围绕“老榆树”行文的思路。（4分）</w:t>
      </w:r>
    </w:p>
    <w:p w:rsidR="009A2E39" w:rsidRPr="009A2E39" w:rsidRDefault="009A2E39" w:rsidP="009A2E39">
      <w:pPr>
        <w:pStyle w:val="a7"/>
        <w:spacing w:before="0" w:beforeAutospacing="0" w:after="0" w:afterAutospacing="0" w:line="340" w:lineRule="atLeast"/>
        <w:ind w:firstLineChars="300" w:firstLine="630"/>
        <w:rPr>
          <w:rFonts w:asciiTheme="minorEastAsia" w:eastAsiaTheme="minorEastAsia" w:hAnsiTheme="minorEastAsia" w:hint="eastAsia"/>
          <w:color w:val="323E32"/>
          <w:sz w:val="21"/>
          <w:szCs w:val="21"/>
          <w:u w:val="single"/>
        </w:rPr>
      </w:pPr>
      <w:r w:rsidRPr="009A2E39">
        <w:rPr>
          <w:rFonts w:asciiTheme="minorEastAsia" w:eastAsiaTheme="minorEastAsia" w:hAnsiTheme="minorEastAsia" w:hint="eastAsia"/>
          <w:noProof/>
          <w:color w:val="323E32"/>
          <w:sz w:val="21"/>
          <w:szCs w:val="21"/>
        </w:rPr>
        <w:pict>
          <v:line id="_x0000_s1032" style="position:absolute;left:0;text-align:left;z-index:251666432" from="317.1pt,11.7pt" to="336.9pt,11.7pt">
            <v:stroke endarrow="block"/>
          </v:line>
        </w:pict>
      </w:r>
      <w:r w:rsidRPr="009A2E39">
        <w:rPr>
          <w:rFonts w:asciiTheme="minorEastAsia" w:eastAsiaTheme="minorEastAsia" w:hAnsiTheme="minorEastAsia" w:hint="eastAsia"/>
          <w:noProof/>
          <w:color w:val="323E32"/>
          <w:sz w:val="21"/>
          <w:szCs w:val="21"/>
        </w:rPr>
        <w:pict>
          <v:line id="_x0000_s1031" style="position:absolute;left:0;text-align:left;z-index:251665408" from="264.9pt,11.7pt" to="284.7pt,11.7pt">
            <v:stroke endarrow="block"/>
          </v:line>
        </w:pict>
      </w:r>
      <w:r w:rsidRPr="009A2E39">
        <w:rPr>
          <w:rFonts w:asciiTheme="minorEastAsia" w:eastAsiaTheme="minorEastAsia" w:hAnsiTheme="minorEastAsia" w:hint="eastAsia"/>
          <w:noProof/>
          <w:color w:val="323E32"/>
          <w:sz w:val="21"/>
          <w:szCs w:val="21"/>
        </w:rPr>
        <w:pict>
          <v:line id="_x0000_s1030" style="position:absolute;left:0;text-align:left;z-index:251664384" from="205.3pt,11.7pt" to="225.1pt,11.7pt">
            <v:stroke endarrow="block"/>
          </v:line>
        </w:pict>
      </w:r>
      <w:r w:rsidRPr="009A2E39">
        <w:rPr>
          <w:rFonts w:asciiTheme="minorEastAsia" w:eastAsiaTheme="minorEastAsia" w:hAnsiTheme="minorEastAsia" w:hint="eastAsia"/>
          <w:noProof/>
          <w:color w:val="323E32"/>
          <w:sz w:val="21"/>
          <w:szCs w:val="21"/>
        </w:rPr>
        <w:pict>
          <v:line id="_x0000_s1029" style="position:absolute;left:0;text-align:left;z-index:251663360" from="139.25pt,11.7pt" to="159.05pt,11.7pt">
            <v:stroke endarrow="block"/>
          </v:line>
        </w:pict>
      </w:r>
      <w:r w:rsidRPr="009A2E39">
        <w:rPr>
          <w:rFonts w:asciiTheme="minorEastAsia" w:eastAsiaTheme="minorEastAsia" w:hAnsiTheme="minorEastAsia" w:hint="eastAsia"/>
          <w:color w:val="323E32"/>
          <w:sz w:val="21"/>
          <w:szCs w:val="21"/>
        </w:rPr>
        <w:t>老榆树长势旺，树龄长</w:t>
      </w:r>
      <w:r w:rsidRPr="009A2E39">
        <w:rPr>
          <w:rFonts w:asciiTheme="minorEastAsia" w:eastAsiaTheme="minorEastAsia" w:hAnsiTheme="minorEastAsia" w:hint="eastAsia"/>
        </w:rPr>
        <w:t xml:space="preserve">    </w:t>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color w:val="323E32"/>
          <w:sz w:val="21"/>
          <w:szCs w:val="21"/>
          <w:u w:val="single"/>
        </w:rPr>
        <w:fldChar w:fldCharType="begin"/>
      </w:r>
      <w:r w:rsidRPr="009A2E39">
        <w:rPr>
          <w:rFonts w:asciiTheme="minorEastAsia" w:eastAsiaTheme="minorEastAsia" w:hAnsiTheme="minorEastAsia"/>
          <w:color w:val="323E32"/>
          <w:sz w:val="21"/>
          <w:szCs w:val="21"/>
          <w:u w:val="single"/>
        </w:rPr>
        <w:instrText xml:space="preserve"> </w:instrText>
      </w:r>
      <w:r w:rsidRPr="009A2E39">
        <w:rPr>
          <w:rFonts w:asciiTheme="minorEastAsia" w:eastAsiaTheme="minorEastAsia" w:hAnsiTheme="minorEastAsia" w:hint="eastAsia"/>
          <w:color w:val="323E32"/>
          <w:sz w:val="21"/>
          <w:szCs w:val="21"/>
          <w:u w:val="single"/>
        </w:rPr>
        <w:instrText>= 1 \* GB3</w:instrText>
      </w:r>
      <w:r w:rsidRPr="009A2E39">
        <w:rPr>
          <w:rFonts w:asciiTheme="minorEastAsia" w:eastAsiaTheme="minorEastAsia" w:hAnsiTheme="minorEastAsia"/>
          <w:color w:val="323E32"/>
          <w:sz w:val="21"/>
          <w:szCs w:val="21"/>
          <w:u w:val="single"/>
        </w:rPr>
        <w:instrText xml:space="preserve"> </w:instrText>
      </w:r>
      <w:r w:rsidRPr="009A2E39">
        <w:rPr>
          <w:rFonts w:asciiTheme="minorEastAsia" w:eastAsiaTheme="minorEastAsia" w:hAnsiTheme="minorEastAsia"/>
          <w:color w:val="323E32"/>
          <w:sz w:val="21"/>
          <w:szCs w:val="21"/>
          <w:u w:val="single"/>
        </w:rPr>
        <w:fldChar w:fldCharType="separate"/>
      </w:r>
      <w:r w:rsidRPr="009A2E39">
        <w:rPr>
          <w:rFonts w:asciiTheme="minorEastAsia" w:eastAsiaTheme="minorEastAsia" w:hAnsiTheme="minorEastAsia" w:hint="eastAsia"/>
          <w:color w:val="323E32"/>
          <w:sz w:val="21"/>
          <w:szCs w:val="21"/>
          <w:u w:val="single"/>
        </w:rPr>
        <w:t>①</w:t>
      </w:r>
      <w:r w:rsidRPr="009A2E39">
        <w:rPr>
          <w:rFonts w:asciiTheme="minorEastAsia" w:eastAsiaTheme="minorEastAsia" w:hAnsiTheme="minorEastAsia"/>
          <w:color w:val="323E32"/>
          <w:sz w:val="21"/>
          <w:szCs w:val="21"/>
          <w:u w:val="single"/>
        </w:rPr>
        <w:fldChar w:fldCharType="end"/>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hint="eastAsia"/>
        </w:rPr>
        <w:t xml:space="preserve">     </w:t>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hint="eastAsia"/>
          <w:color w:val="323E32"/>
          <w:sz w:val="21"/>
          <w:szCs w:val="21"/>
          <w:u w:val="single"/>
        </w:rPr>
        <w:fldChar w:fldCharType="begin"/>
      </w:r>
      <w:r w:rsidRPr="009A2E39">
        <w:rPr>
          <w:rFonts w:asciiTheme="minorEastAsia" w:eastAsiaTheme="minorEastAsia" w:hAnsiTheme="minorEastAsia" w:hint="eastAsia"/>
          <w:color w:val="323E32"/>
          <w:sz w:val="21"/>
          <w:szCs w:val="21"/>
          <w:u w:val="single"/>
        </w:rPr>
        <w:instrText xml:space="preserve"> = 2 \* GB3 </w:instrText>
      </w:r>
      <w:r w:rsidRPr="009A2E39">
        <w:rPr>
          <w:rFonts w:asciiTheme="minorEastAsia" w:eastAsiaTheme="minorEastAsia" w:hAnsiTheme="minorEastAsia" w:hint="eastAsia"/>
          <w:color w:val="323E32"/>
          <w:sz w:val="21"/>
          <w:szCs w:val="21"/>
          <w:u w:val="single"/>
        </w:rPr>
        <w:fldChar w:fldCharType="separate"/>
      </w:r>
      <w:r w:rsidRPr="009A2E39">
        <w:rPr>
          <w:rFonts w:asciiTheme="minorEastAsia" w:eastAsiaTheme="minorEastAsia" w:hAnsiTheme="minorEastAsia" w:hint="eastAsia"/>
          <w:noProof/>
          <w:color w:val="323E32"/>
          <w:sz w:val="21"/>
          <w:szCs w:val="21"/>
          <w:u w:val="single"/>
        </w:rPr>
        <w:t>②</w:t>
      </w:r>
      <w:r w:rsidRPr="009A2E39">
        <w:rPr>
          <w:rFonts w:asciiTheme="minorEastAsia" w:eastAsiaTheme="minorEastAsia" w:hAnsiTheme="minorEastAsia" w:hint="eastAsia"/>
          <w:color w:val="323E32"/>
          <w:sz w:val="21"/>
          <w:szCs w:val="21"/>
          <w:u w:val="single"/>
        </w:rPr>
        <w:fldChar w:fldCharType="end"/>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hint="eastAsia"/>
        </w:rPr>
        <w:t xml:space="preserve">    </w:t>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hint="eastAsia"/>
          <w:color w:val="323E32"/>
          <w:sz w:val="21"/>
          <w:szCs w:val="21"/>
          <w:u w:val="single"/>
        </w:rPr>
        <w:fldChar w:fldCharType="begin"/>
      </w:r>
      <w:r w:rsidRPr="009A2E39">
        <w:rPr>
          <w:rFonts w:asciiTheme="minorEastAsia" w:eastAsiaTheme="minorEastAsia" w:hAnsiTheme="minorEastAsia" w:hint="eastAsia"/>
          <w:color w:val="323E32"/>
          <w:sz w:val="21"/>
          <w:szCs w:val="21"/>
          <w:u w:val="single"/>
        </w:rPr>
        <w:instrText xml:space="preserve"> = 3 \* GB3 </w:instrText>
      </w:r>
      <w:r w:rsidRPr="009A2E39">
        <w:rPr>
          <w:rFonts w:asciiTheme="minorEastAsia" w:eastAsiaTheme="minorEastAsia" w:hAnsiTheme="minorEastAsia" w:hint="eastAsia"/>
          <w:color w:val="323E32"/>
          <w:sz w:val="21"/>
          <w:szCs w:val="21"/>
          <w:u w:val="single"/>
        </w:rPr>
        <w:fldChar w:fldCharType="separate"/>
      </w:r>
      <w:r w:rsidRPr="009A2E39">
        <w:rPr>
          <w:rFonts w:asciiTheme="minorEastAsia" w:eastAsiaTheme="minorEastAsia" w:hAnsiTheme="minorEastAsia" w:hint="eastAsia"/>
          <w:noProof/>
          <w:color w:val="323E32"/>
          <w:sz w:val="21"/>
          <w:szCs w:val="21"/>
          <w:u w:val="single"/>
        </w:rPr>
        <w:t>③</w:t>
      </w:r>
      <w:r w:rsidRPr="009A2E39">
        <w:rPr>
          <w:rFonts w:asciiTheme="minorEastAsia" w:eastAsiaTheme="minorEastAsia" w:hAnsiTheme="minorEastAsia" w:hint="eastAsia"/>
          <w:color w:val="323E32"/>
          <w:sz w:val="21"/>
          <w:szCs w:val="21"/>
          <w:u w:val="single"/>
        </w:rPr>
        <w:fldChar w:fldCharType="end"/>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hint="eastAsia"/>
        </w:rPr>
        <w:t xml:space="preserve">  　</w:t>
      </w:r>
      <w:r w:rsidRPr="009A2E39">
        <w:rPr>
          <w:rFonts w:asciiTheme="minorEastAsia" w:eastAsiaTheme="minorEastAsia" w:hAnsiTheme="minorEastAsia" w:hint="eastAsia"/>
          <w:u w:val="single"/>
        </w:rPr>
        <w:t xml:space="preserve">　</w:t>
      </w:r>
      <w:r w:rsidRPr="009A2E39">
        <w:rPr>
          <w:rFonts w:asciiTheme="minorEastAsia" w:eastAsiaTheme="minorEastAsia" w:hAnsiTheme="minorEastAsia" w:hint="eastAsia"/>
          <w:color w:val="323E32"/>
          <w:sz w:val="21"/>
          <w:szCs w:val="21"/>
          <w:u w:val="single"/>
        </w:rPr>
        <w:fldChar w:fldCharType="begin"/>
      </w:r>
      <w:r w:rsidRPr="009A2E39">
        <w:rPr>
          <w:rFonts w:asciiTheme="minorEastAsia" w:eastAsiaTheme="minorEastAsia" w:hAnsiTheme="minorEastAsia" w:hint="eastAsia"/>
          <w:color w:val="323E32"/>
          <w:sz w:val="21"/>
          <w:szCs w:val="21"/>
          <w:u w:val="single"/>
        </w:rPr>
        <w:instrText xml:space="preserve"> = 4 \* GB3 </w:instrText>
      </w:r>
      <w:r w:rsidRPr="009A2E39">
        <w:rPr>
          <w:rFonts w:asciiTheme="minorEastAsia" w:eastAsiaTheme="minorEastAsia" w:hAnsiTheme="minorEastAsia" w:hint="eastAsia"/>
          <w:color w:val="323E32"/>
          <w:sz w:val="21"/>
          <w:szCs w:val="21"/>
          <w:u w:val="single"/>
        </w:rPr>
        <w:fldChar w:fldCharType="separate"/>
      </w:r>
      <w:r w:rsidRPr="009A2E39">
        <w:rPr>
          <w:rFonts w:asciiTheme="minorEastAsia" w:eastAsiaTheme="minorEastAsia" w:hAnsiTheme="minorEastAsia" w:hint="eastAsia"/>
          <w:noProof/>
          <w:color w:val="323E32"/>
          <w:sz w:val="21"/>
          <w:szCs w:val="21"/>
          <w:u w:val="single"/>
        </w:rPr>
        <w:t>④</w:t>
      </w:r>
      <w:r w:rsidRPr="009A2E39">
        <w:rPr>
          <w:rFonts w:asciiTheme="minorEastAsia" w:eastAsiaTheme="minorEastAsia" w:hAnsiTheme="minorEastAsia" w:hint="eastAsia"/>
          <w:color w:val="323E32"/>
          <w:sz w:val="21"/>
          <w:szCs w:val="21"/>
          <w:u w:val="single"/>
        </w:rPr>
        <w:fldChar w:fldCharType="end"/>
      </w:r>
      <w:r w:rsidRPr="009A2E39">
        <w:rPr>
          <w:rFonts w:asciiTheme="minorEastAsia" w:eastAsiaTheme="minorEastAsia" w:hAnsiTheme="minorEastAsia" w:hint="eastAsia"/>
          <w:color w:val="323E32"/>
          <w:sz w:val="21"/>
          <w:szCs w:val="21"/>
          <w:u w:val="single"/>
        </w:rPr>
        <w:t xml:space="preserve">　</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t>14．阅读第</w:t>
      </w:r>
      <w:r w:rsidRPr="009A2E39">
        <w:rPr>
          <w:rFonts w:asciiTheme="minorEastAsia" w:eastAsiaTheme="minorEastAsia" w:hAnsiTheme="minorEastAsia" w:hint="eastAsia"/>
          <w:color w:val="323E32"/>
          <w:sz w:val="21"/>
          <w:szCs w:val="21"/>
        </w:rPr>
        <w:fldChar w:fldCharType="begin"/>
      </w:r>
      <w:r w:rsidRPr="009A2E39">
        <w:rPr>
          <w:rFonts w:asciiTheme="minorEastAsia" w:eastAsiaTheme="minorEastAsia" w:hAnsiTheme="minorEastAsia" w:hint="eastAsia"/>
          <w:color w:val="323E32"/>
          <w:sz w:val="21"/>
          <w:szCs w:val="21"/>
        </w:rPr>
        <w:instrText xml:space="preserve"> = 7 \* GB3 </w:instrText>
      </w:r>
      <w:r w:rsidRPr="009A2E39">
        <w:rPr>
          <w:rFonts w:asciiTheme="minorEastAsia" w:eastAsiaTheme="minorEastAsia" w:hAnsiTheme="minorEastAsia" w:hint="eastAsia"/>
          <w:color w:val="323E32"/>
          <w:sz w:val="21"/>
          <w:szCs w:val="21"/>
        </w:rPr>
        <w:fldChar w:fldCharType="separate"/>
      </w:r>
      <w:r w:rsidRPr="009A2E39">
        <w:rPr>
          <w:rFonts w:asciiTheme="minorEastAsia" w:eastAsiaTheme="minorEastAsia" w:hAnsiTheme="minorEastAsia" w:hint="eastAsia"/>
          <w:color w:val="323E32"/>
          <w:sz w:val="21"/>
          <w:szCs w:val="21"/>
        </w:rPr>
        <w:t>⑦</w:t>
      </w:r>
      <w:r w:rsidRPr="009A2E39">
        <w:rPr>
          <w:rFonts w:asciiTheme="minorEastAsia" w:eastAsiaTheme="minorEastAsia" w:hAnsiTheme="minorEastAsia" w:hint="eastAsia"/>
          <w:color w:val="323E32"/>
          <w:sz w:val="21"/>
          <w:szCs w:val="21"/>
        </w:rPr>
        <w:fldChar w:fldCharType="end"/>
      </w:r>
      <w:r w:rsidRPr="009A2E39">
        <w:rPr>
          <w:rFonts w:asciiTheme="minorEastAsia" w:eastAsiaTheme="minorEastAsia" w:hAnsiTheme="minorEastAsia" w:hint="eastAsia"/>
          <w:color w:val="323E32"/>
          <w:sz w:val="21"/>
          <w:szCs w:val="21"/>
        </w:rPr>
        <w:t>段，分析划线句子的表达作用。（4分）</w:t>
      </w:r>
    </w:p>
    <w:p w:rsidR="009A2E39" w:rsidRPr="009A2E39" w:rsidRDefault="009A2E39" w:rsidP="009A2E39">
      <w:pPr>
        <w:pStyle w:val="a7"/>
        <w:spacing w:before="0" w:beforeAutospacing="0" w:after="0" w:afterAutospacing="0" w:line="340" w:lineRule="atLeast"/>
        <w:ind w:firstLine="210"/>
        <w:rPr>
          <w:rFonts w:asciiTheme="minorEastAsia" w:eastAsiaTheme="minorEastAsia" w:hAnsiTheme="minorEastAsia" w:hint="eastAsia"/>
          <w:sz w:val="21"/>
          <w:szCs w:val="21"/>
          <w:u w:val="single"/>
        </w:rPr>
      </w:pPr>
      <w:r w:rsidRPr="009A2E39">
        <w:rPr>
          <w:rFonts w:asciiTheme="minorEastAsia" w:eastAsiaTheme="minorEastAsia" w:hAnsiTheme="minorEastAsia" w:hint="eastAsia"/>
          <w:color w:val="323E32"/>
          <w:sz w:val="21"/>
          <w:szCs w:val="21"/>
        </w:rPr>
        <w:t xml:space="preserve">    </w:t>
      </w:r>
      <w:r w:rsidRPr="009A2E39">
        <w:rPr>
          <w:rFonts w:asciiTheme="minorEastAsia" w:eastAsiaTheme="minorEastAsia" w:hAnsiTheme="minorEastAsia" w:hint="eastAsia"/>
          <w:sz w:val="21"/>
          <w:szCs w:val="21"/>
        </w:rPr>
        <w:t>答：</w:t>
      </w:r>
      <w:r w:rsidRPr="009A2E39">
        <w:rPr>
          <w:rFonts w:asciiTheme="minorEastAsia" w:eastAsiaTheme="minorEastAsia" w:hAnsiTheme="minorEastAsia" w:hint="eastAsia"/>
          <w:sz w:val="21"/>
          <w:szCs w:val="21"/>
          <w:u w:val="single"/>
        </w:rPr>
        <w:t xml:space="preserve">                         </w:t>
      </w:r>
    </w:p>
    <w:p w:rsidR="009A2E39" w:rsidRPr="009A2E39" w:rsidRDefault="009A2E39" w:rsidP="009A2E39">
      <w:pPr>
        <w:pStyle w:val="a7"/>
        <w:spacing w:before="0" w:beforeAutospacing="0" w:after="0" w:afterAutospacing="0" w:line="340" w:lineRule="atLeast"/>
        <w:ind w:left="420" w:hangingChars="200" w:hanging="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t>15．请你结合文章内容说说哪些地方表现村民与老榆树的感情深？文章寄寓了作者怎样的复杂情感？（150字左右）（7分）</w:t>
      </w:r>
    </w:p>
    <w:p w:rsidR="009A2E39" w:rsidRPr="009A2E39" w:rsidRDefault="009A2E39" w:rsidP="009A2E39">
      <w:pPr>
        <w:pStyle w:val="a7"/>
        <w:spacing w:before="0" w:beforeAutospacing="0" w:after="0" w:afterAutospacing="0" w:line="340" w:lineRule="atLeast"/>
        <w:ind w:firstLine="210"/>
        <w:rPr>
          <w:rFonts w:asciiTheme="minorEastAsia" w:eastAsiaTheme="minorEastAsia" w:hAnsiTheme="minorEastAsia" w:hint="eastAsia"/>
          <w:sz w:val="21"/>
          <w:szCs w:val="21"/>
          <w:u w:val="single"/>
        </w:rPr>
      </w:pPr>
      <w:r w:rsidRPr="009A2E39">
        <w:rPr>
          <w:rFonts w:asciiTheme="minorEastAsia" w:eastAsiaTheme="minorEastAsia" w:hAnsiTheme="minorEastAsia" w:hint="eastAsia"/>
          <w:color w:val="323E32"/>
          <w:sz w:val="21"/>
          <w:szCs w:val="21"/>
        </w:rPr>
        <w:t xml:space="preserve">    </w:t>
      </w:r>
      <w:r w:rsidRPr="009A2E39">
        <w:rPr>
          <w:rFonts w:asciiTheme="minorEastAsia" w:eastAsiaTheme="minorEastAsia" w:hAnsiTheme="minorEastAsia" w:hint="eastAsia"/>
          <w:sz w:val="21"/>
          <w:szCs w:val="21"/>
        </w:rPr>
        <w:t>答：</w:t>
      </w:r>
      <w:r w:rsidRPr="009A2E39">
        <w:rPr>
          <w:rFonts w:asciiTheme="minorEastAsia" w:eastAsiaTheme="minorEastAsia" w:hAnsiTheme="minorEastAsia" w:hint="eastAsia"/>
          <w:sz w:val="21"/>
          <w:szCs w:val="21"/>
          <w:u w:val="single"/>
        </w:rPr>
        <w:t xml:space="preserve">                         </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color w:val="323E32"/>
          <w:sz w:val="21"/>
          <w:szCs w:val="21"/>
          <w:u w:val="single"/>
        </w:rPr>
      </w:pPr>
      <w:r w:rsidRPr="009A2E39">
        <w:rPr>
          <w:rFonts w:asciiTheme="minorEastAsia" w:eastAsiaTheme="minorEastAsia" w:hAnsiTheme="minorEastAsia" w:hint="eastAsia"/>
          <w:b/>
          <w:color w:val="2A2A2A"/>
          <w:sz w:val="21"/>
          <w:szCs w:val="21"/>
        </w:rPr>
        <w:t>（二）</w:t>
      </w:r>
      <w:r w:rsidRPr="009A2E39">
        <w:rPr>
          <w:rFonts w:asciiTheme="minorEastAsia" w:eastAsiaTheme="minorEastAsia" w:hAnsiTheme="minorEastAsia" w:hint="eastAsia"/>
          <w:b/>
          <w:sz w:val="21"/>
          <w:szCs w:val="21"/>
        </w:rPr>
        <w:t>阅读下面两段文字，完成第16—17题。（共10分）</w:t>
      </w:r>
    </w:p>
    <w:p w:rsidR="009A2E39" w:rsidRPr="009A2E39" w:rsidRDefault="009A2E39" w:rsidP="009A2E39">
      <w:pPr>
        <w:spacing w:line="340" w:lineRule="atLeast"/>
        <w:ind w:firstLineChars="50" w:firstLine="105"/>
        <w:jc w:val="center"/>
        <w:rPr>
          <w:rFonts w:asciiTheme="minorEastAsia" w:eastAsiaTheme="minorEastAsia" w:hAnsiTheme="minorEastAsia" w:hint="eastAsia"/>
          <w:b/>
          <w:szCs w:val="21"/>
        </w:rPr>
      </w:pPr>
      <w:r w:rsidRPr="009A2E39">
        <w:rPr>
          <w:rFonts w:asciiTheme="minorEastAsia" w:eastAsiaTheme="minorEastAsia" w:hAnsiTheme="minorEastAsia" w:hint="eastAsia"/>
          <w:b/>
          <w:szCs w:val="21"/>
        </w:rPr>
        <w:t>文段一</w:t>
      </w:r>
    </w:p>
    <w:p w:rsidR="009A2E39" w:rsidRPr="009A2E39" w:rsidRDefault="009A2E39" w:rsidP="009A2E39">
      <w:pPr>
        <w:spacing w:line="340" w:lineRule="atLeast"/>
        <w:ind w:firstLineChars="247" w:firstLine="519"/>
        <w:rPr>
          <w:rFonts w:asciiTheme="minorEastAsia" w:eastAsiaTheme="minorEastAsia" w:hAnsiTheme="minorEastAsia" w:hint="eastAsia"/>
          <w:szCs w:val="21"/>
        </w:rPr>
      </w:pPr>
      <w:r w:rsidRPr="009A2E39">
        <w:rPr>
          <w:rFonts w:asciiTheme="minorEastAsia" w:eastAsiaTheme="minorEastAsia" w:hAnsiTheme="minorEastAsia" w:hint="eastAsia"/>
          <w:szCs w:val="21"/>
        </w:rPr>
        <w:t>莫高窟地处敦煌东南鸣沙山，位于古代丝绸之路要冲, 是自十六国起至元朝，历</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代匠师们为越来越多信仰佛教的人在山崖断壁上陆续开凿出的石窟群。莫高窟绵延1600多米，现存洞窟492个，窟内壁画总计4.5万多平方米，彩塑2000余尊，最大的塑像高达</w:t>
      </w:r>
      <w:smartTag w:uri="urn:schemas-microsoft-com:office:smarttags" w:element="chmetcnv">
        <w:smartTagPr>
          <w:attr w:name="UnitName" w:val="米"/>
          <w:attr w:name="SourceValue" w:val="33"/>
          <w:attr w:name="HasSpace" w:val="False"/>
          <w:attr w:name="Negative" w:val="False"/>
          <w:attr w:name="NumberType" w:val="1"/>
          <w:attr w:name="TCSC" w:val="0"/>
        </w:smartTagPr>
        <w:r w:rsidRPr="009A2E39">
          <w:rPr>
            <w:rFonts w:asciiTheme="minorEastAsia" w:eastAsiaTheme="minorEastAsia" w:hAnsiTheme="minorEastAsia" w:hint="eastAsia"/>
            <w:szCs w:val="21"/>
          </w:rPr>
          <w:t>33米</w:t>
        </w:r>
      </w:smartTag>
      <w:r w:rsidRPr="009A2E39">
        <w:rPr>
          <w:rFonts w:asciiTheme="minorEastAsia" w:eastAsiaTheme="minorEastAsia" w:hAnsiTheme="minorEastAsia" w:hint="eastAsia"/>
          <w:szCs w:val="21"/>
        </w:rPr>
        <w:t>。窟内有大量精美的壁画、彩色雕塑和珍贵的佛经、文书。莫高窟又称“千佛洞”，是我国现存规模最大、内容最为丰富的石窟群。1987年，莫高窟被联合国列入“世界文化遗产”名单。</w:t>
      </w:r>
    </w:p>
    <w:p w:rsidR="009A2E39" w:rsidRPr="009A2E39" w:rsidRDefault="009A2E39" w:rsidP="009A2E39">
      <w:pPr>
        <w:spacing w:line="340" w:lineRule="atLeast"/>
        <w:ind w:firstLineChars="47" w:firstLine="99"/>
        <w:jc w:val="center"/>
        <w:rPr>
          <w:rFonts w:asciiTheme="minorEastAsia" w:eastAsiaTheme="minorEastAsia" w:hAnsiTheme="minorEastAsia" w:hint="eastAsia"/>
          <w:b/>
          <w:szCs w:val="21"/>
        </w:rPr>
      </w:pPr>
      <w:r w:rsidRPr="009A2E39">
        <w:rPr>
          <w:rFonts w:asciiTheme="minorEastAsia" w:eastAsiaTheme="minorEastAsia" w:hAnsiTheme="minorEastAsia" w:hint="eastAsia"/>
          <w:b/>
          <w:szCs w:val="21"/>
        </w:rPr>
        <w:t>文段二</w:t>
      </w:r>
    </w:p>
    <w:p w:rsidR="009A2E39" w:rsidRPr="009A2E39" w:rsidRDefault="009A2E39" w:rsidP="009A2E39">
      <w:pPr>
        <w:widowControl/>
        <w:shd w:val="clear" w:color="auto" w:fill="FFFFFF"/>
        <w:spacing w:line="340" w:lineRule="atLeast"/>
        <w:ind w:firstLineChars="197" w:firstLine="414"/>
        <w:jc w:val="left"/>
        <w:rPr>
          <w:rFonts w:asciiTheme="minorEastAsia" w:eastAsiaTheme="minorEastAsia" w:hAnsiTheme="minorEastAsia" w:hint="eastAsia"/>
          <w:szCs w:val="21"/>
        </w:rPr>
      </w:pPr>
      <w:r w:rsidRPr="009A2E39">
        <w:rPr>
          <w:rFonts w:asciiTheme="minorEastAsia" w:eastAsiaTheme="minorEastAsia" w:hAnsiTheme="minorEastAsia" w:hint="eastAsia"/>
          <w:szCs w:val="21"/>
        </w:rPr>
        <w:t>公元前138年，</w:t>
      </w:r>
      <w:hyperlink r:id="rId9" w:tgtFrame="_blank" w:history="1">
        <w:r w:rsidRPr="009A2E39">
          <w:rPr>
            <w:rFonts w:asciiTheme="minorEastAsia" w:eastAsiaTheme="minorEastAsia" w:hAnsiTheme="minorEastAsia" w:hint="eastAsia"/>
            <w:szCs w:val="21"/>
          </w:rPr>
          <w:t>汉武帝</w:t>
        </w:r>
      </w:hyperlink>
      <w:r w:rsidRPr="009A2E39">
        <w:rPr>
          <w:rFonts w:asciiTheme="minorEastAsia" w:eastAsiaTheme="minorEastAsia" w:hAnsiTheme="minorEastAsia" w:hint="eastAsia"/>
          <w:szCs w:val="21"/>
        </w:rPr>
        <w:t>派张骞出使</w:t>
      </w:r>
      <w:hyperlink r:id="rId10" w:tgtFrame="_blank" w:history="1">
        <w:r w:rsidRPr="009A2E39">
          <w:rPr>
            <w:rFonts w:asciiTheme="minorEastAsia" w:eastAsiaTheme="minorEastAsia" w:hAnsiTheme="minorEastAsia" w:hint="eastAsia"/>
            <w:szCs w:val="21"/>
          </w:rPr>
          <w:t>西域</w:t>
        </w:r>
      </w:hyperlink>
      <w:r w:rsidRPr="009A2E39">
        <w:rPr>
          <w:rFonts w:asciiTheme="minorEastAsia" w:eastAsiaTheme="minorEastAsia" w:hAnsiTheme="minorEastAsia" w:hint="eastAsia"/>
          <w:szCs w:val="21"/>
        </w:rPr>
        <w:t>，开通了内地与中</w:t>
      </w:r>
      <w:hyperlink r:id="rId11" w:tgtFrame="_blank" w:history="1">
        <w:r w:rsidRPr="009A2E39">
          <w:rPr>
            <w:rFonts w:asciiTheme="minorEastAsia" w:eastAsiaTheme="minorEastAsia" w:hAnsiTheme="minorEastAsia" w:hint="eastAsia"/>
            <w:szCs w:val="21"/>
          </w:rPr>
          <w:t>西亚</w:t>
        </w:r>
      </w:hyperlink>
      <w:r w:rsidRPr="009A2E39">
        <w:rPr>
          <w:rFonts w:asciiTheme="minorEastAsia" w:eastAsiaTheme="minorEastAsia" w:hAnsiTheme="minorEastAsia" w:hint="eastAsia"/>
          <w:szCs w:val="21"/>
        </w:rPr>
        <w:t>之间举世闻名的“</w:t>
      </w:r>
      <w:hyperlink r:id="rId12" w:tgtFrame="_blank" w:history="1">
        <w:r w:rsidRPr="009A2E39">
          <w:rPr>
            <w:rFonts w:asciiTheme="minorEastAsia" w:eastAsiaTheme="minorEastAsia" w:hAnsiTheme="minorEastAsia" w:hint="eastAsia"/>
            <w:szCs w:val="21"/>
          </w:rPr>
          <w:t>丝</w:t>
        </w:r>
        <w:r w:rsidRPr="009A2E39">
          <w:rPr>
            <w:rFonts w:asciiTheme="minorEastAsia" w:eastAsiaTheme="minorEastAsia" w:hAnsiTheme="minorEastAsia" w:hint="eastAsia"/>
            <w:szCs w:val="21"/>
          </w:rPr>
          <w:t>绸之路</w:t>
        </w:r>
      </w:hyperlink>
      <w:r w:rsidRPr="009A2E39">
        <w:rPr>
          <w:rFonts w:asciiTheme="minorEastAsia" w:eastAsiaTheme="minorEastAsia" w:hAnsiTheme="minorEastAsia" w:hint="eastAsia"/>
          <w:szCs w:val="21"/>
        </w:rPr>
        <w:t>”。发源于</w:t>
      </w:r>
      <w:hyperlink r:id="rId13" w:tgtFrame="_blank" w:history="1">
        <w:r w:rsidRPr="009A2E39">
          <w:rPr>
            <w:rFonts w:asciiTheme="minorEastAsia" w:eastAsiaTheme="minorEastAsia" w:hAnsiTheme="minorEastAsia" w:hint="eastAsia"/>
            <w:szCs w:val="21"/>
          </w:rPr>
          <w:t>印度</w:t>
        </w:r>
      </w:hyperlink>
      <w:r w:rsidRPr="009A2E39">
        <w:rPr>
          <w:rFonts w:asciiTheme="minorEastAsia" w:eastAsiaTheme="minorEastAsia" w:hAnsiTheme="minorEastAsia" w:hint="eastAsia"/>
          <w:szCs w:val="21"/>
        </w:rPr>
        <w:t>的佛教就是随“丝路”传入我国的。那时的</w:t>
      </w:r>
      <w:hyperlink r:id="rId14" w:tgtFrame="_blank" w:history="1">
        <w:r w:rsidRPr="009A2E39">
          <w:rPr>
            <w:rFonts w:asciiTheme="minorEastAsia" w:eastAsiaTheme="minorEastAsia" w:hAnsiTheme="minorEastAsia" w:hint="eastAsia"/>
            <w:szCs w:val="21"/>
          </w:rPr>
          <w:t>敦煌</w:t>
        </w:r>
      </w:hyperlink>
      <w:r w:rsidRPr="009A2E39">
        <w:rPr>
          <w:rFonts w:asciiTheme="minorEastAsia" w:eastAsiaTheme="minorEastAsia" w:hAnsiTheme="minorEastAsia" w:hint="eastAsia"/>
          <w:szCs w:val="21"/>
        </w:rPr>
        <w:t>，地处丝路南北三路的分合点，是一座繁华的都会，贸易兴盛，寺院遍布，融合了东西方艺术的佛教石窟也就在敦煌生根、发芽了。据说，</w:t>
      </w:r>
      <w:hyperlink r:id="rId15" w:tgtFrame="_blank" w:history="1">
        <w:r w:rsidRPr="009A2E39">
          <w:rPr>
            <w:rFonts w:asciiTheme="minorEastAsia" w:eastAsiaTheme="minorEastAsia" w:hAnsiTheme="minorEastAsia" w:hint="eastAsia"/>
            <w:szCs w:val="21"/>
          </w:rPr>
          <w:t>莫高窟</w:t>
        </w:r>
      </w:hyperlink>
      <w:r w:rsidRPr="009A2E39">
        <w:rPr>
          <w:rFonts w:asciiTheme="minorEastAsia" w:eastAsiaTheme="minorEastAsia" w:hAnsiTheme="minorEastAsia" w:hint="eastAsia"/>
          <w:szCs w:val="21"/>
        </w:rPr>
        <w:t>的开凿缘于一位法名乐尊的和尚。公元366年，乐尊云游到此，</w:t>
      </w:r>
      <w:r w:rsidRPr="009A2E39">
        <w:rPr>
          <w:rFonts w:asciiTheme="minorEastAsia" w:eastAsiaTheme="minorEastAsia" w:hAnsiTheme="minorEastAsia" w:hint="eastAsia"/>
          <w:szCs w:val="21"/>
        </w:rPr>
        <w:lastRenderedPageBreak/>
        <w:t>忽见鸣沙山上金光万道、状若千佛，心有所悟，便在崖壁上凿下了第一个石窟。此后，许多丝绸之路上的商人为了祈求前路的顺利、生意的发达，纷纷在这儿许愿开凿石窟，请</w:t>
      </w:r>
      <w:hyperlink r:id="rId16" w:tgtFrame="_blank" w:history="1">
        <w:r w:rsidRPr="009A2E39">
          <w:rPr>
            <w:rFonts w:asciiTheme="minorEastAsia" w:eastAsiaTheme="minorEastAsia" w:hAnsiTheme="minorEastAsia" w:hint="eastAsia"/>
            <w:szCs w:val="21"/>
          </w:rPr>
          <w:t>民间艺人</w:t>
        </w:r>
      </w:hyperlink>
      <w:r w:rsidRPr="009A2E39">
        <w:rPr>
          <w:rFonts w:asciiTheme="minorEastAsia" w:eastAsiaTheme="minorEastAsia" w:hAnsiTheme="minorEastAsia" w:hint="eastAsia"/>
          <w:szCs w:val="21"/>
        </w:rPr>
        <w:t>绘上心中崇拜的神灵。莫高窟的壁画和塑像，在表现佛教内容的同时也反映了人间现实生活。壁画中婀娜多姿的飞天，苦苦修行的佛教徒，雍容华贵的公主和虔诚的供养人，一个个栩栩如生。</w:t>
      </w:r>
    </w:p>
    <w:p w:rsidR="009A2E39" w:rsidRPr="009A2E39" w:rsidRDefault="009A2E39" w:rsidP="009A2E39">
      <w:pPr>
        <w:spacing w:line="340" w:lineRule="atLeast"/>
        <w:ind w:firstLineChars="47" w:firstLine="99"/>
        <w:rPr>
          <w:rFonts w:asciiTheme="minorEastAsia" w:eastAsiaTheme="minorEastAsia" w:hAnsiTheme="minorEastAsia" w:hint="eastAsia"/>
          <w:szCs w:val="21"/>
        </w:rPr>
      </w:pPr>
      <w:r w:rsidRPr="009A2E39">
        <w:rPr>
          <w:rFonts w:asciiTheme="minorEastAsia" w:eastAsiaTheme="minorEastAsia" w:hAnsiTheme="minorEastAsia" w:hint="eastAsia"/>
          <w:szCs w:val="21"/>
        </w:rPr>
        <w:t xml:space="preserve">   而今，敦煌故城早已被这里干燥、多风少雨的温带大陆性气候所埋葬，但莫高窟</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里的一切，在这样的环境下，历经千年的岁月，依旧历久弥新。</w:t>
      </w:r>
    </w:p>
    <w:p w:rsidR="009A2E39" w:rsidRPr="009A2E39" w:rsidRDefault="009A2E39" w:rsidP="009A2E39">
      <w:pPr>
        <w:spacing w:line="340" w:lineRule="atLeast"/>
        <w:ind w:left="420" w:hangingChars="200" w:hanging="420"/>
        <w:rPr>
          <w:rFonts w:asciiTheme="minorEastAsia" w:eastAsiaTheme="minorEastAsia" w:hAnsiTheme="minorEastAsia" w:hint="eastAsia"/>
          <w:szCs w:val="21"/>
        </w:rPr>
      </w:pPr>
      <w:r w:rsidRPr="009A2E39">
        <w:rPr>
          <w:rFonts w:asciiTheme="minorEastAsia" w:eastAsiaTheme="minorEastAsia" w:hAnsiTheme="minorEastAsia" w:hint="eastAsia"/>
          <w:szCs w:val="21"/>
        </w:rPr>
        <w:t>16．根据文段一的内容，说出莫高窟被联合国列入“世界文化遗产”名单的依据。（4分）</w:t>
      </w:r>
    </w:p>
    <w:p w:rsidR="009A2E39" w:rsidRPr="009A2E39" w:rsidRDefault="009A2E39" w:rsidP="009A2E39">
      <w:pPr>
        <w:spacing w:line="340" w:lineRule="atLeast"/>
        <w:ind w:firstLineChars="50" w:firstLine="105"/>
        <w:rPr>
          <w:rFonts w:asciiTheme="minorEastAsia" w:eastAsiaTheme="minorEastAsia" w:hAnsiTheme="minorEastAsia" w:hint="eastAsia"/>
          <w:szCs w:val="21"/>
          <w:u w:val="single"/>
        </w:rPr>
      </w:pPr>
      <w:r w:rsidRPr="009A2E39">
        <w:rPr>
          <w:rFonts w:asciiTheme="minorEastAsia" w:eastAsiaTheme="minorEastAsia" w:hAnsiTheme="minorEastAsia" w:hint="eastAsia"/>
          <w:szCs w:val="21"/>
        </w:rPr>
        <w:t xml:space="preserve">   答：</w:t>
      </w:r>
      <w:r w:rsidRPr="009A2E39">
        <w:rPr>
          <w:rFonts w:asciiTheme="minorEastAsia" w:eastAsiaTheme="minorEastAsia" w:hAnsiTheme="minorEastAsia" w:hint="eastAsia"/>
          <w:szCs w:val="21"/>
          <w:u w:val="single"/>
        </w:rPr>
        <w:t xml:space="preserve">                         </w:t>
      </w:r>
    </w:p>
    <w:p w:rsidR="009A2E39" w:rsidRPr="009A2E39" w:rsidRDefault="009A2E39" w:rsidP="009A2E39">
      <w:pPr>
        <w:spacing w:line="340" w:lineRule="atLeast"/>
        <w:rPr>
          <w:rFonts w:asciiTheme="minorEastAsia" w:eastAsiaTheme="minorEastAsia" w:hAnsiTheme="minorEastAsia" w:hint="eastAsia"/>
          <w:szCs w:val="21"/>
        </w:rPr>
      </w:pPr>
      <w:r w:rsidRPr="009A2E39">
        <w:rPr>
          <w:rFonts w:asciiTheme="minorEastAsia" w:eastAsiaTheme="minorEastAsia" w:hAnsiTheme="minorEastAsia" w:hint="eastAsia"/>
          <w:szCs w:val="21"/>
        </w:rPr>
        <w:t>17．根据文段内容，请你概括分析在敦煌开凿莫高窟的原因有哪些。（6分）</w:t>
      </w:r>
    </w:p>
    <w:p w:rsidR="009A2E39" w:rsidRPr="009A2E39" w:rsidRDefault="009A2E39" w:rsidP="009A2E39">
      <w:pPr>
        <w:spacing w:line="340" w:lineRule="atLeast"/>
        <w:ind w:firstLineChars="50" w:firstLine="105"/>
        <w:rPr>
          <w:rFonts w:asciiTheme="minorEastAsia" w:eastAsiaTheme="minorEastAsia" w:hAnsiTheme="minorEastAsia" w:hint="eastAsia"/>
          <w:szCs w:val="21"/>
          <w:u w:val="single"/>
        </w:rPr>
      </w:pPr>
      <w:r w:rsidRPr="009A2E39">
        <w:rPr>
          <w:rFonts w:asciiTheme="minorEastAsia" w:eastAsiaTheme="minorEastAsia" w:hAnsiTheme="minorEastAsia" w:hint="eastAsia"/>
          <w:szCs w:val="21"/>
        </w:rPr>
        <w:t xml:space="preserve">   答：</w:t>
      </w:r>
      <w:r w:rsidRPr="009A2E39">
        <w:rPr>
          <w:rFonts w:asciiTheme="minorEastAsia" w:eastAsiaTheme="minorEastAsia" w:hAnsiTheme="minorEastAsia" w:hint="eastAsia"/>
          <w:szCs w:val="21"/>
          <w:u w:val="single"/>
        </w:rPr>
        <w:t xml:space="preserve">                         </w:t>
      </w:r>
    </w:p>
    <w:p w:rsidR="009A2E39" w:rsidRPr="009A2E39" w:rsidRDefault="009A2E39" w:rsidP="009A2E39">
      <w:pPr>
        <w:spacing w:line="340" w:lineRule="atLeast"/>
        <w:rPr>
          <w:rFonts w:asciiTheme="minorEastAsia" w:eastAsiaTheme="minorEastAsia" w:hAnsiTheme="minorEastAsia"/>
          <w:b/>
          <w:szCs w:val="21"/>
        </w:rPr>
      </w:pPr>
      <w:r w:rsidRPr="009A2E39">
        <w:rPr>
          <w:rFonts w:asciiTheme="minorEastAsia" w:eastAsiaTheme="minorEastAsia" w:hAnsiTheme="minorEastAsia" w:hint="eastAsia"/>
          <w:b/>
          <w:bCs/>
          <w:szCs w:val="21"/>
        </w:rPr>
        <w:t>（三）</w:t>
      </w:r>
      <w:r w:rsidRPr="009A2E39">
        <w:rPr>
          <w:rFonts w:asciiTheme="minorEastAsia" w:eastAsiaTheme="minorEastAsia" w:hAnsiTheme="minorEastAsia" w:cs="宋体" w:hint="eastAsia"/>
          <w:b/>
          <w:kern w:val="0"/>
          <w:szCs w:val="21"/>
        </w:rPr>
        <w:t>阅读《</w:t>
      </w:r>
      <w:r w:rsidRPr="009A2E39">
        <w:rPr>
          <w:rFonts w:asciiTheme="minorEastAsia" w:eastAsiaTheme="minorEastAsia" w:hAnsiTheme="minorEastAsia" w:hint="eastAsia"/>
          <w:b/>
          <w:szCs w:val="21"/>
        </w:rPr>
        <w:t>天才就是不断地思考</w:t>
      </w:r>
      <w:r w:rsidRPr="009A2E39">
        <w:rPr>
          <w:rFonts w:asciiTheme="minorEastAsia" w:eastAsiaTheme="minorEastAsia" w:hAnsiTheme="minorEastAsia" w:cs="宋体" w:hint="eastAsia"/>
          <w:b/>
          <w:kern w:val="0"/>
          <w:szCs w:val="21"/>
        </w:rPr>
        <w:t>》，</w:t>
      </w:r>
      <w:r w:rsidRPr="009A2E39">
        <w:rPr>
          <w:rFonts w:asciiTheme="minorEastAsia" w:eastAsiaTheme="minorEastAsia" w:hAnsiTheme="minorEastAsia" w:hint="eastAsia"/>
          <w:b/>
          <w:bCs/>
          <w:szCs w:val="21"/>
        </w:rPr>
        <w:t>完成第18—21题。（共11分）</w:t>
      </w:r>
    </w:p>
    <w:p w:rsidR="009A2E39" w:rsidRPr="009A2E39" w:rsidRDefault="009A2E39" w:rsidP="009A2E39">
      <w:pPr>
        <w:spacing w:line="340" w:lineRule="atLeast"/>
        <w:ind w:firstLine="211"/>
        <w:jc w:val="center"/>
        <w:rPr>
          <w:rFonts w:asciiTheme="minorEastAsia" w:eastAsiaTheme="minorEastAsia" w:hAnsiTheme="minorEastAsia" w:hint="eastAsia"/>
          <w:b/>
          <w:szCs w:val="21"/>
        </w:rPr>
      </w:pPr>
      <w:r w:rsidRPr="009A2E39">
        <w:rPr>
          <w:rFonts w:asciiTheme="minorEastAsia" w:eastAsiaTheme="minorEastAsia" w:hAnsiTheme="minorEastAsia" w:hint="eastAsia"/>
          <w:b/>
          <w:szCs w:val="21"/>
        </w:rPr>
        <w:t>天才就是不断地思考</w:t>
      </w:r>
    </w:p>
    <w:p w:rsidR="009A2E39" w:rsidRPr="009A2E39" w:rsidRDefault="009A2E39" w:rsidP="009A2E39">
      <w:pPr>
        <w:spacing w:line="340" w:lineRule="atLeast"/>
        <w:ind w:firstLineChars="171" w:firstLine="359"/>
        <w:rPr>
          <w:rFonts w:asciiTheme="minorEastAsia" w:eastAsiaTheme="minorEastAsia" w:hAnsiTheme="minorEastAsia" w:hint="eastAsia"/>
          <w:szCs w:val="21"/>
        </w:rPr>
      </w:pPr>
      <w:r w:rsidRPr="009A2E39">
        <w:rPr>
          <w:rFonts w:asciiTheme="minorEastAsia" w:eastAsiaTheme="minorEastAsia" w:hAnsiTheme="minorEastAsia" w:cs="宋体" w:hint="eastAsia"/>
          <w:color w:val="2B2B2B"/>
          <w:kern w:val="0"/>
          <w:szCs w:val="21"/>
        </w:rPr>
        <w:t>①</w:t>
      </w:r>
      <w:r w:rsidRPr="009A2E39">
        <w:rPr>
          <w:rFonts w:asciiTheme="minorEastAsia" w:eastAsiaTheme="minorEastAsia" w:hAnsiTheme="minorEastAsia" w:hint="eastAsia"/>
          <w:szCs w:val="21"/>
        </w:rPr>
        <w:t>生活中常有这种情况：有时匆匆将一本书读完，过些时间回头想想，却几乎什么也没记住，仅仅东鳞西爪地有那么一点肤浅印象。这是什么缘故呢？道理很简单，这是平常在读书时不注意用心思考问题所造成的。</w:t>
      </w:r>
    </w:p>
    <w:p w:rsidR="009A2E39" w:rsidRPr="009A2E39" w:rsidRDefault="009A2E39" w:rsidP="009A2E39">
      <w:pPr>
        <w:spacing w:line="340" w:lineRule="atLeast"/>
        <w:ind w:firstLineChars="171" w:firstLine="359"/>
        <w:rPr>
          <w:rFonts w:asciiTheme="minorEastAsia" w:eastAsiaTheme="minorEastAsia" w:hAnsiTheme="minorEastAsia" w:hint="eastAsia"/>
          <w:szCs w:val="21"/>
        </w:rPr>
      </w:pPr>
      <w:r w:rsidRPr="009A2E39">
        <w:rPr>
          <w:rFonts w:asciiTheme="minorEastAsia" w:eastAsiaTheme="minorEastAsia" w:hAnsiTheme="minorEastAsia" w:cs="宋体" w:hint="eastAsia"/>
          <w:kern w:val="0"/>
          <w:szCs w:val="21"/>
        </w:rPr>
        <w:t>②</w:t>
      </w:r>
      <w:r w:rsidRPr="009A2E39">
        <w:rPr>
          <w:rFonts w:asciiTheme="minorEastAsia" w:eastAsiaTheme="minorEastAsia" w:hAnsiTheme="minorEastAsia" w:hint="eastAsia"/>
          <w:szCs w:val="21"/>
        </w:rPr>
        <w:t>在日常阅读时注意思考，这是前人取得成功的经验之谈。法国著名文学家莫泊桑说过：“天才不过是不断地思考。”我国唐代的文学家韩愈说得更明白：“行成于思，毁于随”，这些都强调了成功者对于思考的依赖关系。明末清初的学者顾炎武，读书时就很注意思考问题。他认为，只有善于并认真思考，才能把前人的学问融会贯通，并在此基础上进行创新，提出自己独到的见解。他在日常写作时，抱定写“古人之所未及就”。一旦发现自己论著中有前人说过的论点，他就毫不犹豫地删掉。</w:t>
      </w:r>
      <w:r w:rsidRPr="009A2E39">
        <w:rPr>
          <w:rFonts w:asciiTheme="minorEastAsia" w:eastAsiaTheme="minorEastAsia" w:hAnsiTheme="minorEastAsia" w:hint="eastAsia"/>
          <w:szCs w:val="21"/>
          <w:u w:val="single"/>
        </w:rPr>
        <w:t>清末学问大家梁启超曾赞扬他说：“凡炎武所著书，可决无一语蹈袭古人。</w:t>
      </w:r>
      <w:r w:rsidRPr="009A2E39">
        <w:rPr>
          <w:rFonts w:asciiTheme="minorEastAsia" w:eastAsiaTheme="minorEastAsia" w:hAnsiTheme="minorEastAsia" w:hint="eastAsia"/>
          <w:szCs w:val="21"/>
        </w:rPr>
        <w:t>”顾炎武能够成为一个学识渊博的大学者，与他在平常的读书中勤于并善于思考问题是分不开的。我国古代曾有不少读书人被人戏称为“迂夫子”，他们虽然读书破万卷，但只会重复别人的东西，并没有真学问。原因之一，就是因为不勤于、善于用脑思考所致。</w:t>
      </w:r>
    </w:p>
    <w:p w:rsidR="009A2E39" w:rsidRPr="009A2E39" w:rsidRDefault="009A2E39" w:rsidP="009A2E39">
      <w:pPr>
        <w:spacing w:line="340" w:lineRule="atLeast"/>
        <w:ind w:firstLineChars="171" w:firstLine="359"/>
        <w:rPr>
          <w:rFonts w:asciiTheme="minorEastAsia" w:eastAsiaTheme="minorEastAsia" w:hAnsiTheme="minorEastAsia" w:hint="eastAsia"/>
          <w:szCs w:val="21"/>
        </w:rPr>
      </w:pPr>
      <w:r w:rsidRPr="009A2E39">
        <w:rPr>
          <w:rFonts w:asciiTheme="minorEastAsia" w:eastAsiaTheme="minorEastAsia" w:hAnsiTheme="minorEastAsia" w:cs="宋体" w:hint="eastAsia"/>
          <w:kern w:val="0"/>
          <w:szCs w:val="21"/>
        </w:rPr>
        <w:t>③</w:t>
      </w:r>
      <w:r w:rsidRPr="009A2E39">
        <w:rPr>
          <w:rFonts w:asciiTheme="minorEastAsia" w:eastAsiaTheme="minorEastAsia" w:hAnsiTheme="minorEastAsia" w:hint="eastAsia"/>
          <w:szCs w:val="21"/>
        </w:rPr>
        <w:t>所谓思考，指的不仅是把前人的知识装在自己脑子里，更重要的是善于反刍怀疑，凡事必问一个“为什么”。新的见解和创造往往是从怀疑开始的。怀疑当然不是指怀疑一切，而是要在怀疑的过程中，区别真理与谬误。为了达到这一目的，我们可以给自己出必要的思考题，迫使自己开动脑筋。意大利物理学家伽利略，他怀疑并最后推翻亚里士多德关于“物体降落的速度与它的重量成正比”的观点，提出了“自由落体定律”，因而奠定了他在物理学方面后来居上的权威地位。伽利略为什么敢于向亚里士多德这个权威挑战呢？除了不迷信以外，就是由于他善于质疑，对人们信奉了1800多年的信条问了一个“为什么”。一个懒于动脑、不善于思考的人，是绝对不会这样做的，因而也就无法发现问题。</w:t>
      </w:r>
    </w:p>
    <w:p w:rsidR="009A2E39" w:rsidRPr="009A2E39" w:rsidRDefault="009A2E39" w:rsidP="009A2E39">
      <w:pPr>
        <w:spacing w:line="340" w:lineRule="atLeast"/>
        <w:ind w:firstLineChars="171" w:firstLine="359"/>
        <w:rPr>
          <w:rFonts w:asciiTheme="minorEastAsia" w:eastAsiaTheme="minorEastAsia" w:hAnsiTheme="minorEastAsia" w:hint="eastAsia"/>
          <w:szCs w:val="21"/>
        </w:rPr>
      </w:pPr>
      <w:r w:rsidRPr="009A2E39">
        <w:rPr>
          <w:rFonts w:asciiTheme="minorEastAsia" w:eastAsiaTheme="minorEastAsia" w:hAnsiTheme="minorEastAsia" w:cs="宋体" w:hint="eastAsia"/>
          <w:kern w:val="0"/>
          <w:szCs w:val="21"/>
        </w:rPr>
        <w:t>④</w:t>
      </w:r>
      <w:r w:rsidRPr="009A2E39">
        <w:rPr>
          <w:rFonts w:asciiTheme="minorEastAsia" w:eastAsiaTheme="minorEastAsia" w:hAnsiTheme="minorEastAsia" w:hint="eastAsia"/>
          <w:szCs w:val="21"/>
        </w:rPr>
        <w:t xml:space="preserve">在科技昌明的今天，我们要使自己成为一个真正有学问的人，就要让自己在读书时善于思考、善于琢磨才对，如果这样，你也会成为一个天才！          </w:t>
      </w:r>
    </w:p>
    <w:p w:rsidR="009A2E39" w:rsidRPr="009A2E39" w:rsidRDefault="009A2E39" w:rsidP="009A2E39">
      <w:pPr>
        <w:widowControl/>
        <w:shd w:val="clear" w:color="auto" w:fill="FFFFFF"/>
        <w:wordWrap w:val="0"/>
        <w:spacing w:line="340" w:lineRule="atLeast"/>
        <w:ind w:right="60" w:firstLineChars="1800" w:firstLine="3240"/>
        <w:jc w:val="right"/>
        <w:rPr>
          <w:rFonts w:asciiTheme="minorEastAsia" w:eastAsiaTheme="minorEastAsia" w:hAnsiTheme="minorEastAsia" w:cs="宋体"/>
          <w:color w:val="333333"/>
          <w:kern w:val="0"/>
          <w:sz w:val="18"/>
          <w:szCs w:val="18"/>
        </w:rPr>
      </w:pPr>
      <w:r w:rsidRPr="009A2E39">
        <w:rPr>
          <w:rFonts w:asciiTheme="minorEastAsia" w:eastAsiaTheme="minorEastAsia" w:hAnsiTheme="minorEastAsia" w:hint="eastAsia"/>
          <w:sz w:val="18"/>
          <w:szCs w:val="18"/>
        </w:rPr>
        <w:t xml:space="preserve">    （作者：</w:t>
      </w:r>
      <w:r w:rsidRPr="009A2E39">
        <w:rPr>
          <w:rFonts w:asciiTheme="minorEastAsia" w:eastAsiaTheme="minorEastAsia" w:hAnsiTheme="minorEastAsia" w:cs="宋体" w:hint="eastAsia"/>
          <w:color w:val="333333"/>
          <w:kern w:val="0"/>
          <w:sz w:val="18"/>
          <w:szCs w:val="18"/>
        </w:rPr>
        <w:t xml:space="preserve">胡克正    </w:t>
      </w:r>
      <w:r w:rsidRPr="009A2E39">
        <w:rPr>
          <w:rFonts w:asciiTheme="minorEastAsia" w:eastAsiaTheme="minorEastAsia" w:hAnsiTheme="minorEastAsia" w:hint="eastAsia"/>
          <w:sz w:val="18"/>
          <w:szCs w:val="18"/>
        </w:rPr>
        <w:t>选文略有删改）</w:t>
      </w:r>
    </w:p>
    <w:p w:rsidR="009A2E39" w:rsidRPr="009A2E39" w:rsidRDefault="009A2E39" w:rsidP="009A2E39">
      <w:pPr>
        <w:pStyle w:val="aa"/>
        <w:spacing w:line="320" w:lineRule="atLeast"/>
        <w:ind w:firstLineChars="0" w:firstLine="0"/>
        <w:rPr>
          <w:rFonts w:asciiTheme="minorEastAsia" w:eastAsiaTheme="minorEastAsia" w:hAnsiTheme="minorEastAsia" w:hint="eastAsia"/>
          <w:szCs w:val="21"/>
        </w:rPr>
      </w:pPr>
      <w:r w:rsidRPr="009A2E39">
        <w:rPr>
          <w:rFonts w:asciiTheme="minorEastAsia" w:eastAsiaTheme="minorEastAsia" w:hAnsiTheme="minorEastAsia" w:hint="eastAsia"/>
          <w:szCs w:val="21"/>
        </w:rPr>
        <w:t>18.第</w:t>
      </w:r>
      <w:r w:rsidRPr="009A2E39">
        <w:rPr>
          <w:rFonts w:asciiTheme="minorEastAsia" w:eastAsiaTheme="minorEastAsia" w:hAnsiTheme="minorEastAsia" w:cs="宋体"/>
          <w:color w:val="2B2B2B"/>
          <w:kern w:val="0"/>
          <w:szCs w:val="21"/>
        </w:rPr>
        <w:t>①</w:t>
      </w:r>
      <w:r w:rsidRPr="009A2E39">
        <w:rPr>
          <w:rFonts w:asciiTheme="minorEastAsia" w:eastAsiaTheme="minorEastAsia" w:hAnsiTheme="minorEastAsia" w:hint="eastAsia"/>
          <w:szCs w:val="21"/>
        </w:rPr>
        <w:t>段的作用是什么？（3分）</w:t>
      </w:r>
    </w:p>
    <w:p w:rsidR="009A2E39" w:rsidRPr="009A2E39" w:rsidRDefault="009A2E39" w:rsidP="009A2E39">
      <w:pPr>
        <w:pStyle w:val="aa"/>
        <w:spacing w:line="320" w:lineRule="atLeast"/>
        <w:ind w:firstLineChars="0" w:firstLine="0"/>
        <w:rPr>
          <w:rFonts w:asciiTheme="minorEastAsia" w:eastAsiaTheme="minorEastAsia" w:hAnsiTheme="minorEastAsia" w:hint="eastAsia"/>
          <w:szCs w:val="21"/>
          <w:u w:val="single"/>
        </w:rPr>
      </w:pPr>
      <w:r w:rsidRPr="009A2E39">
        <w:rPr>
          <w:rFonts w:asciiTheme="minorEastAsia" w:eastAsiaTheme="minorEastAsia" w:hAnsiTheme="minorEastAsia" w:hint="eastAsia"/>
          <w:szCs w:val="21"/>
        </w:rPr>
        <w:t xml:space="preserve">    答：</w:t>
      </w:r>
      <w:r w:rsidRPr="009A2E39">
        <w:rPr>
          <w:rFonts w:asciiTheme="minorEastAsia" w:eastAsiaTheme="minorEastAsia" w:hAnsiTheme="minorEastAsia" w:hint="eastAsia"/>
          <w:szCs w:val="21"/>
          <w:u w:val="single"/>
        </w:rPr>
        <w:t xml:space="preserve">                         </w:t>
      </w:r>
    </w:p>
    <w:p w:rsidR="009A2E39" w:rsidRPr="009A2E39" w:rsidRDefault="009A2E39" w:rsidP="009A2E39">
      <w:pPr>
        <w:pStyle w:val="aa"/>
        <w:spacing w:line="320" w:lineRule="atLeast"/>
        <w:ind w:firstLineChars="0" w:firstLine="0"/>
        <w:rPr>
          <w:rFonts w:asciiTheme="minorEastAsia" w:eastAsiaTheme="minorEastAsia" w:hAnsiTheme="minorEastAsia" w:hint="eastAsia"/>
          <w:szCs w:val="21"/>
        </w:rPr>
      </w:pPr>
      <w:r w:rsidRPr="009A2E39">
        <w:rPr>
          <w:rFonts w:asciiTheme="minorEastAsia" w:eastAsiaTheme="minorEastAsia" w:hAnsiTheme="minorEastAsia" w:hint="eastAsia"/>
          <w:szCs w:val="21"/>
        </w:rPr>
        <w:t>19.请结合文章内容,分析文中第</w:t>
      </w:r>
      <w:r w:rsidRPr="009A2E39">
        <w:rPr>
          <w:rFonts w:asciiTheme="minorEastAsia" w:eastAsiaTheme="minorEastAsia" w:hAnsiTheme="minorEastAsia" w:cs="宋体"/>
          <w:color w:val="2B2B2B"/>
          <w:kern w:val="0"/>
          <w:szCs w:val="21"/>
        </w:rPr>
        <w:t>②</w:t>
      </w:r>
      <w:r w:rsidRPr="009A2E39">
        <w:rPr>
          <w:rFonts w:asciiTheme="minorEastAsia" w:eastAsiaTheme="minorEastAsia" w:hAnsiTheme="minorEastAsia" w:cs="宋体" w:hint="eastAsia"/>
          <w:color w:val="2B2B2B"/>
          <w:kern w:val="0"/>
          <w:szCs w:val="21"/>
        </w:rPr>
        <w:t>段</w:t>
      </w:r>
      <w:r w:rsidRPr="009A2E39">
        <w:rPr>
          <w:rFonts w:asciiTheme="minorEastAsia" w:eastAsiaTheme="minorEastAsia" w:hAnsiTheme="minorEastAsia" w:hint="eastAsia"/>
          <w:szCs w:val="21"/>
        </w:rPr>
        <w:t>划线句子的作用。（2分）</w:t>
      </w:r>
    </w:p>
    <w:p w:rsidR="009A2E39" w:rsidRPr="009A2E39" w:rsidRDefault="009A2E39" w:rsidP="009A2E39">
      <w:pPr>
        <w:pStyle w:val="aa"/>
        <w:spacing w:line="320" w:lineRule="atLeast"/>
        <w:ind w:firstLineChars="0" w:firstLine="405"/>
        <w:rPr>
          <w:rFonts w:asciiTheme="minorEastAsia" w:eastAsiaTheme="minorEastAsia" w:hAnsiTheme="minorEastAsia" w:hint="eastAsia"/>
          <w:szCs w:val="21"/>
          <w:u w:val="single"/>
        </w:rPr>
      </w:pPr>
      <w:r w:rsidRPr="009A2E39">
        <w:rPr>
          <w:rFonts w:asciiTheme="minorEastAsia" w:eastAsiaTheme="minorEastAsia" w:hAnsiTheme="minorEastAsia" w:hint="eastAsia"/>
          <w:szCs w:val="21"/>
        </w:rPr>
        <w:lastRenderedPageBreak/>
        <w:t>答：</w:t>
      </w:r>
      <w:r w:rsidRPr="009A2E39">
        <w:rPr>
          <w:rFonts w:asciiTheme="minorEastAsia" w:eastAsiaTheme="minorEastAsia" w:hAnsiTheme="minorEastAsia" w:hint="eastAsia"/>
          <w:szCs w:val="21"/>
          <w:u w:val="single"/>
        </w:rPr>
        <w:t xml:space="preserve">                         </w:t>
      </w:r>
    </w:p>
    <w:p w:rsidR="009A2E39" w:rsidRPr="009A2E39" w:rsidRDefault="009A2E39" w:rsidP="009A2E39">
      <w:pPr>
        <w:pStyle w:val="aa"/>
        <w:spacing w:line="320" w:lineRule="atLeast"/>
        <w:ind w:firstLineChars="0" w:firstLine="0"/>
        <w:rPr>
          <w:rFonts w:asciiTheme="minorEastAsia" w:eastAsiaTheme="minorEastAsia" w:hAnsiTheme="minorEastAsia" w:cs="宋体" w:hint="eastAsia"/>
          <w:color w:val="2B2B2B"/>
          <w:kern w:val="0"/>
          <w:szCs w:val="21"/>
        </w:rPr>
      </w:pPr>
      <w:r w:rsidRPr="009A2E39">
        <w:rPr>
          <w:rFonts w:asciiTheme="minorEastAsia" w:eastAsiaTheme="minorEastAsia" w:hAnsiTheme="minorEastAsia" w:cs="宋体" w:hint="eastAsia"/>
          <w:color w:val="2B2B2B"/>
          <w:kern w:val="0"/>
          <w:szCs w:val="21"/>
        </w:rPr>
        <w:t>20.请简要分析第</w:t>
      </w:r>
      <w:r w:rsidRPr="009A2E39">
        <w:rPr>
          <w:rFonts w:asciiTheme="minorEastAsia" w:eastAsiaTheme="minorEastAsia" w:hAnsiTheme="minorEastAsia" w:cs="宋体"/>
          <w:color w:val="2B2B2B"/>
          <w:kern w:val="0"/>
          <w:szCs w:val="21"/>
        </w:rPr>
        <w:t>③</w:t>
      </w:r>
      <w:r w:rsidRPr="009A2E39">
        <w:rPr>
          <w:rFonts w:asciiTheme="minorEastAsia" w:eastAsiaTheme="minorEastAsia" w:hAnsiTheme="minorEastAsia" w:cs="宋体" w:hint="eastAsia"/>
          <w:color w:val="2B2B2B"/>
          <w:kern w:val="0"/>
          <w:szCs w:val="21"/>
        </w:rPr>
        <w:t>段的论证过程。（3分）</w:t>
      </w:r>
    </w:p>
    <w:p w:rsidR="009A2E39" w:rsidRPr="009A2E39" w:rsidRDefault="009A2E39" w:rsidP="009A2E39">
      <w:pPr>
        <w:pStyle w:val="aa"/>
        <w:spacing w:line="320" w:lineRule="atLeast"/>
        <w:ind w:firstLineChars="0" w:firstLine="0"/>
        <w:rPr>
          <w:rFonts w:asciiTheme="minorEastAsia" w:eastAsiaTheme="minorEastAsia" w:hAnsiTheme="minorEastAsia" w:hint="eastAsia"/>
          <w:color w:val="FF0000"/>
          <w:szCs w:val="21"/>
        </w:rPr>
      </w:pPr>
      <w:r w:rsidRPr="009A2E39">
        <w:rPr>
          <w:rFonts w:asciiTheme="minorEastAsia" w:eastAsiaTheme="minorEastAsia" w:hAnsiTheme="minorEastAsia" w:cs="宋体" w:hint="eastAsia"/>
          <w:color w:val="2B2B2B"/>
          <w:kern w:val="0"/>
          <w:szCs w:val="21"/>
        </w:rPr>
        <w:t xml:space="preserve">    </w:t>
      </w:r>
      <w:r w:rsidRPr="009A2E39">
        <w:rPr>
          <w:rFonts w:asciiTheme="minorEastAsia" w:eastAsiaTheme="minorEastAsia" w:hAnsiTheme="minorEastAsia" w:hint="eastAsia"/>
          <w:szCs w:val="21"/>
        </w:rPr>
        <w:t>答：</w:t>
      </w:r>
      <w:r w:rsidRPr="009A2E39">
        <w:rPr>
          <w:rFonts w:asciiTheme="minorEastAsia" w:eastAsiaTheme="minorEastAsia" w:hAnsiTheme="minorEastAsia" w:hint="eastAsia"/>
          <w:szCs w:val="21"/>
          <w:u w:val="single"/>
        </w:rPr>
        <w:t xml:space="preserve">                         </w:t>
      </w:r>
    </w:p>
    <w:p w:rsidR="009A2E39" w:rsidRPr="009A2E39" w:rsidRDefault="009A2E39" w:rsidP="009A2E39">
      <w:pPr>
        <w:pStyle w:val="aa"/>
        <w:spacing w:line="320" w:lineRule="atLeast"/>
        <w:ind w:left="105" w:hangingChars="50" w:hanging="105"/>
        <w:rPr>
          <w:rFonts w:asciiTheme="minorEastAsia" w:eastAsiaTheme="minorEastAsia" w:hAnsiTheme="minorEastAsia" w:hint="eastAsia"/>
          <w:szCs w:val="21"/>
        </w:rPr>
      </w:pPr>
      <w:r w:rsidRPr="009A2E39">
        <w:rPr>
          <w:rFonts w:asciiTheme="minorEastAsia" w:eastAsiaTheme="minorEastAsia" w:hAnsiTheme="minorEastAsia" w:hint="eastAsia"/>
          <w:szCs w:val="21"/>
        </w:rPr>
        <w:t>21.阅读下面两则材料，分析判断哪则材料更适合用在本文作论据，并说明理由。（3分）</w:t>
      </w:r>
    </w:p>
    <w:p w:rsidR="009A2E39" w:rsidRPr="009A2E39" w:rsidRDefault="009A2E39" w:rsidP="009A2E39">
      <w:pPr>
        <w:pStyle w:val="HTML"/>
        <w:shd w:val="clear" w:color="auto" w:fill="FFFFFF"/>
        <w:spacing w:line="320" w:lineRule="atLeast"/>
        <w:ind w:leftChars="100" w:left="210"/>
        <w:rPr>
          <w:rFonts w:asciiTheme="minorEastAsia" w:eastAsiaTheme="minorEastAsia" w:hAnsiTheme="minorEastAsia" w:hint="eastAsia"/>
          <w:sz w:val="21"/>
          <w:szCs w:val="21"/>
        </w:rPr>
      </w:pPr>
      <w:r w:rsidRPr="009A2E39">
        <w:rPr>
          <w:rFonts w:asciiTheme="minorEastAsia" w:eastAsiaTheme="minorEastAsia" w:hAnsiTheme="minorEastAsia" w:hint="eastAsia"/>
          <w:sz w:val="21"/>
          <w:szCs w:val="21"/>
        </w:rPr>
        <w:t>【材料一】</w:t>
      </w:r>
    </w:p>
    <w:p w:rsidR="009A2E39" w:rsidRPr="009A2E39" w:rsidRDefault="009A2E39" w:rsidP="009A2E39">
      <w:pPr>
        <w:pStyle w:val="HTML"/>
        <w:shd w:val="clear" w:color="auto" w:fill="FFFFFF"/>
        <w:spacing w:line="320" w:lineRule="atLeast"/>
        <w:ind w:leftChars="114" w:left="239" w:firstLineChars="200" w:firstLine="420"/>
        <w:rPr>
          <w:rFonts w:asciiTheme="minorEastAsia" w:eastAsiaTheme="minorEastAsia" w:hAnsiTheme="minorEastAsia" w:hint="eastAsia"/>
          <w:color w:val="333333"/>
          <w:sz w:val="21"/>
          <w:szCs w:val="21"/>
        </w:rPr>
      </w:pPr>
      <w:r w:rsidRPr="009A2E39">
        <w:rPr>
          <w:rFonts w:asciiTheme="minorEastAsia" w:eastAsiaTheme="minorEastAsia" w:hAnsiTheme="minorEastAsia" w:hint="eastAsia"/>
          <w:sz w:val="21"/>
          <w:szCs w:val="21"/>
        </w:rPr>
        <w:t>可以说，任何一个天才都是一个善于思考的人。</w:t>
      </w:r>
      <w:r w:rsidRPr="009A2E39">
        <w:rPr>
          <w:rFonts w:asciiTheme="minorEastAsia" w:eastAsiaTheme="minorEastAsia" w:hAnsiTheme="minorEastAsia" w:hint="eastAsia"/>
          <w:color w:val="333333"/>
          <w:sz w:val="21"/>
          <w:szCs w:val="21"/>
        </w:rPr>
        <w:t>著名发明家瓦特在烧水时，看到水壶盖被烧开的水顶开了，母亲让他去倒水而他却在那发呆，他很奇怪为什么水会把壶盖顶开，他经过一番思考和实践后，最终发明了蒸汽机。</w:t>
      </w:r>
    </w:p>
    <w:p w:rsidR="009A2E39" w:rsidRPr="009A2E39" w:rsidRDefault="009A2E39" w:rsidP="009A2E39">
      <w:pPr>
        <w:pStyle w:val="a7"/>
        <w:spacing w:before="0" w:beforeAutospacing="0" w:after="0" w:afterAutospacing="0" w:line="320" w:lineRule="atLeast"/>
        <w:ind w:firstLine="210"/>
        <w:rPr>
          <w:rFonts w:asciiTheme="minorEastAsia" w:eastAsiaTheme="minorEastAsia" w:hAnsiTheme="minorEastAsia" w:hint="eastAsia"/>
          <w:sz w:val="21"/>
          <w:szCs w:val="21"/>
        </w:rPr>
      </w:pPr>
      <w:r w:rsidRPr="009A2E39">
        <w:rPr>
          <w:rFonts w:asciiTheme="minorEastAsia" w:eastAsiaTheme="minorEastAsia" w:hAnsiTheme="minorEastAsia" w:hint="eastAsia"/>
          <w:sz w:val="21"/>
          <w:szCs w:val="21"/>
        </w:rPr>
        <w:t>【材料二】</w:t>
      </w:r>
    </w:p>
    <w:p w:rsidR="009A2E39" w:rsidRPr="009A2E39" w:rsidRDefault="009A2E39" w:rsidP="009A2E39">
      <w:pPr>
        <w:pStyle w:val="a7"/>
        <w:spacing w:before="0" w:beforeAutospacing="0" w:after="0" w:afterAutospacing="0" w:line="320" w:lineRule="atLeast"/>
        <w:ind w:leftChars="100" w:left="210" w:firstLineChars="200" w:firstLine="420"/>
        <w:rPr>
          <w:rFonts w:asciiTheme="minorEastAsia" w:eastAsiaTheme="minorEastAsia" w:hAnsiTheme="minorEastAsia" w:hint="eastAsia"/>
          <w:sz w:val="21"/>
          <w:szCs w:val="21"/>
        </w:rPr>
      </w:pPr>
      <w:r w:rsidRPr="009A2E39">
        <w:rPr>
          <w:rFonts w:asciiTheme="minorEastAsia" w:eastAsiaTheme="minorEastAsia" w:hAnsiTheme="minorEastAsia" w:hint="eastAsia"/>
          <w:sz w:val="21"/>
          <w:szCs w:val="21"/>
        </w:rPr>
        <w:t>毛泽东是一位善于学习的人，</w:t>
      </w:r>
      <w:r w:rsidRPr="009A2E39">
        <w:rPr>
          <w:rFonts w:asciiTheme="minorEastAsia" w:eastAsiaTheme="minorEastAsia" w:hAnsiTheme="minorEastAsia" w:hint="eastAsia"/>
          <w:color w:val="313131"/>
          <w:sz w:val="21"/>
          <w:szCs w:val="21"/>
        </w:rPr>
        <w:t>在学习中不断思考革命的方法，不断思考救国的途径。</w:t>
      </w:r>
      <w:r w:rsidRPr="009A2E39">
        <w:rPr>
          <w:rFonts w:asciiTheme="minorEastAsia" w:eastAsiaTheme="minorEastAsia" w:hAnsiTheme="minorEastAsia" w:hint="eastAsia"/>
          <w:sz w:val="21"/>
          <w:szCs w:val="21"/>
        </w:rPr>
        <w:t>他是一位忠诚的马列主义者，饱读马列书籍，但他不靠背诵</w:t>
      </w:r>
      <w:hyperlink r:id="rId17" w:tgtFrame="_blank" w:history="1">
        <w:r w:rsidRPr="009A2E39">
          <w:rPr>
            <w:rFonts w:asciiTheme="minorEastAsia" w:eastAsiaTheme="minorEastAsia" w:hAnsiTheme="minorEastAsia" w:hint="eastAsia"/>
            <w:color w:val="323E32"/>
            <w:sz w:val="21"/>
            <w:szCs w:val="21"/>
          </w:rPr>
          <w:t>马克思列宁主义</w:t>
        </w:r>
      </w:hyperlink>
      <w:r w:rsidRPr="009A2E39">
        <w:rPr>
          <w:rFonts w:asciiTheme="minorEastAsia" w:eastAsiaTheme="minorEastAsia" w:hAnsiTheme="minorEastAsia" w:hint="eastAsia"/>
          <w:color w:val="323E32"/>
          <w:sz w:val="21"/>
          <w:szCs w:val="21"/>
        </w:rPr>
        <w:t>一般原理或照搬苏联经验，</w:t>
      </w:r>
      <w:r w:rsidRPr="009A2E39">
        <w:rPr>
          <w:rFonts w:asciiTheme="minorEastAsia" w:eastAsiaTheme="minorEastAsia" w:hAnsiTheme="minorEastAsia" w:hint="eastAsia"/>
          <w:sz w:val="21"/>
          <w:szCs w:val="21"/>
        </w:rPr>
        <w:t>而是能够结合中国国情，创造性的运用和发展马列主义思想。他确立“农村包围城市”的战略思想引导中国革命取得最终胜利，毛泽东是一位伟大的政治、军事天才。</w:t>
      </w:r>
    </w:p>
    <w:p w:rsidR="009A2E39" w:rsidRPr="009A2E39" w:rsidRDefault="009A2E39" w:rsidP="009A2E39">
      <w:pPr>
        <w:pStyle w:val="a7"/>
        <w:spacing w:before="0" w:beforeAutospacing="0" w:after="0" w:afterAutospacing="0" w:line="340" w:lineRule="atLeast"/>
        <w:ind w:firstLineChars="150" w:firstLine="315"/>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sz w:val="21"/>
          <w:szCs w:val="21"/>
        </w:rPr>
        <w:t>答：</w:t>
      </w:r>
      <w:r w:rsidRPr="009A2E39">
        <w:rPr>
          <w:rFonts w:asciiTheme="minorEastAsia" w:eastAsiaTheme="minorEastAsia" w:hAnsiTheme="minorEastAsia" w:hint="eastAsia"/>
          <w:sz w:val="21"/>
          <w:szCs w:val="21"/>
          <w:u w:val="single"/>
        </w:rPr>
        <w:t xml:space="preserve">                         </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b/>
          <w:color w:val="323E32"/>
          <w:sz w:val="21"/>
          <w:szCs w:val="21"/>
        </w:rPr>
      </w:pPr>
      <w:r w:rsidRPr="009A2E39">
        <w:rPr>
          <w:rFonts w:asciiTheme="minorEastAsia" w:eastAsiaTheme="minorEastAsia" w:hAnsiTheme="minorEastAsia" w:hint="eastAsia"/>
          <w:b/>
          <w:color w:val="323E32"/>
          <w:sz w:val="21"/>
          <w:szCs w:val="21"/>
        </w:rPr>
        <w:t>五、作文（50分）</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b/>
          <w:color w:val="323E32"/>
          <w:sz w:val="21"/>
          <w:szCs w:val="21"/>
        </w:rPr>
      </w:pPr>
      <w:r w:rsidRPr="009A2E39">
        <w:rPr>
          <w:rFonts w:asciiTheme="minorEastAsia" w:eastAsiaTheme="minorEastAsia" w:hAnsiTheme="minorEastAsia" w:hint="eastAsia"/>
          <w:b/>
          <w:color w:val="323E32"/>
          <w:sz w:val="21"/>
          <w:szCs w:val="21"/>
        </w:rPr>
        <w:t>22.根据情境，按要求写作。（10分）</w:t>
      </w:r>
    </w:p>
    <w:p w:rsidR="009A2E39" w:rsidRPr="009A2E39" w:rsidRDefault="009A2E39" w:rsidP="009A2E39">
      <w:pPr>
        <w:pStyle w:val="a7"/>
        <w:spacing w:before="0" w:beforeAutospacing="0" w:after="0" w:afterAutospacing="0" w:line="340" w:lineRule="atLeast"/>
        <w:ind w:leftChars="100" w:left="210"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t>临近中考，李萌同学的物理成绩总是不理想，每次月考都因物理成绩拉总成绩的后腿。他很苦恼。班长张洋看到这种情况，主动帮助李萌同学补习物理。有时周日张洋还约李萌到自己家里给李萌辅导。在班长张洋的帮助下，李萌成绩有了明显提升。</w:t>
      </w:r>
    </w:p>
    <w:p w:rsidR="009A2E39" w:rsidRPr="009A2E39" w:rsidRDefault="009A2E39" w:rsidP="009A2E39">
      <w:pPr>
        <w:pStyle w:val="a7"/>
        <w:spacing w:before="0" w:beforeAutospacing="0" w:after="0" w:afterAutospacing="0" w:line="340" w:lineRule="atLeast"/>
        <w:ind w:leftChars="100" w:left="210"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t>请你以李萌家长的名义给张洋同学写一段表示感谢的话。</w:t>
      </w:r>
    </w:p>
    <w:p w:rsidR="009A2E39" w:rsidRPr="009A2E39" w:rsidRDefault="009A2E39" w:rsidP="009A2E39">
      <w:pPr>
        <w:pStyle w:val="a7"/>
        <w:spacing w:before="0" w:beforeAutospacing="0" w:after="0" w:afterAutospacing="0" w:line="340" w:lineRule="atLeast"/>
        <w:ind w:firstLine="21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t>（要写明感谢的内容，表达感谢的话，语言准确得体，不超过200字）</w:t>
      </w:r>
    </w:p>
    <w:p w:rsidR="009A2E39" w:rsidRPr="009A2E39" w:rsidRDefault="009A2E39" w:rsidP="009A2E39">
      <w:pPr>
        <w:pStyle w:val="a7"/>
        <w:spacing w:before="0" w:beforeAutospacing="0" w:after="0" w:afterAutospacing="0" w:line="340" w:lineRule="atLeast"/>
        <w:ind w:firstLineChars="150" w:firstLine="315"/>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sz w:val="21"/>
          <w:szCs w:val="21"/>
        </w:rPr>
        <w:t>答：</w:t>
      </w:r>
      <w:r w:rsidRPr="009A2E39">
        <w:rPr>
          <w:rFonts w:asciiTheme="minorEastAsia" w:eastAsiaTheme="minorEastAsia" w:hAnsiTheme="minorEastAsia" w:hint="eastAsia"/>
          <w:sz w:val="21"/>
          <w:szCs w:val="21"/>
          <w:u w:val="single"/>
        </w:rPr>
        <w:t xml:space="preserve">                         </w:t>
      </w:r>
    </w:p>
    <w:p w:rsidR="009A2E39" w:rsidRPr="009A2E39" w:rsidRDefault="009A2E39" w:rsidP="009A2E39">
      <w:pPr>
        <w:pStyle w:val="a7"/>
        <w:spacing w:before="0" w:beforeAutospacing="0" w:after="0" w:afterAutospacing="0" w:line="340" w:lineRule="atLeast"/>
        <w:rPr>
          <w:rFonts w:asciiTheme="minorEastAsia" w:eastAsiaTheme="minorEastAsia" w:hAnsiTheme="minorEastAsia" w:hint="eastAsia"/>
          <w:b/>
          <w:color w:val="323E32"/>
          <w:sz w:val="21"/>
          <w:szCs w:val="21"/>
        </w:rPr>
      </w:pPr>
      <w:r w:rsidRPr="009A2E39">
        <w:rPr>
          <w:rFonts w:asciiTheme="minorEastAsia" w:eastAsiaTheme="minorEastAsia" w:hAnsiTheme="minorEastAsia" w:hint="eastAsia"/>
          <w:b/>
          <w:color w:val="323E32"/>
          <w:sz w:val="21"/>
          <w:szCs w:val="21"/>
        </w:rPr>
        <w:t>23.根据题目，按要求写作。（40分）</w:t>
      </w:r>
    </w:p>
    <w:p w:rsidR="009A2E39" w:rsidRPr="009A2E39" w:rsidRDefault="009A2E39" w:rsidP="009A2E39">
      <w:pPr>
        <w:pStyle w:val="a7"/>
        <w:spacing w:before="0" w:beforeAutospacing="0" w:after="0" w:afterAutospacing="0" w:line="340" w:lineRule="atLeast"/>
        <w:ind w:leftChars="100" w:left="210" w:firstLineChars="200" w:firstLine="420"/>
        <w:rPr>
          <w:rFonts w:asciiTheme="minorEastAsia" w:eastAsiaTheme="minorEastAsia" w:hAnsiTheme="minorEastAsia" w:cs="Arial" w:hint="eastAsia"/>
          <w:sz w:val="21"/>
          <w:szCs w:val="21"/>
        </w:rPr>
      </w:pPr>
      <w:r w:rsidRPr="009A2E39">
        <w:rPr>
          <w:rFonts w:asciiTheme="minorEastAsia" w:eastAsiaTheme="minorEastAsia" w:hAnsiTheme="minorEastAsia" w:cs="Arial" w:hint="eastAsia"/>
          <w:sz w:val="21"/>
          <w:szCs w:val="21"/>
        </w:rPr>
        <w:t>歌手齐秦曾唱过一首歌《给我一个空间》，“给我一个空间，没有人走过……”是啊，生活需要空间，心灵需要空间，成长需要空间，就是植物的生长也是如此……</w:t>
      </w:r>
      <w:r w:rsidRPr="009A2E39">
        <w:rPr>
          <w:rFonts w:asciiTheme="minorEastAsia" w:eastAsiaTheme="minorEastAsia" w:hAnsiTheme="minorEastAsia" w:cs="Arial"/>
          <w:sz w:val="21"/>
          <w:szCs w:val="21"/>
        </w:rPr>
        <w:t>留一点空间，给</w:t>
      </w:r>
      <w:r w:rsidRPr="009A2E39">
        <w:rPr>
          <w:rFonts w:asciiTheme="minorEastAsia" w:eastAsiaTheme="minorEastAsia" w:hAnsiTheme="minorEastAsia" w:cs="Arial" w:hint="eastAsia"/>
          <w:sz w:val="21"/>
          <w:szCs w:val="21"/>
        </w:rPr>
        <w:t>自己、给他人、或给它们，以此让生命</w:t>
      </w:r>
      <w:r w:rsidRPr="009A2E39">
        <w:rPr>
          <w:rFonts w:asciiTheme="minorEastAsia" w:eastAsiaTheme="minorEastAsia" w:hAnsiTheme="minorEastAsia" w:cs="Arial"/>
          <w:sz w:val="21"/>
          <w:szCs w:val="21"/>
        </w:rPr>
        <w:t>活得</w:t>
      </w:r>
      <w:r w:rsidRPr="009A2E39">
        <w:rPr>
          <w:rFonts w:asciiTheme="minorEastAsia" w:eastAsiaTheme="minorEastAsia" w:hAnsiTheme="minorEastAsia" w:cs="Arial" w:hint="eastAsia"/>
          <w:sz w:val="21"/>
          <w:szCs w:val="21"/>
        </w:rPr>
        <w:t>惬意，活出</w:t>
      </w:r>
      <w:r w:rsidRPr="009A2E39">
        <w:rPr>
          <w:rFonts w:asciiTheme="minorEastAsia" w:eastAsiaTheme="minorEastAsia" w:hAnsiTheme="minorEastAsia" w:cs="Arial"/>
          <w:sz w:val="21"/>
          <w:szCs w:val="21"/>
        </w:rPr>
        <w:t>精彩。</w:t>
      </w:r>
    </w:p>
    <w:p w:rsidR="009A2E39" w:rsidRPr="009A2E39" w:rsidRDefault="009A2E39" w:rsidP="009A2E39">
      <w:pPr>
        <w:pStyle w:val="a7"/>
        <w:spacing w:before="0" w:beforeAutospacing="0" w:after="0" w:afterAutospacing="0" w:line="340" w:lineRule="atLeast"/>
        <w:ind w:firstLineChars="200" w:firstLine="420"/>
        <w:rPr>
          <w:rFonts w:asciiTheme="minorEastAsia" w:eastAsiaTheme="minorEastAsia" w:hAnsiTheme="minorEastAsia" w:hint="eastAsia"/>
          <w:color w:val="323E32"/>
          <w:sz w:val="21"/>
          <w:szCs w:val="21"/>
        </w:rPr>
      </w:pPr>
      <w:r w:rsidRPr="009A2E39">
        <w:rPr>
          <w:rFonts w:asciiTheme="minorEastAsia" w:eastAsiaTheme="minorEastAsia" w:hAnsiTheme="minorEastAsia" w:hint="eastAsia"/>
          <w:color w:val="323E32"/>
          <w:sz w:val="21"/>
          <w:szCs w:val="21"/>
        </w:rPr>
        <w:t>请以“空间”为题，自选角度，写一篇作文。</w:t>
      </w:r>
    </w:p>
    <w:p w:rsidR="009A2E39" w:rsidRPr="009A2E39" w:rsidRDefault="009A2E39" w:rsidP="009A2E39">
      <w:pPr>
        <w:pStyle w:val="a7"/>
        <w:spacing w:before="0" w:beforeAutospacing="0" w:after="0" w:afterAutospacing="0" w:line="340" w:lineRule="atLeast"/>
        <w:ind w:firstLineChars="200" w:firstLine="420"/>
        <w:rPr>
          <w:rFonts w:asciiTheme="minorEastAsia" w:eastAsiaTheme="minorEastAsia" w:hAnsiTheme="minorEastAsia"/>
          <w:color w:val="323E32"/>
          <w:sz w:val="21"/>
          <w:szCs w:val="21"/>
        </w:rPr>
      </w:pPr>
      <w:r w:rsidRPr="009A2E39">
        <w:rPr>
          <w:rFonts w:asciiTheme="minorEastAsia" w:eastAsiaTheme="minorEastAsia" w:hAnsiTheme="minorEastAsia"/>
          <w:color w:val="323E32"/>
          <w:sz w:val="21"/>
          <w:szCs w:val="21"/>
        </w:rPr>
        <w:t>要求</w:t>
      </w:r>
      <w:r w:rsidRPr="009A2E39">
        <w:rPr>
          <w:rFonts w:asciiTheme="minorEastAsia" w:eastAsiaTheme="minorEastAsia" w:hAnsiTheme="minorEastAsia" w:hint="eastAsia"/>
          <w:color w:val="323E32"/>
          <w:sz w:val="21"/>
          <w:szCs w:val="21"/>
        </w:rPr>
        <w:t>：</w:t>
      </w:r>
      <w:r w:rsidRPr="009A2E39">
        <w:rPr>
          <w:rFonts w:asciiTheme="minorEastAsia" w:eastAsiaTheme="minorEastAsia" w:hAnsiTheme="minorEastAsia"/>
          <w:color w:val="323E32"/>
          <w:sz w:val="21"/>
          <w:szCs w:val="21"/>
        </w:rPr>
        <w:t>（1）将题</w:t>
      </w:r>
      <w:r w:rsidRPr="009A2E39">
        <w:rPr>
          <w:rFonts w:asciiTheme="minorEastAsia" w:eastAsiaTheme="minorEastAsia" w:hAnsiTheme="minorEastAsia" w:hint="eastAsia"/>
          <w:color w:val="323E32"/>
          <w:sz w:val="21"/>
          <w:szCs w:val="21"/>
        </w:rPr>
        <w:t>目</w:t>
      </w:r>
      <w:r w:rsidRPr="009A2E39">
        <w:rPr>
          <w:rFonts w:asciiTheme="minorEastAsia" w:eastAsiaTheme="minorEastAsia" w:hAnsiTheme="minorEastAsia"/>
          <w:color w:val="323E32"/>
          <w:sz w:val="21"/>
          <w:szCs w:val="21"/>
        </w:rPr>
        <w:t>抄写在答题卡上。</w:t>
      </w:r>
    </w:p>
    <w:p w:rsidR="009A2E39" w:rsidRPr="009A2E39" w:rsidRDefault="009A2E39" w:rsidP="009A2E39">
      <w:pPr>
        <w:pStyle w:val="a7"/>
        <w:spacing w:before="0" w:beforeAutospacing="0" w:after="0" w:afterAutospacing="0" w:line="340" w:lineRule="atLeast"/>
        <w:ind w:firstLineChars="500" w:firstLine="1050"/>
        <w:rPr>
          <w:rFonts w:asciiTheme="minorEastAsia" w:eastAsiaTheme="minorEastAsia" w:hAnsiTheme="minorEastAsia"/>
          <w:color w:val="323E32"/>
          <w:sz w:val="21"/>
          <w:szCs w:val="21"/>
        </w:rPr>
      </w:pPr>
      <w:r w:rsidRPr="009A2E39">
        <w:rPr>
          <w:rFonts w:asciiTheme="minorEastAsia" w:eastAsiaTheme="minorEastAsia" w:hAnsiTheme="minorEastAsia"/>
          <w:color w:val="323E32"/>
          <w:sz w:val="21"/>
          <w:szCs w:val="21"/>
        </w:rPr>
        <w:t>（2）不限文体（诗歌除外）。</w:t>
      </w:r>
    </w:p>
    <w:p w:rsidR="009A2E39" w:rsidRPr="009A2E39" w:rsidRDefault="009A2E39" w:rsidP="009A2E39">
      <w:pPr>
        <w:pStyle w:val="a7"/>
        <w:spacing w:before="0" w:beforeAutospacing="0" w:after="0" w:afterAutospacing="0" w:line="340" w:lineRule="atLeast"/>
        <w:ind w:firstLineChars="500" w:firstLine="1050"/>
        <w:rPr>
          <w:rFonts w:asciiTheme="minorEastAsia" w:eastAsiaTheme="minorEastAsia" w:hAnsiTheme="minorEastAsia" w:hint="eastAsia"/>
          <w:color w:val="323E32"/>
          <w:sz w:val="21"/>
          <w:szCs w:val="21"/>
        </w:rPr>
      </w:pPr>
      <w:r w:rsidRPr="009A2E39">
        <w:rPr>
          <w:rFonts w:asciiTheme="minorEastAsia" w:eastAsiaTheme="minorEastAsia" w:hAnsiTheme="minorEastAsia"/>
          <w:color w:val="323E32"/>
          <w:sz w:val="21"/>
          <w:szCs w:val="21"/>
        </w:rPr>
        <w:t>（3）字数</w:t>
      </w:r>
      <w:r w:rsidRPr="009A2E39">
        <w:rPr>
          <w:rFonts w:asciiTheme="minorEastAsia" w:eastAsiaTheme="minorEastAsia" w:hAnsiTheme="minorEastAsia" w:hint="eastAsia"/>
          <w:color w:val="323E32"/>
          <w:sz w:val="21"/>
          <w:szCs w:val="21"/>
        </w:rPr>
        <w:t>不少于</w:t>
      </w:r>
      <w:r w:rsidRPr="009A2E39">
        <w:rPr>
          <w:rFonts w:asciiTheme="minorEastAsia" w:eastAsiaTheme="minorEastAsia" w:hAnsiTheme="minorEastAsia"/>
          <w:color w:val="323E32"/>
          <w:sz w:val="21"/>
          <w:szCs w:val="21"/>
        </w:rPr>
        <w:t>600</w:t>
      </w:r>
      <w:r w:rsidRPr="009A2E39">
        <w:rPr>
          <w:rFonts w:asciiTheme="minorEastAsia" w:eastAsiaTheme="minorEastAsia" w:hAnsiTheme="minorEastAsia" w:hint="eastAsia"/>
          <w:color w:val="323E32"/>
          <w:sz w:val="21"/>
          <w:szCs w:val="21"/>
        </w:rPr>
        <w:t>字。</w:t>
      </w:r>
    </w:p>
    <w:p w:rsidR="009A2E39" w:rsidRPr="009A2E39" w:rsidRDefault="009A2E39" w:rsidP="009A2E39">
      <w:pPr>
        <w:pStyle w:val="a7"/>
        <w:spacing w:before="0" w:beforeAutospacing="0" w:after="0" w:afterAutospacing="0" w:line="340" w:lineRule="atLeast"/>
        <w:ind w:firstLineChars="500" w:firstLine="1050"/>
        <w:rPr>
          <w:rFonts w:asciiTheme="minorEastAsia" w:eastAsiaTheme="minorEastAsia" w:hAnsiTheme="minorEastAsia" w:hint="eastAsia"/>
          <w:sz w:val="21"/>
          <w:szCs w:val="21"/>
        </w:rPr>
      </w:pPr>
      <w:r w:rsidRPr="009A2E39">
        <w:rPr>
          <w:rFonts w:asciiTheme="minorEastAsia" w:eastAsiaTheme="minorEastAsia" w:hAnsiTheme="minorEastAsia"/>
          <w:sz w:val="21"/>
          <w:szCs w:val="21"/>
        </w:rPr>
        <w:t>（4）作文中不要出现所在学校的校名或师生姓名。</w:t>
      </w:r>
    </w:p>
    <w:p w:rsidR="009A2E39" w:rsidRPr="009A2E39" w:rsidRDefault="009A2E39" w:rsidP="009A2E39">
      <w:pPr>
        <w:widowControl/>
        <w:shd w:val="clear" w:color="auto" w:fill="FFFFFF"/>
        <w:spacing w:line="330" w:lineRule="atLeast"/>
        <w:ind w:firstLineChars="200" w:firstLine="480"/>
        <w:jc w:val="center"/>
        <w:rPr>
          <w:rFonts w:asciiTheme="minorEastAsia" w:eastAsiaTheme="minorEastAsia" w:hAnsiTheme="minorEastAsia" w:cs="宋体"/>
          <w:color w:val="000000" w:themeColor="text1"/>
          <w:kern w:val="0"/>
          <w:sz w:val="24"/>
        </w:rPr>
      </w:pPr>
    </w:p>
    <w:p w:rsidR="00590F61" w:rsidRPr="009A2E39" w:rsidRDefault="00590F61" w:rsidP="00057E1D">
      <w:pPr>
        <w:jc w:val="center"/>
        <w:rPr>
          <w:rFonts w:asciiTheme="minorEastAsia" w:eastAsiaTheme="minorEastAsia" w:hAnsiTheme="minorEastAsia"/>
          <w:bCs/>
          <w:color w:val="000000" w:themeColor="text1"/>
          <w:szCs w:val="21"/>
        </w:rPr>
      </w:pPr>
    </w:p>
    <w:sectPr w:rsidR="00590F61" w:rsidRPr="009A2E39" w:rsidSect="00A83E3D">
      <w:headerReference w:type="even" r:id="rId18"/>
      <w:headerReference w:type="default" r:id="rId19"/>
      <w:footerReference w:type="default" r:id="rId20"/>
      <w:headerReference w:type="firs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290" w:rsidRDefault="00E72290" w:rsidP="00324F57">
      <w:r>
        <w:separator/>
      </w:r>
    </w:p>
  </w:endnote>
  <w:endnote w:type="continuationSeparator" w:id="1">
    <w:p w:rsidR="00E72290" w:rsidRDefault="00E72290"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290" w:rsidRDefault="00E72290" w:rsidP="00324F57">
      <w:r>
        <w:separator/>
      </w:r>
    </w:p>
  </w:footnote>
  <w:footnote w:type="continuationSeparator" w:id="1">
    <w:p w:rsidR="00E72290" w:rsidRDefault="00E72290"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8D12F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8D12F3"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8D12F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86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D792C"/>
    <w:rsid w:val="002027A0"/>
    <w:rsid w:val="00275D87"/>
    <w:rsid w:val="003068C6"/>
    <w:rsid w:val="00315443"/>
    <w:rsid w:val="00324F57"/>
    <w:rsid w:val="003B329D"/>
    <w:rsid w:val="003C30A3"/>
    <w:rsid w:val="003E226D"/>
    <w:rsid w:val="003F07F8"/>
    <w:rsid w:val="00423E40"/>
    <w:rsid w:val="00586BA8"/>
    <w:rsid w:val="00590F61"/>
    <w:rsid w:val="005A07AF"/>
    <w:rsid w:val="005C1117"/>
    <w:rsid w:val="006046C1"/>
    <w:rsid w:val="0068415B"/>
    <w:rsid w:val="006D1375"/>
    <w:rsid w:val="006E4DD2"/>
    <w:rsid w:val="00766BA1"/>
    <w:rsid w:val="00791C89"/>
    <w:rsid w:val="007C677F"/>
    <w:rsid w:val="00806DB3"/>
    <w:rsid w:val="00871424"/>
    <w:rsid w:val="008970AE"/>
    <w:rsid w:val="008D12F3"/>
    <w:rsid w:val="008F1267"/>
    <w:rsid w:val="008F6161"/>
    <w:rsid w:val="009127AE"/>
    <w:rsid w:val="009A2E39"/>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6FB3"/>
    <w:rsid w:val="00C439D1"/>
    <w:rsid w:val="00C83A87"/>
    <w:rsid w:val="00CF3464"/>
    <w:rsid w:val="00D16AA4"/>
    <w:rsid w:val="00D16D47"/>
    <w:rsid w:val="00D90519"/>
    <w:rsid w:val="00D911E1"/>
    <w:rsid w:val="00E05F91"/>
    <w:rsid w:val="00E45730"/>
    <w:rsid w:val="00E72290"/>
    <w:rsid w:val="00EB2068"/>
    <w:rsid w:val="00EC1846"/>
    <w:rsid w:val="00EC69A4"/>
    <w:rsid w:val="00EE5EE7"/>
    <w:rsid w:val="00F0027A"/>
    <w:rsid w:val="00F36E76"/>
    <w:rsid w:val="00F640B8"/>
    <w:rsid w:val="00F703DD"/>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8674"/>
    <o:shapelayout v:ext="edit">
      <o:idmap v:ext="edit" data="1"/>
      <o:rules v:ext="edit">
        <o:r id="V:Rule1"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025408.htm" TargetMode="External"/><Relationship Id="rId13" Type="http://schemas.openxmlformats.org/officeDocument/2006/relationships/hyperlink" Target="http://baike.baidu.com/view/2174.ht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2008.sohu.com/2006torino/" TargetMode="External"/><Relationship Id="rId12" Type="http://schemas.openxmlformats.org/officeDocument/2006/relationships/hyperlink" Target="http://baike.baidu.com/view/1239.htm" TargetMode="External"/><Relationship Id="rId17" Type="http://schemas.openxmlformats.org/officeDocument/2006/relationships/hyperlink" Target="http://zhidao.baidu.com/search?word=%E9%A9%AC%E5%85%8B%E6%80%9D%E5%88%97%E5%AE%81%E4%B8%BB%E4%B9%89&amp;fr=qb_search_exp&amp;ie=utf8" TargetMode="External"/><Relationship Id="rId2" Type="http://schemas.openxmlformats.org/officeDocument/2006/relationships/styles" Target="styles.xml"/><Relationship Id="rId16" Type="http://schemas.openxmlformats.org/officeDocument/2006/relationships/hyperlink" Target="http://baike.baidu.com/view/2262441.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27888.htm" TargetMode="External"/><Relationship Id="rId5" Type="http://schemas.openxmlformats.org/officeDocument/2006/relationships/footnotes" Target="footnotes.xml"/><Relationship Id="rId15" Type="http://schemas.openxmlformats.org/officeDocument/2006/relationships/hyperlink" Target="http://baike.baidu.com/view/15125.htm" TargetMode="External"/><Relationship Id="rId23" Type="http://schemas.openxmlformats.org/officeDocument/2006/relationships/theme" Target="theme/theme1.xml"/><Relationship Id="rId10" Type="http://schemas.openxmlformats.org/officeDocument/2006/relationships/hyperlink" Target="http://baike.baidu.com/view/41540.ht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baike.baidu.com/view/17163.htm" TargetMode="External"/><Relationship Id="rId14" Type="http://schemas.openxmlformats.org/officeDocument/2006/relationships/hyperlink" Target="http://baike.baidu.com/view/2161.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1405</Words>
  <Characters>8013</Characters>
  <Application>Microsoft Office Word</Application>
  <DocSecurity>0</DocSecurity>
  <Lines>66</Lines>
  <Paragraphs>18</Paragraphs>
  <ScaleCrop>false</ScaleCrop>
  <Company>Lenovo (Beijing) Limited</Company>
  <LinksUpToDate>false</LinksUpToDate>
  <CharactersWithSpaces>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2015-04-03T07:43:00Z</dcterms:created>
  <dcterms:modified xsi:type="dcterms:W3CDTF">2015-04-03T07:43:00Z</dcterms:modified>
</cp:coreProperties>
</file>