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F61" w:rsidRDefault="00103A79" w:rsidP="00B95F2C">
      <w:pPr>
        <w:widowControl/>
        <w:shd w:val="clear" w:color="auto" w:fill="FFFFFF"/>
        <w:spacing w:line="330" w:lineRule="atLeast"/>
        <w:ind w:firstLineChars="200" w:firstLine="562"/>
        <w:jc w:val="center"/>
        <w:rPr>
          <w:rFonts w:asciiTheme="minorEastAsia" w:eastAsiaTheme="minorEastAsia" w:hAnsiTheme="minorEastAsia" w:cs="宋体" w:hint="eastAsia"/>
          <w:color w:val="000000" w:themeColor="text1"/>
          <w:kern w:val="0"/>
          <w:sz w:val="24"/>
          <w:szCs w:val="21"/>
        </w:rPr>
      </w:pPr>
      <w:r w:rsidRPr="00057E1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2015</w:t>
      </w:r>
      <w:r w:rsidRPr="00057E1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年北京模拟语文</w:t>
      </w:r>
      <w:r w:rsidRPr="00057E1D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试卷</w:t>
      </w:r>
    </w:p>
    <w:p w:rsidR="00B95F2C" w:rsidRDefault="00B95F2C" w:rsidP="00B95F2C">
      <w:pPr>
        <w:spacing w:line="360" w:lineRule="auto"/>
        <w:jc w:val="center"/>
        <w:rPr>
          <w:rFonts w:ascii="宋体"/>
          <w:b/>
        </w:rPr>
      </w:pPr>
      <w:r>
        <w:rPr>
          <w:rFonts w:ascii="宋体" w:hAnsi="宋体" w:hint="eastAsia"/>
          <w:b/>
        </w:rPr>
        <w:t>第Ⅰ卷（共</w:t>
      </w:r>
      <w:r>
        <w:rPr>
          <w:rFonts w:ascii="宋体" w:hAnsi="宋体"/>
          <w:b/>
        </w:rPr>
        <w:t>70</w:t>
      </w:r>
      <w:r>
        <w:rPr>
          <w:rFonts w:ascii="宋体" w:hAnsi="宋体" w:hint="eastAsia"/>
          <w:b/>
        </w:rPr>
        <w:t>分）</w:t>
      </w:r>
    </w:p>
    <w:p w:rsidR="00B95F2C" w:rsidRDefault="00B95F2C" w:rsidP="00B95F2C">
      <w:pPr>
        <w:spacing w:line="360" w:lineRule="auto"/>
        <w:ind w:left="413" w:hangingChars="196" w:hanging="413"/>
        <w:rPr>
          <w:rFonts w:ascii="宋体"/>
          <w:b/>
        </w:rPr>
      </w:pPr>
      <w:r>
        <w:rPr>
          <w:rFonts w:ascii="宋体" w:hAnsi="宋体" w:hint="eastAsia"/>
          <w:b/>
        </w:rPr>
        <w:t>一、选择。下面各题均有四个选项，其中只有</w:t>
      </w:r>
      <w:r>
        <w:rPr>
          <w:rFonts w:ascii="宋体" w:hAnsi="宋体" w:hint="eastAsia"/>
          <w:b/>
          <w:em w:val="dot"/>
        </w:rPr>
        <w:t>一个</w:t>
      </w:r>
      <w:r>
        <w:rPr>
          <w:rFonts w:ascii="宋体" w:hAnsi="宋体" w:hint="eastAsia"/>
          <w:b/>
        </w:rPr>
        <w:t>符合题意，选出答案后在答题纸上用铅笔把对应题目的选项字母涂黑涂满。（共</w:t>
      </w:r>
      <w:r>
        <w:rPr>
          <w:rFonts w:ascii="宋体" w:hAnsi="宋体"/>
          <w:b/>
        </w:rPr>
        <w:t>12</w:t>
      </w:r>
      <w:r>
        <w:rPr>
          <w:rFonts w:ascii="宋体" w:hAnsi="宋体" w:hint="eastAsia"/>
          <w:b/>
        </w:rPr>
        <w:t>分。每小题</w:t>
      </w:r>
      <w:r>
        <w:rPr>
          <w:rFonts w:ascii="宋体" w:hAnsi="宋体"/>
          <w:b/>
        </w:rPr>
        <w:t>2</w:t>
      </w:r>
      <w:r>
        <w:rPr>
          <w:rFonts w:ascii="宋体" w:hAnsi="宋体" w:hint="eastAsia"/>
          <w:b/>
        </w:rPr>
        <w:t>分）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．下列词语中加点字的读音完全正确的一项是（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）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A</w:t>
      </w:r>
      <w:r>
        <w:rPr>
          <w:rFonts w:ascii="宋体" w:hAnsi="宋体" w:hint="eastAsia"/>
        </w:rPr>
        <w:t>．巢</w:t>
      </w:r>
      <w:r>
        <w:rPr>
          <w:rFonts w:ascii="宋体" w:hAnsi="宋体" w:hint="eastAsia"/>
          <w:em w:val="dot"/>
        </w:rPr>
        <w:t>穴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xu</w:t>
      </w:r>
      <w:r>
        <w:rPr>
          <w:rFonts w:ascii="宋体" w:hAnsi="宋体" w:hint="eastAsia"/>
        </w:rPr>
        <w:t>é）</w:t>
      </w:r>
      <w:r>
        <w:rPr>
          <w:rFonts w:ascii="宋体" w:hAnsi="宋体"/>
        </w:rPr>
        <w:t xml:space="preserve">      </w:t>
      </w:r>
      <w:r>
        <w:rPr>
          <w:rFonts w:ascii="宋体" w:hAnsi="宋体" w:hint="eastAsia"/>
        </w:rPr>
        <w:t>衣</w:t>
      </w:r>
      <w:r>
        <w:rPr>
          <w:rFonts w:ascii="宋体" w:hAnsi="宋体" w:hint="eastAsia"/>
          <w:em w:val="dot"/>
        </w:rPr>
        <w:t>冠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gu</w:t>
      </w:r>
      <w:r>
        <w:rPr>
          <w:rFonts w:ascii="宋体" w:hAnsi="宋体" w:hint="eastAsia"/>
        </w:rPr>
        <w:t>ā</w:t>
      </w:r>
      <w:r>
        <w:rPr>
          <w:rFonts w:ascii="宋体" w:hAnsi="宋体"/>
        </w:rPr>
        <w:t>n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扣人心</w:t>
      </w:r>
      <w:r>
        <w:rPr>
          <w:rFonts w:ascii="宋体" w:hAnsi="宋体" w:hint="eastAsia"/>
          <w:em w:val="dot"/>
        </w:rPr>
        <w:t>弦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xu</w:t>
      </w:r>
      <w:r>
        <w:rPr>
          <w:rFonts w:ascii="宋体" w:hAnsi="宋体" w:hint="eastAsia"/>
        </w:rPr>
        <w:t>á</w:t>
      </w:r>
      <w:r>
        <w:rPr>
          <w:rFonts w:ascii="宋体" w:hAnsi="宋体"/>
        </w:rPr>
        <w:t>n</w:t>
      </w:r>
      <w:r>
        <w:rPr>
          <w:rFonts w:ascii="宋体" w:hAnsi="宋体" w:hint="eastAsia"/>
        </w:rPr>
        <w:t>）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B</w:t>
      </w:r>
      <w:r>
        <w:rPr>
          <w:rFonts w:ascii="宋体" w:hAnsi="宋体" w:hint="eastAsia"/>
        </w:rPr>
        <w:t>．粗</w:t>
      </w:r>
      <w:r>
        <w:rPr>
          <w:rFonts w:ascii="宋体" w:hAnsi="宋体" w:hint="eastAsia"/>
          <w:em w:val="dot"/>
        </w:rPr>
        <w:t>犷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gu</w:t>
      </w:r>
      <w:r>
        <w:rPr>
          <w:rFonts w:ascii="宋体" w:hAnsi="宋体" w:hint="eastAsia"/>
        </w:rPr>
        <w:t>ǎ</w:t>
      </w:r>
      <w:r>
        <w:rPr>
          <w:rFonts w:ascii="宋体" w:hAnsi="宋体"/>
        </w:rPr>
        <w:t>ng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脑</w:t>
      </w:r>
      <w:r>
        <w:rPr>
          <w:rFonts w:ascii="宋体" w:hAnsi="宋体" w:hint="eastAsia"/>
          <w:em w:val="dot"/>
        </w:rPr>
        <w:t>髓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su</w:t>
      </w:r>
      <w:r>
        <w:rPr>
          <w:rFonts w:ascii="宋体" w:hAnsi="宋体" w:hint="eastAsia"/>
        </w:rPr>
        <w:t>ǐ）</w:t>
      </w:r>
      <w:r>
        <w:rPr>
          <w:rFonts w:ascii="宋体" w:hAnsi="宋体"/>
        </w:rPr>
        <w:t xml:space="preserve">      </w:t>
      </w:r>
      <w:r>
        <w:rPr>
          <w:rFonts w:ascii="宋体" w:hAnsi="宋体" w:hint="eastAsia"/>
          <w:em w:val="dot"/>
        </w:rPr>
        <w:t>称</w:t>
      </w:r>
      <w:r>
        <w:rPr>
          <w:rFonts w:ascii="宋体" w:hAnsi="宋体" w:hint="eastAsia"/>
        </w:rPr>
        <w:t>心如意（</w:t>
      </w:r>
      <w:r>
        <w:rPr>
          <w:rFonts w:ascii="宋体" w:hAnsi="宋体"/>
        </w:rPr>
        <w:t>ch</w:t>
      </w:r>
      <w:r>
        <w:rPr>
          <w:rFonts w:ascii="宋体" w:hAnsi="宋体" w:hint="eastAsia"/>
        </w:rPr>
        <w:t>è</w:t>
      </w:r>
      <w:r>
        <w:rPr>
          <w:rFonts w:ascii="宋体" w:hAnsi="宋体"/>
        </w:rPr>
        <w:t>n</w:t>
      </w:r>
      <w:r>
        <w:rPr>
          <w:rFonts w:ascii="宋体" w:hAnsi="宋体" w:hint="eastAsia"/>
        </w:rPr>
        <w:t>）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C</w:t>
      </w:r>
      <w:r>
        <w:rPr>
          <w:rFonts w:ascii="宋体" w:hAnsi="宋体" w:hint="eastAsia"/>
        </w:rPr>
        <w:t>．坎</w:t>
      </w:r>
      <w:r>
        <w:rPr>
          <w:rFonts w:ascii="宋体" w:hAnsi="宋体" w:hint="eastAsia"/>
          <w:em w:val="dot"/>
        </w:rPr>
        <w:t>坷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k</w:t>
      </w:r>
      <w:r>
        <w:rPr>
          <w:rFonts w:ascii="宋体" w:hAnsi="宋体" w:hint="eastAsia"/>
        </w:rPr>
        <w:t>ē）</w:t>
      </w:r>
      <w:r>
        <w:rPr>
          <w:rFonts w:ascii="宋体" w:hAnsi="宋体"/>
        </w:rPr>
        <w:t xml:space="preserve">       </w:t>
      </w:r>
      <w:r>
        <w:rPr>
          <w:rFonts w:ascii="宋体" w:hAnsi="宋体" w:hint="eastAsia"/>
        </w:rPr>
        <w:t>负</w:t>
      </w:r>
      <w:r>
        <w:rPr>
          <w:rFonts w:ascii="宋体" w:hAnsi="宋体" w:hint="eastAsia"/>
          <w:em w:val="dot"/>
        </w:rPr>
        <w:t>载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z</w:t>
      </w:r>
      <w:r>
        <w:rPr>
          <w:rFonts w:ascii="宋体" w:hAnsi="宋体" w:hint="eastAsia"/>
        </w:rPr>
        <w:t>à</w:t>
      </w:r>
      <w:r>
        <w:rPr>
          <w:rFonts w:ascii="宋体" w:hAnsi="宋体"/>
        </w:rPr>
        <w:t>i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 xml:space="preserve">      </w:t>
      </w:r>
      <w:r>
        <w:rPr>
          <w:rFonts w:ascii="宋体" w:hAnsi="宋体" w:hint="eastAsia"/>
        </w:rPr>
        <w:t>水</w:t>
      </w:r>
      <w:r>
        <w:rPr>
          <w:rFonts w:ascii="宋体" w:hAnsi="宋体" w:hint="eastAsia"/>
          <w:em w:val="dot"/>
        </w:rPr>
        <w:t>涨</w:t>
      </w:r>
      <w:r>
        <w:rPr>
          <w:rFonts w:ascii="宋体" w:hAnsi="宋体" w:hint="eastAsia"/>
        </w:rPr>
        <w:t>船高（</w:t>
      </w:r>
      <w:r>
        <w:rPr>
          <w:rFonts w:ascii="宋体" w:hAnsi="宋体"/>
        </w:rPr>
        <w:t>zh</w:t>
      </w:r>
      <w:r>
        <w:rPr>
          <w:rFonts w:ascii="宋体" w:hAnsi="宋体" w:hint="eastAsia"/>
        </w:rPr>
        <w:t>ǎ</w:t>
      </w:r>
      <w:r>
        <w:rPr>
          <w:rFonts w:ascii="宋体" w:hAnsi="宋体"/>
        </w:rPr>
        <w:t>ng</w:t>
      </w:r>
      <w:r>
        <w:rPr>
          <w:rFonts w:ascii="宋体" w:hAnsi="宋体" w:hint="eastAsia"/>
        </w:rPr>
        <w:t>）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D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  <w:em w:val="dot"/>
        </w:rPr>
        <w:t>翘</w:t>
      </w:r>
      <w:r>
        <w:rPr>
          <w:rFonts w:ascii="宋体" w:hAnsi="宋体" w:hint="eastAsia"/>
        </w:rPr>
        <w:t>首（</w:t>
      </w:r>
      <w:r>
        <w:rPr>
          <w:rFonts w:ascii="宋体" w:hAnsi="宋体"/>
        </w:rPr>
        <w:t>qi</w:t>
      </w:r>
      <w:r>
        <w:rPr>
          <w:rFonts w:ascii="宋体" w:hAnsi="宋体" w:hint="eastAsia"/>
        </w:rPr>
        <w:t>á</w:t>
      </w:r>
      <w:r>
        <w:rPr>
          <w:rFonts w:ascii="宋体" w:hAnsi="宋体"/>
        </w:rPr>
        <w:t>o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 xml:space="preserve">     </w:t>
      </w:r>
      <w:r>
        <w:rPr>
          <w:rFonts w:ascii="宋体" w:hAnsi="宋体" w:hint="eastAsia"/>
        </w:rPr>
        <w:t>憎</w:t>
      </w:r>
      <w:r>
        <w:rPr>
          <w:rFonts w:ascii="宋体" w:hAnsi="宋体" w:hint="eastAsia"/>
          <w:em w:val="dot"/>
        </w:rPr>
        <w:t>恶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w</w:t>
      </w:r>
      <w:r>
        <w:rPr>
          <w:rFonts w:ascii="宋体" w:hAnsi="宋体" w:hint="eastAsia"/>
        </w:rPr>
        <w:t>ù）</w:t>
      </w:r>
      <w:r>
        <w:rPr>
          <w:rFonts w:ascii="宋体" w:hAnsi="宋体"/>
        </w:rPr>
        <w:t xml:space="preserve">      </w:t>
      </w:r>
      <w:r>
        <w:rPr>
          <w:rFonts w:ascii="宋体" w:hAnsi="宋体" w:hint="eastAsia"/>
        </w:rPr>
        <w:t>谆谆教</w:t>
      </w:r>
      <w:r>
        <w:rPr>
          <w:rFonts w:ascii="宋体" w:hAnsi="宋体" w:hint="eastAsia"/>
          <w:em w:val="dot"/>
        </w:rPr>
        <w:t>诲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hu</w:t>
      </w:r>
      <w:r>
        <w:rPr>
          <w:rFonts w:ascii="宋体" w:hAnsi="宋体" w:hint="eastAsia"/>
        </w:rPr>
        <w:t>ǐ）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．下列句子中没有错别字的一句是（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）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A</w:t>
      </w:r>
      <w:r>
        <w:rPr>
          <w:rFonts w:ascii="宋体" w:hAnsi="宋体" w:hint="eastAsia"/>
        </w:rPr>
        <w:t>．园博会上，游人川梭于充满诗情画意而又别俱匠心的园林间，流连忘反。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B</w:t>
      </w:r>
      <w:r>
        <w:rPr>
          <w:rFonts w:ascii="宋体" w:hAnsi="宋体" w:hint="eastAsia"/>
        </w:rPr>
        <w:t>．翡翠般碧绿的青海湖，烟波浩淼，水波荡漾，风景绮丽，令人心弛神往。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C</w:t>
      </w:r>
      <w:r>
        <w:rPr>
          <w:rFonts w:ascii="宋体" w:hAnsi="宋体" w:hint="eastAsia"/>
        </w:rPr>
        <w:t>．变换莫测的北极光从夜空中滑过，时而像飘带，时而像火焰，神奇而壮观。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D</w:t>
      </w:r>
      <w:r>
        <w:rPr>
          <w:rFonts w:ascii="宋体" w:hAnsi="宋体" w:hint="eastAsia"/>
        </w:rPr>
        <w:t>．云南大理古城中精致的古代建筑与优美的自然风光水乳交融，充满神奇色彩。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．下列句子中加点成语或俗语使用有误的一项是（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）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A</w:t>
      </w:r>
      <w:r>
        <w:rPr>
          <w:rFonts w:ascii="宋体" w:hAnsi="宋体" w:hint="eastAsia"/>
        </w:rPr>
        <w:t>．黄山以奇松、怪石、云海、温泉闻名世界，优美的景色真实</w:t>
      </w:r>
      <w:r>
        <w:rPr>
          <w:rFonts w:ascii="宋体" w:hAnsi="宋体" w:hint="eastAsia"/>
          <w:em w:val="dot"/>
        </w:rPr>
        <w:t>巧妙绝伦</w:t>
      </w:r>
      <w:r>
        <w:rPr>
          <w:rFonts w:ascii="宋体" w:hAnsi="宋体" w:hint="eastAsia"/>
        </w:rPr>
        <w:t>。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B</w:t>
      </w:r>
      <w:r>
        <w:rPr>
          <w:rFonts w:ascii="宋体" w:hAnsi="宋体" w:hint="eastAsia"/>
        </w:rPr>
        <w:t>．有的人对昆曲只有一知半解，却在昆曲名家面前妄加评论，简直是</w:t>
      </w:r>
      <w:r>
        <w:rPr>
          <w:rFonts w:ascii="宋体" w:hAnsi="宋体" w:hint="eastAsia"/>
          <w:em w:val="dot"/>
        </w:rPr>
        <w:t>贻笑大方</w:t>
      </w:r>
      <w:r>
        <w:rPr>
          <w:rFonts w:ascii="宋体" w:hAnsi="宋体" w:hint="eastAsia"/>
        </w:rPr>
        <w:t>。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C</w:t>
      </w:r>
      <w:r>
        <w:rPr>
          <w:rFonts w:ascii="宋体" w:hAnsi="宋体" w:hint="eastAsia"/>
        </w:rPr>
        <w:t>．陈景润在数学家华罗庚的关怀下，</w:t>
      </w:r>
      <w:r>
        <w:rPr>
          <w:rFonts w:ascii="宋体" w:hAnsi="宋体" w:hint="eastAsia"/>
          <w:em w:val="dot"/>
        </w:rPr>
        <w:t>青出于蓝而胜于蓝</w:t>
      </w:r>
      <w:r>
        <w:rPr>
          <w:rFonts w:ascii="宋体" w:hAnsi="宋体" w:hint="eastAsia"/>
        </w:rPr>
        <w:t>，摘取了数学皇冠上的明珠。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D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  <w:em w:val="dot"/>
        </w:rPr>
        <w:t>海阔凭鱼跃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  <w:em w:val="dot"/>
        </w:rPr>
        <w:t>天高任鸟飞</w:t>
      </w:r>
      <w:r>
        <w:rPr>
          <w:rFonts w:ascii="宋体" w:hAnsi="宋体" w:hint="eastAsia"/>
        </w:rPr>
        <w:t>，学校开展的丰富多彩的活动给我们提供了广阔的空间。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>．根据文段内容，对画线病句修改最恰当的一项是（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）</w:t>
      </w:r>
    </w:p>
    <w:p w:rsidR="00B95F2C" w:rsidRDefault="00B95F2C" w:rsidP="00B95F2C">
      <w:pPr>
        <w:spacing w:line="360" w:lineRule="auto"/>
        <w:ind w:leftChars="150" w:left="315" w:firstLineChars="200" w:firstLine="420"/>
        <w:rPr>
          <w:rFonts w:ascii="宋体"/>
          <w:u w:val="single"/>
        </w:rPr>
      </w:pPr>
      <w:r>
        <w:rPr>
          <w:rFonts w:ascii="宋体" w:hAnsi="宋体" w:hint="eastAsia"/>
        </w:rPr>
        <w:t>金台路被金黄得透明的银杏叶铺满了，那状如一把把小扇面的银杏树叶，可爱得叫人不忍心踩踏；其中还有一些乌桕和白杨的树叶，</w:t>
      </w:r>
      <w:r>
        <w:rPr>
          <w:rFonts w:ascii="宋体" w:hAnsi="宋体" w:hint="eastAsia"/>
          <w:u w:val="single"/>
        </w:rPr>
        <w:t>另一些醒目的色块在满地的金黄中闪跳着。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A</w:t>
      </w:r>
      <w:r>
        <w:rPr>
          <w:rFonts w:ascii="宋体" w:hAnsi="宋体" w:hint="eastAsia"/>
        </w:rPr>
        <w:t>．修改：在另一些醒目的色块中闪跳出满地的金黄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B</w:t>
      </w:r>
      <w:r>
        <w:rPr>
          <w:rFonts w:ascii="宋体" w:hAnsi="宋体" w:hint="eastAsia"/>
        </w:rPr>
        <w:t>．修改：在满地的金黄中另一些醒目的色块闪跳出来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C</w:t>
      </w:r>
      <w:r>
        <w:rPr>
          <w:rFonts w:ascii="宋体" w:hAnsi="宋体" w:hint="eastAsia"/>
        </w:rPr>
        <w:t>．修改：在满地的金黄中闪跳出另一些醒目的色块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D</w:t>
      </w:r>
      <w:r>
        <w:rPr>
          <w:rFonts w:ascii="宋体" w:hAnsi="宋体" w:hint="eastAsia"/>
        </w:rPr>
        <w:t>．修改：在满地的金黄中充满着另一些醒目的色块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5</w:t>
      </w:r>
      <w:r>
        <w:rPr>
          <w:rFonts w:ascii="宋体" w:hAnsi="宋体" w:hint="eastAsia"/>
        </w:rPr>
        <w:t>．结合语境，将下列句子填入横线处，顺序最恰当的一项是（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）</w:t>
      </w:r>
    </w:p>
    <w:p w:rsidR="00B95F2C" w:rsidRDefault="00B95F2C" w:rsidP="00B95F2C">
      <w:pPr>
        <w:spacing w:line="360" w:lineRule="auto"/>
        <w:ind w:leftChars="150" w:left="315" w:firstLineChars="200" w:firstLine="420"/>
        <w:rPr>
          <w:rFonts w:ascii="宋体"/>
        </w:rPr>
      </w:pPr>
      <w:r>
        <w:rPr>
          <w:rFonts w:ascii="宋体" w:hAnsi="宋体" w:hint="eastAsia"/>
        </w:rPr>
        <w:t>说起京剧，有些人误以为它是北京的地方戏，其实不然。</w:t>
      </w:r>
      <w:r>
        <w:rPr>
          <w:rFonts w:ascii="宋体" w:hAnsi="宋体"/>
          <w:u w:val="single"/>
        </w:rPr>
        <w:t xml:space="preserve">             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 w:hint="eastAsia"/>
        </w:rPr>
        <w:lastRenderedPageBreak/>
        <w:t>①可以说，京剧是中国戏曲剧种中经过杂交的优良品种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 w:hint="eastAsia"/>
        </w:rPr>
        <w:t>②京剧虽然名为“京剧”，但却不是北京土生土长的地方戏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 w:hint="eastAsia"/>
        </w:rPr>
        <w:t>③京剧的形成是多种民间戏曲在北京汇聚、交流、融合的结果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 w:hint="eastAsia"/>
        </w:rPr>
        <w:t>④它是在徽调和汉调的基础上，吸收昆曲、梆子等剧种的精华形成的剧种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A</w:t>
      </w:r>
      <w:r>
        <w:rPr>
          <w:rFonts w:ascii="宋体" w:hAnsi="宋体" w:hint="eastAsia"/>
        </w:rPr>
        <w:t>．②③④①</w:t>
      </w:r>
      <w:r>
        <w:rPr>
          <w:rFonts w:ascii="宋体" w:hAnsi="宋体"/>
        </w:rPr>
        <w:t xml:space="preserve">        B</w:t>
      </w:r>
      <w:r>
        <w:rPr>
          <w:rFonts w:ascii="宋体" w:hAnsi="宋体" w:hint="eastAsia"/>
        </w:rPr>
        <w:t>．①③④②</w:t>
      </w:r>
      <w:r>
        <w:rPr>
          <w:rFonts w:ascii="宋体" w:hAnsi="宋体"/>
        </w:rPr>
        <w:t xml:space="preserve">        C</w:t>
      </w:r>
      <w:r>
        <w:rPr>
          <w:rFonts w:ascii="宋体" w:hAnsi="宋体" w:hint="eastAsia"/>
        </w:rPr>
        <w:t>．②①④③</w:t>
      </w:r>
      <w:r>
        <w:rPr>
          <w:rFonts w:ascii="宋体" w:hAnsi="宋体"/>
        </w:rPr>
        <w:t xml:space="preserve">        D</w:t>
      </w:r>
      <w:r>
        <w:rPr>
          <w:rFonts w:ascii="宋体" w:hAnsi="宋体" w:hint="eastAsia"/>
        </w:rPr>
        <w:t>．①②③④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6</w:t>
      </w:r>
      <w:r>
        <w:rPr>
          <w:rFonts w:ascii="宋体" w:hAnsi="宋体" w:hint="eastAsia"/>
        </w:rPr>
        <w:t>．对下面文段中所使用的修辞方法及其作用的理解有误的一项是（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）</w:t>
      </w:r>
    </w:p>
    <w:p w:rsidR="00B95F2C" w:rsidRDefault="00B95F2C" w:rsidP="00B95F2C">
      <w:pPr>
        <w:spacing w:line="360" w:lineRule="auto"/>
        <w:ind w:leftChars="150" w:left="315" w:firstLineChars="200" w:firstLine="420"/>
        <w:rPr>
          <w:rFonts w:ascii="宋体"/>
        </w:rPr>
      </w:pPr>
      <w:r>
        <w:rPr>
          <w:rFonts w:ascii="宋体" w:hAnsi="宋体" w:hint="eastAsia"/>
        </w:rPr>
        <w:t>①马路上，公园里，金黄的落叶萧萧而下，稠密如雨，稠密如雪。②许多绿叶也受了感染，纷纷离枝而下，加入同类的有韵的舞蹈。③空旷的树阴垂覆的公园内，池边垂柳尚在婆娑摇曳，时时亲昵行人的面颊衣襟；④满地却已压着一层青翠的杨树叶子，如同绿色的积雪。⑤这难道是大自然有意做出的惊世骇俗之举吗？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A</w:t>
      </w:r>
      <w:r>
        <w:rPr>
          <w:rFonts w:ascii="宋体" w:hAnsi="宋体" w:hint="eastAsia"/>
        </w:rPr>
        <w:t>．①句运用了比喻的修辞方法，写出了落叶纷飞，如雨如雪的景色。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B</w:t>
      </w:r>
      <w:r>
        <w:rPr>
          <w:rFonts w:ascii="宋体" w:hAnsi="宋体" w:hint="eastAsia"/>
        </w:rPr>
        <w:t>．③句运用了拟人的修辞方法，写出了池边垂柳依依，招人喜爱的情态。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C</w:t>
      </w:r>
      <w:r>
        <w:rPr>
          <w:rFonts w:ascii="宋体" w:hAnsi="宋体" w:hint="eastAsia"/>
        </w:rPr>
        <w:t>．④句运用了比喻的修辞手法，写出了青翠的杨树叶子铺满地面的景象。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/>
        </w:rPr>
        <w:t>D</w:t>
      </w:r>
      <w:r>
        <w:rPr>
          <w:rFonts w:ascii="宋体" w:hAnsi="宋体" w:hint="eastAsia"/>
        </w:rPr>
        <w:t>．⑤句运用了反问的修辞方法，表达了作者对飘零的落叶惋惜和不满的情绪。</w:t>
      </w:r>
    </w:p>
    <w:p w:rsidR="00B95F2C" w:rsidRDefault="00B95F2C" w:rsidP="00B95F2C">
      <w:pPr>
        <w:spacing w:line="360" w:lineRule="auto"/>
        <w:rPr>
          <w:rFonts w:ascii="宋体"/>
        </w:rPr>
      </w:pPr>
    </w:p>
    <w:p w:rsidR="00B95F2C" w:rsidRDefault="00B95F2C" w:rsidP="00B95F2C">
      <w:pPr>
        <w:spacing w:line="360" w:lineRule="auto"/>
        <w:rPr>
          <w:rFonts w:ascii="宋体"/>
          <w:b/>
        </w:rPr>
      </w:pPr>
      <w:r>
        <w:rPr>
          <w:rFonts w:ascii="宋体" w:hAnsi="宋体" w:hint="eastAsia"/>
          <w:b/>
        </w:rPr>
        <w:t>二、填空（共</w:t>
      </w:r>
      <w:r>
        <w:rPr>
          <w:rFonts w:ascii="宋体" w:hAnsi="宋体"/>
          <w:b/>
        </w:rPr>
        <w:t>8</w:t>
      </w:r>
      <w:r>
        <w:rPr>
          <w:rFonts w:ascii="宋体" w:hAnsi="宋体" w:hint="eastAsia"/>
          <w:b/>
        </w:rPr>
        <w:t>分）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7</w:t>
      </w:r>
      <w:r>
        <w:rPr>
          <w:rFonts w:ascii="宋体" w:hAnsi="宋体" w:hint="eastAsia"/>
        </w:rPr>
        <w:t>．默写（共</w:t>
      </w:r>
      <w:r>
        <w:rPr>
          <w:rFonts w:ascii="宋体" w:hAnsi="宋体"/>
        </w:rPr>
        <w:t>5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/>
          <w:u w:val="single"/>
        </w:rPr>
        <w:t xml:space="preserve">                     </w:t>
      </w:r>
      <w:r>
        <w:rPr>
          <w:rFonts w:ascii="宋体" w:hAnsi="宋体" w:hint="eastAsia"/>
        </w:rPr>
        <w:t>，断肠人在天涯。（马致远《天净沙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秋思》）（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</w:t>
      </w:r>
      <w:r>
        <w:rPr>
          <w:rFonts w:ascii="宋体" w:hAnsi="宋体"/>
          <w:u w:val="single"/>
        </w:rPr>
        <w:t xml:space="preserve">                      </w:t>
      </w:r>
      <w:r>
        <w:rPr>
          <w:rFonts w:ascii="宋体" w:hAnsi="宋体" w:hint="eastAsia"/>
        </w:rPr>
        <w:t>，浅草才能没马蹄。（白居易《钱塘湖春行》）（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）土地平旷，屋舍俨然，</w:t>
      </w:r>
      <w:r>
        <w:rPr>
          <w:rFonts w:ascii="宋体" w:hAnsi="宋体"/>
          <w:u w:val="single"/>
        </w:rPr>
        <w:t xml:space="preserve">                         </w:t>
      </w:r>
      <w:r>
        <w:rPr>
          <w:rFonts w:ascii="宋体" w:hAnsi="宋体" w:hint="eastAsia"/>
        </w:rPr>
        <w:t>。（陶渊明《桃花源记》）（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leftChars="150" w:left="630" w:hangingChars="150" w:hanging="315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）滕子京谪守巴陵郡的第二年，在“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 w:hint="eastAsia"/>
        </w:rPr>
        <w:t>，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 w:hint="eastAsia"/>
        </w:rPr>
        <w:t>”的背景下，重修了岳阳楼。（范仲淹《岳阳楼记》）（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8</w:t>
      </w:r>
      <w:r>
        <w:rPr>
          <w:rFonts w:ascii="宋体" w:hAnsi="宋体" w:hint="eastAsia"/>
        </w:rPr>
        <w:t>．名著阅读（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leftChars="150" w:left="315" w:firstLineChars="200" w:firstLine="420"/>
        <w:rPr>
          <w:rFonts w:ascii="宋体"/>
        </w:rPr>
      </w:pPr>
      <w:r>
        <w:rPr>
          <w:rFonts w:ascii="宋体" w:hAnsi="宋体" w:hint="eastAsia"/>
        </w:rPr>
        <w:t>《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 w:cs="宋体" w:hint="eastAsia"/>
          <w:u w:val="single"/>
        </w:rPr>
        <w:t>①</w:t>
      </w:r>
      <w:r>
        <w:rPr>
          <w:rFonts w:ascii="宋体" w:hAnsi="宋体"/>
          <w:u w:val="single"/>
        </w:rPr>
        <w:t xml:space="preserve">        </w:t>
      </w:r>
      <w:r>
        <w:rPr>
          <w:rFonts w:ascii="宋体" w:hAnsi="宋体" w:hint="eastAsia"/>
        </w:rPr>
        <w:t>》是我国最早的一部诗歌总集，收录了从西周到春秋时期的诗歌</w:t>
      </w:r>
      <w:r>
        <w:rPr>
          <w:rFonts w:ascii="宋体" w:hAnsi="宋体"/>
        </w:rPr>
        <w:t>305</w:t>
      </w:r>
      <w:r>
        <w:rPr>
          <w:rFonts w:ascii="宋体" w:hAnsi="宋体" w:hint="eastAsia"/>
        </w:rPr>
        <w:t>篇，这些诗歌分为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 w:cs="宋体" w:hint="eastAsia"/>
          <w:u w:val="single"/>
        </w:rPr>
        <w:t>②</w:t>
      </w:r>
      <w:r>
        <w:rPr>
          <w:rFonts w:ascii="宋体" w:hAnsi="宋体"/>
          <w:u w:val="single"/>
        </w:rPr>
        <w:t xml:space="preserve">             </w:t>
      </w:r>
      <w:r>
        <w:rPr>
          <w:rFonts w:ascii="宋体" w:hAnsi="宋体" w:hint="eastAsia"/>
        </w:rPr>
        <w:t>三个部分，我们学过的《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 w:cs="宋体" w:hint="eastAsia"/>
          <w:u w:val="single"/>
        </w:rPr>
        <w:t>③</w:t>
      </w:r>
      <w:r>
        <w:rPr>
          <w:rFonts w:ascii="宋体" w:hAnsi="宋体"/>
          <w:u w:val="single"/>
        </w:rPr>
        <w:t xml:space="preserve">          </w:t>
      </w:r>
      <w:r>
        <w:rPr>
          <w:rFonts w:ascii="宋体" w:hAnsi="宋体" w:hint="eastAsia"/>
        </w:rPr>
        <w:t>》就是这部诗歌总集中的一篇。</w:t>
      </w:r>
    </w:p>
    <w:p w:rsidR="00B95F2C" w:rsidRDefault="00B95F2C" w:rsidP="00B95F2C">
      <w:pPr>
        <w:spacing w:line="360" w:lineRule="auto"/>
        <w:rPr>
          <w:rFonts w:ascii="宋体"/>
        </w:rPr>
      </w:pPr>
    </w:p>
    <w:p w:rsidR="00B95F2C" w:rsidRDefault="00B95F2C" w:rsidP="00B95F2C">
      <w:pPr>
        <w:spacing w:line="360" w:lineRule="auto"/>
        <w:rPr>
          <w:rFonts w:ascii="宋体"/>
          <w:b/>
        </w:rPr>
      </w:pPr>
      <w:r>
        <w:rPr>
          <w:rFonts w:ascii="宋体" w:hAnsi="宋体" w:hint="eastAsia"/>
          <w:b/>
        </w:rPr>
        <w:t>三、综合性学习（共</w:t>
      </w:r>
      <w:r>
        <w:rPr>
          <w:rFonts w:ascii="宋体" w:hAnsi="宋体"/>
          <w:b/>
        </w:rPr>
        <w:t>11</w:t>
      </w:r>
      <w:r>
        <w:rPr>
          <w:rFonts w:ascii="宋体" w:hAnsi="宋体" w:hint="eastAsia"/>
          <w:b/>
        </w:rPr>
        <w:t>分）</w:t>
      </w:r>
    </w:p>
    <w:p w:rsidR="00B95F2C" w:rsidRDefault="00B95F2C" w:rsidP="00B95F2C">
      <w:pPr>
        <w:spacing w:line="360" w:lineRule="auto"/>
        <w:ind w:leftChars="202" w:left="424" w:firstLineChars="202" w:firstLine="424"/>
        <w:rPr>
          <w:rFonts w:ascii="宋体"/>
        </w:rPr>
      </w:pPr>
      <w:r>
        <w:rPr>
          <w:rFonts w:ascii="宋体" w:hAnsi="宋体" w:hint="eastAsia"/>
        </w:rPr>
        <w:t>今年的</w:t>
      </w:r>
      <w:r>
        <w:rPr>
          <w:rFonts w:ascii="宋体" w:hAnsi="宋体"/>
        </w:rPr>
        <w:t>6</w:t>
      </w:r>
      <w:r>
        <w:rPr>
          <w:rFonts w:ascii="宋体" w:hAnsi="宋体" w:hint="eastAsia"/>
        </w:rPr>
        <w:t>月</w:t>
      </w:r>
      <w:r>
        <w:rPr>
          <w:rFonts w:ascii="宋体" w:hAnsi="宋体"/>
        </w:rPr>
        <w:t>8</w:t>
      </w:r>
      <w:r>
        <w:rPr>
          <w:rFonts w:ascii="宋体" w:hAnsi="宋体" w:hint="eastAsia"/>
        </w:rPr>
        <w:t>日是我国第八个“文化遗产日”。北京是中国拥有世界文化遗产数量</w:t>
      </w:r>
      <w:r>
        <w:rPr>
          <w:rFonts w:ascii="宋体" w:hAnsi="宋体" w:hint="eastAsia"/>
        </w:rPr>
        <w:lastRenderedPageBreak/>
        <w:t>最多的城市，然而，由于诸多原因，这些国人引以为荣的“北京符号”却面临种种文物保护的困难。为此，初三（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）班准备召开以“文物保护”为主题的班会，请你参与列活动，完成相关任务。</w:t>
      </w:r>
    </w:p>
    <w:p w:rsidR="00B95F2C" w:rsidRDefault="00B95F2C" w:rsidP="00B95F2C">
      <w:pPr>
        <w:spacing w:line="360" w:lineRule="auto"/>
        <w:ind w:left="315" w:hangingChars="150" w:hanging="315"/>
        <w:rPr>
          <w:rFonts w:ascii="宋体"/>
        </w:rPr>
      </w:pPr>
      <w:r>
        <w:rPr>
          <w:rFonts w:ascii="宋体" w:hAnsi="宋体"/>
        </w:rPr>
        <w:t>9</w:t>
      </w:r>
      <w:r>
        <w:rPr>
          <w:rFonts w:ascii="宋体" w:hAnsi="宋体" w:hint="eastAsia"/>
        </w:rPr>
        <w:t>．第一组同学搜集了下面两则材料，请你概括这两则材料所反映出的故宫客流量的情况。（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 w:hint="eastAsia"/>
        </w:rPr>
        <w:t>【材料一】</w:t>
      </w:r>
    </w:p>
    <w:p w:rsidR="00B95F2C" w:rsidRDefault="00B95F2C" w:rsidP="00B95F2C">
      <w:pPr>
        <w:spacing w:line="360" w:lineRule="auto"/>
        <w:ind w:leftChars="150" w:left="315" w:firstLineChars="200" w:firstLine="420"/>
        <w:rPr>
          <w:rFonts w:ascii="宋体"/>
        </w:rPr>
      </w:pPr>
      <w:r>
        <w:rPr>
          <w:rFonts w:ascii="宋体" w:hAnsi="宋体" w:hint="eastAsia"/>
        </w:rPr>
        <w:t>据了解，故宫的最佳容量是每日</w:t>
      </w:r>
      <w:r>
        <w:rPr>
          <w:rFonts w:ascii="宋体" w:hAnsi="宋体"/>
        </w:rPr>
        <w:t>5</w:t>
      </w:r>
      <w:r>
        <w:rPr>
          <w:rFonts w:ascii="宋体" w:hAnsi="宋体" w:hint="eastAsia"/>
        </w:rPr>
        <w:t>万人，最大容量是每日</w:t>
      </w:r>
      <w:r>
        <w:rPr>
          <w:rFonts w:ascii="宋体" w:hAnsi="宋体"/>
        </w:rPr>
        <w:t>6</w:t>
      </w:r>
      <w:r>
        <w:rPr>
          <w:rFonts w:ascii="宋体" w:hAnsi="宋体" w:hint="eastAsia"/>
        </w:rPr>
        <w:t>万人。</w:t>
      </w:r>
      <w:r>
        <w:rPr>
          <w:rFonts w:ascii="宋体" w:hAnsi="宋体"/>
        </w:rPr>
        <w:t>2011</w:t>
      </w:r>
      <w:r>
        <w:rPr>
          <w:rFonts w:ascii="宋体" w:hAnsi="宋体" w:hint="eastAsia"/>
        </w:rPr>
        <w:t>年“五一”前夕，北京故宫首次将“日参观人数”上限设定为</w:t>
      </w:r>
      <w:r>
        <w:rPr>
          <w:rFonts w:ascii="宋体" w:hAnsi="宋体"/>
        </w:rPr>
        <w:t>8</w:t>
      </w:r>
      <w:r>
        <w:rPr>
          <w:rFonts w:ascii="宋体" w:hAnsi="宋体" w:hint="eastAsia"/>
        </w:rPr>
        <w:t>万人次，但由于参观人数太多，故宫当年最终没能坚持每天限流</w:t>
      </w:r>
      <w:r>
        <w:rPr>
          <w:rFonts w:ascii="宋体" w:hAnsi="宋体"/>
        </w:rPr>
        <w:t>8</w:t>
      </w:r>
      <w:r>
        <w:rPr>
          <w:rFonts w:ascii="宋体" w:hAnsi="宋体" w:hint="eastAsia"/>
        </w:rPr>
        <w:t>万人的新政策，一天接待游客突破了</w:t>
      </w:r>
      <w:r>
        <w:rPr>
          <w:rFonts w:ascii="宋体" w:hAnsi="宋体"/>
        </w:rPr>
        <w:t>10</w:t>
      </w:r>
      <w:r>
        <w:rPr>
          <w:rFonts w:ascii="宋体" w:hAnsi="宋体" w:hint="eastAsia"/>
        </w:rPr>
        <w:t>万人。“十一”国庆假期，故宫的参观人数一样拥挤，</w:t>
      </w:r>
      <w:r>
        <w:rPr>
          <w:rFonts w:ascii="宋体" w:hAnsi="宋体"/>
        </w:rPr>
        <w:t>2011</w:t>
      </w:r>
      <w:r>
        <w:rPr>
          <w:rFonts w:ascii="宋体" w:hAnsi="宋体" w:hint="eastAsia"/>
        </w:rPr>
        <w:t>年</w:t>
      </w:r>
      <w:r>
        <w:rPr>
          <w:rFonts w:ascii="宋体" w:hAnsi="宋体"/>
        </w:rPr>
        <w:t>10</w:t>
      </w:r>
      <w:r>
        <w:rPr>
          <w:rFonts w:ascii="宋体" w:hAnsi="宋体" w:hint="eastAsia"/>
        </w:rPr>
        <w:t>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日达到近</w:t>
      </w:r>
      <w:r>
        <w:rPr>
          <w:rFonts w:ascii="宋体" w:hAnsi="宋体"/>
        </w:rPr>
        <w:t>13</w:t>
      </w:r>
      <w:r>
        <w:rPr>
          <w:rFonts w:ascii="宋体" w:hAnsi="宋体" w:hint="eastAsia"/>
        </w:rPr>
        <w:t>万人，</w:t>
      </w:r>
      <w:r>
        <w:rPr>
          <w:rFonts w:ascii="宋体" w:hAnsi="宋体"/>
        </w:rPr>
        <w:t>2012</w:t>
      </w:r>
      <w:r>
        <w:rPr>
          <w:rFonts w:ascii="宋体" w:hAnsi="宋体" w:hint="eastAsia"/>
        </w:rPr>
        <w:t>年</w:t>
      </w:r>
      <w:r>
        <w:rPr>
          <w:rFonts w:ascii="宋体" w:hAnsi="宋体"/>
        </w:rPr>
        <w:t>10</w:t>
      </w:r>
      <w:r>
        <w:rPr>
          <w:rFonts w:ascii="宋体" w:hAnsi="宋体" w:hint="eastAsia"/>
        </w:rPr>
        <w:t>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日故宫客流量达到</w:t>
      </w:r>
      <w:r>
        <w:rPr>
          <w:rFonts w:ascii="宋体" w:hAnsi="宋体"/>
        </w:rPr>
        <w:t>18.2</w:t>
      </w:r>
      <w:r>
        <w:rPr>
          <w:rFonts w:ascii="宋体" w:hAnsi="宋体" w:hint="eastAsia"/>
        </w:rPr>
        <w:t>万人次，创故宫单日客流量历史最高纪录。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</w:rPr>
      </w:pPr>
      <w:r>
        <w:rPr>
          <w:rFonts w:ascii="宋体" w:hAnsi="宋体" w:hint="eastAsia"/>
        </w:rPr>
        <w:t>【材料二】</w:t>
      </w:r>
    </w:p>
    <w:p w:rsidR="00B95F2C" w:rsidRDefault="00B95F2C" w:rsidP="00B95F2C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/>
          <w:noProof/>
        </w:rPr>
        <w:drawing>
          <wp:inline distT="0" distB="0" distL="0" distR="0">
            <wp:extent cx="3429000" cy="2066925"/>
            <wp:effectExtent l="19050" t="0" r="0" b="0"/>
            <wp:docPr id="2" name="图片 1" descr="  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   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F2C" w:rsidRDefault="00B95F2C" w:rsidP="00B95F2C">
      <w:pPr>
        <w:spacing w:line="360" w:lineRule="auto"/>
        <w:ind w:firstLineChars="150" w:firstLine="315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</w:t>
      </w:r>
    </w:p>
    <w:p w:rsidR="00B95F2C" w:rsidRDefault="00B95F2C" w:rsidP="00B95F2C">
      <w:pPr>
        <w:spacing w:line="360" w:lineRule="auto"/>
        <w:ind w:firstLineChars="150" w:firstLine="315"/>
        <w:rPr>
          <w:rFonts w:asci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 </w:t>
      </w:r>
    </w:p>
    <w:p w:rsidR="00B95F2C" w:rsidRDefault="00B95F2C" w:rsidP="00B95F2C">
      <w:pPr>
        <w:spacing w:line="360" w:lineRule="auto"/>
        <w:ind w:left="420" w:hangingChars="200" w:hanging="420"/>
        <w:rPr>
          <w:rFonts w:ascii="宋体"/>
        </w:rPr>
      </w:pPr>
      <w:r>
        <w:rPr>
          <w:rFonts w:ascii="宋体" w:hAnsi="宋体"/>
        </w:rPr>
        <w:t>10</w:t>
      </w:r>
      <w:r>
        <w:rPr>
          <w:rFonts w:ascii="宋体" w:hAnsi="宋体" w:hint="eastAsia"/>
        </w:rPr>
        <w:t>．下面是第二组同学的采访纪录，请你概括这些采访纪录所反映出来的问题和相关的解决措施。（</w:t>
      </w:r>
      <w:r>
        <w:rPr>
          <w:rFonts w:ascii="宋体" w:hAnsi="宋体"/>
        </w:rPr>
        <w:t>5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leftChars="200" w:left="1470" w:hangingChars="500" w:hanging="1050"/>
        <w:rPr>
          <w:rFonts w:ascii="宋体"/>
        </w:rPr>
      </w:pPr>
      <w:r>
        <w:rPr>
          <w:rFonts w:ascii="宋体" w:hAnsi="宋体" w:hint="eastAsia"/>
        </w:rPr>
        <w:t>游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客：故宫里的人很多，根本没法参观。西六宫的御道不足</w:t>
      </w:r>
      <w:r>
        <w:rPr>
          <w:rFonts w:ascii="宋体" w:hAnsi="宋体"/>
        </w:rPr>
        <w:t>5</w:t>
      </w:r>
      <w:r>
        <w:rPr>
          <w:rFonts w:ascii="宋体" w:hAnsi="宋体" w:hint="eastAsia"/>
        </w:rPr>
        <w:t>米宽，却塞满了人，长达两三百米的路上，人挤人，游客只有蠕动前行，没有了参观的好心情。</w:t>
      </w:r>
    </w:p>
    <w:p w:rsidR="00B95F2C" w:rsidRDefault="00B95F2C" w:rsidP="00B95F2C">
      <w:pPr>
        <w:spacing w:line="360" w:lineRule="auto"/>
        <w:ind w:leftChars="200" w:left="1470" w:hangingChars="500" w:hanging="1050"/>
        <w:rPr>
          <w:rFonts w:ascii="宋体"/>
        </w:rPr>
      </w:pPr>
      <w:r>
        <w:rPr>
          <w:rFonts w:ascii="宋体" w:hAnsi="宋体" w:hint="eastAsia"/>
        </w:rPr>
        <w:t>志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愿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者：一些游客随手扔垃圾，通道和广场上塑料袋、饮料瓶随地可见，环境恶劣。世界文化遗产故宫，都快成垃圾场了。</w:t>
      </w:r>
    </w:p>
    <w:p w:rsidR="00B95F2C" w:rsidRDefault="00B95F2C" w:rsidP="00B95F2C">
      <w:pPr>
        <w:spacing w:line="360" w:lineRule="auto"/>
        <w:ind w:leftChars="200" w:left="1470" w:hangingChars="500" w:hanging="1050"/>
        <w:rPr>
          <w:rFonts w:ascii="宋体"/>
        </w:rPr>
      </w:pPr>
      <w:r>
        <w:rPr>
          <w:rFonts w:ascii="宋体" w:hAnsi="宋体" w:hint="eastAsia"/>
        </w:rPr>
        <w:t>文物专家：人体呼出的二氧化碳会让古建筑的彩画和朱红色墙面褪色，过多的接触和踩踏也会给文物造成影响，甚至毁坏文物。</w:t>
      </w:r>
    </w:p>
    <w:p w:rsidR="00B95F2C" w:rsidRDefault="00B95F2C" w:rsidP="00B95F2C">
      <w:pPr>
        <w:spacing w:line="360" w:lineRule="auto"/>
        <w:ind w:leftChars="200" w:left="1470" w:hangingChars="500" w:hanging="1050"/>
        <w:rPr>
          <w:rFonts w:ascii="宋体"/>
        </w:rPr>
      </w:pPr>
      <w:r>
        <w:rPr>
          <w:rFonts w:ascii="宋体" w:hAnsi="宋体" w:hint="eastAsia"/>
        </w:rPr>
        <w:lastRenderedPageBreak/>
        <w:t>管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理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者：要采取恰当的措施，解决故宫参观人数过多的问题。故宫可以借鉴国外一些世界文化遗产景区的管理方式，要求游客事先预约，这样可以了解并控制参观数量。还可以选择最拥挤、文物最密集和脆弱的“赌点”实行限流，一旦达到规定容量，就停止进入，游客则需排队等候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①反映出来的问题：</w:t>
      </w:r>
      <w:r>
        <w:rPr>
          <w:rFonts w:ascii="宋体" w:hAnsi="宋体"/>
          <w:u w:val="single"/>
        </w:rPr>
        <w:t xml:space="preserve">                                                           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  <w:u w:val="single"/>
        </w:rPr>
      </w:pPr>
      <w:r>
        <w:rPr>
          <w:rFonts w:ascii="宋体" w:hAnsi="宋体" w:hint="eastAsia"/>
        </w:rPr>
        <w:t>②相关的解决措施：</w:t>
      </w:r>
      <w:r>
        <w:rPr>
          <w:rFonts w:ascii="宋体" w:hAnsi="宋体"/>
          <w:u w:val="single"/>
        </w:rPr>
        <w:t xml:space="preserve">                                                            </w:t>
      </w:r>
    </w:p>
    <w:p w:rsidR="00B95F2C" w:rsidRDefault="00B95F2C" w:rsidP="00B95F2C">
      <w:pPr>
        <w:spacing w:line="360" w:lineRule="auto"/>
        <w:ind w:left="420" w:hangingChars="200" w:hanging="420"/>
        <w:rPr>
          <w:rFonts w:ascii="宋体"/>
        </w:rPr>
      </w:pPr>
      <w:r>
        <w:rPr>
          <w:rFonts w:ascii="宋体" w:hAnsi="宋体"/>
        </w:rPr>
        <w:t>11</w:t>
      </w:r>
      <w:r>
        <w:rPr>
          <w:rFonts w:ascii="宋体" w:hAnsi="宋体" w:hint="eastAsia"/>
        </w:rPr>
        <w:t>．主题班会上，同学们决定开办一个“故宫文物保护”网页，请你根据上面的材料，为“征集故宫文物保护活动方案”的栏目，设计一项具体任务，并说出完成这项任务的预期效果。（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  <w:u w:val="single"/>
        </w:rPr>
      </w:pPr>
      <w:r>
        <w:rPr>
          <w:rFonts w:ascii="宋体" w:hAnsi="宋体" w:hint="eastAsia"/>
        </w:rPr>
        <w:t>①具体任务：</w:t>
      </w:r>
      <w:r>
        <w:rPr>
          <w:rFonts w:ascii="宋体" w:hAnsi="宋体"/>
          <w:u w:val="single"/>
        </w:rPr>
        <w:t xml:space="preserve">                                                                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  <w:u w:val="single"/>
        </w:rPr>
      </w:pPr>
      <w:r>
        <w:rPr>
          <w:rFonts w:ascii="宋体" w:hAnsi="宋体" w:hint="eastAsia"/>
        </w:rPr>
        <w:t>②预期效果：</w:t>
      </w:r>
      <w:r>
        <w:rPr>
          <w:rFonts w:ascii="宋体" w:hAnsi="宋体"/>
          <w:u w:val="single"/>
        </w:rPr>
        <w:t xml:space="preserve">                                                                 </w:t>
      </w:r>
    </w:p>
    <w:p w:rsidR="00B95F2C" w:rsidRDefault="00B95F2C" w:rsidP="00B95F2C">
      <w:pPr>
        <w:spacing w:line="360" w:lineRule="auto"/>
        <w:rPr>
          <w:rFonts w:ascii="宋体"/>
        </w:rPr>
      </w:pPr>
    </w:p>
    <w:p w:rsidR="00B95F2C" w:rsidRDefault="00B95F2C" w:rsidP="00B95F2C">
      <w:pPr>
        <w:spacing w:line="360" w:lineRule="auto"/>
        <w:rPr>
          <w:rFonts w:ascii="宋体"/>
          <w:b/>
        </w:rPr>
      </w:pPr>
      <w:r>
        <w:rPr>
          <w:rFonts w:ascii="宋体" w:hAnsi="宋体" w:hint="eastAsia"/>
          <w:b/>
        </w:rPr>
        <w:t>四、文言文阅读（共</w:t>
      </w:r>
      <w:r>
        <w:rPr>
          <w:rFonts w:ascii="宋体" w:hAnsi="宋体"/>
          <w:b/>
        </w:rPr>
        <w:t>9</w:t>
      </w:r>
      <w:r>
        <w:rPr>
          <w:rFonts w:ascii="宋体" w:hAnsi="宋体" w:hint="eastAsia"/>
          <w:b/>
        </w:rPr>
        <w:t>分）</w:t>
      </w:r>
    </w:p>
    <w:p w:rsidR="00B95F2C" w:rsidRDefault="00B95F2C" w:rsidP="00B95F2C">
      <w:pPr>
        <w:spacing w:line="360" w:lineRule="auto"/>
        <w:ind w:firstLineChars="200" w:firstLine="422"/>
        <w:rPr>
          <w:rFonts w:ascii="宋体"/>
          <w:b/>
        </w:rPr>
      </w:pPr>
      <w:r>
        <w:rPr>
          <w:rFonts w:ascii="宋体" w:hAnsi="宋体" w:hint="eastAsia"/>
          <w:b/>
        </w:rPr>
        <w:t>阅读《核舟记》，完成第</w:t>
      </w:r>
      <w:r>
        <w:rPr>
          <w:rFonts w:ascii="宋体" w:hAnsi="宋体"/>
          <w:b/>
        </w:rPr>
        <w:t>12</w:t>
      </w:r>
      <w:r>
        <w:rPr>
          <w:rFonts w:ascii="宋体" w:hAnsi="宋体" w:hint="eastAsia"/>
          <w:b/>
        </w:rPr>
        <w:t>～</w:t>
      </w:r>
      <w:r>
        <w:rPr>
          <w:rFonts w:ascii="宋体" w:hAnsi="宋体"/>
          <w:b/>
        </w:rPr>
        <w:t>14</w:t>
      </w:r>
      <w:r>
        <w:rPr>
          <w:rFonts w:ascii="宋体" w:hAnsi="宋体" w:hint="eastAsia"/>
          <w:b/>
        </w:rPr>
        <w:t>题。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明有奇巧人曰王叔远，能以径寸之木，为宫室、器皿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、人物，以至鸟兽、木石，罔不因势象形，各具情态。尝贻余核舟一，盖大苏泛赤壁云。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舟首尾长约八分有奇，高可二黍许。中轩敞者为舱，箬篷覆之。旁开小窗，左右各四，共八扇。启窗而观，雕栏相望焉。闭之，则右刻“山高月小，水落石出”，左刻“清风徐来，水波不兴”，石青糁之。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　　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船头坐三人，中峨冠而多髯者为东坡，佛印居右，鲁直居左。苏、黄共阅一手卷。东坡右手执卷端，左手抚鲁直背。鲁直左手执卷末，右手指卷，如有所语。东坡现右足，鲁直现左足，各微侧，其两膝相比者，各隐卷底衣褶中。佛印绝类弥勒，袒胸露乳，矫首昂视，神情与苏、黄不属。卧右膝，诎右臂支船，而竖其左膝，左臂挂念珠倚之</w:t>
      </w:r>
      <w:r>
        <w:rPr>
          <w:rFonts w:ascii="宋体" w:hAnsi="宋体"/>
        </w:rPr>
        <w:t>——</w:t>
      </w:r>
      <w:r>
        <w:rPr>
          <w:rFonts w:ascii="宋体" w:hAnsi="宋体" w:hint="eastAsia"/>
        </w:rPr>
        <w:t>珠可历历数也。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　　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舟尾横卧一楫。楫左右舟子各一人。居右者椎髻仰面，左手倚一衡木，右手攀右趾，若啸呼状。居左者右手执蒲葵扇，左手抚炉，炉上有壶，其人视端容寂，若听茶声然。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　　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其船背稍夷，则题名其上，文曰“天启壬戌秋日，虞山王毅叔远甫刻”，细若蚊足，钩画了了，其色墨。又用篆章一，文曰“初平山人”，其色丹。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　　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通计一舟，为人五；为窗八；为箬篷，为楫，为炉，为壶，为手卷，为念珠各一；对联、题名并篆文，为字共三十有四；而计其长曾不盈寸。盖简桃核修狭者为之。嘻！技亦灵怪矣</w:t>
      </w:r>
      <w:r>
        <w:rPr>
          <w:rFonts w:ascii="宋体" w:hAnsi="宋体" w:hint="eastAsia"/>
        </w:rPr>
        <w:lastRenderedPageBreak/>
        <w:t>哉！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12</w:t>
      </w:r>
      <w:r>
        <w:rPr>
          <w:rFonts w:ascii="宋体" w:hAnsi="宋体" w:hint="eastAsia"/>
        </w:rPr>
        <w:t>．解释下列句中加点词的意思。（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  <w:u w:val="single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）高可二黍</w:t>
      </w:r>
      <w:r>
        <w:rPr>
          <w:rFonts w:ascii="宋体" w:hAnsi="宋体" w:hint="eastAsia"/>
          <w:em w:val="dot"/>
        </w:rPr>
        <w:t>许</w:t>
      </w:r>
      <w:r>
        <w:rPr>
          <w:rFonts w:ascii="宋体" w:hAnsi="宋体"/>
        </w:rPr>
        <w:t xml:space="preserve">       </w:t>
      </w:r>
      <w:r>
        <w:rPr>
          <w:rFonts w:ascii="宋体" w:hAnsi="宋体" w:hint="eastAsia"/>
        </w:rPr>
        <w:t>许：</w:t>
      </w:r>
      <w:r>
        <w:rPr>
          <w:rFonts w:ascii="宋体" w:hAnsi="宋体"/>
          <w:u w:val="single"/>
        </w:rPr>
        <w:t xml:space="preserve">                         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  <w:u w:val="single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）钩画</w:t>
      </w:r>
      <w:r>
        <w:rPr>
          <w:rFonts w:ascii="宋体" w:hAnsi="宋体" w:hint="eastAsia"/>
          <w:em w:val="dot"/>
        </w:rPr>
        <w:t>了了</w:t>
      </w:r>
      <w:r>
        <w:rPr>
          <w:rFonts w:ascii="宋体" w:hAnsi="宋体"/>
        </w:rPr>
        <w:t xml:space="preserve">       </w:t>
      </w:r>
      <w:r>
        <w:rPr>
          <w:rFonts w:ascii="宋体" w:hAnsi="宋体" w:hint="eastAsia"/>
        </w:rPr>
        <w:t>了了：</w:t>
      </w:r>
      <w:r>
        <w:rPr>
          <w:rFonts w:ascii="宋体" w:hAnsi="宋体"/>
          <w:u w:val="single"/>
        </w:rPr>
        <w:t xml:space="preserve">                         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13</w:t>
      </w:r>
      <w:r>
        <w:rPr>
          <w:rFonts w:ascii="宋体" w:hAnsi="宋体" w:hint="eastAsia"/>
        </w:rPr>
        <w:t>．用现代汉语翻译下面的语句。（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 w:hAnsi="宋体"/>
          <w:u w:val="single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）中轩敞者为舱</w:t>
      </w:r>
      <w:r>
        <w:rPr>
          <w:rFonts w:ascii="宋体" w:hAnsi="宋体"/>
        </w:rPr>
        <w:t xml:space="preserve">        </w:t>
      </w:r>
      <w:r>
        <w:rPr>
          <w:rFonts w:ascii="宋体" w:hAnsi="宋体" w:hint="eastAsia"/>
        </w:rPr>
        <w:t>翻译：</w:t>
      </w:r>
      <w:r>
        <w:rPr>
          <w:rFonts w:ascii="宋体" w:hAnsi="宋体"/>
          <w:u w:val="single"/>
        </w:rPr>
        <w:t xml:space="preserve">                                             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 w:hAnsi="宋体"/>
          <w:u w:val="single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）而计其长曾不盈寸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翻译：</w:t>
      </w:r>
      <w:r>
        <w:rPr>
          <w:rFonts w:ascii="宋体" w:hAnsi="宋体"/>
          <w:u w:val="single"/>
        </w:rPr>
        <w:t xml:space="preserve">                                               </w:t>
      </w:r>
    </w:p>
    <w:p w:rsidR="00B95F2C" w:rsidRDefault="00B95F2C" w:rsidP="00B95F2C">
      <w:pPr>
        <w:spacing w:line="360" w:lineRule="auto"/>
        <w:ind w:left="420" w:hangingChars="200" w:hanging="420"/>
        <w:rPr>
          <w:rFonts w:ascii="宋体"/>
        </w:rPr>
      </w:pPr>
      <w:r>
        <w:rPr>
          <w:rFonts w:ascii="宋体" w:hAnsi="宋体"/>
        </w:rPr>
        <w:t>14</w:t>
      </w:r>
      <w:r>
        <w:rPr>
          <w:rFonts w:ascii="宋体" w:hAnsi="宋体" w:hint="eastAsia"/>
        </w:rPr>
        <w:t>．王叔远在核舟上雕刻的人物栩栩如生，文中哪些语句给人以如闻其声的感觉？（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</w:t>
      </w:r>
    </w:p>
    <w:p w:rsidR="00B95F2C" w:rsidRDefault="00B95F2C" w:rsidP="00B95F2C">
      <w:pPr>
        <w:spacing w:line="360" w:lineRule="auto"/>
        <w:rPr>
          <w:rFonts w:ascii="宋体"/>
        </w:rPr>
      </w:pPr>
    </w:p>
    <w:p w:rsidR="00B95F2C" w:rsidRDefault="00B95F2C" w:rsidP="00B95F2C">
      <w:pPr>
        <w:spacing w:line="360" w:lineRule="auto"/>
        <w:rPr>
          <w:rFonts w:ascii="宋体"/>
          <w:b/>
        </w:rPr>
      </w:pPr>
      <w:r>
        <w:rPr>
          <w:rFonts w:ascii="宋体" w:hAnsi="宋体" w:hint="eastAsia"/>
          <w:b/>
        </w:rPr>
        <w:t>五、现代文阅读（共</w:t>
      </w:r>
      <w:r>
        <w:rPr>
          <w:rFonts w:ascii="宋体" w:hAnsi="宋体"/>
          <w:b/>
        </w:rPr>
        <w:t>30</w:t>
      </w:r>
      <w:r>
        <w:rPr>
          <w:rFonts w:ascii="宋体" w:hAnsi="宋体" w:hint="eastAsia"/>
          <w:b/>
        </w:rPr>
        <w:t>分）</w:t>
      </w:r>
    </w:p>
    <w:p w:rsidR="00B95F2C" w:rsidRDefault="00B95F2C" w:rsidP="00B95F2C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（一）阅读《三间朝南屋》，完成第</w:t>
      </w:r>
      <w:r>
        <w:rPr>
          <w:rFonts w:ascii="宋体" w:hAnsi="宋体"/>
          <w:b/>
        </w:rPr>
        <w:t>15</w:t>
      </w:r>
      <w:r>
        <w:rPr>
          <w:rFonts w:ascii="宋体" w:hAnsi="宋体" w:hint="eastAsia"/>
          <w:b/>
        </w:rPr>
        <w:t>～</w:t>
      </w:r>
      <w:r>
        <w:rPr>
          <w:rFonts w:ascii="宋体" w:hAnsi="宋体"/>
          <w:b/>
        </w:rPr>
        <w:t>17</w:t>
      </w:r>
      <w:r>
        <w:rPr>
          <w:rFonts w:ascii="宋体" w:hAnsi="宋体" w:hint="eastAsia"/>
          <w:b/>
        </w:rPr>
        <w:t>题。（共</w:t>
      </w:r>
      <w:r>
        <w:rPr>
          <w:rFonts w:ascii="宋体" w:hAnsi="宋体"/>
          <w:b/>
        </w:rPr>
        <w:t>15</w:t>
      </w:r>
      <w:r>
        <w:rPr>
          <w:rFonts w:ascii="宋体" w:hAnsi="宋体" w:hint="eastAsia"/>
          <w:b/>
        </w:rPr>
        <w:t>分）</w:t>
      </w:r>
      <w:r>
        <w:rPr>
          <w:rFonts w:ascii="宋体" w:hAnsi="宋体"/>
          <w:b/>
        </w:rPr>
        <w:t xml:space="preserve"> </w:t>
      </w:r>
    </w:p>
    <w:p w:rsidR="00B95F2C" w:rsidRDefault="00B95F2C" w:rsidP="00B95F2C">
      <w:pPr>
        <w:spacing w:line="360" w:lineRule="auto"/>
        <w:jc w:val="center"/>
        <w:rPr>
          <w:rFonts w:ascii="宋体"/>
          <w:b/>
        </w:rPr>
      </w:pPr>
      <w:r>
        <w:rPr>
          <w:rFonts w:ascii="宋体" w:hAnsi="宋体" w:hint="eastAsia"/>
          <w:b/>
        </w:rPr>
        <w:t>三间朝南屋</w:t>
      </w:r>
    </w:p>
    <w:p w:rsidR="00B95F2C" w:rsidRDefault="00B95F2C" w:rsidP="00B95F2C">
      <w:pPr>
        <w:spacing w:line="360" w:lineRule="auto"/>
        <w:jc w:val="center"/>
        <w:rPr>
          <w:rFonts w:ascii="宋体"/>
        </w:rPr>
      </w:pPr>
      <w:r>
        <w:rPr>
          <w:rFonts w:ascii="宋体" w:hAnsi="宋体" w:hint="eastAsia"/>
        </w:rPr>
        <w:t>月下听萧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①从我记事起，我就记得母亲常挂在嘴边的话，“有吃没吃，三间朝南屋”。在没屋的人看来，有三间楼房都是很幸福的了，可是母亲就是讨厌那房子的朝向，她有时会偏激地说，哪怕是一间朝南的也好，恨不得自己有一天能将房子转个向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②</w:t>
      </w:r>
      <w:r>
        <w:rPr>
          <w:rFonts w:ascii="宋体" w:hAnsi="宋体" w:hint="eastAsia"/>
        </w:rPr>
        <w:t>朝南屋冬暖夏凉，而朝西屋则冬冷夏热。夏天家里热得像蒸笼，晚上在外面乘凉到很晚，然后才能回家睡觉。而冬天，那木结构的房子又到处是缝隙，北风呼呼地刮，漫漫长夜，无忧的梦乡常常被寒冷切割。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③我们常常搬了凳子，坐到朝南的阿婆家去晒太阳，看着我家白皑皑的雪，听着阿婆家融化的雪水声，我们就会憧憬起房子</w:t>
      </w:r>
      <w:r>
        <w:rPr>
          <w:rFonts w:ascii="宋体" w:hAnsi="宋体"/>
        </w:rPr>
        <w:t>——</w:t>
      </w:r>
      <w:r>
        <w:rPr>
          <w:rFonts w:ascii="宋体" w:hAnsi="宋体" w:hint="eastAsia"/>
        </w:rPr>
        <w:t>那朝南的三间大瓦房。由于父亲是独子，祖母也就絮叨着一定要我母亲生两个孙子才行，于是家里就成了一人赚钱，七人吃饭。在那个年代，能吃饱穿暖已经算是小康的幸福之家，更别想造房子了。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④后来分田到户，吃已不成问题，手头也活了起来，母亲的心思也活了，那个造房子的念头又蠢蠢欲动。可是几个孩子的学费也是一笔不小的开支，总不能为了造房子让孩子辍学吧。</w:t>
      </w:r>
      <w:r>
        <w:rPr>
          <w:rFonts w:ascii="宋体" w:hAnsi="宋体" w:hint="eastAsia"/>
          <w:u w:val="single"/>
        </w:rPr>
        <w:t>那个孕育了好多年，刚刚抽出水灵灵小苗的造房梦，便硬生生地被现实又一次掐断了。</w:t>
      </w:r>
      <w:r>
        <w:rPr>
          <w:rFonts w:ascii="宋体" w:hAnsi="宋体" w:hint="eastAsia"/>
        </w:rPr>
        <w:t>不过，作为一个爱子如命的母亲，有什么能与孩子的前途比呢？像无数个平凡而无私的父母</w:t>
      </w:r>
      <w:r>
        <w:rPr>
          <w:rFonts w:ascii="宋体" w:hAnsi="宋体" w:hint="eastAsia"/>
        </w:rPr>
        <w:lastRenderedPageBreak/>
        <w:t>一样，他们压抑着自己的欲望，完成着孩子的一个个梦想。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⑤再往后，父亲与人合伙办了一个小厂，母亲在家干山上田间的活计，终于有了一些积蓄。看着村里一些人造起了房子，造三间朝南屋的念头又像三月的青草，眨眼间茂密成一片。父亲去村里申请了盖房的地基，又经过大队允许，砍伐了自家地里的树，终于把造房子的木料准备齐了，甚至连做吊顶的东西也都准备好了。可是地基打好了，却没了钱，由于厂里生意不好，大家散伙了。父亲没了工作，年纪又大，不要说造房子，就连生活也成了问题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⑥辛辛苦苦搞成的三间朝南的地基，却成了晒场，这成了村里人的笑柄：“看来这三间地基又要荒了，想造房子，哪有那么容易啊，也不掂量掂量自己有几斤几两，这地基早晚成拉狗屎的荒地。”有的人还飘飘然地到我家来，说：“你反正也造不起，卖掉这个地基算了。”面对别人的嘲讽，父亲傻傻地在那儿犹豫，母亲却忽然笑着对来人说，“我明天就去上山砍茅草，盖三间茅草屋，省得你们惦记着我这三间朝南屋的地基。”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⑦造三间屋，为什么总是这么难呢？为什么愿望总是一次次落空啊？好在天无绝人之路，不久，我们家有了转机。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⑧那时候，村里也给我家分了一块山地做自留山，母亲想起靠山吃山的古话，于是开始挖山种竹。经过精心侍弄，我们家成了地道的笋农。冬天卖冬笋，初春卖雷笋，接着卖毛笋，还可以卖毛竹。开始是自己挑到城里卖。后来一些小贩知道我家的笋特别好吃，能卖上好价格，就纷至沓来，争相抢购，有些还在头年就付点定金，说明年还要。竹笋生意让我们家开始富裕起来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⑨没过两年，母亲就把一辈子都想盖三间朝南的屋子的愿望实现了。这三间朝南的二层小楼，房间宽敞明亮，墙面粉刷一新。家里置办了冰箱、彩电、洗衣机等家用电器。父亲还在院子里种上了各种花草树木。看着这个三间朝南的二层小楼，母亲真是越看越欢喜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⑩坐在宽阔的院子里乘凉，母亲常会有一种恍如隔世的感觉，这么好的房子怎么就是我家呢？这么多年的愿望怎么一下就实现了呢？朝南的房子怎么就这么舒服呢？儿子都考进了大学，子女们都在城里买了房，安了家。这古往今来的好时光咋就让我遇上了呢？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eastAsia="Batang" w:hAnsi="宋体" w:hint="eastAsia"/>
        </w:rPr>
        <w:t>⑪</w:t>
      </w:r>
      <w:r>
        <w:rPr>
          <w:rFonts w:ascii="宋体" w:hAnsi="宋体" w:hint="eastAsia"/>
        </w:rPr>
        <w:t>一个三间朝南房子的实现，经常让母亲在睡梦中笑醒。</w:t>
      </w:r>
    </w:p>
    <w:p w:rsidR="00B95F2C" w:rsidRDefault="00B95F2C" w:rsidP="00B95F2C">
      <w:pPr>
        <w:spacing w:line="360" w:lineRule="auto"/>
        <w:jc w:val="right"/>
        <w:rPr>
          <w:rFonts w:ascii="宋体"/>
        </w:rPr>
      </w:pPr>
      <w:r>
        <w:rPr>
          <w:rFonts w:ascii="宋体" w:hAnsi="宋体" w:hint="eastAsia"/>
        </w:rPr>
        <w:t>（有删改）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15</w:t>
      </w:r>
      <w:r>
        <w:rPr>
          <w:rFonts w:ascii="宋体" w:hAnsi="宋体" w:hint="eastAsia"/>
        </w:rPr>
        <w:t>．阅读</w:t>
      </w:r>
      <w:r>
        <w:rPr>
          <w:rFonts w:ascii="宋体" w:hAnsi="宋体" w:cs="宋体" w:hint="eastAsia"/>
        </w:rPr>
        <w:t>③</w:t>
      </w:r>
      <w:r>
        <w:rPr>
          <w:rFonts w:ascii="宋体" w:hAnsi="宋体" w:hint="eastAsia"/>
        </w:rPr>
        <w:t>～</w:t>
      </w:r>
      <w:r>
        <w:rPr>
          <w:rFonts w:ascii="宋体" w:hAnsi="宋体" w:cs="宋体" w:hint="eastAsia"/>
        </w:rPr>
        <w:t>⑤</w:t>
      </w:r>
      <w:r>
        <w:rPr>
          <w:rFonts w:ascii="宋体" w:hAnsi="宋体" w:hint="eastAsia"/>
        </w:rPr>
        <w:t>段，将父母无法建成三间朝南屋的原因补充完整。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/>
        </w:rPr>
        <w:tab/>
      </w:r>
      <w:r>
        <w:rPr>
          <w:rFonts w:ascii="宋体" w:hAnsi="宋体" w:hint="eastAsia"/>
        </w:rPr>
        <w:t>原因：①</w:t>
      </w:r>
      <w:r>
        <w:rPr>
          <w:rFonts w:ascii="宋体" w:hAnsi="宋体"/>
          <w:u w:val="single"/>
        </w:rPr>
        <w:t xml:space="preserve">                                            </w:t>
      </w:r>
    </w:p>
    <w:p w:rsidR="00B95F2C" w:rsidRDefault="00B95F2C" w:rsidP="00B95F2C">
      <w:pPr>
        <w:spacing w:line="360" w:lineRule="auto"/>
        <w:rPr>
          <w:rFonts w:ascii="宋体"/>
          <w:u w:val="single"/>
        </w:rPr>
      </w:pPr>
      <w:r>
        <w:rPr>
          <w:rFonts w:ascii="宋体"/>
        </w:rPr>
        <w:tab/>
      </w:r>
      <w:r>
        <w:rPr>
          <w:rFonts w:ascii="宋体" w:hAnsi="宋体" w:hint="eastAsia"/>
        </w:rPr>
        <w:t>原因：②几个孩子的学费开支不小，造房压力大。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/>
        </w:rPr>
        <w:lastRenderedPageBreak/>
        <w:tab/>
      </w:r>
      <w:r>
        <w:rPr>
          <w:rFonts w:ascii="宋体" w:hAnsi="宋体" w:hint="eastAsia"/>
        </w:rPr>
        <w:t>原因：③</w:t>
      </w:r>
      <w:r>
        <w:rPr>
          <w:rFonts w:ascii="宋体" w:hAnsi="宋体"/>
          <w:u w:val="single"/>
        </w:rPr>
        <w:t xml:space="preserve">                                            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16</w:t>
      </w:r>
      <w:r>
        <w:rPr>
          <w:rFonts w:ascii="宋体" w:hAnsi="宋体" w:hint="eastAsia"/>
        </w:rPr>
        <w:t>．第</w:t>
      </w:r>
      <w:r>
        <w:rPr>
          <w:rFonts w:ascii="宋体" w:hAnsi="宋体" w:cs="宋体" w:hint="eastAsia"/>
        </w:rPr>
        <w:t>④</w:t>
      </w:r>
      <w:r>
        <w:rPr>
          <w:rFonts w:ascii="宋体" w:hAnsi="宋体" w:hint="eastAsia"/>
        </w:rPr>
        <w:t>段画线语句写得很精彩，试从修辞方法和词语运用两个角度进行简要赏析。（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</w:t>
      </w:r>
    </w:p>
    <w:p w:rsidR="00B95F2C" w:rsidRDefault="00B95F2C" w:rsidP="00B95F2C">
      <w:pPr>
        <w:spacing w:line="360" w:lineRule="auto"/>
        <w:ind w:left="420" w:hangingChars="200" w:hanging="420"/>
        <w:rPr>
          <w:rFonts w:ascii="宋体"/>
        </w:rPr>
      </w:pPr>
      <w:r>
        <w:rPr>
          <w:rFonts w:ascii="宋体" w:hAnsi="宋体"/>
        </w:rPr>
        <w:t>17</w:t>
      </w:r>
      <w:r>
        <w:rPr>
          <w:rFonts w:ascii="宋体" w:hAnsi="宋体" w:hint="eastAsia"/>
        </w:rPr>
        <w:t>．</w:t>
      </w:r>
      <w:bookmarkStart w:id="0" w:name="OLE_LINK1"/>
      <w:bookmarkStart w:id="1" w:name="OLE_LINK2"/>
      <w:r>
        <w:rPr>
          <w:rFonts w:ascii="宋体" w:hAnsi="宋体" w:hint="eastAsia"/>
        </w:rPr>
        <w:t>请结合全文内容，谈谈你对第⑦段内容及作用的理解。（不超过</w:t>
      </w:r>
      <w:r>
        <w:rPr>
          <w:rFonts w:ascii="宋体" w:hAnsi="宋体"/>
        </w:rPr>
        <w:t>150</w:t>
      </w:r>
      <w:r>
        <w:rPr>
          <w:rFonts w:ascii="宋体" w:hAnsi="宋体" w:hint="eastAsia"/>
        </w:rPr>
        <w:t>字）</w:t>
      </w:r>
      <w:bookmarkEnd w:id="0"/>
      <w:bookmarkEnd w:id="1"/>
      <w:r>
        <w:rPr>
          <w:rFonts w:ascii="宋体" w:hAnsi="宋体" w:hint="eastAsia"/>
        </w:rPr>
        <w:t>（</w:t>
      </w:r>
      <w:r>
        <w:rPr>
          <w:rFonts w:ascii="宋体" w:hAnsi="宋体"/>
        </w:rPr>
        <w:t>7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</w:t>
      </w:r>
    </w:p>
    <w:p w:rsidR="00B95F2C" w:rsidRDefault="00B95F2C" w:rsidP="00B95F2C">
      <w:pPr>
        <w:spacing w:line="360" w:lineRule="auto"/>
        <w:rPr>
          <w:rFonts w:ascii="宋体"/>
        </w:rPr>
      </w:pPr>
    </w:p>
    <w:p w:rsidR="00B95F2C" w:rsidRDefault="00B95F2C" w:rsidP="00B95F2C">
      <w:pPr>
        <w:spacing w:line="360" w:lineRule="auto"/>
        <w:rPr>
          <w:rFonts w:ascii="宋体"/>
          <w:b/>
        </w:rPr>
      </w:pPr>
      <w:r>
        <w:rPr>
          <w:rFonts w:ascii="宋体" w:hAnsi="宋体" w:hint="eastAsia"/>
          <w:b/>
        </w:rPr>
        <w:t>（二）阅读《摩天大楼的防风》，完成第</w:t>
      </w:r>
      <w:r>
        <w:rPr>
          <w:rFonts w:ascii="宋体" w:hAnsi="宋体"/>
          <w:b/>
        </w:rPr>
        <w:t>18</w:t>
      </w:r>
      <w:r>
        <w:rPr>
          <w:rFonts w:ascii="宋体" w:hAnsi="宋体" w:hint="eastAsia"/>
          <w:b/>
        </w:rPr>
        <w:t>～</w:t>
      </w:r>
      <w:r>
        <w:rPr>
          <w:rFonts w:ascii="宋体" w:hAnsi="宋体"/>
          <w:b/>
        </w:rPr>
        <w:t>19</w:t>
      </w:r>
      <w:r>
        <w:rPr>
          <w:rFonts w:ascii="宋体" w:hAnsi="宋体" w:hint="eastAsia"/>
          <w:b/>
        </w:rPr>
        <w:t>题。（共</w:t>
      </w:r>
      <w:r>
        <w:rPr>
          <w:rFonts w:ascii="宋体" w:hAnsi="宋体"/>
          <w:b/>
        </w:rPr>
        <w:t>7</w:t>
      </w:r>
      <w:r>
        <w:rPr>
          <w:rFonts w:ascii="宋体" w:hAnsi="宋体" w:hint="eastAsia"/>
          <w:b/>
        </w:rPr>
        <w:t>分）</w:t>
      </w:r>
    </w:p>
    <w:p w:rsidR="00B95F2C" w:rsidRDefault="00B95F2C" w:rsidP="00B95F2C">
      <w:pPr>
        <w:spacing w:line="360" w:lineRule="auto"/>
        <w:jc w:val="center"/>
        <w:rPr>
          <w:rFonts w:ascii="宋体"/>
          <w:b/>
        </w:rPr>
      </w:pPr>
      <w:r>
        <w:rPr>
          <w:rFonts w:ascii="宋体" w:hAnsi="宋体" w:hint="eastAsia"/>
          <w:b/>
        </w:rPr>
        <w:t>摩天大楼的防风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①近年来，中国各地摩天大楼发展速度十分惊人。未来</w:t>
      </w:r>
      <w:r>
        <w:rPr>
          <w:rFonts w:ascii="宋体" w:hAnsi="宋体"/>
        </w:rPr>
        <w:t>10</w:t>
      </w:r>
      <w:r>
        <w:rPr>
          <w:rFonts w:ascii="宋体" w:hAnsi="宋体" w:hint="eastAsia"/>
        </w:rPr>
        <w:t>年内，中国将以</w:t>
      </w:r>
      <w:r>
        <w:rPr>
          <w:rFonts w:ascii="宋体" w:hAnsi="宋体"/>
        </w:rPr>
        <w:t>1318</w:t>
      </w:r>
      <w:r>
        <w:rPr>
          <w:rFonts w:ascii="宋体" w:hAnsi="宋体" w:hint="eastAsia"/>
        </w:rPr>
        <w:t>座的摩天大楼总数傲视全球。摩天大楼以其独特的建筑造型和文化韵味，给城市带来了经济效益，受到不少大城市的青睐，但同时也带来了很多安全隐患，比如防风方面的问题。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  <w:u w:val="single"/>
        </w:rPr>
      </w:pPr>
      <w:r>
        <w:rPr>
          <w:rFonts w:ascii="宋体" w:hAnsi="宋体" w:hint="eastAsia"/>
        </w:rPr>
        <w:t>②摩天大楼的立面会受到风荷载（即风对工程结构所产生的压力）的作用，随着高度的增加，风荷载不断增大，摩天大楼的横向振幅也随之增大，这与长竹竿遇风一吹会摇摆的道理相同。距地面越高，风所受阻力越小，风速会越大，摇摆就会越明显。当地面风速为</w:t>
      </w:r>
      <w:r>
        <w:rPr>
          <w:rFonts w:ascii="宋体" w:hAnsi="宋体"/>
        </w:rPr>
        <w:t>10</w:t>
      </w:r>
      <w:r>
        <w:rPr>
          <w:rFonts w:ascii="宋体" w:hAnsi="宋体" w:hint="eastAsia"/>
        </w:rPr>
        <w:t>米</w:t>
      </w:r>
      <w:r>
        <w:rPr>
          <w:rFonts w:ascii="宋体" w:hAnsi="宋体"/>
        </w:rPr>
        <w:t>/</w:t>
      </w:r>
      <w:r>
        <w:rPr>
          <w:rFonts w:ascii="宋体" w:hAnsi="宋体" w:hint="eastAsia"/>
        </w:rPr>
        <w:t>秒时，高空</w:t>
      </w:r>
      <w:r>
        <w:rPr>
          <w:rFonts w:ascii="宋体" w:hAnsi="宋体"/>
        </w:rPr>
        <w:t>100</w:t>
      </w:r>
      <w:r>
        <w:rPr>
          <w:rFonts w:ascii="宋体" w:hAnsi="宋体" w:hint="eastAsia"/>
        </w:rPr>
        <w:t>米处风速可达</w:t>
      </w:r>
      <w:r>
        <w:rPr>
          <w:rFonts w:ascii="宋体" w:hAnsi="宋体"/>
        </w:rPr>
        <w:t>22</w:t>
      </w:r>
      <w:r>
        <w:rPr>
          <w:rFonts w:ascii="宋体" w:hAnsi="宋体" w:hint="eastAsia"/>
        </w:rPr>
        <w:t>米</w:t>
      </w:r>
      <w:r>
        <w:rPr>
          <w:rFonts w:ascii="宋体" w:hAnsi="宋体"/>
        </w:rPr>
        <w:t>/</w:t>
      </w:r>
      <w:r>
        <w:rPr>
          <w:rFonts w:ascii="宋体" w:hAnsi="宋体" w:hint="eastAsia"/>
        </w:rPr>
        <w:t>秒。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③为了解决大风引起的摇摆问题，有的摩天大楼会安装“风阻尼器”，如台北的</w:t>
      </w:r>
      <w:r>
        <w:rPr>
          <w:rFonts w:ascii="宋体" w:hAnsi="宋体"/>
        </w:rPr>
        <w:t>101</w:t>
      </w:r>
      <w:r>
        <w:rPr>
          <w:rFonts w:ascii="宋体" w:hAnsi="宋体" w:hint="eastAsia"/>
        </w:rPr>
        <w:t>大厦，有世界最大且最重的“风阻尼器”，在</w:t>
      </w:r>
      <w:r>
        <w:rPr>
          <w:rFonts w:ascii="宋体" w:hAnsi="宋体"/>
        </w:rPr>
        <w:t>88</w:t>
      </w:r>
      <w:r>
        <w:rPr>
          <w:rFonts w:ascii="宋体" w:hAnsi="宋体" w:hint="eastAsia"/>
        </w:rPr>
        <w:t>至</w:t>
      </w:r>
      <w:r>
        <w:rPr>
          <w:rFonts w:ascii="宋体" w:hAnsi="宋体"/>
        </w:rPr>
        <w:t>92</w:t>
      </w:r>
      <w:r>
        <w:rPr>
          <w:rFonts w:ascii="宋体" w:hAnsi="宋体" w:hint="eastAsia"/>
        </w:rPr>
        <w:t>楼挂置了一个重达</w:t>
      </w:r>
      <w:r>
        <w:rPr>
          <w:rFonts w:ascii="宋体" w:hAnsi="宋体"/>
        </w:rPr>
        <w:t>660</w:t>
      </w:r>
      <w:r>
        <w:rPr>
          <w:rFonts w:ascii="宋体" w:hAnsi="宋体" w:hint="eastAsia"/>
        </w:rPr>
        <w:t>吨、直径</w:t>
      </w:r>
      <w:r>
        <w:rPr>
          <w:rFonts w:ascii="宋体" w:hAnsi="宋体"/>
        </w:rPr>
        <w:t>5.5</w:t>
      </w:r>
      <w:r>
        <w:rPr>
          <w:rFonts w:ascii="宋体" w:hAnsi="宋体" w:hint="eastAsia"/>
        </w:rPr>
        <w:t>米的巨大钢球，像一颗秤锤稳镇中心，抵消或减缓风力所产生的摆动幅度。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④由于摩天大楼体型高大，风力不能透过大楼，必然会绕过大楼在它的周围形成较强的气流，因此摩天大楼将使周围的通道及低层建筑物所受风荷载加大，形成所谓的“高楼峡谷风”。这宗“高楼峡谷风”使得大楼拐角处形成旋风，行人在经过大楼时会受到强风的冲击，也使街道上某些地方的风速特别大，影响到路人和行车的安全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⑤目前，国内外已对这个问题做了研究，在建造摩天大楼之前，设计者会根据当地的气象观测资料，利用计算机模拟自然风力和风向进行试验，然后利用所得数据为摩天大楼的设计提供参考，尽量降低对街区行人和建筑物产生的影响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⑥摩天大楼会产生风噪音，当地面徐徐轻风时，几十米高的大楼里却能听到呼啸风声。为什么摩天大楼内风声这么大呢？一方面摩天大楼很高风速很大，风声自然会大；另一方面与摩天大楼表面“风振效应”有关。简单地说，就是摩天大楼周围的风可以形成漩涡，与大</w:t>
      </w:r>
      <w:r>
        <w:rPr>
          <w:rFonts w:ascii="宋体" w:hAnsi="宋体" w:hint="eastAsia"/>
        </w:rPr>
        <w:lastRenderedPageBreak/>
        <w:t>楼产生摩擦，风力越大，摩擦声也就越大。因此，摩天大楼的风噪音污染问题，还有待进一步研究解决。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⑦相信不久的将来，人们将发挥智慧和创造力，很好地解决摩天大楼的防风问题，以促进摩天大楼的健康发展。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18</w:t>
      </w:r>
      <w:r>
        <w:rPr>
          <w:rFonts w:ascii="宋体" w:hAnsi="宋体" w:hint="eastAsia"/>
        </w:rPr>
        <w:t>．简要分析第</w:t>
      </w:r>
      <w:r>
        <w:rPr>
          <w:rFonts w:ascii="宋体" w:hAnsi="宋体" w:cs="宋体" w:hint="eastAsia"/>
        </w:rPr>
        <w:t>①</w:t>
      </w:r>
      <w:r>
        <w:rPr>
          <w:rFonts w:ascii="宋体" w:hAnsi="宋体" w:hint="eastAsia"/>
        </w:rPr>
        <w:t>段在文中的作用。（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</w:t>
      </w:r>
    </w:p>
    <w:p w:rsidR="00B95F2C" w:rsidRDefault="00B95F2C" w:rsidP="00B95F2C">
      <w:pPr>
        <w:spacing w:line="360" w:lineRule="auto"/>
        <w:ind w:left="420" w:hangingChars="200" w:hanging="420"/>
        <w:rPr>
          <w:rFonts w:ascii="宋体"/>
        </w:rPr>
      </w:pPr>
      <w:r>
        <w:rPr>
          <w:rFonts w:ascii="宋体" w:hAnsi="宋体"/>
        </w:rPr>
        <w:t>19</w:t>
      </w:r>
      <w:r>
        <w:rPr>
          <w:rFonts w:ascii="宋体" w:hAnsi="宋体" w:hint="eastAsia"/>
        </w:rPr>
        <w:t>．阅读下面材料，借助上文中的相关知识，简要分析李冰对风力的实际感受与天气预报不符的原因。（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【材料】</w:t>
      </w:r>
    </w:p>
    <w:p w:rsidR="00B95F2C" w:rsidRDefault="00B95F2C" w:rsidP="00B95F2C">
      <w:pPr>
        <w:spacing w:line="360" w:lineRule="auto"/>
        <w:ind w:leftChars="200" w:left="420" w:firstLineChars="200" w:firstLine="420"/>
        <w:rPr>
          <w:rFonts w:ascii="宋体"/>
        </w:rPr>
      </w:pPr>
      <w:r>
        <w:rPr>
          <w:rFonts w:ascii="宋体" w:hAnsi="宋体" w:hint="eastAsia"/>
        </w:rPr>
        <w:t>某日，北京的天气预报为：晴，最高气温</w:t>
      </w:r>
      <w:r>
        <w:rPr>
          <w:rFonts w:ascii="宋体" w:hAnsi="宋体"/>
        </w:rPr>
        <w:t>22</w:t>
      </w:r>
      <w:r>
        <w:rPr>
          <w:rFonts w:ascii="宋体" w:hAnsi="宋体" w:hint="eastAsia"/>
        </w:rPr>
        <w:t>°，北转南风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级。在北京市</w:t>
      </w:r>
      <w:r>
        <w:rPr>
          <w:rFonts w:ascii="宋体" w:hAnsi="宋体"/>
        </w:rPr>
        <w:t>200</w:t>
      </w:r>
      <w:r>
        <w:rPr>
          <w:rFonts w:ascii="宋体" w:hAnsi="宋体" w:hint="eastAsia"/>
        </w:rPr>
        <w:t>米高的摩天大楼“京广中心”上班的李冰，在走近大楼的时候，险些被风吹倒。到达位于</w:t>
      </w:r>
      <w:r>
        <w:rPr>
          <w:rFonts w:ascii="宋体" w:hAnsi="宋体"/>
        </w:rPr>
        <w:t>26</w:t>
      </w:r>
      <w:r>
        <w:rPr>
          <w:rFonts w:ascii="宋体" w:hAnsi="宋体" w:hint="eastAsia"/>
        </w:rPr>
        <w:t>层的办公室之后，李冰将窗户半开通风，呼呼作响的大风扑面而来，听起来很吓人，他甚至怀疑气象台的天气预报是不是报错了。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</w:t>
      </w:r>
    </w:p>
    <w:p w:rsidR="00B95F2C" w:rsidRDefault="00B95F2C" w:rsidP="00B95F2C">
      <w:pPr>
        <w:spacing w:line="360" w:lineRule="auto"/>
        <w:rPr>
          <w:rFonts w:ascii="宋体"/>
        </w:rPr>
      </w:pPr>
    </w:p>
    <w:p w:rsidR="00B95F2C" w:rsidRDefault="00B95F2C" w:rsidP="00B95F2C">
      <w:pPr>
        <w:spacing w:line="360" w:lineRule="auto"/>
        <w:rPr>
          <w:rFonts w:ascii="宋体"/>
          <w:b/>
        </w:rPr>
      </w:pPr>
      <w:r>
        <w:rPr>
          <w:rFonts w:ascii="宋体" w:hAnsi="宋体" w:hint="eastAsia"/>
          <w:b/>
        </w:rPr>
        <w:t>（三）阅读《说说“质疑读书法”》，完成第</w:t>
      </w:r>
      <w:r>
        <w:rPr>
          <w:rFonts w:ascii="宋体" w:hAnsi="宋体"/>
          <w:b/>
        </w:rPr>
        <w:t>20</w:t>
      </w:r>
      <w:r>
        <w:rPr>
          <w:rFonts w:ascii="宋体" w:hAnsi="宋体" w:hint="eastAsia"/>
          <w:b/>
        </w:rPr>
        <w:t>～</w:t>
      </w:r>
      <w:r>
        <w:rPr>
          <w:rFonts w:ascii="宋体" w:hAnsi="宋体"/>
          <w:b/>
        </w:rPr>
        <w:t>22</w:t>
      </w:r>
      <w:r>
        <w:rPr>
          <w:rFonts w:ascii="宋体" w:hAnsi="宋体" w:hint="eastAsia"/>
          <w:b/>
        </w:rPr>
        <w:t>题。（共</w:t>
      </w:r>
      <w:r>
        <w:rPr>
          <w:rFonts w:ascii="宋体" w:hAnsi="宋体"/>
          <w:b/>
        </w:rPr>
        <w:t>8</w:t>
      </w:r>
      <w:r>
        <w:rPr>
          <w:rFonts w:ascii="宋体" w:hAnsi="宋体" w:hint="eastAsia"/>
          <w:b/>
        </w:rPr>
        <w:t>分）</w:t>
      </w:r>
    </w:p>
    <w:p w:rsidR="00B95F2C" w:rsidRDefault="00B95F2C" w:rsidP="00B95F2C">
      <w:pPr>
        <w:spacing w:line="360" w:lineRule="auto"/>
        <w:jc w:val="center"/>
        <w:rPr>
          <w:rFonts w:ascii="宋体"/>
          <w:b/>
        </w:rPr>
      </w:pPr>
      <w:r>
        <w:rPr>
          <w:rFonts w:ascii="宋体" w:hAnsi="宋体" w:hint="eastAsia"/>
          <w:b/>
        </w:rPr>
        <w:t>说说“质疑读书法”</w:t>
      </w:r>
    </w:p>
    <w:p w:rsidR="00B95F2C" w:rsidRDefault="00B95F2C" w:rsidP="00B95F2C">
      <w:pPr>
        <w:spacing w:line="360" w:lineRule="auto"/>
        <w:jc w:val="center"/>
        <w:rPr>
          <w:rFonts w:ascii="宋体"/>
        </w:rPr>
      </w:pPr>
      <w:r>
        <w:rPr>
          <w:rFonts w:ascii="宋体" w:hAnsi="宋体" w:hint="eastAsia"/>
        </w:rPr>
        <w:t>孔宁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①《康熙字典》是我国古代解释文字的巨著，这是一部体例精密，考证严谨完备的书。但是，就是这样一部巨著，仍然被清代学者王夫之看出了问题。王夫之经过认真考证，指出该书有</w:t>
      </w:r>
      <w:r>
        <w:rPr>
          <w:rFonts w:ascii="宋体" w:hAnsi="宋体"/>
        </w:rPr>
        <w:t>2588</w:t>
      </w:r>
      <w:r>
        <w:rPr>
          <w:rFonts w:ascii="宋体" w:hAnsi="宋体" w:hint="eastAsia"/>
        </w:rPr>
        <w:t>条失误之处。这个例子告诉我们，即使一本好书，也不可避免地出现一些纰漏。在读数的过程中，我们既要有大胆怀疑的精神，又要有寻根究底的勇气和意志。这就是我们所说的“质疑读书法”。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②“质疑读书法”有助于开发思路。现代科学研究证明，从人的神经功能上看，疑点会促使大脑出现高度兴奋状态，随之产生一种“优势灶”，也就是探研反射，从而使精神高度集中，保证最佳的读数效果。在这种状态下读书，你就能更加深刻地理解和掌握知识。可以说，疑问是开启未知王国宝库大门的钥匙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lastRenderedPageBreak/>
        <w:t>③利用“质疑读书法”，能打破知识旧框框的束缚，促进新的发明和创造。我国著名的地质学家李四光说过：“不怀疑不能见真理，所以我希望大家都采取怀疑的态度，不要为已成的学说压倒。”</w:t>
      </w:r>
      <w:r>
        <w:rPr>
          <w:rFonts w:ascii="宋体" w:hAnsi="宋体" w:hint="eastAsia"/>
          <w:u w:val="single"/>
        </w:rPr>
        <w:t>毛泽东经常告诫人们不要迷信书本，不要盲目读书，要善于发现问题。他每看完一本书或者一篇文章，总能提出一些令人思考的问题。他在大量的读书批语中，提出过许多新颖的见解和主张。在阅读过程中，毛泽东没有被某些条条框框所束缚，而是在质疑中逐渐形成了自己的理论体系，指导中国革命一步一步走向成功。</w:t>
      </w:r>
      <w:r>
        <w:rPr>
          <w:rFonts w:ascii="宋体" w:hAnsi="宋体" w:hint="eastAsia"/>
        </w:rPr>
        <w:t>由此看来，质疑是读书中不可缺少的一种方法，质疑能否定旧的传统观念，也能产生新的科学理论。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④“质疑读书法”，需要独立思考，提出自己的观点，进行质疑。法国哲学家阿拉伯尔说过：“由于怀疑，我们就验证，由于验证，我们就获得真理。”也就是说，把书本上的疑点带入实践中，从实践中再做出正确的判断。明代医学家李时珍，对当时被奉为标准药典的《证类本草》产生了疑问。于是他用了</w:t>
      </w:r>
      <w:r>
        <w:rPr>
          <w:rFonts w:ascii="宋体" w:hAnsi="宋体"/>
        </w:rPr>
        <w:t>27</w:t>
      </w:r>
      <w:r>
        <w:rPr>
          <w:rFonts w:ascii="宋体" w:hAnsi="宋体" w:hint="eastAsia"/>
        </w:rPr>
        <w:t>年时间，对该书和其他多种“本草”书中的中草药，详细分析，认真研究，逐条订证，对其中谬误和讹传的记载，进行了修改补订，最终写出了</w:t>
      </w:r>
      <w:r>
        <w:rPr>
          <w:rFonts w:ascii="宋体" w:hAnsi="宋体"/>
        </w:rPr>
        <w:t>52</w:t>
      </w:r>
      <w:r>
        <w:rPr>
          <w:rFonts w:ascii="宋体" w:hAnsi="宋体" w:hint="eastAsia"/>
        </w:rPr>
        <w:t>卷医药巨著《本草纲目》。试想，如果李时珍在批阅明代以前的各种“药物”著作时，凡书皆信，师古不变，不进行质疑，不在实践中加以考证、修订、完善，能有鸿篇巨著《本草纲目》问世并造福于子孙万代吗？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⑤让我们在使用“质疑读书法”的时候，请记住培根的名言吧：“如果一个人从肯定开始，必以疑问告终。如果他准备从疑问着手，则会以肯定结束。”我们要用善疑好问这把钥匙，去开启知识宝库的大门吧。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20</w:t>
      </w:r>
      <w:r>
        <w:rPr>
          <w:rFonts w:ascii="宋体" w:hAnsi="宋体" w:hint="eastAsia"/>
        </w:rPr>
        <w:t>．本文作者的观点是什么？（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21</w:t>
      </w:r>
      <w:r>
        <w:rPr>
          <w:rFonts w:ascii="宋体" w:hAnsi="宋体" w:hint="eastAsia"/>
        </w:rPr>
        <w:t>．第③段画线的事实论据为什么能够证明本段的观点？（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</w:t>
      </w:r>
    </w:p>
    <w:p w:rsidR="00B95F2C" w:rsidRDefault="00B95F2C" w:rsidP="00B95F2C">
      <w:pPr>
        <w:spacing w:line="360" w:lineRule="auto"/>
        <w:rPr>
          <w:rFonts w:ascii="宋体"/>
        </w:rPr>
      </w:pPr>
      <w:r>
        <w:rPr>
          <w:rFonts w:ascii="宋体" w:hAnsi="宋体"/>
        </w:rPr>
        <w:t>22</w:t>
      </w:r>
      <w:r>
        <w:rPr>
          <w:rFonts w:ascii="宋体" w:hAnsi="宋体" w:hint="eastAsia"/>
        </w:rPr>
        <w:t>．简要分析第④段的论证过程（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分）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</w:t>
      </w:r>
    </w:p>
    <w:p w:rsidR="00B95F2C" w:rsidRDefault="00B95F2C" w:rsidP="00B95F2C">
      <w:pPr>
        <w:spacing w:line="360" w:lineRule="auto"/>
        <w:ind w:firstLineChars="202" w:firstLine="424"/>
        <w:rPr>
          <w:rFonts w:ascii="宋体" w:hAnsi="宋体"/>
          <w:u w:val="single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</w:t>
      </w:r>
    </w:p>
    <w:p w:rsidR="00B95F2C" w:rsidRDefault="00B95F2C" w:rsidP="00B95F2C">
      <w:pPr>
        <w:spacing w:line="360" w:lineRule="auto"/>
        <w:rPr>
          <w:rFonts w:ascii="宋体"/>
        </w:rPr>
      </w:pPr>
    </w:p>
    <w:p w:rsidR="00B95F2C" w:rsidRDefault="00B95F2C" w:rsidP="00B95F2C">
      <w:pPr>
        <w:spacing w:line="360" w:lineRule="auto"/>
        <w:jc w:val="center"/>
        <w:rPr>
          <w:rFonts w:ascii="宋体"/>
          <w:b/>
        </w:rPr>
      </w:pPr>
      <w:r>
        <w:rPr>
          <w:rFonts w:ascii="宋体" w:hAnsi="宋体" w:hint="eastAsia"/>
          <w:b/>
        </w:rPr>
        <w:t>第Ⅱ卷</w:t>
      </w:r>
      <w:r>
        <w:rPr>
          <w:rFonts w:ascii="宋体" w:hAnsi="宋体"/>
          <w:b/>
        </w:rPr>
        <w:t xml:space="preserve">  </w:t>
      </w:r>
      <w:r>
        <w:rPr>
          <w:rFonts w:ascii="宋体" w:hAnsi="宋体" w:hint="eastAsia"/>
          <w:b/>
        </w:rPr>
        <w:t>写作（共</w:t>
      </w:r>
      <w:r>
        <w:rPr>
          <w:rFonts w:ascii="宋体" w:hAnsi="宋体"/>
          <w:b/>
        </w:rPr>
        <w:t>50</w:t>
      </w:r>
      <w:r>
        <w:rPr>
          <w:rFonts w:ascii="宋体" w:hAnsi="宋体" w:hint="eastAsia"/>
          <w:b/>
        </w:rPr>
        <w:t>分）</w:t>
      </w:r>
    </w:p>
    <w:p w:rsidR="00B95F2C" w:rsidRDefault="00B95F2C" w:rsidP="00B95F2C">
      <w:pPr>
        <w:spacing w:line="360" w:lineRule="auto"/>
        <w:rPr>
          <w:rFonts w:ascii="宋体"/>
          <w:b/>
        </w:rPr>
      </w:pPr>
      <w:r>
        <w:rPr>
          <w:rFonts w:ascii="宋体" w:hAnsi="宋体" w:hint="eastAsia"/>
          <w:b/>
        </w:rPr>
        <w:t>六、作文（</w:t>
      </w:r>
      <w:r>
        <w:rPr>
          <w:rFonts w:ascii="宋体" w:hAnsi="宋体"/>
          <w:b/>
        </w:rPr>
        <w:t>50</w:t>
      </w:r>
      <w:r>
        <w:rPr>
          <w:rFonts w:ascii="宋体" w:hAnsi="宋体" w:hint="eastAsia"/>
          <w:b/>
        </w:rPr>
        <w:t>分）</w:t>
      </w:r>
    </w:p>
    <w:p w:rsidR="00B95F2C" w:rsidRDefault="00B95F2C" w:rsidP="00B95F2C">
      <w:pPr>
        <w:spacing w:line="360" w:lineRule="auto"/>
        <w:ind w:left="420" w:hangingChars="200" w:hanging="420"/>
        <w:rPr>
          <w:rFonts w:ascii="宋体"/>
        </w:rPr>
      </w:pPr>
      <w:r>
        <w:rPr>
          <w:rFonts w:ascii="宋体" w:hAnsi="宋体"/>
        </w:rPr>
        <w:lastRenderedPageBreak/>
        <w:t>23</w:t>
      </w:r>
      <w:r>
        <w:rPr>
          <w:rFonts w:ascii="宋体" w:hAnsi="宋体" w:hint="eastAsia"/>
        </w:rPr>
        <w:t>．题目：</w:t>
      </w:r>
      <w:r>
        <w:rPr>
          <w:rFonts w:ascii="宋体" w:hAnsi="宋体"/>
          <w:u w:val="single"/>
        </w:rPr>
        <w:t xml:space="preserve">      </w:t>
      </w:r>
      <w:r>
        <w:rPr>
          <w:rFonts w:ascii="宋体" w:hAnsi="宋体" w:hint="eastAsia"/>
        </w:rPr>
        <w:t>完美</w:t>
      </w:r>
    </w:p>
    <w:p w:rsidR="00B95F2C" w:rsidRDefault="00B95F2C" w:rsidP="00B95F2C">
      <w:pPr>
        <w:spacing w:line="360" w:lineRule="auto"/>
        <w:ind w:leftChars="200" w:left="420" w:firstLineChars="205" w:firstLine="430"/>
        <w:rPr>
          <w:rFonts w:ascii="宋体"/>
        </w:rPr>
      </w:pPr>
      <w:r>
        <w:rPr>
          <w:rFonts w:ascii="宋体" w:hAnsi="宋体" w:hint="eastAsia"/>
        </w:rPr>
        <w:t>每个人都希望把事情做得很完美，在做事的过程中奋力地追求着完美，成功之后享受着完美带给我们的快乐；当然，也有可能在品尝了艰辛与痛苦之后，没有达到完美，但追求完美的过程，同样可以给我们带来思考和启迪……请你以“</w:t>
      </w:r>
      <w:r>
        <w:rPr>
          <w:rFonts w:ascii="宋体" w:hAnsi="宋体"/>
          <w:u w:val="single"/>
        </w:rPr>
        <w:t xml:space="preserve">     </w:t>
      </w:r>
      <w:r>
        <w:rPr>
          <w:rFonts w:ascii="宋体" w:hAnsi="宋体" w:hint="eastAsia"/>
        </w:rPr>
        <w:t>完美”为题，写一篇文章。</w:t>
      </w:r>
    </w:p>
    <w:p w:rsidR="00B95F2C" w:rsidRDefault="00B95F2C" w:rsidP="00B95F2C">
      <w:pPr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hint="eastAsia"/>
        </w:rPr>
        <w:t>要求：（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）请将题目抄写在答题纸上。</w:t>
      </w:r>
    </w:p>
    <w:p w:rsidR="00B95F2C" w:rsidRDefault="00B95F2C" w:rsidP="00B95F2C">
      <w:pPr>
        <w:spacing w:line="360" w:lineRule="auto"/>
        <w:ind w:firstLineChars="450" w:firstLine="945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）不限文体（诗歌除外）。</w:t>
      </w:r>
      <w:r>
        <w:rPr>
          <w:rFonts w:ascii="宋体" w:hAnsi="宋体"/>
        </w:rPr>
        <w:t xml:space="preserve"> </w:t>
      </w:r>
    </w:p>
    <w:p w:rsidR="00B95F2C" w:rsidRDefault="00B95F2C" w:rsidP="00B95F2C">
      <w:pPr>
        <w:spacing w:line="360" w:lineRule="auto"/>
        <w:ind w:firstLineChars="450" w:firstLine="945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）字数</w:t>
      </w:r>
      <w:r>
        <w:rPr>
          <w:rFonts w:ascii="宋体" w:hAnsi="宋体"/>
        </w:rPr>
        <w:t>600</w:t>
      </w:r>
      <w:r>
        <w:rPr>
          <w:rFonts w:ascii="宋体" w:hAnsi="宋体" w:hint="eastAsia"/>
        </w:rPr>
        <w:t>～</w:t>
      </w:r>
      <w:r>
        <w:rPr>
          <w:rFonts w:ascii="宋体" w:hAnsi="宋体"/>
        </w:rPr>
        <w:t>1000</w:t>
      </w:r>
      <w:r>
        <w:rPr>
          <w:rFonts w:ascii="宋体" w:hAnsi="宋体" w:hint="eastAsia"/>
        </w:rPr>
        <w:t>之间。</w:t>
      </w:r>
    </w:p>
    <w:p w:rsidR="00B95F2C" w:rsidRDefault="00B95F2C" w:rsidP="00B95F2C">
      <w:pPr>
        <w:spacing w:line="360" w:lineRule="auto"/>
        <w:ind w:firstLineChars="450" w:firstLine="945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）作文中不要出现所在学校的校名或师生姓名。</w:t>
      </w:r>
    </w:p>
    <w:p w:rsidR="00B95F2C" w:rsidRPr="00B95F2C" w:rsidRDefault="00B95F2C" w:rsidP="00B95F2C">
      <w:pPr>
        <w:widowControl/>
        <w:shd w:val="clear" w:color="auto" w:fill="FFFFFF"/>
        <w:spacing w:line="330" w:lineRule="atLeast"/>
        <w:ind w:firstLineChars="200" w:firstLine="420"/>
        <w:jc w:val="left"/>
        <w:rPr>
          <w:rFonts w:asciiTheme="minorEastAsia" w:eastAsiaTheme="minorEastAsia" w:hAnsiTheme="minorEastAsia"/>
          <w:bCs/>
          <w:color w:val="000000" w:themeColor="text1"/>
          <w:szCs w:val="21"/>
        </w:rPr>
      </w:pPr>
    </w:p>
    <w:sectPr w:rsidR="00B95F2C" w:rsidRPr="00B95F2C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BE0" w:rsidRDefault="00684BE0" w:rsidP="00324F57">
      <w:r>
        <w:separator/>
      </w:r>
    </w:p>
  </w:endnote>
  <w:endnote w:type="continuationSeparator" w:id="1">
    <w:p w:rsidR="00684BE0" w:rsidRDefault="00684BE0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B6322F" w:rsidP="00EC69A4">
    <w:pPr>
      <w:pStyle w:val="a5"/>
      <w:jc w:val="center"/>
    </w:pPr>
    <w:r>
      <w:rPr>
        <w:rFonts w:hint="eastAsia"/>
      </w:rPr>
      <w:t>北京</w:t>
    </w:r>
    <w:r w:rsidR="00315443">
      <w:rPr>
        <w:rFonts w:hint="eastAsia"/>
      </w:rPr>
      <w:t>中考网</w:t>
    </w:r>
    <w:r>
      <w:rPr>
        <w:rFonts w:hint="eastAsia"/>
      </w:rPr>
      <w:t>bj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BE0" w:rsidRDefault="00684BE0" w:rsidP="00324F57">
      <w:r>
        <w:separator/>
      </w:r>
    </w:p>
  </w:footnote>
  <w:footnote w:type="continuationSeparator" w:id="1">
    <w:p w:rsidR="00684BE0" w:rsidRDefault="00684BE0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C54F6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C54F6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B79A8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</w:t>
    </w:r>
    <w:r w:rsidR="003C30A3">
      <w:rPr>
        <w:rFonts w:hint="eastAsia"/>
      </w:rPr>
      <w:t xml:space="preserve">       </w:t>
    </w:r>
    <w:r w:rsidR="008F1267">
      <w:t xml:space="preserve">    </w:t>
    </w:r>
    <w:r w:rsidR="00315443">
      <w:t xml:space="preserve"> </w:t>
    </w:r>
    <w:r w:rsidR="00B6322F">
      <w:rPr>
        <w:rFonts w:hint="eastAsia"/>
      </w:rPr>
      <w:t>北京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B6322F">
      <w:rPr>
        <w:rFonts w:hint="eastAsia"/>
      </w:rPr>
      <w:t>bj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C54F6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532FE8BC"/>
    <w:multiLevelType w:val="singleLevel"/>
    <w:tmpl w:val="532FE8BC"/>
    <w:lvl w:ilvl="0">
      <w:start w:val="18"/>
      <w:numFmt w:val="decimal"/>
      <w:suff w:val="nothing"/>
      <w:lvlText w:val="%1."/>
      <w:lvlJc w:val="left"/>
      <w:rPr>
        <w:rFonts w:cs="Times New Roman"/>
      </w:rPr>
    </w:lvl>
  </w:abstractNum>
  <w:abstractNum w:abstractNumId="12">
    <w:nsid w:val="6B2378EF"/>
    <w:multiLevelType w:val="multilevel"/>
    <w:tmpl w:val="6B2378EF"/>
    <w:lvl w:ilvl="0">
      <w:start w:val="1"/>
      <w:numFmt w:val="ideographTraditional"/>
      <w:lvlText w:val="【%1】"/>
      <w:lvlJc w:val="left"/>
      <w:pPr>
        <w:ind w:left="1140" w:hanging="720"/>
      </w:pPr>
      <w:rPr>
        <w:rFonts w:ascii="Verdana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253DC"/>
    <w:rsid w:val="00057E1D"/>
    <w:rsid w:val="000D0A3E"/>
    <w:rsid w:val="00103A79"/>
    <w:rsid w:val="001052B6"/>
    <w:rsid w:val="001B79A8"/>
    <w:rsid w:val="001D792C"/>
    <w:rsid w:val="002027A0"/>
    <w:rsid w:val="00275D87"/>
    <w:rsid w:val="003068C6"/>
    <w:rsid w:val="00315443"/>
    <w:rsid w:val="00324F57"/>
    <w:rsid w:val="003B329D"/>
    <w:rsid w:val="003C30A3"/>
    <w:rsid w:val="003E226D"/>
    <w:rsid w:val="003F07F8"/>
    <w:rsid w:val="00423E40"/>
    <w:rsid w:val="00586BA8"/>
    <w:rsid w:val="00590F61"/>
    <w:rsid w:val="005C1117"/>
    <w:rsid w:val="006046C1"/>
    <w:rsid w:val="0068415B"/>
    <w:rsid w:val="00684BE0"/>
    <w:rsid w:val="006D1375"/>
    <w:rsid w:val="006E4DD2"/>
    <w:rsid w:val="00766BA1"/>
    <w:rsid w:val="00791C89"/>
    <w:rsid w:val="007C677F"/>
    <w:rsid w:val="00806DB3"/>
    <w:rsid w:val="00871424"/>
    <w:rsid w:val="008970AE"/>
    <w:rsid w:val="008F1267"/>
    <w:rsid w:val="008F6161"/>
    <w:rsid w:val="00A41877"/>
    <w:rsid w:val="00A74295"/>
    <w:rsid w:val="00A83E3D"/>
    <w:rsid w:val="00A932DF"/>
    <w:rsid w:val="00AB4592"/>
    <w:rsid w:val="00AC2A47"/>
    <w:rsid w:val="00AF4CBB"/>
    <w:rsid w:val="00B0345D"/>
    <w:rsid w:val="00B274C8"/>
    <w:rsid w:val="00B33F0B"/>
    <w:rsid w:val="00B52C89"/>
    <w:rsid w:val="00B6322F"/>
    <w:rsid w:val="00B95F2C"/>
    <w:rsid w:val="00BA3799"/>
    <w:rsid w:val="00BC0880"/>
    <w:rsid w:val="00BC7AF9"/>
    <w:rsid w:val="00BD6FB3"/>
    <w:rsid w:val="00C439D1"/>
    <w:rsid w:val="00C54F67"/>
    <w:rsid w:val="00C83A87"/>
    <w:rsid w:val="00CF3464"/>
    <w:rsid w:val="00D16AA4"/>
    <w:rsid w:val="00D16D47"/>
    <w:rsid w:val="00D90519"/>
    <w:rsid w:val="00D911E1"/>
    <w:rsid w:val="00E05F91"/>
    <w:rsid w:val="00E45730"/>
    <w:rsid w:val="00EB2068"/>
    <w:rsid w:val="00EC1846"/>
    <w:rsid w:val="00EC69A4"/>
    <w:rsid w:val="00EE5EE7"/>
    <w:rsid w:val="00F0027A"/>
    <w:rsid w:val="00F36E76"/>
    <w:rsid w:val="00F640B8"/>
    <w:rsid w:val="00F703DD"/>
    <w:rsid w:val="00F76C08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uiPriority w:val="99"/>
    <w:rsid w:val="001B79A8"/>
    <w:pPr>
      <w:widowControl/>
      <w:spacing w:line="240" w:lineRule="atLeast"/>
    </w:pPr>
    <w:rPr>
      <w:kern w:val="0"/>
      <w:szCs w:val="20"/>
    </w:rPr>
  </w:style>
  <w:style w:type="paragraph" w:styleId="a7">
    <w:name w:val="Normal (Web)"/>
    <w:basedOn w:val="a"/>
    <w:uiPriority w:val="99"/>
    <w:semiHidden/>
    <w:rsid w:val="00EC18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Emphasis"/>
    <w:basedOn w:val="a0"/>
    <w:uiPriority w:val="99"/>
    <w:qFormat/>
    <w:locked/>
    <w:rsid w:val="00103A79"/>
    <w:rPr>
      <w:color w:val="CC0000"/>
    </w:rPr>
  </w:style>
  <w:style w:type="character" w:customStyle="1" w:styleId="mod-title12">
    <w:name w:val="mod-title12"/>
    <w:basedOn w:val="a0"/>
    <w:uiPriority w:val="99"/>
    <w:rsid w:val="00103A79"/>
    <w:rPr>
      <w:rFonts w:cs="Times New Roman"/>
    </w:rPr>
  </w:style>
  <w:style w:type="character" w:customStyle="1" w:styleId="htmltxt1">
    <w:name w:val="html_txt1"/>
    <w:uiPriority w:val="99"/>
    <w:rsid w:val="00103A79"/>
    <w:rPr>
      <w:color w:val="000000"/>
    </w:rPr>
  </w:style>
  <w:style w:type="character" w:customStyle="1" w:styleId="apple-converted-space">
    <w:name w:val="apple-converted-space"/>
    <w:basedOn w:val="a0"/>
    <w:uiPriority w:val="99"/>
    <w:rsid w:val="00590F61"/>
    <w:rPr>
      <w:rFonts w:cs="Times New Roman"/>
    </w:rPr>
  </w:style>
  <w:style w:type="paragraph" w:customStyle="1" w:styleId="1">
    <w:name w:val="列出段落1"/>
    <w:basedOn w:val="a"/>
    <w:link w:val="Char3"/>
    <w:uiPriority w:val="99"/>
    <w:rsid w:val="00590F61"/>
    <w:pPr>
      <w:ind w:firstLineChars="200" w:firstLine="420"/>
    </w:pPr>
    <w:rPr>
      <w:szCs w:val="20"/>
    </w:rPr>
  </w:style>
  <w:style w:type="character" w:customStyle="1" w:styleId="Char3">
    <w:name w:val="列出段落 Char"/>
    <w:basedOn w:val="a0"/>
    <w:link w:val="1"/>
    <w:uiPriority w:val="99"/>
    <w:locked/>
    <w:rsid w:val="00590F61"/>
    <w:rPr>
      <w:rFonts w:ascii="Times New Roman" w:hAnsi="Times New Roman"/>
      <w:kern w:val="2"/>
      <w:sz w:val="21"/>
    </w:rPr>
  </w:style>
  <w:style w:type="paragraph" w:styleId="a9">
    <w:name w:val="Normal Indent"/>
    <w:basedOn w:val="a"/>
    <w:uiPriority w:val="99"/>
    <w:rsid w:val="00590F61"/>
    <w:pPr>
      <w:ind w:firstLineChars="200" w:firstLine="420"/>
    </w:pPr>
  </w:style>
  <w:style w:type="character" w:customStyle="1" w:styleId="oblogtext">
    <w:name w:val="oblog_text"/>
    <w:basedOn w:val="a0"/>
    <w:uiPriority w:val="99"/>
    <w:rsid w:val="00590F61"/>
    <w:rPr>
      <w:rFonts w:cs="Times New Roman"/>
    </w:rPr>
  </w:style>
  <w:style w:type="paragraph" w:customStyle="1" w:styleId="msolistparagraph0">
    <w:name w:val="msolistparagraph"/>
    <w:basedOn w:val="a"/>
    <w:uiPriority w:val="99"/>
    <w:rsid w:val="00590F6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1360</Words>
  <Characters>7758</Characters>
  <Application>Microsoft Office Word</Application>
  <DocSecurity>0</DocSecurity>
  <Lines>64</Lines>
  <Paragraphs>18</Paragraphs>
  <ScaleCrop>false</ScaleCrop>
  <Company>Lenovo (Beijing) Limited</Company>
  <LinksUpToDate>false</LinksUpToDate>
  <CharactersWithSpaces>9100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2015-04-05T08:18:00Z</dcterms:created>
  <dcterms:modified xsi:type="dcterms:W3CDTF">2015-04-05T08:18:00Z</dcterms:modified>
</cp:coreProperties>
</file>