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75387" w:rsidRDefault="00103A79" w:rsidP="00547A79">
      <w:pPr>
        <w:widowControl/>
        <w:spacing w:line="360" w:lineRule="auto"/>
        <w:jc w:val="center"/>
        <w:rPr>
          <w:rFonts w:asciiTheme="minorEastAsia" w:eastAsiaTheme="minorEastAsia" w:hAnsiTheme="minorEastAsia"/>
          <w:b/>
          <w:bCs/>
          <w:sz w:val="32"/>
          <w:szCs w:val="32"/>
        </w:rPr>
      </w:pPr>
      <w:r w:rsidRPr="00205F78">
        <w:rPr>
          <w:rFonts w:asciiTheme="minorEastAsia" w:eastAsiaTheme="minorEastAsia" w:hAnsiTheme="minorEastAsia"/>
          <w:b/>
          <w:sz w:val="32"/>
          <w:szCs w:val="32"/>
        </w:rPr>
        <w:t>2015</w:t>
      </w:r>
      <w:r w:rsidRPr="00205F78">
        <w:rPr>
          <w:rFonts w:asciiTheme="minorEastAsia" w:eastAsiaTheme="minorEastAsia" w:hAnsiTheme="minorEastAsia" w:hint="eastAsia"/>
          <w:b/>
          <w:sz w:val="32"/>
          <w:szCs w:val="32"/>
        </w:rPr>
        <w:t>年北京模拟语文</w:t>
      </w:r>
      <w:r w:rsidRPr="00205F78">
        <w:rPr>
          <w:rFonts w:asciiTheme="minorEastAsia" w:eastAsiaTheme="minorEastAsia" w:hAnsiTheme="minorEastAsia" w:hint="eastAsia"/>
          <w:b/>
          <w:bCs/>
          <w:sz w:val="32"/>
          <w:szCs w:val="32"/>
        </w:rPr>
        <w:t>试卷</w:t>
      </w:r>
    </w:p>
    <w:p w:rsidR="00547A79" w:rsidRDefault="00547A79" w:rsidP="00547A79">
      <w:pPr>
        <w:spacing w:line="360" w:lineRule="auto"/>
        <w:jc w:val="center"/>
      </w:pPr>
      <w:r>
        <w:rPr>
          <w:rFonts w:hint="eastAsia"/>
        </w:rPr>
        <w:t>第</w:t>
      </w:r>
      <w:r>
        <w:t>I</w:t>
      </w:r>
      <w:r>
        <w:rPr>
          <w:rFonts w:hint="eastAsia"/>
        </w:rPr>
        <w:t>卷</w:t>
      </w:r>
      <w:r>
        <w:t>(</w:t>
      </w:r>
      <w:r>
        <w:rPr>
          <w:rFonts w:hint="eastAsia"/>
        </w:rPr>
        <w:t>共</w:t>
      </w:r>
      <w:r>
        <w:t>60</w:t>
      </w:r>
      <w:r>
        <w:rPr>
          <w:rFonts w:hint="eastAsia"/>
        </w:rPr>
        <w:t>分</w:t>
      </w:r>
      <w:r>
        <w:t>)</w:t>
      </w:r>
    </w:p>
    <w:p w:rsidR="00547A79" w:rsidRDefault="00547A79" w:rsidP="00547A79">
      <w:pPr>
        <w:spacing w:line="360" w:lineRule="auto"/>
      </w:pPr>
      <w:r>
        <w:t>1</w:t>
      </w:r>
      <w:r>
        <w:rPr>
          <w:rFonts w:hint="eastAsia"/>
        </w:rPr>
        <w:t>、第</w:t>
      </w:r>
      <w:r>
        <w:t>I</w:t>
      </w:r>
      <w:r>
        <w:rPr>
          <w:rFonts w:hint="eastAsia"/>
        </w:rPr>
        <w:t>卷共</w:t>
      </w:r>
      <w:r>
        <w:t>10</w:t>
      </w:r>
      <w:r>
        <w:rPr>
          <w:rFonts w:hint="eastAsia"/>
        </w:rPr>
        <w:t>页五道大题，</w:t>
      </w:r>
      <w:r>
        <w:t>22</w:t>
      </w:r>
      <w:r>
        <w:rPr>
          <w:rFonts w:hint="eastAsia"/>
        </w:rPr>
        <w:t>道小题，包括选择、填空、综合性学习、文言文阅读和现代文阅读。</w:t>
      </w:r>
    </w:p>
    <w:p w:rsidR="00547A79" w:rsidRDefault="00547A79" w:rsidP="00547A79">
      <w:pPr>
        <w:spacing w:line="360" w:lineRule="auto"/>
      </w:pPr>
      <w:r>
        <w:t>2.</w:t>
      </w:r>
      <w:r>
        <w:rPr>
          <w:rFonts w:hint="eastAsia"/>
        </w:rPr>
        <w:t>请审清题干要求</w:t>
      </w:r>
      <w:r>
        <w:t>,</w:t>
      </w:r>
      <w:r>
        <w:rPr>
          <w:rFonts w:hint="eastAsia"/>
        </w:rPr>
        <w:t>仔细作答。</w:t>
      </w:r>
    </w:p>
    <w:p w:rsidR="00547A79" w:rsidRDefault="00547A79" w:rsidP="00547A79">
      <w:pPr>
        <w:spacing w:line="360" w:lineRule="auto"/>
      </w:pPr>
      <w:r>
        <w:rPr>
          <w:rFonts w:hint="eastAsia"/>
        </w:rPr>
        <w:t>一、选择。下面各题均有四个选项其中只有一个符合题意</w:t>
      </w:r>
      <w:r>
        <w:t>,</w:t>
      </w:r>
      <w:r>
        <w:rPr>
          <w:rFonts w:hint="eastAsia"/>
        </w:rPr>
        <w:t>请将该答案的字母序号填在题干后的括号内。</w:t>
      </w:r>
      <w:r>
        <w:t>(</w:t>
      </w:r>
      <w:r>
        <w:rPr>
          <w:rFonts w:hint="eastAsia"/>
        </w:rPr>
        <w:t>共</w:t>
      </w:r>
      <w:r>
        <w:t>8</w:t>
      </w:r>
      <w:r>
        <w:rPr>
          <w:rFonts w:hint="eastAsia"/>
        </w:rPr>
        <w:t>分。每小题</w:t>
      </w:r>
      <w:r>
        <w:t>2</w:t>
      </w:r>
      <w:r>
        <w:rPr>
          <w:rFonts w:hint="eastAsia"/>
        </w:rPr>
        <w:t>分</w:t>
      </w:r>
      <w:r>
        <w:t>)</w:t>
      </w:r>
    </w:p>
    <w:p w:rsidR="00547A79" w:rsidRDefault="00547A79" w:rsidP="00547A79">
      <w:pPr>
        <w:spacing w:line="360" w:lineRule="auto"/>
      </w:pPr>
      <w:r>
        <w:t>1.</w:t>
      </w:r>
      <w:r>
        <w:rPr>
          <w:rFonts w:hint="eastAsia"/>
        </w:rPr>
        <w:t>下列词语中加点字的读音完全正确的一项是</w:t>
      </w:r>
      <w:r>
        <w:t>(  )</w:t>
      </w:r>
    </w:p>
    <w:p w:rsidR="00547A79" w:rsidRDefault="00547A79" w:rsidP="00547A79">
      <w:pPr>
        <w:spacing w:line="360" w:lineRule="auto"/>
      </w:pPr>
      <w:r>
        <w:t>A</w:t>
      </w:r>
      <w:r>
        <w:rPr>
          <w:u w:val="single"/>
        </w:rPr>
        <w:t>.</w:t>
      </w:r>
      <w:r>
        <w:rPr>
          <w:rFonts w:hint="eastAsia"/>
          <w:u w:val="single"/>
        </w:rPr>
        <w:t>暂</w:t>
      </w:r>
      <w:r>
        <w:rPr>
          <w:rFonts w:hint="eastAsia"/>
        </w:rPr>
        <w:t>时</w:t>
      </w:r>
      <w:r>
        <w:t xml:space="preserve">(zhàn)       </w:t>
      </w:r>
      <w:r>
        <w:rPr>
          <w:rFonts w:hint="eastAsia"/>
        </w:rPr>
        <w:t>教</w:t>
      </w:r>
      <w:r>
        <w:rPr>
          <w:rFonts w:hint="eastAsia"/>
          <w:u w:val="single"/>
        </w:rPr>
        <w:t>诲</w:t>
      </w:r>
      <w:r>
        <w:t xml:space="preserve">(huì)       </w:t>
      </w:r>
      <w:r>
        <w:rPr>
          <w:rFonts w:hint="eastAsia"/>
        </w:rPr>
        <w:t>情不自</w:t>
      </w:r>
      <w:r>
        <w:rPr>
          <w:rFonts w:hint="eastAsia"/>
          <w:u w:val="single"/>
        </w:rPr>
        <w:t>禁</w:t>
      </w:r>
      <w:r>
        <w:t>(jìn)</w:t>
      </w:r>
    </w:p>
    <w:p w:rsidR="00547A79" w:rsidRDefault="00547A79" w:rsidP="00547A79">
      <w:pPr>
        <w:spacing w:line="360" w:lineRule="auto"/>
      </w:pPr>
      <w:r>
        <w:t>B.</w:t>
      </w:r>
      <w:r>
        <w:rPr>
          <w:rFonts w:hint="eastAsia"/>
          <w:u w:val="single"/>
        </w:rPr>
        <w:t>畸</w:t>
      </w:r>
      <w:r>
        <w:rPr>
          <w:rFonts w:hint="eastAsia"/>
        </w:rPr>
        <w:t>形</w:t>
      </w:r>
      <w:r>
        <w:t xml:space="preserve">(jī)          </w:t>
      </w:r>
      <w:r>
        <w:rPr>
          <w:rFonts w:hint="eastAsia"/>
          <w:u w:val="single"/>
        </w:rPr>
        <w:t>辐</w:t>
      </w:r>
      <w:r>
        <w:rPr>
          <w:rFonts w:hint="eastAsia"/>
        </w:rPr>
        <w:t>射</w:t>
      </w:r>
      <w:r>
        <w:t xml:space="preserve">(fǔ)        </w:t>
      </w:r>
      <w:r>
        <w:rPr>
          <w:rFonts w:hint="eastAsia"/>
        </w:rPr>
        <w:t>得不</w:t>
      </w:r>
      <w:r>
        <w:rPr>
          <w:rFonts w:hint="eastAsia"/>
          <w:u w:val="single"/>
        </w:rPr>
        <w:t>偿</w:t>
      </w:r>
      <w:r>
        <w:rPr>
          <w:rFonts w:hint="eastAsia"/>
        </w:rPr>
        <w:t>失</w:t>
      </w:r>
      <w:r>
        <w:t>(Shǎng)</w:t>
      </w:r>
    </w:p>
    <w:p w:rsidR="00547A79" w:rsidRDefault="00547A79" w:rsidP="00547A79">
      <w:pPr>
        <w:spacing w:line="360" w:lineRule="auto"/>
      </w:pPr>
      <w:r>
        <w:t>C.</w:t>
      </w:r>
      <w:r>
        <w:rPr>
          <w:rFonts w:hint="eastAsia"/>
          <w:u w:val="single"/>
        </w:rPr>
        <w:t>膝</w:t>
      </w:r>
      <w:r>
        <w:rPr>
          <w:rFonts w:hint="eastAsia"/>
        </w:rPr>
        <w:t>盖（</w:t>
      </w:r>
      <w:r>
        <w:t>xī</w:t>
      </w:r>
      <w:r>
        <w:rPr>
          <w:rFonts w:hint="eastAsia"/>
        </w:rPr>
        <w:t>）</w:t>
      </w:r>
      <w:r>
        <w:t xml:space="preserve">       </w:t>
      </w:r>
      <w:r>
        <w:rPr>
          <w:rFonts w:hint="eastAsia"/>
        </w:rPr>
        <w:t>机</w:t>
      </w:r>
      <w:r>
        <w:rPr>
          <w:rFonts w:hint="eastAsia"/>
          <w:u w:val="single"/>
        </w:rPr>
        <w:t>械</w:t>
      </w:r>
      <w:r>
        <w:rPr>
          <w:rFonts w:hint="eastAsia"/>
        </w:rPr>
        <w:t>（</w:t>
      </w:r>
      <w:r>
        <w:t>xiè</w:t>
      </w:r>
      <w:r>
        <w:rPr>
          <w:rFonts w:hint="eastAsia"/>
        </w:rPr>
        <w:t>）</w:t>
      </w:r>
      <w:r>
        <w:t xml:space="preserve">     </w:t>
      </w:r>
      <w:r>
        <w:rPr>
          <w:rFonts w:hint="eastAsia"/>
        </w:rPr>
        <w:t>满</w:t>
      </w:r>
      <w:r>
        <w:rPr>
          <w:rFonts w:hint="eastAsia"/>
          <w:u w:val="single"/>
        </w:rPr>
        <w:t>载</w:t>
      </w:r>
      <w:r>
        <w:rPr>
          <w:rFonts w:hint="eastAsia"/>
        </w:rPr>
        <w:t>而归（</w:t>
      </w:r>
      <w:r>
        <w:t>zài</w:t>
      </w:r>
      <w:r>
        <w:rPr>
          <w:rFonts w:hint="eastAsia"/>
        </w:rPr>
        <w:t>）</w:t>
      </w:r>
    </w:p>
    <w:p w:rsidR="00547A79" w:rsidRDefault="00547A79" w:rsidP="00547A79">
      <w:pPr>
        <w:spacing w:line="360" w:lineRule="auto"/>
      </w:pPr>
      <w:r>
        <w:t>D.</w:t>
      </w:r>
      <w:r>
        <w:rPr>
          <w:rFonts w:hint="eastAsia"/>
        </w:rPr>
        <w:t>勉</w:t>
      </w:r>
      <w:r>
        <w:rPr>
          <w:rFonts w:hint="eastAsia"/>
          <w:u w:val="single"/>
        </w:rPr>
        <w:t>强</w:t>
      </w:r>
      <w:r>
        <w:rPr>
          <w:rFonts w:hint="eastAsia"/>
        </w:rPr>
        <w:t>（</w:t>
      </w:r>
      <w:r>
        <w:t>qiáng</w:t>
      </w:r>
      <w:r>
        <w:rPr>
          <w:rFonts w:hint="eastAsia"/>
        </w:rPr>
        <w:t>）</w:t>
      </w:r>
      <w:r>
        <w:t xml:space="preserve">    </w:t>
      </w:r>
      <w:r>
        <w:rPr>
          <w:rFonts w:hint="eastAsia"/>
          <w:u w:val="single"/>
        </w:rPr>
        <w:t>允</w:t>
      </w:r>
      <w:r>
        <w:rPr>
          <w:rFonts w:hint="eastAsia"/>
        </w:rPr>
        <w:t>许（</w:t>
      </w:r>
      <w:r>
        <w:t>yǔn</w:t>
      </w:r>
      <w:r>
        <w:rPr>
          <w:rFonts w:hint="eastAsia"/>
        </w:rPr>
        <w:t>）</w:t>
      </w:r>
      <w:r>
        <w:t xml:space="preserve">    </w:t>
      </w:r>
      <w:r>
        <w:rPr>
          <w:u w:val="single"/>
        </w:rPr>
        <w:t xml:space="preserve"> </w:t>
      </w:r>
      <w:r>
        <w:rPr>
          <w:rFonts w:hint="eastAsia"/>
          <w:u w:val="single"/>
        </w:rPr>
        <w:t>称</w:t>
      </w:r>
      <w:r>
        <w:rPr>
          <w:rFonts w:hint="eastAsia"/>
        </w:rPr>
        <w:t>心如意（</w:t>
      </w:r>
      <w:r>
        <w:t>chèng</w:t>
      </w:r>
      <w:r>
        <w:rPr>
          <w:rFonts w:hAnsi="宋体" w:hint="eastAsia"/>
        </w:rPr>
        <w:t>）</w:t>
      </w:r>
    </w:p>
    <w:p w:rsidR="00547A79" w:rsidRDefault="00547A79" w:rsidP="00547A79">
      <w:pPr>
        <w:spacing w:line="360" w:lineRule="auto"/>
      </w:pPr>
      <w:r>
        <w:t>2.</w:t>
      </w:r>
      <w:r>
        <w:rPr>
          <w:rFonts w:hint="eastAsia"/>
        </w:rPr>
        <w:t>根据解说</w:t>
      </w:r>
      <w:r>
        <w:t>,</w:t>
      </w:r>
      <w:r>
        <w:rPr>
          <w:rFonts w:hint="eastAsia"/>
        </w:rPr>
        <w:t>在横线处选填汉字</w:t>
      </w:r>
      <w:r>
        <w:rPr>
          <w:rFonts w:hint="eastAsia"/>
          <w:u w:val="single"/>
        </w:rPr>
        <w:t>不正确</w:t>
      </w:r>
      <w:r>
        <w:rPr>
          <w:rFonts w:hint="eastAsia"/>
        </w:rPr>
        <w:t>的一项是</w:t>
      </w:r>
      <w:r>
        <w:t>(     )</w:t>
      </w:r>
    </w:p>
    <w:p w:rsidR="00547A79" w:rsidRDefault="00547A79" w:rsidP="00547A79">
      <w:pPr>
        <w:spacing w:line="360" w:lineRule="auto"/>
        <w:rPr>
          <w:u w:val="single"/>
        </w:rPr>
      </w:pPr>
      <w:r>
        <w:t>A.</w:t>
      </w:r>
      <w:r>
        <w:rPr>
          <w:rFonts w:hint="eastAsia"/>
        </w:rPr>
        <w:t>云</w:t>
      </w:r>
      <w:r>
        <w:rPr>
          <w:u w:val="single"/>
        </w:rPr>
        <w:t xml:space="preserve">      </w:t>
      </w:r>
    </w:p>
    <w:p w:rsidR="00547A79" w:rsidRDefault="00547A79" w:rsidP="00547A79">
      <w:pPr>
        <w:spacing w:line="360" w:lineRule="auto"/>
        <w:ind w:firstLineChars="200" w:firstLine="420"/>
      </w:pPr>
      <w:r>
        <w:rPr>
          <w:rFonts w:hint="eastAsia"/>
        </w:rPr>
        <w:t>霄</w:t>
      </w:r>
      <w:r>
        <w:t>,"</w:t>
      </w:r>
      <w:r>
        <w:rPr>
          <w:rFonts w:hint="eastAsia"/>
        </w:rPr>
        <w:t>雨</w:t>
      </w:r>
      <w:r>
        <w:t>"(</w:t>
      </w:r>
      <w:r>
        <w:rPr>
          <w:rFonts w:hint="eastAsia"/>
        </w:rPr>
        <w:t>雨字头儿</w:t>
      </w:r>
      <w:r>
        <w:t>),</w:t>
      </w:r>
      <w:r>
        <w:rPr>
          <w:rFonts w:hint="eastAsia"/>
        </w:rPr>
        <w:t>与雨或雪有关</w:t>
      </w:r>
      <w:r>
        <w:t>;</w:t>
      </w:r>
      <w:r>
        <w:rPr>
          <w:rFonts w:hint="eastAsia"/>
        </w:rPr>
        <w:t>宵</w:t>
      </w:r>
      <w:r>
        <w:t>,"</w:t>
      </w:r>
      <w:r>
        <w:rPr>
          <w:rFonts w:hint="eastAsia"/>
        </w:rPr>
        <w:t>内</w:t>
      </w:r>
      <w:r>
        <w:t>"(</w:t>
      </w:r>
      <w:r>
        <w:rPr>
          <w:rFonts w:hint="eastAsia"/>
        </w:rPr>
        <w:t>宝盖儿</w:t>
      </w:r>
      <w:r>
        <w:t>),</w:t>
      </w:r>
      <w:r>
        <w:rPr>
          <w:rFonts w:hint="eastAsia"/>
        </w:rPr>
        <w:t>与房屋有关。横线处应填写</w:t>
      </w:r>
      <w:r>
        <w:t>"</w:t>
      </w:r>
      <w:r>
        <w:rPr>
          <w:rFonts w:hint="eastAsia"/>
        </w:rPr>
        <w:t>霄</w:t>
      </w:r>
      <w:r>
        <w:t>"</w:t>
      </w:r>
      <w:r>
        <w:rPr>
          <w:rFonts w:hint="eastAsia"/>
        </w:rPr>
        <w:t>。</w:t>
      </w:r>
    </w:p>
    <w:p w:rsidR="00547A79" w:rsidRDefault="00547A79" w:rsidP="00547A79">
      <w:pPr>
        <w:spacing w:line="360" w:lineRule="auto"/>
      </w:pPr>
      <w:r>
        <w:t>B.</w:t>
      </w:r>
      <w:r>
        <w:rPr>
          <w:u w:val="single"/>
        </w:rPr>
        <w:t xml:space="preserve">      </w:t>
      </w:r>
      <w:r>
        <w:rPr>
          <w:rFonts w:hint="eastAsia"/>
        </w:rPr>
        <w:t>藏</w:t>
      </w:r>
    </w:p>
    <w:p w:rsidR="00547A79" w:rsidRDefault="00547A79" w:rsidP="00547A79">
      <w:pPr>
        <w:spacing w:line="360" w:lineRule="auto"/>
        <w:ind w:firstLineChars="200" w:firstLine="420"/>
      </w:pPr>
      <w:r>
        <w:rPr>
          <w:rFonts w:hint="eastAsia"/>
        </w:rPr>
        <w:t>贮</w:t>
      </w:r>
      <w:r>
        <w:t>,"</w:t>
      </w:r>
      <w:r>
        <w:rPr>
          <w:rFonts w:hint="eastAsia"/>
        </w:rPr>
        <w:t>贝</w:t>
      </w:r>
      <w:r>
        <w:t>"(</w:t>
      </w:r>
      <w:r>
        <w:rPr>
          <w:rFonts w:hint="eastAsia"/>
        </w:rPr>
        <w:t>贝字旁儿</w:t>
      </w:r>
      <w:r>
        <w:t>),</w:t>
      </w:r>
      <w:r>
        <w:rPr>
          <w:rFonts w:hint="eastAsia"/>
        </w:rPr>
        <w:t>与财物有关</w:t>
      </w:r>
      <w:r>
        <w:t>;</w:t>
      </w:r>
      <w:r>
        <w:rPr>
          <w:rFonts w:hint="eastAsia"/>
        </w:rPr>
        <w:t>伫</w:t>
      </w:r>
      <w:r>
        <w:t xml:space="preserve">," </w:t>
      </w:r>
      <w:r>
        <w:rPr>
          <w:rFonts w:hint="eastAsia"/>
        </w:rPr>
        <w:t>亻</w:t>
      </w:r>
      <w:r>
        <w:t>"(</w:t>
      </w:r>
      <w:r>
        <w:rPr>
          <w:rFonts w:hint="eastAsia"/>
        </w:rPr>
        <w:t>单人旁儿</w:t>
      </w:r>
      <w:r>
        <w:t>),</w:t>
      </w:r>
      <w:r>
        <w:rPr>
          <w:rFonts w:hint="eastAsia"/>
        </w:rPr>
        <w:t>与人有关。横线处应填写</w:t>
      </w:r>
      <w:r>
        <w:t>"</w:t>
      </w:r>
      <w:r>
        <w:rPr>
          <w:rFonts w:hint="eastAsia"/>
        </w:rPr>
        <w:t>贮</w:t>
      </w:r>
      <w:r>
        <w:t>"</w:t>
      </w:r>
      <w:r>
        <w:rPr>
          <w:rFonts w:hint="eastAsia"/>
        </w:rPr>
        <w:t>。</w:t>
      </w:r>
    </w:p>
    <w:p w:rsidR="00547A79" w:rsidRDefault="00547A79" w:rsidP="00547A79">
      <w:pPr>
        <w:spacing w:line="360" w:lineRule="auto"/>
      </w:pPr>
      <w:r>
        <w:t>C.</w:t>
      </w:r>
      <w:r>
        <w:rPr>
          <w:u w:val="single"/>
        </w:rPr>
        <w:t xml:space="preserve">      </w:t>
      </w:r>
      <w:r>
        <w:rPr>
          <w:rFonts w:hint="eastAsia"/>
        </w:rPr>
        <w:t>山涉水</w:t>
      </w:r>
    </w:p>
    <w:p w:rsidR="00547A79" w:rsidRDefault="00547A79" w:rsidP="00547A79">
      <w:pPr>
        <w:spacing w:line="360" w:lineRule="auto"/>
        <w:ind w:firstLineChars="200" w:firstLine="420"/>
      </w:pPr>
      <w:r>
        <w:rPr>
          <w:rFonts w:hint="eastAsia"/>
        </w:rPr>
        <w:t>跋</w:t>
      </w:r>
      <w:r>
        <w:t>,"</w:t>
      </w:r>
      <w:r>
        <w:rPr>
          <w:rFonts w:hint="eastAsia"/>
        </w:rPr>
        <w:t>足</w:t>
      </w:r>
      <w:r>
        <w:t>"(</w:t>
      </w:r>
      <w:r>
        <w:rPr>
          <w:rFonts w:hint="eastAsia"/>
        </w:rPr>
        <w:t>足字旁儿</w:t>
      </w:r>
      <w:r>
        <w:t>),</w:t>
      </w:r>
      <w:r>
        <w:rPr>
          <w:rFonts w:hint="eastAsia"/>
        </w:rPr>
        <w:t>与脚有关</w:t>
      </w:r>
      <w:r>
        <w:t>;</w:t>
      </w:r>
      <w:r>
        <w:rPr>
          <w:rFonts w:hint="eastAsia"/>
        </w:rPr>
        <w:t>拔</w:t>
      </w:r>
      <w:r>
        <w:t>,"</w:t>
      </w:r>
      <w:r>
        <w:rPr>
          <w:color w:val="000000"/>
          <w:sz w:val="20"/>
          <w:szCs w:val="20"/>
        </w:rPr>
        <w:t xml:space="preserve"> </w:t>
      </w:r>
      <w:r>
        <w:rPr>
          <w:rFonts w:hAnsi="Arial" w:hint="eastAsia"/>
          <w:color w:val="000000"/>
          <w:sz w:val="20"/>
          <w:szCs w:val="20"/>
        </w:rPr>
        <w:t>扌</w:t>
      </w:r>
      <w:r>
        <w:t>"(</w:t>
      </w:r>
      <w:r>
        <w:rPr>
          <w:rFonts w:hint="eastAsia"/>
        </w:rPr>
        <w:t>提手旁儿</w:t>
      </w:r>
      <w:r>
        <w:t>),</w:t>
      </w:r>
      <w:r>
        <w:rPr>
          <w:rFonts w:hint="eastAsia"/>
        </w:rPr>
        <w:t>与手有关。横线处应填写</w:t>
      </w:r>
      <w:r>
        <w:t>"</w:t>
      </w:r>
      <w:r>
        <w:rPr>
          <w:rFonts w:hint="eastAsia"/>
        </w:rPr>
        <w:t>跋</w:t>
      </w:r>
      <w:r>
        <w:t>"</w:t>
      </w:r>
      <w:r>
        <w:rPr>
          <w:rFonts w:hint="eastAsia"/>
        </w:rPr>
        <w:t>。</w:t>
      </w:r>
    </w:p>
    <w:p w:rsidR="00547A79" w:rsidRDefault="00547A79" w:rsidP="00547A79">
      <w:pPr>
        <w:spacing w:line="360" w:lineRule="auto"/>
      </w:pPr>
      <w:r>
        <w:t>D.</w:t>
      </w:r>
      <w:r>
        <w:rPr>
          <w:rFonts w:hint="eastAsia"/>
        </w:rPr>
        <w:t>张灯</w:t>
      </w:r>
      <w:r>
        <w:rPr>
          <w:u w:val="single"/>
        </w:rPr>
        <w:t xml:space="preserve">      </w:t>
      </w:r>
      <w:r>
        <w:rPr>
          <w:rFonts w:hint="eastAsia"/>
        </w:rPr>
        <w:t>彩</w:t>
      </w:r>
    </w:p>
    <w:p w:rsidR="00547A79" w:rsidRDefault="00547A79" w:rsidP="00547A79">
      <w:pPr>
        <w:spacing w:line="360" w:lineRule="auto"/>
        <w:ind w:firstLineChars="200" w:firstLine="420"/>
      </w:pPr>
      <w:r>
        <w:rPr>
          <w:rFonts w:hint="eastAsia"/>
        </w:rPr>
        <w:t>节</w:t>
      </w:r>
      <w:r>
        <w:t>,"</w:t>
      </w:r>
      <w:r>
        <w:rPr>
          <w:rFonts w:hint="eastAsia"/>
        </w:rPr>
        <w:t>仲</w:t>
      </w:r>
      <w:r>
        <w:t>"(</w:t>
      </w:r>
      <w:r>
        <w:rPr>
          <w:rFonts w:hint="eastAsia"/>
        </w:rPr>
        <w:t>草字头儿</w:t>
      </w:r>
      <w:r>
        <w:t>),</w:t>
      </w:r>
      <w:r>
        <w:rPr>
          <w:rFonts w:hint="eastAsia"/>
        </w:rPr>
        <w:t>与植物有关</w:t>
      </w:r>
      <w:r>
        <w:t>;</w:t>
      </w:r>
      <w:r>
        <w:rPr>
          <w:rFonts w:hint="eastAsia"/>
        </w:rPr>
        <w:t>结</w:t>
      </w:r>
      <w:r>
        <w:t>,"</w:t>
      </w:r>
      <w:r>
        <w:rPr>
          <w:color w:val="000000"/>
          <w:sz w:val="20"/>
          <w:szCs w:val="20"/>
        </w:rPr>
        <w:t xml:space="preserve"> </w:t>
      </w:r>
      <w:r>
        <w:rPr>
          <w:rFonts w:hAnsi="Arial" w:hint="eastAsia"/>
          <w:color w:val="000000"/>
          <w:sz w:val="20"/>
          <w:szCs w:val="20"/>
        </w:rPr>
        <w:t>糸</w:t>
      </w:r>
      <w:r>
        <w:t>"(</w:t>
      </w:r>
      <w:r>
        <w:rPr>
          <w:rFonts w:hint="eastAsia"/>
        </w:rPr>
        <w:t>绞丝旁儿</w:t>
      </w:r>
      <w:r>
        <w:t>),</w:t>
      </w:r>
      <w:r>
        <w:rPr>
          <w:rFonts w:hint="eastAsia"/>
        </w:rPr>
        <w:t>与丝有关。横线处应填写</w:t>
      </w:r>
      <w:r>
        <w:t>"</w:t>
      </w:r>
      <w:r>
        <w:rPr>
          <w:rFonts w:hint="eastAsia"/>
        </w:rPr>
        <w:t>节</w:t>
      </w:r>
      <w:r>
        <w:t>"</w:t>
      </w:r>
      <w:r>
        <w:rPr>
          <w:rFonts w:hint="eastAsia"/>
        </w:rPr>
        <w:t>。</w:t>
      </w:r>
    </w:p>
    <w:p w:rsidR="00547A79" w:rsidRDefault="00547A79" w:rsidP="00547A79">
      <w:pPr>
        <w:spacing w:line="360" w:lineRule="auto"/>
      </w:pPr>
      <w:r>
        <w:t>3.</w:t>
      </w:r>
      <w:r>
        <w:rPr>
          <w:rFonts w:hint="eastAsia"/>
        </w:rPr>
        <w:t>对下列病句修改正确的一项是</w:t>
      </w:r>
      <w:r>
        <w:t>(      )</w:t>
      </w:r>
    </w:p>
    <w:p w:rsidR="00547A79" w:rsidRDefault="00547A79" w:rsidP="00547A79">
      <w:pPr>
        <w:spacing w:line="360" w:lineRule="auto"/>
      </w:pPr>
      <w:r>
        <w:t>A.</w:t>
      </w:r>
      <w:r>
        <w:rPr>
          <w:rFonts w:hint="eastAsia"/>
        </w:rPr>
        <w:t>政府不断继续加大财政投入</w:t>
      </w:r>
      <w:r>
        <w:t>,</w:t>
      </w:r>
      <w:r>
        <w:rPr>
          <w:rFonts w:hint="eastAsia"/>
        </w:rPr>
        <w:t>以解决农村义务教育经费短缺问题。</w:t>
      </w:r>
    </w:p>
    <w:p w:rsidR="00547A79" w:rsidRDefault="00547A79" w:rsidP="00547A79">
      <w:pPr>
        <w:spacing w:line="360" w:lineRule="auto"/>
      </w:pPr>
      <w:r>
        <w:rPr>
          <w:rFonts w:hint="eastAsia"/>
        </w:rPr>
        <w:t>修改</w:t>
      </w:r>
      <w:r>
        <w:t>:</w:t>
      </w:r>
      <w:r>
        <w:rPr>
          <w:rFonts w:hint="eastAsia"/>
        </w:rPr>
        <w:t>删去</w:t>
      </w:r>
      <w:r>
        <w:t>"</w:t>
      </w:r>
      <w:r>
        <w:rPr>
          <w:rFonts w:hint="eastAsia"/>
        </w:rPr>
        <w:t>问题</w:t>
      </w:r>
      <w:r>
        <w:t>"</w:t>
      </w:r>
      <w:r>
        <w:rPr>
          <w:rFonts w:hint="eastAsia"/>
        </w:rPr>
        <w:t>。</w:t>
      </w:r>
    </w:p>
    <w:p w:rsidR="00547A79" w:rsidRDefault="00547A79" w:rsidP="00547A79">
      <w:pPr>
        <w:spacing w:line="360" w:lineRule="auto"/>
      </w:pPr>
      <w:r>
        <w:t>B.</w:t>
      </w:r>
      <w:r>
        <w:rPr>
          <w:rFonts w:hint="eastAsia"/>
        </w:rPr>
        <w:t>通过开展</w:t>
      </w:r>
      <w:r>
        <w:t>"</w:t>
      </w:r>
      <w:r>
        <w:rPr>
          <w:rFonts w:hint="eastAsia"/>
        </w:rPr>
        <w:t>每月少开一天车</w:t>
      </w:r>
      <w:r>
        <w:t>"</w:t>
      </w:r>
      <w:r>
        <w:rPr>
          <w:rFonts w:hint="eastAsia"/>
        </w:rPr>
        <w:t>的活动</w:t>
      </w:r>
      <w:r>
        <w:t>,</w:t>
      </w:r>
      <w:r>
        <w:rPr>
          <w:rFonts w:hint="eastAsia"/>
        </w:rPr>
        <w:t>可以使北京的空气更加清新。</w:t>
      </w:r>
    </w:p>
    <w:p w:rsidR="00547A79" w:rsidRDefault="00547A79" w:rsidP="00547A79">
      <w:pPr>
        <w:spacing w:line="360" w:lineRule="auto"/>
      </w:pPr>
      <w:r>
        <w:rPr>
          <w:rFonts w:hint="eastAsia"/>
        </w:rPr>
        <w:t>修改</w:t>
      </w:r>
      <w:r>
        <w:t>:</w:t>
      </w:r>
      <w:r>
        <w:rPr>
          <w:rFonts w:hint="eastAsia"/>
        </w:rPr>
        <w:t>删去</w:t>
      </w:r>
      <w:r>
        <w:t>"</w:t>
      </w:r>
      <w:r>
        <w:rPr>
          <w:rFonts w:hint="eastAsia"/>
        </w:rPr>
        <w:t>通过</w:t>
      </w:r>
      <w:r>
        <w:t>"</w:t>
      </w:r>
      <w:r>
        <w:rPr>
          <w:rFonts w:hint="eastAsia"/>
        </w:rPr>
        <w:t>。</w:t>
      </w:r>
    </w:p>
    <w:p w:rsidR="00547A79" w:rsidRDefault="00547A79" w:rsidP="00547A79">
      <w:pPr>
        <w:spacing w:line="360" w:lineRule="auto"/>
      </w:pPr>
      <w:r>
        <w:t>C.</w:t>
      </w:r>
      <w:r>
        <w:rPr>
          <w:rFonts w:hint="eastAsia"/>
        </w:rPr>
        <w:t>第</w:t>
      </w:r>
      <w:r>
        <w:t>49</w:t>
      </w:r>
      <w:r>
        <w:rPr>
          <w:rFonts w:hint="eastAsia"/>
        </w:rPr>
        <w:t>届世界乒乓球锦标赛上</w:t>
      </w:r>
      <w:r>
        <w:t>,</w:t>
      </w:r>
      <w:r>
        <w:rPr>
          <w:rFonts w:hint="eastAsia"/>
        </w:rPr>
        <w:t>我国运动员获得了五个项目的比赛。</w:t>
      </w:r>
    </w:p>
    <w:p w:rsidR="00547A79" w:rsidRDefault="00547A79" w:rsidP="00547A79">
      <w:pPr>
        <w:spacing w:line="360" w:lineRule="auto"/>
      </w:pPr>
      <w:r>
        <w:rPr>
          <w:rFonts w:hint="eastAsia"/>
        </w:rPr>
        <w:t>修改：将</w:t>
      </w:r>
      <w:r>
        <w:t>“</w:t>
      </w:r>
      <w:r>
        <w:rPr>
          <w:rFonts w:hint="eastAsia"/>
        </w:rPr>
        <w:t>获得</w:t>
      </w:r>
      <w:r>
        <w:t>”</w:t>
      </w:r>
      <w:r>
        <w:rPr>
          <w:rFonts w:hint="eastAsia"/>
        </w:rPr>
        <w:t>改为</w:t>
      </w:r>
      <w:r>
        <w:t>“</w:t>
      </w:r>
      <w:r>
        <w:rPr>
          <w:rFonts w:hint="eastAsia"/>
        </w:rPr>
        <w:t>包揽</w:t>
      </w:r>
      <w:r>
        <w:t>”</w:t>
      </w:r>
    </w:p>
    <w:p w:rsidR="00547A79" w:rsidRDefault="00547A79" w:rsidP="00547A79">
      <w:pPr>
        <w:spacing w:line="360" w:lineRule="auto"/>
      </w:pPr>
      <w:r>
        <w:t>D.</w:t>
      </w:r>
      <w:r>
        <w:rPr>
          <w:rFonts w:hint="eastAsia"/>
        </w:rPr>
        <w:t>能否帮助孩子树立正确的财富观</w:t>
      </w:r>
      <w:r>
        <w:t>,</w:t>
      </w:r>
      <w:r>
        <w:rPr>
          <w:rFonts w:hint="eastAsia"/>
        </w:rPr>
        <w:t>是使他们形成良好人生观的关键。</w:t>
      </w:r>
    </w:p>
    <w:p w:rsidR="00547A79" w:rsidRDefault="00547A79" w:rsidP="00547A79">
      <w:pPr>
        <w:spacing w:line="360" w:lineRule="auto"/>
      </w:pPr>
      <w:r>
        <w:rPr>
          <w:rFonts w:hint="eastAsia"/>
        </w:rPr>
        <w:lastRenderedPageBreak/>
        <w:t>修改</w:t>
      </w:r>
      <w:r>
        <w:t>:</w:t>
      </w:r>
      <w:r>
        <w:rPr>
          <w:rFonts w:hint="eastAsia"/>
        </w:rPr>
        <w:t>在</w:t>
      </w:r>
      <w:r>
        <w:t>"</w:t>
      </w:r>
      <w:r>
        <w:rPr>
          <w:rFonts w:hint="eastAsia"/>
        </w:rPr>
        <w:t>是</w:t>
      </w:r>
      <w:r>
        <w:t>"</w:t>
      </w:r>
      <w:r>
        <w:rPr>
          <w:rFonts w:hint="eastAsia"/>
        </w:rPr>
        <w:t>字后面加上</w:t>
      </w:r>
      <w:r>
        <w:t>"</w:t>
      </w:r>
      <w:r>
        <w:rPr>
          <w:rFonts w:hint="eastAsia"/>
        </w:rPr>
        <w:t>能</w:t>
      </w:r>
      <w:r>
        <w:t>"</w:t>
      </w:r>
      <w:r>
        <w:rPr>
          <w:rFonts w:hint="eastAsia"/>
        </w:rPr>
        <w:t>。</w:t>
      </w:r>
    </w:p>
    <w:p w:rsidR="00547A79" w:rsidRDefault="00547A79" w:rsidP="00547A79">
      <w:pPr>
        <w:spacing w:line="360" w:lineRule="auto"/>
      </w:pPr>
      <w:r>
        <w:t>4.</w:t>
      </w:r>
      <w:r>
        <w:rPr>
          <w:rFonts w:hint="eastAsia"/>
        </w:rPr>
        <w:t>下列作家均为同一朝代的一项是</w:t>
      </w:r>
      <w:r>
        <w:t>(     )</w:t>
      </w:r>
    </w:p>
    <w:p w:rsidR="00547A79" w:rsidRDefault="00547A79" w:rsidP="00547A79">
      <w:pPr>
        <w:spacing w:line="360" w:lineRule="auto"/>
      </w:pPr>
      <w:r>
        <w:t>①</w:t>
      </w:r>
      <w:r>
        <w:rPr>
          <w:rFonts w:hint="eastAsia"/>
        </w:rPr>
        <w:t>辛弃疾</w:t>
      </w:r>
      <w:r>
        <w:t xml:space="preserve">      ②</w:t>
      </w:r>
      <w:r>
        <w:rPr>
          <w:rFonts w:hint="eastAsia"/>
        </w:rPr>
        <w:t>杜甫</w:t>
      </w:r>
      <w:r>
        <w:t xml:space="preserve">       ③</w:t>
      </w:r>
      <w:r>
        <w:rPr>
          <w:rFonts w:hint="eastAsia"/>
        </w:rPr>
        <w:t>柳宗元</w:t>
      </w:r>
    </w:p>
    <w:p w:rsidR="00547A79" w:rsidRDefault="00547A79" w:rsidP="00547A79">
      <w:pPr>
        <w:spacing w:line="360" w:lineRule="auto"/>
      </w:pPr>
      <w:r>
        <w:rPr>
          <w:rFonts w:hint="eastAsia"/>
        </w:rPr>
        <w:t>④马致远</w:t>
      </w:r>
      <w:r>
        <w:t xml:space="preserve">      ⑤</w:t>
      </w:r>
      <w:r>
        <w:rPr>
          <w:rFonts w:hint="eastAsia"/>
        </w:rPr>
        <w:t>范仲淹</w:t>
      </w:r>
      <w:r>
        <w:t xml:space="preserve">     ⑥</w:t>
      </w:r>
      <w:r>
        <w:rPr>
          <w:rFonts w:hint="eastAsia"/>
        </w:rPr>
        <w:t>白居易</w:t>
      </w:r>
    </w:p>
    <w:p w:rsidR="00547A79" w:rsidRDefault="00547A79" w:rsidP="00547A79">
      <w:pPr>
        <w:spacing w:line="360" w:lineRule="auto"/>
      </w:pPr>
      <w:r>
        <w:t>A.②③⑥       B.①③④     C.①④⑤     D.②⑤⑥</w:t>
      </w:r>
    </w:p>
    <w:p w:rsidR="00547A79" w:rsidRDefault="00547A79" w:rsidP="00547A79">
      <w:pPr>
        <w:spacing w:line="360" w:lineRule="auto"/>
      </w:pPr>
      <w:r>
        <w:rPr>
          <w:rFonts w:hint="eastAsia"/>
        </w:rPr>
        <w:t>二、填空</w:t>
      </w:r>
      <w:r>
        <w:t>(</w:t>
      </w:r>
      <w:r>
        <w:rPr>
          <w:rFonts w:hint="eastAsia"/>
        </w:rPr>
        <w:t>共</w:t>
      </w:r>
      <w:r>
        <w:t>8</w:t>
      </w:r>
      <w:r>
        <w:rPr>
          <w:rFonts w:hint="eastAsia"/>
        </w:rPr>
        <w:t>分</w:t>
      </w:r>
      <w:r>
        <w:t>)</w:t>
      </w:r>
    </w:p>
    <w:p w:rsidR="00547A79" w:rsidRDefault="00547A79" w:rsidP="00547A79">
      <w:pPr>
        <w:spacing w:line="360" w:lineRule="auto"/>
      </w:pPr>
      <w:r>
        <w:t>5.</w:t>
      </w:r>
      <w:r>
        <w:rPr>
          <w:rFonts w:hint="eastAsia"/>
        </w:rPr>
        <w:t>默写</w:t>
      </w:r>
      <w:r>
        <w:t>(5</w:t>
      </w:r>
      <w:r>
        <w:rPr>
          <w:rFonts w:hint="eastAsia"/>
        </w:rPr>
        <w:t>分</w:t>
      </w:r>
      <w:r>
        <w:t>)</w:t>
      </w:r>
    </w:p>
    <w:p w:rsidR="00547A79" w:rsidRDefault="00547A79" w:rsidP="00547A79">
      <w:pPr>
        <w:spacing w:line="360" w:lineRule="auto"/>
      </w:pPr>
      <w:r>
        <w:t>(1)</w:t>
      </w:r>
      <w:r>
        <w:rPr>
          <w:rFonts w:hint="eastAsia"/>
        </w:rPr>
        <w:t>沉舟侧畔千帆过</w:t>
      </w:r>
      <w:r>
        <w:t>,</w:t>
      </w:r>
      <w:r>
        <w:rPr>
          <w:u w:val="single"/>
        </w:rPr>
        <w:t xml:space="preserve">                      </w:t>
      </w:r>
      <w:r>
        <w:rPr>
          <w:rFonts w:hint="eastAsia"/>
        </w:rPr>
        <w:t>。</w:t>
      </w:r>
      <w:r>
        <w:t>(</w:t>
      </w:r>
      <w:r>
        <w:rPr>
          <w:rFonts w:hint="eastAsia"/>
        </w:rPr>
        <w:t>刘禹锡《酬乐天扬州初逢席</w:t>
      </w:r>
    </w:p>
    <w:p w:rsidR="00547A79" w:rsidRDefault="00547A79" w:rsidP="00547A79">
      <w:pPr>
        <w:spacing w:line="360" w:lineRule="auto"/>
      </w:pPr>
      <w:r>
        <w:rPr>
          <w:rFonts w:hint="eastAsia"/>
        </w:rPr>
        <w:t>上见赠》</w:t>
      </w:r>
      <w:r>
        <w:t>)(1</w:t>
      </w:r>
      <w:r>
        <w:rPr>
          <w:rFonts w:hint="eastAsia"/>
        </w:rPr>
        <w:t>分</w:t>
      </w:r>
      <w:r>
        <w:t>)</w:t>
      </w:r>
    </w:p>
    <w:p w:rsidR="00547A79" w:rsidRDefault="00547A79" w:rsidP="00547A79">
      <w:pPr>
        <w:spacing w:line="360" w:lineRule="auto"/>
      </w:pPr>
      <w:r>
        <w:t>(2)</w:t>
      </w:r>
      <w:r>
        <w:rPr>
          <w:u w:val="single"/>
        </w:rPr>
        <w:t xml:space="preserve">                      </w:t>
      </w:r>
      <w:r>
        <w:rPr>
          <w:rFonts w:hint="eastAsia"/>
        </w:rPr>
        <w:t>，直挂云帆济沧海。</w:t>
      </w:r>
      <w:r>
        <w:t>(</w:t>
      </w:r>
      <w:r>
        <w:rPr>
          <w:rFonts w:hint="eastAsia"/>
        </w:rPr>
        <w:t>李白《行路难》</w:t>
      </w:r>
      <w:r>
        <w:t>)(1</w:t>
      </w:r>
      <w:r>
        <w:rPr>
          <w:rFonts w:hint="eastAsia"/>
        </w:rPr>
        <w:t>分</w:t>
      </w:r>
      <w:r>
        <w:t>)</w:t>
      </w:r>
    </w:p>
    <w:p w:rsidR="00547A79" w:rsidRDefault="00547A79" w:rsidP="00547A79">
      <w:pPr>
        <w:spacing w:line="360" w:lineRule="auto"/>
      </w:pPr>
      <w:r>
        <w:rPr>
          <w:rFonts w:hint="eastAsia"/>
        </w:rPr>
        <w:t>（</w:t>
      </w:r>
      <w:r>
        <w:t>3</w:t>
      </w:r>
      <w:r>
        <w:rPr>
          <w:rFonts w:hint="eastAsia"/>
        </w:rPr>
        <w:t>）但愿人长久，</w:t>
      </w:r>
      <w:r>
        <w:rPr>
          <w:u w:val="single"/>
        </w:rPr>
        <w:t xml:space="preserve">                        </w:t>
      </w:r>
      <w:r>
        <w:rPr>
          <w:rFonts w:hint="eastAsia"/>
        </w:rPr>
        <w:t>。苏轼《水调歌头</w:t>
      </w:r>
      <w:r>
        <w:t xml:space="preserve"> </w:t>
      </w:r>
      <w:r>
        <w:rPr>
          <w:rFonts w:hint="eastAsia"/>
        </w:rPr>
        <w:t>明月几时有》）（</w:t>
      </w:r>
      <w:r>
        <w:t>1</w:t>
      </w:r>
      <w:r>
        <w:rPr>
          <w:rFonts w:hint="eastAsia"/>
        </w:rPr>
        <w:t>分）</w:t>
      </w:r>
    </w:p>
    <w:p w:rsidR="00547A79" w:rsidRDefault="00547A79" w:rsidP="00547A79">
      <w:pPr>
        <w:spacing w:line="360" w:lineRule="auto"/>
      </w:pPr>
      <w:r>
        <w:t>(4)</w:t>
      </w:r>
      <w:r>
        <w:rPr>
          <w:rFonts w:hint="eastAsia"/>
        </w:rPr>
        <w:t>《论语》中论述学习与思考关系的两句话是</w:t>
      </w:r>
      <w:r>
        <w:t>:</w:t>
      </w:r>
      <w:r>
        <w:rPr>
          <w:u w:val="single"/>
        </w:rPr>
        <w:t xml:space="preserve">                         </w:t>
      </w:r>
      <w:r>
        <w:rPr>
          <w:rFonts w:hint="eastAsia"/>
        </w:rPr>
        <w:t>，</w:t>
      </w:r>
    </w:p>
    <w:p w:rsidR="00547A79" w:rsidRDefault="00547A79" w:rsidP="00547A79">
      <w:pPr>
        <w:spacing w:line="360" w:lineRule="auto"/>
      </w:pPr>
      <w:r>
        <w:rPr>
          <w:u w:val="single"/>
        </w:rPr>
        <w:t xml:space="preserve">                                </w:t>
      </w:r>
      <w:r>
        <w:rPr>
          <w:rFonts w:hint="eastAsia"/>
        </w:rPr>
        <w:t>。（</w:t>
      </w:r>
      <w:r>
        <w:t>2</w:t>
      </w:r>
      <w:r>
        <w:rPr>
          <w:rFonts w:hint="eastAsia"/>
        </w:rPr>
        <w:t>分）</w:t>
      </w:r>
    </w:p>
    <w:p w:rsidR="00547A79" w:rsidRDefault="00547A79" w:rsidP="00547A79">
      <w:pPr>
        <w:spacing w:line="360" w:lineRule="auto"/>
      </w:pPr>
      <w:r>
        <w:t>6.</w:t>
      </w:r>
      <w:r>
        <w:rPr>
          <w:rFonts w:hint="eastAsia"/>
        </w:rPr>
        <w:t>文学名著</w:t>
      </w:r>
      <w:r>
        <w:t>(3</w:t>
      </w:r>
      <w:r>
        <w:rPr>
          <w:rFonts w:hint="eastAsia"/>
        </w:rPr>
        <w:t>分</w:t>
      </w:r>
      <w:r>
        <w:t>)</w:t>
      </w:r>
    </w:p>
    <w:p w:rsidR="00547A79" w:rsidRDefault="00547A79" w:rsidP="00547A79">
      <w:pPr>
        <w:spacing w:line="360" w:lineRule="auto"/>
      </w:pPr>
      <w:r>
        <w:rPr>
          <w:rFonts w:hint="eastAsia"/>
        </w:rPr>
        <w:t>《水浒传》是一部杰出的英雄传奇小说。它成功地塑造了宋江、</w:t>
      </w:r>
      <w:r>
        <w:rPr>
          <w:u w:val="single"/>
        </w:rPr>
        <w:t xml:space="preserve">       </w:t>
      </w:r>
      <w:r>
        <w:rPr>
          <w:rFonts w:hint="eastAsia"/>
        </w:rPr>
        <w:t>等</w:t>
      </w:r>
      <w:r>
        <w:t>'</w:t>
      </w:r>
    </w:p>
    <w:p w:rsidR="00547A79" w:rsidRDefault="00547A79" w:rsidP="00547A79">
      <w:pPr>
        <w:spacing w:line="360" w:lineRule="auto"/>
      </w:pPr>
      <w:r>
        <w:t>108</w:t>
      </w:r>
      <w:r>
        <w:rPr>
          <w:rFonts w:hint="eastAsia"/>
        </w:rPr>
        <w:t>位梁山好汉的形象</w:t>
      </w:r>
      <w:r>
        <w:t>(</w:t>
      </w:r>
      <w:r>
        <w:rPr>
          <w:rFonts w:hint="eastAsia"/>
        </w:rPr>
        <w:t>任意填写两个</w:t>
      </w:r>
      <w:r>
        <w:t>),</w:t>
      </w:r>
      <w:r>
        <w:rPr>
          <w:rFonts w:hint="eastAsia"/>
        </w:rPr>
        <w:t>讲述了大闹野猪林、智取生辰纲、醉打蒋门神、等一个个生动传神的故事</w:t>
      </w:r>
      <w:r>
        <w:t>(</w:t>
      </w:r>
      <w:r>
        <w:rPr>
          <w:rFonts w:hint="eastAsia"/>
        </w:rPr>
        <w:t>任意填写一个</w:t>
      </w:r>
      <w:r>
        <w:t>)</w:t>
      </w:r>
      <w:r>
        <w:rPr>
          <w:rFonts w:hint="eastAsia"/>
        </w:rPr>
        <w:t>。这些奇人奇事构成了一个异彩纷呈的艺术世界。</w:t>
      </w:r>
    </w:p>
    <w:p w:rsidR="00547A79" w:rsidRDefault="00547A79" w:rsidP="00547A79">
      <w:pPr>
        <w:spacing w:line="360" w:lineRule="auto"/>
      </w:pPr>
      <w:r>
        <w:rPr>
          <w:rFonts w:hint="eastAsia"/>
        </w:rPr>
        <w:t>三、综合性学习</w:t>
      </w:r>
      <w:r>
        <w:t>(</w:t>
      </w:r>
      <w:r>
        <w:rPr>
          <w:rFonts w:hint="eastAsia"/>
        </w:rPr>
        <w:t>共</w:t>
      </w:r>
      <w:r>
        <w:t>8</w:t>
      </w:r>
      <w:r>
        <w:rPr>
          <w:rFonts w:hint="eastAsia"/>
        </w:rPr>
        <w:t>分</w:t>
      </w:r>
      <w:r>
        <w:t>)</w:t>
      </w:r>
    </w:p>
    <w:p w:rsidR="00547A79" w:rsidRDefault="00547A79" w:rsidP="00547A79">
      <w:pPr>
        <w:spacing w:line="360" w:lineRule="auto"/>
        <w:ind w:firstLineChars="200" w:firstLine="420"/>
      </w:pPr>
      <w:smartTag w:uri="urn:schemas-microsoft-com:office:smarttags" w:element="chsdate">
        <w:smartTagPr>
          <w:attr w:name="Year" w:val="2006"/>
          <w:attr w:name="Month" w:val="12"/>
          <w:attr w:name="Day" w:val="20"/>
          <w:attr w:name="IsLunarDate" w:val="False"/>
          <w:attr w:name="IsROCDate" w:val="False"/>
        </w:smartTagPr>
        <w:r>
          <w:t>2006</w:t>
        </w:r>
        <w:r>
          <w:rPr>
            <w:rFonts w:hint="eastAsia"/>
          </w:rPr>
          <w:t>年</w:t>
        </w:r>
        <w:r>
          <w:t>12</w:t>
        </w:r>
        <w:r>
          <w:rPr>
            <w:rFonts w:hint="eastAsia"/>
          </w:rPr>
          <w:t>月</w:t>
        </w:r>
        <w:r>
          <w:t>20</w:t>
        </w:r>
        <w:r>
          <w:rPr>
            <w:rFonts w:hint="eastAsia"/>
          </w:rPr>
          <w:t>日</w:t>
        </w:r>
      </w:smartTag>
      <w:r>
        <w:t>,</w:t>
      </w:r>
      <w:r>
        <w:rPr>
          <w:rFonts w:hint="eastAsia"/>
        </w:rPr>
        <w:t>教育部、国家体育总局和团中央联合发出通知</w:t>
      </w:r>
      <w:r>
        <w:t>,</w:t>
      </w:r>
      <w:r>
        <w:rPr>
          <w:rFonts w:hint="eastAsia"/>
        </w:rPr>
        <w:t>要求从</w:t>
      </w:r>
      <w:r>
        <w:t>2007</w:t>
      </w:r>
      <w:r>
        <w:rPr>
          <w:rFonts w:hint="eastAsia"/>
        </w:rPr>
        <w:t>年开始</w:t>
      </w:r>
      <w:r>
        <w:t>,</w:t>
      </w:r>
      <w:r>
        <w:rPr>
          <w:rFonts w:hint="eastAsia"/>
        </w:rPr>
        <w:t>开展全国亿万学生阳光体育运动。《通知》中提出的口号是</w:t>
      </w:r>
      <w:r>
        <w:t>:"</w:t>
      </w:r>
      <w:r>
        <w:rPr>
          <w:rFonts w:hint="eastAsia"/>
        </w:rPr>
        <w:t>健康第一</w:t>
      </w:r>
      <w:r>
        <w:t>""</w:t>
      </w:r>
      <w:r>
        <w:rPr>
          <w:rFonts w:hint="eastAsia"/>
        </w:rPr>
        <w:t>达标争优</w:t>
      </w:r>
      <w:r>
        <w:t>,</w:t>
      </w:r>
      <w:r>
        <w:rPr>
          <w:rFonts w:hint="eastAsia"/>
        </w:rPr>
        <w:t>强健体魄</w:t>
      </w:r>
      <w:r>
        <w:t>""</w:t>
      </w:r>
      <w:r>
        <w:rPr>
          <w:rFonts w:hint="eastAsia"/>
        </w:rPr>
        <w:t>每天锻炼一小时</w:t>
      </w:r>
      <w:r>
        <w:t>,</w:t>
      </w:r>
      <w:r>
        <w:rPr>
          <w:rFonts w:hint="eastAsia"/>
        </w:rPr>
        <w:t>健康工作五十年</w:t>
      </w:r>
      <w:r>
        <w:t>,</w:t>
      </w:r>
      <w:r>
        <w:rPr>
          <w:rFonts w:hint="eastAsia"/>
        </w:rPr>
        <w:t>幸福生活一辈子</w:t>
      </w:r>
      <w:r>
        <w:t>"</w:t>
      </w:r>
      <w:r>
        <w:rPr>
          <w:rFonts w:hint="eastAsia"/>
        </w:rPr>
        <w:t>。</w:t>
      </w:r>
    </w:p>
    <w:p w:rsidR="00547A79" w:rsidRDefault="00547A79" w:rsidP="00547A79">
      <w:pPr>
        <w:spacing w:line="360" w:lineRule="auto"/>
        <w:ind w:firstLineChars="300" w:firstLine="630"/>
      </w:pPr>
      <w:r>
        <w:rPr>
          <w:rFonts w:hint="eastAsia"/>
        </w:rPr>
        <w:t>为落实《通知》要求</w:t>
      </w:r>
      <w:r>
        <w:t>,</w:t>
      </w:r>
      <w:r>
        <w:rPr>
          <w:rFonts w:hint="eastAsia"/>
        </w:rPr>
        <w:t>某中学初三</w:t>
      </w:r>
      <w:r>
        <w:t>(1)</w:t>
      </w:r>
      <w:r>
        <w:rPr>
          <w:rFonts w:hint="eastAsia"/>
        </w:rPr>
        <w:t>班准备召开</w:t>
      </w:r>
      <w:r>
        <w:t>"</w:t>
      </w:r>
      <w:r>
        <w:rPr>
          <w:rFonts w:hint="eastAsia"/>
        </w:rPr>
        <w:t>走进</w:t>
      </w:r>
      <w:r>
        <w:t>‘</w:t>
      </w:r>
      <w:r>
        <w:rPr>
          <w:rFonts w:hint="eastAsia"/>
        </w:rPr>
        <w:t>阳光</w:t>
      </w:r>
      <w:r>
        <w:t>',</w:t>
      </w:r>
      <w:r>
        <w:rPr>
          <w:rFonts w:hint="eastAsia"/>
        </w:rPr>
        <w:t>迎接奥运</w:t>
      </w:r>
      <w:r>
        <w:t>"</w:t>
      </w:r>
      <w:r>
        <w:rPr>
          <w:rFonts w:hint="eastAsia"/>
        </w:rPr>
        <w:t>主题班会</w:t>
      </w:r>
      <w:r>
        <w:t>,</w:t>
      </w:r>
      <w:r>
        <w:rPr>
          <w:rFonts w:hint="eastAsia"/>
        </w:rPr>
        <w:t>请做好以下工作。</w:t>
      </w:r>
    </w:p>
    <w:p w:rsidR="00547A79" w:rsidRDefault="00547A79" w:rsidP="00547A79">
      <w:pPr>
        <w:spacing w:line="360" w:lineRule="auto"/>
      </w:pPr>
      <w:r>
        <w:t>7.</w:t>
      </w:r>
      <w:r>
        <w:rPr>
          <w:rFonts w:hint="eastAsia"/>
        </w:rPr>
        <w:t>根据下面要求</w:t>
      </w:r>
      <w:r>
        <w:t>,</w:t>
      </w:r>
      <w:r>
        <w:rPr>
          <w:rFonts w:hint="eastAsia"/>
        </w:rPr>
        <w:t>请你为主持人设计一段开场白。</w:t>
      </w:r>
      <w:r>
        <w:t>(3</w:t>
      </w:r>
      <w:r>
        <w:rPr>
          <w:rFonts w:hint="eastAsia"/>
        </w:rPr>
        <w:t>分</w:t>
      </w:r>
      <w:r>
        <w:t>)</w:t>
      </w:r>
    </w:p>
    <w:p w:rsidR="00547A79" w:rsidRDefault="00547A79" w:rsidP="00547A79">
      <w:pPr>
        <w:spacing w:line="360" w:lineRule="auto"/>
      </w:pPr>
      <w:r>
        <w:rPr>
          <w:rFonts w:hint="eastAsia"/>
        </w:rPr>
        <w:t>要求</w:t>
      </w:r>
    </w:p>
    <w:p w:rsidR="00547A79" w:rsidRDefault="00547A79" w:rsidP="00547A79">
      <w:pPr>
        <w:spacing w:line="360" w:lineRule="auto"/>
      </w:pPr>
      <w:r>
        <w:t>(1)</w:t>
      </w:r>
      <w:r>
        <w:rPr>
          <w:rFonts w:hint="eastAsia"/>
        </w:rPr>
        <w:t>开场白中要有</w:t>
      </w:r>
      <w:r>
        <w:t>"</w:t>
      </w:r>
      <w:r>
        <w:rPr>
          <w:rFonts w:hint="eastAsia"/>
        </w:rPr>
        <w:t>阳光体育</w:t>
      </w:r>
      <w:r>
        <w:t>"</w:t>
      </w:r>
      <w:r>
        <w:rPr>
          <w:rFonts w:hint="eastAsia"/>
        </w:rPr>
        <w:t>和</w:t>
      </w:r>
      <w:r>
        <w:t>"</w:t>
      </w:r>
      <w:r>
        <w:rPr>
          <w:rFonts w:hint="eastAsia"/>
        </w:rPr>
        <w:t>民族素质</w:t>
      </w:r>
      <w:r>
        <w:t>"</w:t>
      </w:r>
      <w:r>
        <w:rPr>
          <w:rFonts w:hint="eastAsia"/>
        </w:rPr>
        <w:t>这两个词语。</w:t>
      </w:r>
    </w:p>
    <w:p w:rsidR="00547A79" w:rsidRDefault="00547A79" w:rsidP="00547A79">
      <w:pPr>
        <w:spacing w:line="360" w:lineRule="auto"/>
      </w:pPr>
      <w:r>
        <w:t>(2)</w:t>
      </w:r>
      <w:r>
        <w:rPr>
          <w:rFonts w:hint="eastAsia"/>
        </w:rPr>
        <w:t>开场白中要有与</w:t>
      </w:r>
      <w:r>
        <w:t>"</w:t>
      </w:r>
      <w:r>
        <w:rPr>
          <w:rFonts w:hint="eastAsia"/>
        </w:rPr>
        <w:t>奥运</w:t>
      </w:r>
      <w:r>
        <w:t>"</w:t>
      </w:r>
      <w:r>
        <w:rPr>
          <w:rFonts w:hint="eastAsia"/>
        </w:rPr>
        <w:t>相关的内容</w:t>
      </w:r>
      <w:r>
        <w:t>,</w:t>
      </w:r>
      <w:r>
        <w:rPr>
          <w:rFonts w:hint="eastAsia"/>
        </w:rPr>
        <w:t>如五环旗帜、奥运口号、奥运健儿、奥运吉祥物等</w:t>
      </w:r>
      <w:r>
        <w:t>(</w:t>
      </w:r>
      <w:r>
        <w:rPr>
          <w:rFonts w:hint="eastAsia"/>
        </w:rPr>
        <w:t>涉及一项内容即可</w:t>
      </w:r>
      <w:r>
        <w:t>)</w:t>
      </w:r>
      <w:r>
        <w:rPr>
          <w:rFonts w:hint="eastAsia"/>
        </w:rPr>
        <w:t>。</w:t>
      </w:r>
    </w:p>
    <w:p w:rsidR="00547A79" w:rsidRDefault="00547A79" w:rsidP="00547A79">
      <w:pPr>
        <w:spacing w:line="360" w:lineRule="auto"/>
        <w:rPr>
          <w:u w:val="single"/>
        </w:rPr>
      </w:pPr>
      <w:r>
        <w:rPr>
          <w:rFonts w:hint="eastAsia"/>
        </w:rPr>
        <w:t>同学们：</w:t>
      </w:r>
      <w:r>
        <w:rPr>
          <w:u w:val="single"/>
        </w:rPr>
        <w:t xml:space="preserve">                                                       </w:t>
      </w:r>
    </w:p>
    <w:p w:rsidR="00547A79" w:rsidRDefault="00547A79" w:rsidP="00547A79">
      <w:pPr>
        <w:spacing w:line="360" w:lineRule="auto"/>
        <w:rPr>
          <w:u w:val="single"/>
        </w:rPr>
      </w:pPr>
      <w:r>
        <w:rPr>
          <w:u w:val="single"/>
        </w:rPr>
        <w:lastRenderedPageBreak/>
        <w:t xml:space="preserve">                                                               </w:t>
      </w:r>
    </w:p>
    <w:p w:rsidR="00547A79" w:rsidRDefault="00547A79" w:rsidP="00547A79">
      <w:pPr>
        <w:spacing w:line="360" w:lineRule="auto"/>
        <w:rPr>
          <w:u w:val="single"/>
        </w:rPr>
      </w:pPr>
      <w:r>
        <w:rPr>
          <w:u w:val="single"/>
        </w:rPr>
        <w:t xml:space="preserve">                                                               </w:t>
      </w:r>
    </w:p>
    <w:p w:rsidR="00547A79" w:rsidRDefault="00547A79" w:rsidP="00547A79">
      <w:pPr>
        <w:spacing w:line="360" w:lineRule="auto"/>
        <w:rPr>
          <w:u w:val="single"/>
        </w:rPr>
      </w:pPr>
      <w:r>
        <w:rPr>
          <w:u w:val="single"/>
        </w:rPr>
        <w:t xml:space="preserve">                                                               </w:t>
      </w:r>
    </w:p>
    <w:p w:rsidR="00547A79" w:rsidRDefault="00547A79" w:rsidP="00547A79">
      <w:pPr>
        <w:spacing w:line="360" w:lineRule="auto"/>
      </w:pPr>
      <w:r>
        <w:rPr>
          <w:u w:val="single"/>
        </w:rPr>
        <w:t xml:space="preserve">                             </w:t>
      </w:r>
      <w:r>
        <w:rPr>
          <w:rFonts w:hint="eastAsia"/>
        </w:rPr>
        <w:t>。</w:t>
      </w:r>
      <w:r>
        <w:t>“</w:t>
      </w:r>
      <w:r>
        <w:rPr>
          <w:rFonts w:hint="eastAsia"/>
        </w:rPr>
        <w:t>走进</w:t>
      </w:r>
      <w:r>
        <w:t>‘</w:t>
      </w:r>
      <w:r>
        <w:rPr>
          <w:rFonts w:hint="eastAsia"/>
        </w:rPr>
        <w:t>阳光</w:t>
      </w:r>
      <w:r>
        <w:t>’</w:t>
      </w:r>
      <w:r>
        <w:rPr>
          <w:rFonts w:hint="eastAsia"/>
        </w:rPr>
        <w:t>，迎接奥运</w:t>
      </w:r>
      <w:r>
        <w:t>”</w:t>
      </w:r>
      <w:r>
        <w:rPr>
          <w:rFonts w:hint="eastAsia"/>
        </w:rPr>
        <w:t>主题会现在开始。</w:t>
      </w:r>
    </w:p>
    <w:p w:rsidR="00547A79" w:rsidRDefault="00547A79" w:rsidP="00547A79">
      <w:pPr>
        <w:spacing w:line="360" w:lineRule="auto"/>
      </w:pPr>
      <w:r>
        <w:t>8.</w:t>
      </w:r>
      <w:r>
        <w:rPr>
          <w:rFonts w:hint="eastAsia"/>
        </w:rPr>
        <w:t>第一小组的同学收集了以下两则材料</w:t>
      </w:r>
      <w:r>
        <w:t>,</w:t>
      </w:r>
      <w:r>
        <w:rPr>
          <w:rFonts w:hint="eastAsia"/>
        </w:rPr>
        <w:t>准备在发言中用这两则材料引导全班同学认识开展阳光体育运动的迫切性。请你帮助他们从下面两则材料中各提取一条信息</w:t>
      </w:r>
      <w:r>
        <w:t>,</w:t>
      </w:r>
      <w:r>
        <w:rPr>
          <w:rFonts w:hint="eastAsia"/>
        </w:rPr>
        <w:t>让他们的发言具有针对性。</w:t>
      </w:r>
      <w:r>
        <w:t>(2</w:t>
      </w:r>
      <w:r>
        <w:rPr>
          <w:rFonts w:hint="eastAsia"/>
        </w:rPr>
        <w:t>分</w:t>
      </w:r>
      <w:r>
        <w:t>)</w:t>
      </w:r>
    </w:p>
    <w:p w:rsidR="00547A79" w:rsidRDefault="00547A79" w:rsidP="00547A79">
      <w:pPr>
        <w:spacing w:line="360" w:lineRule="auto"/>
      </w:pPr>
      <w:r>
        <w:rPr>
          <w:rFonts w:hint="eastAsia"/>
        </w:rPr>
        <w:t>材料一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763"/>
        <w:gridCol w:w="1764"/>
        <w:gridCol w:w="1764"/>
        <w:gridCol w:w="1764"/>
      </w:tblGrid>
      <w:tr w:rsidR="00547A79" w:rsidTr="008D2892">
        <w:trPr>
          <w:cantSplit/>
        </w:trPr>
        <w:tc>
          <w:tcPr>
            <w:tcW w:w="1763" w:type="dxa"/>
            <w:vMerge w:val="restart"/>
          </w:tcPr>
          <w:p w:rsidR="00547A79" w:rsidRDefault="00547A79" w:rsidP="00547A79">
            <w:pPr>
              <w:spacing w:line="360" w:lineRule="auto"/>
            </w:pPr>
            <w:r>
              <w:rPr>
                <w:noProof/>
              </w:rPr>
              <w:pict>
                <v:group id="__TH_G12五号18" o:spid="_x0000_s1027" style="position:absolute;left:0;text-align:left;margin-left:-5.15pt;margin-top:0;width:87.65pt;height:31.75pt;z-index:251661312" coordorigin="1694,2698" coordsize="1753,635">
                  <v:line id="__TH_L13" o:spid="_x0000_s1028" style="position:absolute" from="1694,2698" to="3447,3333" strokeweight=".5pt"/>
                  <v:shapetype id="_x0000_t202" coordsize="21600,21600" o:spt="202" path="m,l,21600r21600,l21600,xe">
                    <v:stroke joinstyle="miter"/>
                    <v:path gradientshapeok="t" o:connecttype="rect"/>
                  </v:shapetype>
                  <v:shape id="__TH_B1114" o:spid="_x0000_s1029" type="#_x0000_t202" style="position:absolute;left:2524;top:2709;width:252;height:262" filled="f" stroked="f">
                    <v:textbox inset="0,0,0,0">
                      <w:txbxContent>
                        <w:p w:rsidR="00547A79" w:rsidRDefault="00547A79" w:rsidP="00547A79">
                          <w:pPr>
                            <w:snapToGrid w:val="0"/>
                          </w:pPr>
                          <w:r>
                            <w:rPr>
                              <w:rFonts w:hint="eastAsia"/>
                            </w:rPr>
                            <w:t>内</w:t>
                          </w:r>
                        </w:p>
                      </w:txbxContent>
                    </v:textbox>
                  </v:shape>
                  <v:shape id="__TH_B1215" o:spid="_x0000_s1030" type="#_x0000_t202" style="position:absolute;left:2728;top:2782;width:252;height:263" filled="f" stroked="f">
                    <v:textbox inset="0,0,0,0">
                      <w:txbxContent>
                        <w:p w:rsidR="00547A79" w:rsidRDefault="00547A79" w:rsidP="00547A79">
                          <w:pPr>
                            <w:snapToGrid w:val="0"/>
                          </w:pPr>
                          <w:r>
                            <w:rPr>
                              <w:rFonts w:hint="eastAsia"/>
                            </w:rPr>
                            <w:t>容</w:t>
                          </w:r>
                        </w:p>
                      </w:txbxContent>
                    </v:textbox>
                  </v:shape>
                  <v:shape id="__TH_B1316" o:spid="_x0000_s1031" type="#_x0000_t202" style="position:absolute;left:2931;top:2856;width:53;height:263" filled="f" stroked="f">
                    <v:textbox inset="0,0,0,0">
                      <w:txbxContent>
                        <w:p w:rsidR="00547A79" w:rsidRDefault="00547A79" w:rsidP="00547A79">
                          <w:pPr>
                            <w:snapToGrid w:val="0"/>
                          </w:pPr>
                        </w:p>
                        <w:p w:rsidR="00547A79" w:rsidRDefault="00547A79" w:rsidP="00547A79">
                          <w:pPr>
                            <w:snapToGrid w:val="0"/>
                          </w:pPr>
                        </w:p>
                      </w:txbxContent>
                    </v:textbox>
                  </v:shape>
                  <v:shape id="__TH_B1417" o:spid="_x0000_s1032" type="#_x0000_t202" style="position:absolute;left:3135;top:2930;width:253;height:263" filled="f" stroked="f">
                    <v:textbox inset="0,0,0,0">
                      <w:txbxContent>
                        <w:p w:rsidR="00547A79" w:rsidRDefault="00547A79" w:rsidP="00547A79"/>
                      </w:txbxContent>
                    </v:textbox>
                  </v:shape>
                </v:group>
              </w:pict>
            </w:r>
            <w:r>
              <w:rPr>
                <w:rFonts w:hint="eastAsia"/>
              </w:rPr>
              <w:t>范围</w:t>
            </w:r>
          </w:p>
        </w:tc>
        <w:tc>
          <w:tcPr>
            <w:tcW w:w="5292" w:type="dxa"/>
            <w:gridSpan w:val="3"/>
          </w:tcPr>
          <w:p w:rsidR="00547A79" w:rsidRDefault="00547A79" w:rsidP="00547A79">
            <w:pPr>
              <w:spacing w:line="360" w:lineRule="auto"/>
              <w:jc w:val="center"/>
            </w:pPr>
            <w:r>
              <w:rPr>
                <w:rFonts w:hint="eastAsia"/>
              </w:rPr>
              <w:t>视力不良率</w:t>
            </w:r>
          </w:p>
        </w:tc>
      </w:tr>
      <w:tr w:rsidR="00547A79" w:rsidTr="008D2892">
        <w:trPr>
          <w:cantSplit/>
        </w:trPr>
        <w:tc>
          <w:tcPr>
            <w:tcW w:w="1763" w:type="dxa"/>
            <w:vMerge/>
          </w:tcPr>
          <w:p w:rsidR="00547A79" w:rsidRDefault="00547A79" w:rsidP="00547A79">
            <w:pPr>
              <w:spacing w:line="360" w:lineRule="auto"/>
            </w:pPr>
          </w:p>
        </w:tc>
        <w:tc>
          <w:tcPr>
            <w:tcW w:w="1764" w:type="dxa"/>
          </w:tcPr>
          <w:p w:rsidR="00547A79" w:rsidRDefault="00547A79" w:rsidP="00547A79">
            <w:pPr>
              <w:spacing w:line="360" w:lineRule="auto"/>
              <w:jc w:val="center"/>
            </w:pPr>
            <w:r>
              <w:rPr>
                <w:rFonts w:hint="eastAsia"/>
              </w:rPr>
              <w:t>初中生</w:t>
            </w:r>
          </w:p>
        </w:tc>
        <w:tc>
          <w:tcPr>
            <w:tcW w:w="1764" w:type="dxa"/>
          </w:tcPr>
          <w:p w:rsidR="00547A79" w:rsidRDefault="00547A79" w:rsidP="00547A79">
            <w:pPr>
              <w:spacing w:line="360" w:lineRule="auto"/>
              <w:jc w:val="center"/>
            </w:pPr>
            <w:r>
              <w:rPr>
                <w:rFonts w:hint="eastAsia"/>
              </w:rPr>
              <w:t>高中生</w:t>
            </w:r>
          </w:p>
        </w:tc>
        <w:tc>
          <w:tcPr>
            <w:tcW w:w="1764" w:type="dxa"/>
          </w:tcPr>
          <w:p w:rsidR="00547A79" w:rsidRDefault="00547A79" w:rsidP="00547A79">
            <w:pPr>
              <w:spacing w:line="360" w:lineRule="auto"/>
              <w:jc w:val="center"/>
            </w:pPr>
            <w:r>
              <w:rPr>
                <w:rFonts w:hint="eastAsia"/>
              </w:rPr>
              <w:t>大学生</w:t>
            </w:r>
          </w:p>
        </w:tc>
      </w:tr>
      <w:tr w:rsidR="00547A79" w:rsidTr="008D2892">
        <w:tc>
          <w:tcPr>
            <w:tcW w:w="1763" w:type="dxa"/>
          </w:tcPr>
          <w:p w:rsidR="00547A79" w:rsidRDefault="00547A79" w:rsidP="00547A79">
            <w:pPr>
              <w:spacing w:line="360" w:lineRule="auto"/>
              <w:jc w:val="center"/>
            </w:pPr>
            <w:r>
              <w:rPr>
                <w:noProof/>
              </w:rPr>
              <w:pict>
                <v:line id="__TH_L11" o:spid="_x0000_s1026" style="position:absolute;left:0;text-align:left;z-index:251660288;mso-position-horizontal-relative:text;mso-position-vertical-relative:text" from="-220.35pt,14.25pt" to="-132.7pt,46pt" strokeweight=".5pt"/>
              </w:pict>
            </w:r>
            <w:r>
              <w:rPr>
                <w:rFonts w:hint="eastAsia"/>
              </w:rPr>
              <w:t>全</w:t>
            </w:r>
            <w:r>
              <w:t xml:space="preserve">  </w:t>
            </w:r>
            <w:r>
              <w:rPr>
                <w:rFonts w:hint="eastAsia"/>
              </w:rPr>
              <w:t>国</w:t>
            </w:r>
          </w:p>
        </w:tc>
        <w:tc>
          <w:tcPr>
            <w:tcW w:w="1764" w:type="dxa"/>
          </w:tcPr>
          <w:p w:rsidR="00547A79" w:rsidRDefault="00547A79" w:rsidP="00547A79">
            <w:pPr>
              <w:spacing w:line="360" w:lineRule="auto"/>
              <w:jc w:val="center"/>
            </w:pPr>
            <w:r>
              <w:t>58.07%</w:t>
            </w:r>
          </w:p>
        </w:tc>
        <w:tc>
          <w:tcPr>
            <w:tcW w:w="1764" w:type="dxa"/>
          </w:tcPr>
          <w:p w:rsidR="00547A79" w:rsidRDefault="00547A79" w:rsidP="00547A79">
            <w:pPr>
              <w:spacing w:line="360" w:lineRule="auto"/>
              <w:jc w:val="center"/>
            </w:pPr>
            <w:r>
              <w:t>76.02%</w:t>
            </w:r>
          </w:p>
        </w:tc>
        <w:tc>
          <w:tcPr>
            <w:tcW w:w="1764" w:type="dxa"/>
          </w:tcPr>
          <w:p w:rsidR="00547A79" w:rsidRDefault="00547A79" w:rsidP="00547A79">
            <w:pPr>
              <w:spacing w:line="360" w:lineRule="auto"/>
              <w:jc w:val="center"/>
            </w:pPr>
            <w:r>
              <w:t>82.68%</w:t>
            </w:r>
          </w:p>
        </w:tc>
      </w:tr>
      <w:tr w:rsidR="00547A79" w:rsidTr="008D2892">
        <w:tc>
          <w:tcPr>
            <w:tcW w:w="1763" w:type="dxa"/>
          </w:tcPr>
          <w:p w:rsidR="00547A79" w:rsidRDefault="00547A79" w:rsidP="00547A79">
            <w:pPr>
              <w:spacing w:line="360" w:lineRule="auto"/>
              <w:jc w:val="center"/>
            </w:pPr>
            <w:r>
              <w:rPr>
                <w:rFonts w:hint="eastAsia"/>
              </w:rPr>
              <w:t>北京市</w:t>
            </w:r>
          </w:p>
        </w:tc>
        <w:tc>
          <w:tcPr>
            <w:tcW w:w="1764" w:type="dxa"/>
          </w:tcPr>
          <w:p w:rsidR="00547A79" w:rsidRDefault="00547A79" w:rsidP="00547A79">
            <w:pPr>
              <w:spacing w:line="360" w:lineRule="auto"/>
              <w:jc w:val="center"/>
            </w:pPr>
            <w:r>
              <w:t>62.12%</w:t>
            </w:r>
          </w:p>
        </w:tc>
        <w:tc>
          <w:tcPr>
            <w:tcW w:w="1764" w:type="dxa"/>
          </w:tcPr>
          <w:p w:rsidR="00547A79" w:rsidRDefault="00547A79" w:rsidP="00547A79">
            <w:pPr>
              <w:spacing w:line="360" w:lineRule="auto"/>
              <w:jc w:val="center"/>
            </w:pPr>
            <w:r>
              <w:t>77.88%</w:t>
            </w:r>
          </w:p>
        </w:tc>
        <w:tc>
          <w:tcPr>
            <w:tcW w:w="1764" w:type="dxa"/>
          </w:tcPr>
          <w:p w:rsidR="00547A79" w:rsidRDefault="00547A79" w:rsidP="00547A79">
            <w:pPr>
              <w:spacing w:line="360" w:lineRule="auto"/>
              <w:jc w:val="center"/>
            </w:pPr>
            <w:r>
              <w:t>86.42%</w:t>
            </w:r>
          </w:p>
        </w:tc>
      </w:tr>
    </w:tbl>
    <w:p w:rsidR="00547A79" w:rsidRDefault="00547A79" w:rsidP="00547A79">
      <w:pPr>
        <w:spacing w:line="360" w:lineRule="auto"/>
      </w:pPr>
    </w:p>
    <w:p w:rsidR="00547A79" w:rsidRDefault="00547A79" w:rsidP="00547A79">
      <w:pPr>
        <w:spacing w:line="360" w:lineRule="auto"/>
      </w:pPr>
      <w:r>
        <w:rPr>
          <w:rFonts w:hint="eastAsia"/>
        </w:rPr>
        <w:t>材料二</w:t>
      </w:r>
    </w:p>
    <w:p w:rsidR="00547A79" w:rsidRDefault="00547A79" w:rsidP="00547A79">
      <w:pPr>
        <w:spacing w:line="360" w:lineRule="auto"/>
      </w:pPr>
      <w:r>
        <w:rPr>
          <w:rFonts w:hint="eastAsia"/>
        </w:rPr>
        <w:t>根据有关部门</w:t>
      </w:r>
      <w:r>
        <w:t>2005</w:t>
      </w:r>
      <w:r>
        <w:rPr>
          <w:rFonts w:hint="eastAsia"/>
        </w:rPr>
        <w:t>年的调查</w:t>
      </w:r>
      <w:r>
        <w:t>,</w:t>
      </w:r>
      <w:r>
        <w:rPr>
          <w:rFonts w:hint="eastAsia"/>
        </w:rPr>
        <w:t>北京市学生身高、体重、胸围等持续增长</w:t>
      </w:r>
      <w:r>
        <w:t>,</w:t>
      </w:r>
      <w:r>
        <w:rPr>
          <w:rFonts w:hint="eastAsia"/>
        </w:rPr>
        <w:t>但肺活量、速度、力量等却持续下降。中学生血压偏高的比例超过一半</w:t>
      </w:r>
      <w:r>
        <w:t>,</w:t>
      </w:r>
      <w:r>
        <w:rPr>
          <w:rFonts w:hint="eastAsia"/>
        </w:rPr>
        <w:t>学生肥胖率比</w:t>
      </w:r>
      <w:r>
        <w:t>5</w:t>
      </w:r>
      <w:r>
        <w:rPr>
          <w:rFonts w:hint="eastAsia"/>
        </w:rPr>
        <w:t>年前增长了</w:t>
      </w:r>
      <w:r>
        <w:t>50%</w:t>
      </w:r>
      <w:r>
        <w:rPr>
          <w:rFonts w:hint="eastAsia"/>
        </w:rPr>
        <w:t>。</w:t>
      </w:r>
    </w:p>
    <w:p w:rsidR="00547A79" w:rsidRDefault="00547A79" w:rsidP="00547A79">
      <w:pPr>
        <w:spacing w:line="360" w:lineRule="auto"/>
        <w:jc w:val="right"/>
      </w:pPr>
      <w:r>
        <w:t>(</w:t>
      </w:r>
      <w:r>
        <w:rPr>
          <w:rFonts w:hint="eastAsia"/>
        </w:rPr>
        <w:t>材料引自有关部门对学生体质情况的调查报告</w:t>
      </w:r>
      <w:r>
        <w:t>)</w:t>
      </w:r>
    </w:p>
    <w:p w:rsidR="00547A79" w:rsidRDefault="00547A79" w:rsidP="00547A79">
      <w:pPr>
        <w:spacing w:line="360" w:lineRule="auto"/>
        <w:rPr>
          <w:u w:val="single"/>
        </w:rPr>
      </w:pPr>
      <w:r>
        <w:rPr>
          <w:rFonts w:hint="eastAsia"/>
        </w:rPr>
        <w:t>从材料一提取的信息：</w:t>
      </w:r>
      <w:r>
        <w:rPr>
          <w:u w:val="single"/>
        </w:rPr>
        <w:t xml:space="preserve">                                            </w:t>
      </w:r>
    </w:p>
    <w:p w:rsidR="00547A79" w:rsidRDefault="00547A79" w:rsidP="00547A79">
      <w:pPr>
        <w:spacing w:line="360" w:lineRule="auto"/>
        <w:rPr>
          <w:u w:val="single"/>
        </w:rPr>
      </w:pPr>
      <w:r>
        <w:rPr>
          <w:rFonts w:hint="eastAsia"/>
        </w:rPr>
        <w:t>从材料二提取的信息：</w:t>
      </w:r>
      <w:r>
        <w:rPr>
          <w:u w:val="single"/>
        </w:rPr>
        <w:t xml:space="preserve">                                            </w:t>
      </w:r>
    </w:p>
    <w:p w:rsidR="00547A79" w:rsidRDefault="00547A79" w:rsidP="00547A79">
      <w:pPr>
        <w:spacing w:line="360" w:lineRule="auto"/>
      </w:pPr>
      <w:r>
        <w:t>9.</w:t>
      </w:r>
      <w:r>
        <w:rPr>
          <w:rFonts w:hint="eastAsia"/>
        </w:rPr>
        <w:t>为了更好地落实《通知》中</w:t>
      </w:r>
      <w:r>
        <w:t>"</w:t>
      </w:r>
      <w:r>
        <w:rPr>
          <w:rFonts w:hint="eastAsia"/>
        </w:rPr>
        <w:t>每天锻炼一小时</w:t>
      </w:r>
      <w:r>
        <w:t>"</w:t>
      </w:r>
      <w:r>
        <w:rPr>
          <w:rFonts w:hint="eastAsia"/>
        </w:rPr>
        <w:t>和</w:t>
      </w:r>
      <w:r>
        <w:t>"</w:t>
      </w:r>
      <w:r>
        <w:rPr>
          <w:rFonts w:hint="eastAsia"/>
        </w:rPr>
        <w:t>掌握至少两项日常锻炼的体育技能</w:t>
      </w:r>
      <w:r>
        <w:t>"</w:t>
      </w:r>
      <w:r>
        <w:rPr>
          <w:rFonts w:hint="eastAsia"/>
        </w:rPr>
        <w:t>的要求</w:t>
      </w:r>
      <w:r>
        <w:t>,</w:t>
      </w:r>
      <w:r>
        <w:rPr>
          <w:rFonts w:hint="eastAsia"/>
        </w:rPr>
        <w:t>第二小组的同学制订了一份体育锻炼计划。下面是这个计划的要点，其中有三项内容不符合《通知》中提出的这两项要求</w:t>
      </w:r>
      <w:r>
        <w:t>,</w:t>
      </w:r>
      <w:r>
        <w:rPr>
          <w:rFonts w:hint="eastAsia"/>
        </w:rPr>
        <w:t>请找出来</w:t>
      </w:r>
      <w:r>
        <w:t>,</w:t>
      </w:r>
      <w:r>
        <w:rPr>
          <w:rFonts w:hint="eastAsia"/>
        </w:rPr>
        <w:t>并将序号填在下</w:t>
      </w:r>
      <w:r>
        <w:t>.</w:t>
      </w:r>
      <w:r>
        <w:rPr>
          <w:rFonts w:hint="eastAsia"/>
        </w:rPr>
        <w:t>面的横线上。</w:t>
      </w:r>
      <w:r>
        <w:t>(3</w:t>
      </w:r>
      <w:r>
        <w:rPr>
          <w:rFonts w:hint="eastAsia"/>
        </w:rPr>
        <w:t>分</w:t>
      </w:r>
      <w:r>
        <w:t>)</w:t>
      </w:r>
    </w:p>
    <w:p w:rsidR="00547A79" w:rsidRDefault="00547A79" w:rsidP="00547A79">
      <w:pPr>
        <w:spacing w:line="360" w:lineRule="auto"/>
        <w:jc w:val="center"/>
      </w:pPr>
      <w:r>
        <w:rPr>
          <w:rFonts w:hint="eastAsia"/>
        </w:rPr>
        <w:t>第二小组阳光体育锻炼计划要点</w:t>
      </w:r>
    </w:p>
    <w:p w:rsidR="00547A79" w:rsidRDefault="00547A79" w:rsidP="00547A79">
      <w:pPr>
        <w:spacing w:line="360" w:lineRule="auto"/>
      </w:pPr>
      <w:r>
        <w:rPr>
          <w:rFonts w:hint="eastAsia"/>
        </w:rPr>
        <w:t>①每周日组织半天的爬山活动</w:t>
      </w:r>
      <w:r>
        <w:t>,</w:t>
      </w:r>
      <w:r>
        <w:rPr>
          <w:rFonts w:hint="eastAsia"/>
        </w:rPr>
        <w:t>以弥补平时锻炼时间的不足。</w:t>
      </w:r>
      <w:r>
        <w:t>|</w:t>
      </w:r>
    </w:p>
    <w:p w:rsidR="00547A79" w:rsidRDefault="00547A79" w:rsidP="00547A79">
      <w:pPr>
        <w:spacing w:line="360" w:lineRule="auto"/>
      </w:pPr>
      <w:r>
        <w:t>②</w:t>
      </w:r>
      <w:r>
        <w:rPr>
          <w:rFonts w:hint="eastAsia"/>
        </w:rPr>
        <w:t>每天到学校或体育场所进行锻炼</w:t>
      </w:r>
      <w:r>
        <w:t>,</w:t>
      </w:r>
      <w:r>
        <w:rPr>
          <w:rFonts w:hint="eastAsia"/>
        </w:rPr>
        <w:t>要保证一个小时的时间。</w:t>
      </w:r>
    </w:p>
    <w:p w:rsidR="00547A79" w:rsidRDefault="00547A79" w:rsidP="00547A79">
      <w:pPr>
        <w:spacing w:line="360" w:lineRule="auto"/>
      </w:pPr>
      <w:r>
        <w:rPr>
          <w:rFonts w:hint="eastAsia"/>
        </w:rPr>
        <w:t>③利用课余时间上网进行棋类、球类等游戏活动</w:t>
      </w:r>
      <w:r>
        <w:t>,</w:t>
      </w:r>
      <w:r>
        <w:rPr>
          <w:rFonts w:hint="eastAsia"/>
        </w:rPr>
        <w:t>但时间要限制在一个小时之内。</w:t>
      </w:r>
    </w:p>
    <w:p w:rsidR="00547A79" w:rsidRDefault="00547A79" w:rsidP="00547A79">
      <w:pPr>
        <w:spacing w:line="360" w:lineRule="auto"/>
      </w:pPr>
      <w:r>
        <w:rPr>
          <w:rFonts w:hint="eastAsia"/>
        </w:rPr>
        <w:t>④每个同学要在踢毡、跳绳、跑步、跳远、打球等项目中选择至少两项进行锻炼。</w:t>
      </w:r>
    </w:p>
    <w:p w:rsidR="00547A79" w:rsidRDefault="00547A79" w:rsidP="00547A79">
      <w:pPr>
        <w:spacing w:line="360" w:lineRule="auto"/>
      </w:pPr>
      <w:r>
        <w:rPr>
          <w:rFonts w:hint="eastAsia"/>
        </w:rPr>
        <w:t>⑤在教练的指导下进行严格训练</w:t>
      </w:r>
      <w:r>
        <w:t>,</w:t>
      </w:r>
      <w:r>
        <w:rPr>
          <w:rFonts w:hint="eastAsia"/>
        </w:rPr>
        <w:t>争取达到或超过学校甚至区运动会的比赛记录。</w:t>
      </w:r>
    </w:p>
    <w:p w:rsidR="00547A79" w:rsidRDefault="00547A79" w:rsidP="00547A79">
      <w:pPr>
        <w:spacing w:line="360" w:lineRule="auto"/>
      </w:pPr>
      <w:r>
        <w:rPr>
          <w:rFonts w:hint="eastAsia"/>
        </w:rPr>
        <w:t>⑥利用体育课或课余的时间</w:t>
      </w:r>
      <w:r>
        <w:t>,</w:t>
      </w:r>
      <w:r>
        <w:rPr>
          <w:rFonts w:hint="eastAsia"/>
        </w:rPr>
        <w:t>向体育老师请教自己所选定的运动项目的训练要求。</w:t>
      </w:r>
    </w:p>
    <w:p w:rsidR="00547A79" w:rsidRDefault="00547A79" w:rsidP="00547A79">
      <w:pPr>
        <w:spacing w:line="360" w:lineRule="auto"/>
      </w:pPr>
      <w:r>
        <w:rPr>
          <w:rFonts w:hint="eastAsia"/>
        </w:rPr>
        <w:lastRenderedPageBreak/>
        <w:t>计划中不符合《通知》要求的是：第</w:t>
      </w:r>
      <w:r>
        <w:rPr>
          <w:u w:val="single"/>
        </w:rPr>
        <w:t xml:space="preserve">        </w:t>
      </w:r>
      <w:r>
        <w:rPr>
          <w:rFonts w:hint="eastAsia"/>
        </w:rPr>
        <w:t>项、第</w:t>
      </w:r>
      <w:r>
        <w:rPr>
          <w:u w:val="single"/>
        </w:rPr>
        <w:t xml:space="preserve">      </w:t>
      </w:r>
      <w:r>
        <w:rPr>
          <w:rFonts w:hint="eastAsia"/>
        </w:rPr>
        <w:t>项、第</w:t>
      </w:r>
      <w:r>
        <w:rPr>
          <w:u w:val="single"/>
        </w:rPr>
        <w:t xml:space="preserve">     </w:t>
      </w:r>
      <w:r>
        <w:rPr>
          <w:rFonts w:hint="eastAsia"/>
        </w:rPr>
        <w:t>项</w:t>
      </w:r>
    </w:p>
    <w:p w:rsidR="00547A79" w:rsidRDefault="00547A79" w:rsidP="00547A79">
      <w:pPr>
        <w:spacing w:line="360" w:lineRule="auto"/>
      </w:pPr>
      <w:r>
        <w:rPr>
          <w:rFonts w:hint="eastAsia"/>
        </w:rPr>
        <w:t>四、文言文阅读</w:t>
      </w:r>
      <w:r>
        <w:t>(</w:t>
      </w:r>
      <w:r>
        <w:rPr>
          <w:rFonts w:hint="eastAsia"/>
        </w:rPr>
        <w:t>共</w:t>
      </w:r>
      <w:r>
        <w:t>9</w:t>
      </w:r>
      <w:r>
        <w:rPr>
          <w:rFonts w:hint="eastAsia"/>
        </w:rPr>
        <w:t>分</w:t>
      </w:r>
      <w:r>
        <w:t>)</w:t>
      </w:r>
    </w:p>
    <w:p w:rsidR="00547A79" w:rsidRDefault="00547A79" w:rsidP="00547A79">
      <w:pPr>
        <w:spacing w:line="360" w:lineRule="auto"/>
      </w:pPr>
      <w:r>
        <w:rPr>
          <w:rFonts w:hint="eastAsia"/>
        </w:rPr>
        <w:t>阅读《桃花源记》选段</w:t>
      </w:r>
      <w:r>
        <w:t>,</w:t>
      </w:r>
      <w:r>
        <w:rPr>
          <w:rFonts w:hint="eastAsia"/>
        </w:rPr>
        <w:t>完成第</w:t>
      </w:r>
      <w:r>
        <w:t>10-13</w:t>
      </w:r>
      <w:r>
        <w:rPr>
          <w:rFonts w:hint="eastAsia"/>
        </w:rPr>
        <w:t>题。</w:t>
      </w:r>
    </w:p>
    <w:p w:rsidR="00547A79" w:rsidRDefault="00547A79" w:rsidP="00547A79">
      <w:pPr>
        <w:spacing w:line="360" w:lineRule="auto"/>
        <w:ind w:firstLineChars="200" w:firstLine="420"/>
      </w:pPr>
      <w:r>
        <w:rPr>
          <w:rFonts w:hint="eastAsia"/>
        </w:rPr>
        <w:t>林尽水源</w:t>
      </w:r>
      <w:r>
        <w:t>,</w:t>
      </w:r>
      <w:r>
        <w:rPr>
          <w:rFonts w:hint="eastAsia"/>
        </w:rPr>
        <w:t>使得一山</w:t>
      </w:r>
      <w:r>
        <w:t>,</w:t>
      </w:r>
      <w:r>
        <w:rPr>
          <w:rFonts w:hint="eastAsia"/>
        </w:rPr>
        <w:t>山有小口</w:t>
      </w:r>
      <w:r>
        <w:t>,</w:t>
      </w:r>
      <w:r>
        <w:rPr>
          <w:rFonts w:hint="eastAsia"/>
        </w:rPr>
        <w:t>仿佛若有光。使舍船</w:t>
      </w:r>
      <w:r>
        <w:t>,</w:t>
      </w:r>
      <w:r>
        <w:rPr>
          <w:rFonts w:hint="eastAsia"/>
        </w:rPr>
        <w:t>从口入。初极狭</w:t>
      </w:r>
      <w:r>
        <w:t>,</w:t>
      </w:r>
      <w:r>
        <w:rPr>
          <w:rFonts w:hint="eastAsia"/>
        </w:rPr>
        <w:t>才通人。复行数十步</w:t>
      </w:r>
      <w:r>
        <w:t>,</w:t>
      </w:r>
      <w:r>
        <w:rPr>
          <w:rFonts w:hint="eastAsia"/>
        </w:rPr>
        <w:t>豁然开朗。土地平旷</w:t>
      </w:r>
      <w:r>
        <w:t>,</w:t>
      </w:r>
      <w:r>
        <w:rPr>
          <w:rFonts w:hint="eastAsia"/>
        </w:rPr>
        <w:t>屋舍俨然</w:t>
      </w:r>
      <w:r>
        <w:t>,</w:t>
      </w:r>
      <w:r>
        <w:rPr>
          <w:rFonts w:hint="eastAsia"/>
        </w:rPr>
        <w:t>有良田美池桑竹之属。阡陌交通</w:t>
      </w:r>
      <w:r>
        <w:t>,</w:t>
      </w:r>
      <w:r>
        <w:rPr>
          <w:rFonts w:hint="eastAsia"/>
        </w:rPr>
        <w:t>鸡犬相闻。其中往来种作</w:t>
      </w:r>
      <w:r>
        <w:t>,</w:t>
      </w:r>
      <w:r>
        <w:rPr>
          <w:rFonts w:hint="eastAsia"/>
        </w:rPr>
        <w:t>男女衣着</w:t>
      </w:r>
      <w:r>
        <w:t>,</w:t>
      </w:r>
      <w:r>
        <w:rPr>
          <w:rFonts w:hint="eastAsia"/>
        </w:rPr>
        <w:t>悉如外人。黄发垂髫并怡然自乐。</w:t>
      </w:r>
    </w:p>
    <w:p w:rsidR="00547A79" w:rsidRDefault="00547A79" w:rsidP="00547A79">
      <w:pPr>
        <w:spacing w:line="360" w:lineRule="auto"/>
        <w:ind w:firstLineChars="200" w:firstLine="420"/>
      </w:pPr>
      <w:r>
        <w:rPr>
          <w:rFonts w:hint="eastAsia"/>
        </w:rPr>
        <w:t>见渔人</w:t>
      </w:r>
      <w:r>
        <w:t>,</w:t>
      </w:r>
      <w:r>
        <w:rPr>
          <w:rFonts w:hint="eastAsia"/>
        </w:rPr>
        <w:t>乃大惊</w:t>
      </w:r>
      <w:r>
        <w:t>,</w:t>
      </w:r>
      <w:r>
        <w:rPr>
          <w:rFonts w:hint="eastAsia"/>
        </w:rPr>
        <w:t>问所从来。具答之。便要还家</w:t>
      </w:r>
      <w:r>
        <w:t>,</w:t>
      </w:r>
      <w:r>
        <w:rPr>
          <w:rFonts w:hint="eastAsia"/>
        </w:rPr>
        <w:t>设酒杀鸡作食。村中闻有此人</w:t>
      </w:r>
      <w:r>
        <w:t>,</w:t>
      </w:r>
      <w:r>
        <w:rPr>
          <w:rFonts w:hint="eastAsia"/>
        </w:rPr>
        <w:t>咸来问讯。自云先世避秦时乱</w:t>
      </w:r>
      <w:r>
        <w:t>,</w:t>
      </w:r>
      <w:r>
        <w:rPr>
          <w:rFonts w:hint="eastAsia"/>
        </w:rPr>
        <w:t>率妻子邑人来此绝境</w:t>
      </w:r>
      <w:r>
        <w:t>,</w:t>
      </w:r>
      <w:r>
        <w:rPr>
          <w:rFonts w:hint="eastAsia"/>
        </w:rPr>
        <w:t>不复出焉</w:t>
      </w:r>
      <w:r>
        <w:t>,</w:t>
      </w:r>
      <w:r>
        <w:rPr>
          <w:rFonts w:hint="eastAsia"/>
        </w:rPr>
        <w:t>遂与外人间隔。问今是何世</w:t>
      </w:r>
      <w:r>
        <w:t>,</w:t>
      </w:r>
      <w:r>
        <w:rPr>
          <w:rFonts w:hint="eastAsia"/>
        </w:rPr>
        <w:t>乃不知有汉</w:t>
      </w:r>
      <w:r>
        <w:t>,</w:t>
      </w:r>
      <w:r>
        <w:rPr>
          <w:rFonts w:hint="eastAsia"/>
        </w:rPr>
        <w:t>无论魏晋。此人一一为具言所闻</w:t>
      </w:r>
      <w:r>
        <w:t>,</w:t>
      </w:r>
      <w:r>
        <w:rPr>
          <w:rFonts w:hint="eastAsia"/>
        </w:rPr>
        <w:t>皆叹惋。余①人各复延至其家</w:t>
      </w:r>
      <w:r>
        <w:t>,</w:t>
      </w:r>
      <w:r>
        <w:rPr>
          <w:rFonts w:hint="eastAsia"/>
        </w:rPr>
        <w:t>皆出酒食。停数日</w:t>
      </w:r>
      <w:r>
        <w:t>,</w:t>
      </w:r>
      <w:r>
        <w:rPr>
          <w:rFonts w:hint="eastAsia"/>
        </w:rPr>
        <w:t>辞去。此中人语云</w:t>
      </w:r>
      <w:r>
        <w:t>:"</w:t>
      </w:r>
      <w:r>
        <w:rPr>
          <w:rFonts w:hint="eastAsia"/>
        </w:rPr>
        <w:t>不足为外人道也</w:t>
      </w:r>
      <w:r>
        <w:t>"</w:t>
      </w:r>
      <w:r>
        <w:rPr>
          <w:rFonts w:hint="eastAsia"/>
        </w:rPr>
        <w:t>。</w:t>
      </w:r>
    </w:p>
    <w:p w:rsidR="00547A79" w:rsidRDefault="00547A79" w:rsidP="00547A79">
      <w:pPr>
        <w:spacing w:line="360" w:lineRule="auto"/>
        <w:ind w:firstLineChars="200" w:firstLine="420"/>
      </w:pPr>
      <w:r>
        <w:rPr>
          <w:rFonts w:hint="eastAsia"/>
        </w:rPr>
        <w:t>既出</w:t>
      </w:r>
      <w:r>
        <w:t>,</w:t>
      </w:r>
      <w:r>
        <w:rPr>
          <w:rFonts w:hint="eastAsia"/>
        </w:rPr>
        <w:t>得其船</w:t>
      </w:r>
      <w:r>
        <w:t>,</w:t>
      </w:r>
      <w:r>
        <w:rPr>
          <w:rFonts w:hint="eastAsia"/>
        </w:rPr>
        <w:t>便扶向路</w:t>
      </w:r>
      <w:r>
        <w:t>,</w:t>
      </w:r>
      <w:r>
        <w:rPr>
          <w:rFonts w:hint="eastAsia"/>
        </w:rPr>
        <w:t>处处志之。及郡下</w:t>
      </w:r>
      <w:r>
        <w:t>,</w:t>
      </w:r>
      <w:r>
        <w:rPr>
          <w:rFonts w:hint="eastAsia"/>
        </w:rPr>
        <w:t>诣太守</w:t>
      </w:r>
      <w:r>
        <w:t>,</w:t>
      </w:r>
      <w:r>
        <w:rPr>
          <w:rFonts w:hint="eastAsia"/>
        </w:rPr>
        <w:t>说如此。太守即遣人随其往</w:t>
      </w:r>
      <w:r>
        <w:t>,</w:t>
      </w:r>
      <w:r>
        <w:rPr>
          <w:rFonts w:hint="eastAsia"/>
        </w:rPr>
        <w:t>寻向所志</w:t>
      </w:r>
      <w:r>
        <w:t>,</w:t>
      </w:r>
      <w:r>
        <w:rPr>
          <w:rFonts w:hint="eastAsia"/>
        </w:rPr>
        <w:t>遂</w:t>
      </w:r>
      <w:r>
        <w:t>,</w:t>
      </w:r>
      <w:r>
        <w:rPr>
          <w:rFonts w:hint="eastAsia"/>
        </w:rPr>
        <w:t>不迷复得路。</w:t>
      </w:r>
    </w:p>
    <w:p w:rsidR="00547A79" w:rsidRDefault="00547A79" w:rsidP="00547A79">
      <w:pPr>
        <w:spacing w:line="360" w:lineRule="auto"/>
        <w:ind w:firstLineChars="200" w:firstLine="420"/>
      </w:pPr>
      <w:r>
        <w:rPr>
          <w:rFonts w:hint="eastAsia"/>
        </w:rPr>
        <w:t>南阳刘子骥</w:t>
      </w:r>
      <w:r>
        <w:t>,</w:t>
      </w:r>
      <w:r>
        <w:rPr>
          <w:rFonts w:hint="eastAsia"/>
        </w:rPr>
        <w:t>高尚士也</w:t>
      </w:r>
      <w:r>
        <w:t>,</w:t>
      </w:r>
      <w:r>
        <w:rPr>
          <w:rFonts w:hint="eastAsia"/>
        </w:rPr>
        <w:t>闻之</w:t>
      </w:r>
      <w:r>
        <w:t>,</w:t>
      </w:r>
      <w:r>
        <w:rPr>
          <w:rFonts w:hint="eastAsia"/>
        </w:rPr>
        <w:t>欣然规往。未果</w:t>
      </w:r>
      <w:r>
        <w:t>,</w:t>
      </w:r>
      <w:r>
        <w:rPr>
          <w:rFonts w:hint="eastAsia"/>
        </w:rPr>
        <w:t>寻病终。后遂无问津者。</w:t>
      </w:r>
    </w:p>
    <w:p w:rsidR="00547A79" w:rsidRDefault="00547A79" w:rsidP="00547A79">
      <w:pPr>
        <w:spacing w:line="360" w:lineRule="auto"/>
      </w:pPr>
      <w:r>
        <w:rPr>
          <w:rFonts w:hint="eastAsia"/>
        </w:rPr>
        <w:t>①</w:t>
      </w:r>
      <w:r>
        <w:t>[</w:t>
      </w:r>
      <w:r>
        <w:rPr>
          <w:rFonts w:hint="eastAsia"/>
        </w:rPr>
        <w:t>余</w:t>
      </w:r>
      <w:r>
        <w:t>]</w:t>
      </w:r>
      <w:r>
        <w:rPr>
          <w:rFonts w:hint="eastAsia"/>
        </w:rPr>
        <w:t>有版本写作</w:t>
      </w:r>
      <w:r>
        <w:t>"</w:t>
      </w:r>
      <w:r>
        <w:rPr>
          <w:rFonts w:hint="eastAsia"/>
        </w:rPr>
        <w:t>馀</w:t>
      </w:r>
      <w:r>
        <w:t>"</w:t>
      </w:r>
      <w:r>
        <w:rPr>
          <w:rFonts w:hint="eastAsia"/>
        </w:rPr>
        <w:t>。</w:t>
      </w:r>
    </w:p>
    <w:p w:rsidR="00547A79" w:rsidRDefault="00547A79" w:rsidP="00547A79">
      <w:pPr>
        <w:spacing w:line="360" w:lineRule="auto"/>
      </w:pPr>
      <w:r>
        <w:t>10.</w:t>
      </w:r>
      <w:r>
        <w:rPr>
          <w:rFonts w:hint="eastAsia"/>
        </w:rPr>
        <w:t>下列各组词语在文中的意思与现代汉语的意思全都不同的一项是</w:t>
      </w:r>
      <w:r>
        <w:t>( )(2</w:t>
      </w:r>
      <w:r>
        <w:rPr>
          <w:rFonts w:hint="eastAsia"/>
        </w:rPr>
        <w:t>分</w:t>
      </w:r>
      <w:r>
        <w:t>)</w:t>
      </w:r>
    </w:p>
    <w:p w:rsidR="00547A79" w:rsidRDefault="00547A79" w:rsidP="00547A79">
      <w:pPr>
        <w:spacing w:line="360" w:lineRule="auto"/>
      </w:pPr>
      <w:r>
        <w:t>A.</w:t>
      </w:r>
      <w:r>
        <w:rPr>
          <w:rFonts w:hint="eastAsia"/>
        </w:rPr>
        <w:t>良田</w:t>
      </w:r>
      <w:r>
        <w:t xml:space="preserve">   </w:t>
      </w:r>
      <w:r>
        <w:rPr>
          <w:rFonts w:hint="eastAsia"/>
        </w:rPr>
        <w:t>无论</w:t>
      </w:r>
      <w:r>
        <w:t xml:space="preserve">         B.</w:t>
      </w:r>
      <w:r>
        <w:rPr>
          <w:rFonts w:hint="eastAsia"/>
        </w:rPr>
        <w:t>绝境</w:t>
      </w:r>
      <w:r>
        <w:t xml:space="preserve">     </w:t>
      </w:r>
      <w:r>
        <w:rPr>
          <w:rFonts w:hint="eastAsia"/>
        </w:rPr>
        <w:t>问津</w:t>
      </w:r>
    </w:p>
    <w:p w:rsidR="00547A79" w:rsidRDefault="00547A79" w:rsidP="00547A79">
      <w:pPr>
        <w:spacing w:line="360" w:lineRule="auto"/>
      </w:pPr>
      <w:r>
        <w:t>C.</w:t>
      </w:r>
      <w:r>
        <w:rPr>
          <w:rFonts w:hint="eastAsia"/>
        </w:rPr>
        <w:t>问讯</w:t>
      </w:r>
      <w:r>
        <w:t xml:space="preserve">    </w:t>
      </w:r>
      <w:r>
        <w:rPr>
          <w:rFonts w:hint="eastAsia"/>
        </w:rPr>
        <w:t>间隔</w:t>
      </w:r>
      <w:r>
        <w:t xml:space="preserve">         D.</w:t>
      </w:r>
      <w:r>
        <w:rPr>
          <w:rFonts w:hint="eastAsia"/>
        </w:rPr>
        <w:t>交通</w:t>
      </w:r>
      <w:r>
        <w:t xml:space="preserve">    </w:t>
      </w:r>
      <w:r>
        <w:rPr>
          <w:rFonts w:hint="eastAsia"/>
        </w:rPr>
        <w:t>妻子</w:t>
      </w:r>
    </w:p>
    <w:p w:rsidR="00547A79" w:rsidRDefault="00547A79" w:rsidP="00547A79">
      <w:pPr>
        <w:spacing w:line="360" w:lineRule="auto"/>
      </w:pPr>
      <w:r>
        <w:t>11.</w:t>
      </w:r>
      <w:r>
        <w:rPr>
          <w:rFonts w:hint="eastAsia"/>
        </w:rPr>
        <w:t>解释下列语句中加点字的意思。</w:t>
      </w:r>
      <w:r>
        <w:t>(2</w:t>
      </w:r>
      <w:r>
        <w:rPr>
          <w:rFonts w:hint="eastAsia"/>
        </w:rPr>
        <w:t>分</w:t>
      </w:r>
      <w:r>
        <w:t>)</w:t>
      </w:r>
    </w:p>
    <w:p w:rsidR="00547A79" w:rsidRDefault="00547A79" w:rsidP="00547A79">
      <w:pPr>
        <w:spacing w:line="360" w:lineRule="auto"/>
        <w:rPr>
          <w:u w:val="single"/>
        </w:rPr>
      </w:pPr>
      <w:r>
        <w:t>(1)</w:t>
      </w:r>
      <w:r>
        <w:rPr>
          <w:rFonts w:hint="eastAsia"/>
        </w:rPr>
        <w:t>便</w:t>
      </w:r>
      <w:r>
        <w:rPr>
          <w:rFonts w:hint="eastAsia"/>
          <w:u w:val="single"/>
        </w:rPr>
        <w:t>要</w:t>
      </w:r>
      <w:r>
        <w:rPr>
          <w:rFonts w:hint="eastAsia"/>
        </w:rPr>
        <w:t>还家</w:t>
      </w:r>
      <w:r>
        <w:t xml:space="preserve">          </w:t>
      </w:r>
      <w:r>
        <w:rPr>
          <w:rFonts w:hint="eastAsia"/>
        </w:rPr>
        <w:t>要</w:t>
      </w:r>
      <w:r>
        <w:t>:</w:t>
      </w:r>
      <w:r>
        <w:rPr>
          <w:u w:val="single"/>
        </w:rPr>
        <w:t xml:space="preserve">                     </w:t>
      </w:r>
    </w:p>
    <w:p w:rsidR="00547A79" w:rsidRDefault="00547A79" w:rsidP="00547A79">
      <w:pPr>
        <w:spacing w:line="360" w:lineRule="auto"/>
        <w:rPr>
          <w:u w:val="single"/>
        </w:rPr>
      </w:pPr>
      <w:r>
        <w:t>(2)</w:t>
      </w:r>
      <w:r>
        <w:rPr>
          <w:rFonts w:hint="eastAsia"/>
        </w:rPr>
        <w:t>欣然</w:t>
      </w:r>
      <w:r>
        <w:rPr>
          <w:rFonts w:hint="eastAsia"/>
          <w:u w:val="single"/>
        </w:rPr>
        <w:t>规</w:t>
      </w:r>
      <w:r>
        <w:rPr>
          <w:rFonts w:hint="eastAsia"/>
        </w:rPr>
        <w:t>往</w:t>
      </w:r>
      <w:r>
        <w:t xml:space="preserve">          </w:t>
      </w:r>
      <w:r>
        <w:rPr>
          <w:rFonts w:hint="eastAsia"/>
        </w:rPr>
        <w:t>规</w:t>
      </w:r>
      <w:r>
        <w:t>:</w:t>
      </w:r>
      <w:r>
        <w:rPr>
          <w:u w:val="single"/>
        </w:rPr>
        <w:t xml:space="preserve">                     </w:t>
      </w:r>
    </w:p>
    <w:p w:rsidR="00547A79" w:rsidRDefault="00547A79" w:rsidP="00547A79">
      <w:pPr>
        <w:spacing w:line="360" w:lineRule="auto"/>
      </w:pPr>
      <w:r>
        <w:t>12.</w:t>
      </w:r>
      <w:r>
        <w:rPr>
          <w:rFonts w:hint="eastAsia"/>
        </w:rPr>
        <w:t>用现代汉语翻译下面的语句。</w:t>
      </w:r>
      <w:r>
        <w:t>(2</w:t>
      </w:r>
      <w:r>
        <w:rPr>
          <w:rFonts w:hint="eastAsia"/>
        </w:rPr>
        <w:t>分</w:t>
      </w:r>
      <w:r>
        <w:t>)</w:t>
      </w:r>
    </w:p>
    <w:p w:rsidR="00547A79" w:rsidRDefault="00547A79" w:rsidP="00547A79">
      <w:pPr>
        <w:spacing w:line="360" w:lineRule="auto"/>
        <w:rPr>
          <w:u w:val="single"/>
        </w:rPr>
      </w:pPr>
      <w:r>
        <w:t>(1)</w:t>
      </w:r>
      <w:r>
        <w:rPr>
          <w:rFonts w:hint="eastAsia"/>
        </w:rPr>
        <w:t>才通人</w:t>
      </w:r>
      <w:r>
        <w:t xml:space="preserve">                     </w:t>
      </w:r>
      <w:r>
        <w:rPr>
          <w:rFonts w:hint="eastAsia"/>
        </w:rPr>
        <w:t>翻译</w:t>
      </w:r>
      <w:r>
        <w:t>:</w:t>
      </w:r>
      <w:r>
        <w:rPr>
          <w:u w:val="single"/>
        </w:rPr>
        <w:t xml:space="preserve">                                </w:t>
      </w:r>
    </w:p>
    <w:p w:rsidR="00547A79" w:rsidRDefault="00547A79" w:rsidP="00547A79">
      <w:pPr>
        <w:spacing w:line="360" w:lineRule="auto"/>
        <w:rPr>
          <w:u w:val="single"/>
        </w:rPr>
      </w:pPr>
      <w:r>
        <w:t>(2)</w:t>
      </w:r>
      <w:r>
        <w:rPr>
          <w:rFonts w:hint="eastAsia"/>
        </w:rPr>
        <w:t>便扶向路</w:t>
      </w:r>
      <w:r>
        <w:t xml:space="preserve">                   </w:t>
      </w:r>
      <w:r>
        <w:rPr>
          <w:rFonts w:hint="eastAsia"/>
        </w:rPr>
        <w:t>翻译</w:t>
      </w:r>
      <w:r>
        <w:t>:</w:t>
      </w:r>
      <w:r>
        <w:rPr>
          <w:u w:val="single"/>
        </w:rPr>
        <w:t xml:space="preserve">                                 </w:t>
      </w:r>
    </w:p>
    <w:p w:rsidR="00547A79" w:rsidRDefault="00547A79" w:rsidP="00547A79">
      <w:pPr>
        <w:spacing w:line="360" w:lineRule="auto"/>
      </w:pPr>
      <w:r>
        <w:t>13.</w:t>
      </w:r>
      <w:r>
        <w:rPr>
          <w:rFonts w:hint="eastAsia"/>
        </w:rPr>
        <w:t>请你用自己的话</w:t>
      </w:r>
      <w:r>
        <w:t>,</w:t>
      </w:r>
      <w:r>
        <w:rPr>
          <w:rFonts w:hint="eastAsia"/>
        </w:rPr>
        <w:t>说出桃花源人与渔人的交谈都涉及了哪些内容。</w:t>
      </w:r>
      <w:r>
        <w:t>(3</w:t>
      </w:r>
      <w:r>
        <w:rPr>
          <w:rFonts w:hint="eastAsia"/>
        </w:rPr>
        <w:t>分</w:t>
      </w:r>
      <w:r>
        <w:t>)</w:t>
      </w:r>
    </w:p>
    <w:p w:rsidR="00547A79" w:rsidRDefault="00547A79" w:rsidP="00547A79">
      <w:pPr>
        <w:spacing w:line="360" w:lineRule="auto"/>
        <w:rPr>
          <w:u w:val="single"/>
        </w:rPr>
      </w:pPr>
      <w:r>
        <w:rPr>
          <w:rFonts w:hint="eastAsia"/>
        </w:rPr>
        <w:t>答：</w:t>
      </w:r>
      <w:r>
        <w:rPr>
          <w:u w:val="single"/>
        </w:rPr>
        <w:t xml:space="preserve">                                                              </w:t>
      </w:r>
    </w:p>
    <w:p w:rsidR="00547A79" w:rsidRDefault="00547A79" w:rsidP="00547A79">
      <w:pPr>
        <w:spacing w:line="360" w:lineRule="auto"/>
        <w:rPr>
          <w:u w:val="single"/>
        </w:rPr>
      </w:pPr>
      <w:r>
        <w:rPr>
          <w:u w:val="single"/>
        </w:rPr>
        <w:t xml:space="preserve">                                                                  </w:t>
      </w:r>
    </w:p>
    <w:p w:rsidR="00547A79" w:rsidRDefault="00547A79" w:rsidP="00547A79">
      <w:pPr>
        <w:spacing w:line="360" w:lineRule="auto"/>
        <w:rPr>
          <w:u w:val="single"/>
        </w:rPr>
      </w:pPr>
      <w:r>
        <w:rPr>
          <w:u w:val="single"/>
        </w:rPr>
        <w:t xml:space="preserve">                                                                  </w:t>
      </w:r>
    </w:p>
    <w:p w:rsidR="00547A79" w:rsidRDefault="00547A79" w:rsidP="00547A79">
      <w:pPr>
        <w:spacing w:line="360" w:lineRule="auto"/>
      </w:pPr>
      <w:r>
        <w:rPr>
          <w:rFonts w:hint="eastAsia"/>
        </w:rPr>
        <w:t>五、现代文阅读</w:t>
      </w:r>
      <w:r>
        <w:t>(</w:t>
      </w:r>
      <w:r>
        <w:rPr>
          <w:rFonts w:hint="eastAsia"/>
        </w:rPr>
        <w:t>共</w:t>
      </w:r>
      <w:r>
        <w:t>27</w:t>
      </w:r>
      <w:r>
        <w:rPr>
          <w:rFonts w:hint="eastAsia"/>
        </w:rPr>
        <w:t>分</w:t>
      </w:r>
      <w:r>
        <w:t>)</w:t>
      </w:r>
    </w:p>
    <w:p w:rsidR="00547A79" w:rsidRDefault="00547A79" w:rsidP="00547A79">
      <w:pPr>
        <w:spacing w:line="360" w:lineRule="auto"/>
      </w:pPr>
      <w:r>
        <w:t>(</w:t>
      </w:r>
      <w:r>
        <w:rPr>
          <w:rFonts w:hint="eastAsia"/>
        </w:rPr>
        <w:t>一</w:t>
      </w:r>
      <w:r>
        <w:t>)</w:t>
      </w:r>
      <w:r>
        <w:rPr>
          <w:rFonts w:hint="eastAsia"/>
        </w:rPr>
        <w:t>阅读《晶莹的泪珠》</w:t>
      </w:r>
      <w:r>
        <w:t>,</w:t>
      </w:r>
      <w:r>
        <w:rPr>
          <w:rFonts w:hint="eastAsia"/>
        </w:rPr>
        <w:t>完成第</w:t>
      </w:r>
      <w:r>
        <w:t>14-16</w:t>
      </w:r>
      <w:r>
        <w:rPr>
          <w:rFonts w:hint="eastAsia"/>
        </w:rPr>
        <w:t>题。</w:t>
      </w:r>
      <w:r>
        <w:t>(12</w:t>
      </w:r>
      <w:r>
        <w:rPr>
          <w:rFonts w:hint="eastAsia"/>
        </w:rPr>
        <w:t>分</w:t>
      </w:r>
      <w:r>
        <w:t>)</w:t>
      </w:r>
    </w:p>
    <w:p w:rsidR="00547A79" w:rsidRDefault="00547A79" w:rsidP="00547A79">
      <w:pPr>
        <w:spacing w:line="360" w:lineRule="auto"/>
        <w:jc w:val="center"/>
      </w:pPr>
      <w:r>
        <w:rPr>
          <w:rFonts w:hint="eastAsia"/>
        </w:rPr>
        <w:lastRenderedPageBreak/>
        <w:t>晶莹的泪珠</w:t>
      </w:r>
    </w:p>
    <w:p w:rsidR="00547A79" w:rsidRDefault="00547A79" w:rsidP="00547A79">
      <w:pPr>
        <w:spacing w:line="360" w:lineRule="auto"/>
        <w:jc w:val="center"/>
      </w:pPr>
      <w:r>
        <w:rPr>
          <w:rFonts w:hint="eastAsia"/>
        </w:rPr>
        <w:t>陈忠实</w:t>
      </w:r>
    </w:p>
    <w:p w:rsidR="00547A79" w:rsidRDefault="00547A79" w:rsidP="00547A79">
      <w:pPr>
        <w:numPr>
          <w:ilvl w:val="0"/>
          <w:numId w:val="17"/>
        </w:numPr>
        <w:spacing w:line="360" w:lineRule="auto"/>
      </w:pPr>
      <w:r>
        <w:rPr>
          <w:rFonts w:hint="eastAsia"/>
        </w:rPr>
        <w:t>我手里捏着一张休学申请书朝教务处走去。</w:t>
      </w:r>
    </w:p>
    <w:p w:rsidR="00547A79" w:rsidRDefault="00547A79" w:rsidP="00547A79">
      <w:pPr>
        <w:spacing w:line="360" w:lineRule="auto"/>
      </w:pPr>
      <w:r>
        <w:rPr>
          <w:rFonts w:hint="eastAsia"/>
        </w:rPr>
        <w:t>②我要求休学一年。</w:t>
      </w:r>
    </w:p>
    <w:p w:rsidR="00547A79" w:rsidRDefault="00547A79" w:rsidP="00547A79">
      <w:pPr>
        <w:spacing w:line="360" w:lineRule="auto"/>
      </w:pPr>
      <w:r>
        <w:rPr>
          <w:rFonts w:hint="eastAsia"/>
        </w:rPr>
        <w:t>③我敲响了教务处的门。获准以后便推开了门</w:t>
      </w:r>
      <w:r>
        <w:t>,</w:t>
      </w:r>
      <w:r>
        <w:rPr>
          <w:rFonts w:hint="eastAsia"/>
        </w:rPr>
        <w:t>一位年轻的女教师正伏在米黄色的办公桌上</w:t>
      </w:r>
      <w:r>
        <w:t>,</w:t>
      </w:r>
      <w:r>
        <w:rPr>
          <w:rFonts w:hint="eastAsia"/>
        </w:rPr>
        <w:t>手里拿着木杆蘸水笔在一本表册上填写着什么。</w:t>
      </w:r>
      <w:r>
        <w:t>"</w:t>
      </w:r>
      <w:r>
        <w:rPr>
          <w:rFonts w:hint="eastAsia"/>
        </w:rPr>
        <w:t>老师</w:t>
      </w:r>
      <w:r>
        <w:t>,</w:t>
      </w:r>
      <w:r>
        <w:rPr>
          <w:rFonts w:hint="eastAsia"/>
        </w:rPr>
        <w:t>给我开一张休学证书。</w:t>
      </w:r>
      <w:r>
        <w:t>"</w:t>
      </w:r>
    </w:p>
    <w:p w:rsidR="00547A79" w:rsidRDefault="00547A79" w:rsidP="00547A79">
      <w:pPr>
        <w:spacing w:line="360" w:lineRule="auto"/>
      </w:pPr>
      <w:r>
        <w:t>④</w:t>
      </w:r>
      <w:r>
        <w:rPr>
          <w:rFonts w:hint="eastAsia"/>
        </w:rPr>
        <w:t>她抬起头来</w:t>
      </w:r>
      <w:r>
        <w:t>,</w:t>
      </w:r>
      <w:r>
        <w:rPr>
          <w:rFonts w:hint="eastAsia"/>
        </w:rPr>
        <w:t>诧异地瞅了我一眼</w:t>
      </w:r>
      <w:r>
        <w:t>,</w:t>
      </w:r>
      <w:r>
        <w:rPr>
          <w:rFonts w:hint="eastAsia"/>
        </w:rPr>
        <w:t>然后拿起我的申请书看着。她很快看完了</w:t>
      </w:r>
      <w:r>
        <w:t>,</w:t>
      </w:r>
      <w:r>
        <w:rPr>
          <w:rFonts w:hint="eastAsia"/>
        </w:rPr>
        <w:t>抬起头来问</w:t>
      </w:r>
      <w:r>
        <w:t>:"</w:t>
      </w:r>
      <w:r>
        <w:rPr>
          <w:rFonts w:hint="eastAsia"/>
        </w:rPr>
        <w:t>就是你写的这些理由吗</w:t>
      </w:r>
      <w:r>
        <w:t>?"</w:t>
      </w:r>
    </w:p>
    <w:p w:rsidR="00547A79" w:rsidRDefault="00547A79" w:rsidP="00547A79">
      <w:pPr>
        <w:spacing w:line="360" w:lineRule="auto"/>
      </w:pPr>
      <w:r>
        <w:t>⑤"</w:t>
      </w:r>
      <w:r>
        <w:rPr>
          <w:rFonts w:hint="eastAsia"/>
        </w:rPr>
        <w:t>就是的。</w:t>
      </w:r>
      <w:r>
        <w:t>"</w:t>
      </w:r>
    </w:p>
    <w:p w:rsidR="00547A79" w:rsidRDefault="00547A79" w:rsidP="00547A79">
      <w:pPr>
        <w:spacing w:line="360" w:lineRule="auto"/>
      </w:pPr>
      <w:r>
        <w:t>⑥"</w:t>
      </w:r>
      <w:r>
        <w:rPr>
          <w:rFonts w:hint="eastAsia"/>
        </w:rPr>
        <w:t>不休学不行吗</w:t>
      </w:r>
      <w:r>
        <w:t>?"</w:t>
      </w:r>
    </w:p>
    <w:p w:rsidR="00547A79" w:rsidRDefault="00547A79" w:rsidP="00547A79">
      <w:pPr>
        <w:spacing w:line="360" w:lineRule="auto"/>
      </w:pPr>
      <w:r>
        <w:t>⑦"</w:t>
      </w:r>
      <w:r>
        <w:rPr>
          <w:rFonts w:hint="eastAsia"/>
        </w:rPr>
        <w:t>不行。</w:t>
      </w:r>
      <w:r>
        <w:t>"</w:t>
      </w:r>
    </w:p>
    <w:p w:rsidR="00547A79" w:rsidRDefault="00547A79" w:rsidP="00547A79">
      <w:pPr>
        <w:spacing w:line="360" w:lineRule="auto"/>
      </w:pPr>
      <w:r>
        <w:t>⑧"</w:t>
      </w:r>
      <w:r>
        <w:rPr>
          <w:rFonts w:hint="eastAsia"/>
        </w:rPr>
        <w:t>亲戚全都帮不上忙吗</w:t>
      </w:r>
      <w:r>
        <w:t>?"</w:t>
      </w:r>
    </w:p>
    <w:p w:rsidR="00547A79" w:rsidRDefault="00547A79" w:rsidP="00547A79">
      <w:pPr>
        <w:spacing w:line="360" w:lineRule="auto"/>
      </w:pPr>
      <w:r>
        <w:t>⑨"</w:t>
      </w:r>
      <w:r>
        <w:rPr>
          <w:rFonts w:hint="eastAsia"/>
        </w:rPr>
        <w:t>亲戚</w:t>
      </w:r>
      <w:r>
        <w:t>……</w:t>
      </w:r>
      <w:r>
        <w:rPr>
          <w:rFonts w:hint="eastAsia"/>
        </w:rPr>
        <w:t>也都穷。</w:t>
      </w:r>
      <w:r>
        <w:t>"</w:t>
      </w:r>
    </w:p>
    <w:p w:rsidR="00547A79" w:rsidRDefault="00547A79" w:rsidP="00547A79">
      <w:pPr>
        <w:spacing w:line="360" w:lineRule="auto"/>
      </w:pPr>
      <w:r>
        <w:t>⑩"</w:t>
      </w:r>
      <w:r>
        <w:rPr>
          <w:rFonts w:hint="eastAsia"/>
        </w:rPr>
        <w:t>可是</w:t>
      </w:r>
      <w:r>
        <w:t>……</w:t>
      </w:r>
      <w:r>
        <w:rPr>
          <w:rFonts w:hint="eastAsia"/>
        </w:rPr>
        <w:t>你休学一年</w:t>
      </w:r>
      <w:r>
        <w:t>,</w:t>
      </w:r>
      <w:r>
        <w:rPr>
          <w:rFonts w:hint="eastAsia"/>
        </w:rPr>
        <w:t>家里的经济状况也不见得能改变</w:t>
      </w:r>
      <w:r>
        <w:t>,</w:t>
      </w:r>
      <w:r>
        <w:rPr>
          <w:rFonts w:hint="eastAsia"/>
        </w:rPr>
        <w:t>一年后你怎么能保证复学呢</w:t>
      </w:r>
      <w:r>
        <w:t>?"</w:t>
      </w:r>
    </w:p>
    <w:p w:rsidR="00547A79" w:rsidRDefault="00547A79" w:rsidP="00547A79">
      <w:pPr>
        <w:spacing w:line="360" w:lineRule="auto"/>
      </w:pPr>
      <w:r>
        <w:rPr>
          <w:rFonts w:hint="eastAsia"/>
        </w:rPr>
        <w:t>（</w:t>
      </w:r>
      <w:r>
        <w:t>11</w:t>
      </w:r>
      <w:r>
        <w:rPr>
          <w:rFonts w:hint="eastAsia"/>
        </w:rPr>
        <w:t>）于是我就信心十足地告诉她我父亲的精确计划</w:t>
      </w:r>
      <w:r>
        <w:t>:</w:t>
      </w:r>
      <w:r>
        <w:rPr>
          <w:rFonts w:hint="eastAsia"/>
        </w:rPr>
        <w:t>待到明年我哥哥初中毕业</w:t>
      </w:r>
      <w:r>
        <w:t>,</w:t>
      </w:r>
      <w:r>
        <w:rPr>
          <w:rFonts w:hint="eastAsia"/>
        </w:rPr>
        <w:t>父亲谋划着让他投考师范学校</w:t>
      </w:r>
      <w:r>
        <w:t>,</w:t>
      </w:r>
      <w:r>
        <w:rPr>
          <w:rFonts w:hint="eastAsia"/>
        </w:rPr>
        <w:t>师范学校的学杂费和伙食费全由国家供给</w:t>
      </w:r>
      <w:r>
        <w:t>,</w:t>
      </w:r>
      <w:r>
        <w:rPr>
          <w:rFonts w:hint="eastAsia"/>
        </w:rPr>
        <w:t>据说还发三块零花钱。那时候我就可以复学接着念初中了。</w:t>
      </w:r>
    </w:p>
    <w:p w:rsidR="00547A79" w:rsidRDefault="00547A79" w:rsidP="00547A79">
      <w:pPr>
        <w:spacing w:line="360" w:lineRule="auto"/>
      </w:pPr>
      <w:r>
        <w:rPr>
          <w:rFonts w:hint="eastAsia"/>
        </w:rPr>
        <w:t>（</w:t>
      </w:r>
      <w:r>
        <w:t>12</w:t>
      </w:r>
      <w:r>
        <w:rPr>
          <w:rFonts w:hint="eastAsia"/>
        </w:rPr>
        <w:t>）她轻轻舒了口气</w:t>
      </w:r>
      <w:r>
        <w:t>,</w:t>
      </w:r>
      <w:r>
        <w:rPr>
          <w:rFonts w:hint="eastAsia"/>
        </w:rPr>
        <w:t>拉开抽屉取出公文本在桌子上翻开</w:t>
      </w:r>
      <w:r>
        <w:t>,</w:t>
      </w:r>
      <w:r>
        <w:rPr>
          <w:rFonts w:hint="eastAsia"/>
        </w:rPr>
        <w:t>用那支木杆蘸水笔</w:t>
      </w:r>
      <w:r>
        <w:t>,</w:t>
      </w:r>
      <w:r>
        <w:rPr>
          <w:rFonts w:hint="eastAsia"/>
        </w:rPr>
        <w:t>在墨水瓶里蘸上墨水后又停下手</w:t>
      </w:r>
      <w:r>
        <w:t>,</w:t>
      </w:r>
      <w:r>
        <w:rPr>
          <w:rFonts w:hint="eastAsia"/>
        </w:rPr>
        <w:t>问</w:t>
      </w:r>
      <w:r>
        <w:t>:"</w:t>
      </w:r>
      <w:r>
        <w:rPr>
          <w:rFonts w:hint="eastAsia"/>
        </w:rPr>
        <w:t>你家里就再想不出办法了</w:t>
      </w:r>
      <w:r>
        <w:t>?"</w:t>
      </w:r>
      <w:r>
        <w:rPr>
          <w:rFonts w:hint="eastAsia"/>
        </w:rPr>
        <w:t>我看着那双充满忧郁的眼睛</w:t>
      </w:r>
      <w:r>
        <w:t>,</w:t>
      </w:r>
      <w:r>
        <w:rPr>
          <w:rFonts w:hint="eastAsia"/>
        </w:rPr>
        <w:t>突然意识到因为我的休学致使她心情不好。她平时就是在教务处做些抄抄写写的事</w:t>
      </w:r>
      <w:r>
        <w:t>,</w:t>
      </w:r>
      <w:r>
        <w:rPr>
          <w:rFonts w:hint="eastAsia"/>
        </w:rPr>
        <w:t>我和她几乎没有说过话</w:t>
      </w:r>
      <w:r>
        <w:t>,</w:t>
      </w:r>
      <w:r>
        <w:rPr>
          <w:rFonts w:hint="eastAsia"/>
        </w:rPr>
        <w:t>甚至至今也不知道她的姓名。我便说</w:t>
      </w:r>
      <w:r>
        <w:t>:"</w:t>
      </w:r>
      <w:r>
        <w:rPr>
          <w:rFonts w:hint="eastAsia"/>
        </w:rPr>
        <w:t>老师</w:t>
      </w:r>
      <w:r>
        <w:t>,</w:t>
      </w:r>
      <w:r>
        <w:rPr>
          <w:rFonts w:hint="eastAsia"/>
        </w:rPr>
        <w:t>没关系</w:t>
      </w:r>
      <w:r>
        <w:t>,</w:t>
      </w:r>
      <w:r>
        <w:rPr>
          <w:rFonts w:hint="eastAsia"/>
        </w:rPr>
        <w:t>我年龄小。</w:t>
      </w:r>
      <w:r>
        <w:t>"</w:t>
      </w:r>
      <w:r>
        <w:rPr>
          <w:rFonts w:hint="eastAsia"/>
        </w:rPr>
        <w:t>她说</w:t>
      </w:r>
      <w:r>
        <w:t>:"</w:t>
      </w:r>
      <w:r>
        <w:rPr>
          <w:rFonts w:hint="eastAsia"/>
        </w:rPr>
        <w:t>白白耽误一年多可惜</w:t>
      </w:r>
      <w:r>
        <w:t>!"</w:t>
      </w:r>
      <w:r>
        <w:rPr>
          <w:rFonts w:hint="eastAsia"/>
        </w:rPr>
        <w:t>随之又换了一种口吻说</w:t>
      </w:r>
      <w:r>
        <w:t>:"</w:t>
      </w:r>
      <w:r>
        <w:rPr>
          <w:rFonts w:hint="eastAsia"/>
        </w:rPr>
        <w:t>我知道你的名字</w:t>
      </w:r>
      <w:r>
        <w:t>,</w:t>
      </w:r>
      <w:r>
        <w:rPr>
          <w:rFonts w:hint="eastAsia"/>
        </w:rPr>
        <w:t>也认得你。每个班前三名的学生我都认识。</w:t>
      </w:r>
      <w:r>
        <w:t>"</w:t>
      </w:r>
      <w:r>
        <w:rPr>
          <w:rFonts w:hint="eastAsia"/>
        </w:rPr>
        <w:t>我的心情忽然灰暗起来。我没有开口。</w:t>
      </w:r>
    </w:p>
    <w:p w:rsidR="00547A79" w:rsidRDefault="00547A79" w:rsidP="00547A79">
      <w:pPr>
        <w:spacing w:line="360" w:lineRule="auto"/>
      </w:pPr>
      <w:r>
        <w:rPr>
          <w:rFonts w:hint="eastAsia"/>
        </w:rPr>
        <w:t>（</w:t>
      </w:r>
      <w:r>
        <w:t>13</w:t>
      </w:r>
      <w:r>
        <w:rPr>
          <w:rFonts w:hint="eastAsia"/>
        </w:rPr>
        <w:t>）她终于落笔填写了公函</w:t>
      </w:r>
      <w:r>
        <w:t>,</w:t>
      </w:r>
      <w:r>
        <w:rPr>
          <w:rFonts w:hint="eastAsia"/>
        </w:rPr>
        <w:t>取出公章在下方盖了</w:t>
      </w:r>
      <w:r>
        <w:t>,</w:t>
      </w:r>
      <w:r>
        <w:rPr>
          <w:rFonts w:hint="eastAsia"/>
        </w:rPr>
        <w:t>又在切割线上盖上一枚合缝印章</w:t>
      </w:r>
      <w:r>
        <w:t>,</w:t>
      </w:r>
      <w:r>
        <w:rPr>
          <w:rFonts w:hint="eastAsia"/>
        </w:rPr>
        <w:t>吱吱吱撕下并不交给我</w:t>
      </w:r>
      <w:r>
        <w:t>,</w:t>
      </w:r>
      <w:r>
        <w:rPr>
          <w:rFonts w:hint="eastAsia"/>
        </w:rPr>
        <w:t>放在桌子上</w:t>
      </w:r>
      <w:r>
        <w:t>,</w:t>
      </w:r>
      <w:r>
        <w:rPr>
          <w:rFonts w:hint="eastAsia"/>
        </w:rPr>
        <w:t>然后把我的休学申请书抹土糨糊</w:t>
      </w:r>
      <w:r>
        <w:t>,</w:t>
      </w:r>
      <w:r>
        <w:rPr>
          <w:rFonts w:hint="eastAsia"/>
        </w:rPr>
        <w:t>贴在公文存根上。</w:t>
      </w:r>
    </w:p>
    <w:p w:rsidR="00547A79" w:rsidRDefault="00547A79" w:rsidP="00547A79">
      <w:pPr>
        <w:spacing w:line="360" w:lineRule="auto"/>
      </w:pPr>
      <w:r>
        <w:t>(14)</w:t>
      </w:r>
      <w:r>
        <w:rPr>
          <w:rFonts w:hint="eastAsia"/>
        </w:rPr>
        <w:t>她做完这一切才重新拿起休学证书交给我</w:t>
      </w:r>
      <w:r>
        <w:t>,</w:t>
      </w:r>
      <w:r>
        <w:rPr>
          <w:rFonts w:hint="eastAsia"/>
        </w:rPr>
        <w:t>叮嘱道</w:t>
      </w:r>
      <w:r>
        <w:t>:"</w:t>
      </w:r>
      <w:r>
        <w:rPr>
          <w:rFonts w:hint="eastAsia"/>
        </w:rPr>
        <w:t>装好</w:t>
      </w:r>
      <w:r>
        <w:t>,</w:t>
      </w:r>
      <w:r>
        <w:rPr>
          <w:rFonts w:hint="eastAsia"/>
        </w:rPr>
        <w:t>别丢了。明年复学时拿着来找我。</w:t>
      </w:r>
      <w:r>
        <w:t>"</w:t>
      </w:r>
    </w:p>
    <w:p w:rsidR="00547A79" w:rsidRDefault="00547A79" w:rsidP="00547A79">
      <w:pPr>
        <w:spacing w:line="360" w:lineRule="auto"/>
      </w:pPr>
      <w:r>
        <w:t>(15)</w:t>
      </w:r>
      <w:r>
        <w:rPr>
          <w:rFonts w:hint="eastAsia"/>
        </w:rPr>
        <w:t>我把那张休学证书折叠了两番装进了口袋。她从桌子那边绕过来</w:t>
      </w:r>
      <w:r>
        <w:t>,</w:t>
      </w:r>
      <w:r>
        <w:rPr>
          <w:rFonts w:hint="eastAsia"/>
        </w:rPr>
        <w:t>又从我的口袋里掏出来塞进我的书包里</w:t>
      </w:r>
      <w:r>
        <w:t>,</w:t>
      </w:r>
      <w:r>
        <w:rPr>
          <w:rFonts w:hint="eastAsia"/>
        </w:rPr>
        <w:t>说</w:t>
      </w:r>
      <w:r>
        <w:t>:"</w:t>
      </w:r>
      <w:r>
        <w:rPr>
          <w:rFonts w:hint="eastAsia"/>
        </w:rPr>
        <w:t>明年这阵儿你一定要来复学。</w:t>
      </w:r>
      <w:r>
        <w:t>"</w:t>
      </w:r>
      <w:r>
        <w:rPr>
          <w:rFonts w:hint="eastAsia"/>
        </w:rPr>
        <w:t>我向她深深地鞠了躬</w:t>
      </w:r>
      <w:r>
        <w:t>,</w:t>
      </w:r>
      <w:r>
        <w:rPr>
          <w:rFonts w:hint="eastAsia"/>
        </w:rPr>
        <w:t>就走出门去。忽然</w:t>
      </w:r>
      <w:r>
        <w:rPr>
          <w:rFonts w:hint="eastAsia"/>
        </w:rPr>
        <w:lastRenderedPageBreak/>
        <w:t>听到背后一声</w:t>
      </w:r>
      <w:r>
        <w:t>"</w:t>
      </w:r>
      <w:r>
        <w:rPr>
          <w:rFonts w:hint="eastAsia"/>
        </w:rPr>
        <w:t>等等</w:t>
      </w:r>
      <w:r>
        <w:t>",</w:t>
      </w:r>
      <w:r>
        <w:rPr>
          <w:rFonts w:hint="eastAsia"/>
        </w:rPr>
        <w:t>她跟上我</w:t>
      </w:r>
      <w:r>
        <w:t>,</w:t>
      </w:r>
      <w:r>
        <w:rPr>
          <w:rFonts w:hint="eastAsia"/>
        </w:rPr>
        <w:t>和我并排在廊檐下的台阶上走着。我忽然心情很不好受</w:t>
      </w:r>
      <w:r>
        <w:t>,</w:t>
      </w:r>
      <w:r>
        <w:rPr>
          <w:rFonts w:hint="eastAsia"/>
        </w:rPr>
        <w:t>在争取得到了休学证书后</w:t>
      </w:r>
      <w:r>
        <w:t>,</w:t>
      </w:r>
      <w:r>
        <w:rPr>
          <w:rFonts w:hint="eastAsia"/>
        </w:rPr>
        <w:t>我很不愿意看见同班同学熟悉的脸孔</w:t>
      </w:r>
      <w:r>
        <w:t>,</w:t>
      </w:r>
      <w:r>
        <w:rPr>
          <w:rFonts w:hint="eastAsia"/>
        </w:rPr>
        <w:t>使低了头匆匆走起来</w:t>
      </w:r>
      <w:r>
        <w:t>,</w:t>
      </w:r>
      <w:r>
        <w:rPr>
          <w:rFonts w:hint="eastAsia"/>
        </w:rPr>
        <w:t>凭感觉可以知道她也加快了脚步</w:t>
      </w:r>
      <w:r>
        <w:t>,</w:t>
      </w:r>
      <w:r>
        <w:rPr>
          <w:rFonts w:hint="eastAsia"/>
        </w:rPr>
        <w:t>几乎和我同时走出学校大门。</w:t>
      </w:r>
    </w:p>
    <w:p w:rsidR="00547A79" w:rsidRDefault="00547A79" w:rsidP="00547A79">
      <w:pPr>
        <w:spacing w:line="360" w:lineRule="auto"/>
      </w:pPr>
      <w:r>
        <w:rPr>
          <w:rFonts w:hint="eastAsia"/>
        </w:rPr>
        <w:t>（</w:t>
      </w:r>
      <w:r>
        <w:t>16</w:t>
      </w:r>
      <w:r>
        <w:rPr>
          <w:rFonts w:hint="eastAsia"/>
        </w:rPr>
        <w:t>）校门外拥来一拨偏远地区的学生</w:t>
      </w:r>
      <w:r>
        <w:t>,</w:t>
      </w:r>
      <w:r>
        <w:rPr>
          <w:rFonts w:hint="eastAsia"/>
        </w:rPr>
        <w:t>熟悉的同学便连连问我</w:t>
      </w:r>
      <w:r>
        <w:t>:"</w:t>
      </w:r>
      <w:r>
        <w:rPr>
          <w:rFonts w:hint="eastAsia"/>
        </w:rPr>
        <w:t>你来得平</w:t>
      </w:r>
      <w:r>
        <w:t>,</w:t>
      </w:r>
      <w:r>
        <w:rPr>
          <w:rFonts w:hint="eastAsia"/>
        </w:rPr>
        <w:t>报到了吧</w:t>
      </w:r>
      <w:r>
        <w:t>?"</w:t>
      </w:r>
      <w:r>
        <w:rPr>
          <w:rFonts w:hint="eastAsia"/>
        </w:rPr>
        <w:t>我含糊地笑笑就走过去了</w:t>
      </w:r>
      <w:r>
        <w:t>,</w:t>
      </w:r>
      <w:r>
        <w:rPr>
          <w:rFonts w:hint="eastAsia"/>
        </w:rPr>
        <w:t>想尽快远离正在迎接新学期的洋溢着欢乐气氛的学校大门。她又喊了一声</w:t>
      </w:r>
      <w:r>
        <w:t>"</w:t>
      </w:r>
      <w:r>
        <w:rPr>
          <w:rFonts w:hint="eastAsia"/>
        </w:rPr>
        <w:t>等等</w:t>
      </w:r>
      <w:r>
        <w:t>"</w:t>
      </w:r>
      <w:r>
        <w:rPr>
          <w:rFonts w:hint="eastAsia"/>
        </w:rPr>
        <w:t>。我停住脚步。她走过来拍了拍我的书包</w:t>
      </w:r>
      <w:r>
        <w:t>:"</w:t>
      </w:r>
      <w:r>
        <w:rPr>
          <w:rFonts w:hint="eastAsia"/>
        </w:rPr>
        <w:t>别把休学证书弄丢了。</w:t>
      </w:r>
      <w:r>
        <w:t>"</w:t>
      </w:r>
      <w:r>
        <w:rPr>
          <w:rFonts w:hint="eastAsia"/>
        </w:rPr>
        <w:t>我点点头。她又安慰我说</w:t>
      </w:r>
      <w:r>
        <w:t>:"</w:t>
      </w:r>
      <w:r>
        <w:rPr>
          <w:rFonts w:hint="eastAsia"/>
        </w:rPr>
        <w:t>我同意你的打算</w:t>
      </w:r>
      <w:r>
        <w:t>,</w:t>
      </w:r>
      <w:r>
        <w:rPr>
          <w:rFonts w:hint="eastAsia"/>
        </w:rPr>
        <w:t>休学一年不要紧</w:t>
      </w:r>
      <w:r>
        <w:t>,</w:t>
      </w:r>
      <w:r>
        <w:rPr>
          <w:rFonts w:hint="eastAsia"/>
        </w:rPr>
        <w:t>你年龄小。</w:t>
      </w:r>
      <w:r>
        <w:t>"</w:t>
      </w:r>
    </w:p>
    <w:p w:rsidR="00547A79" w:rsidRDefault="00547A79" w:rsidP="00547A79">
      <w:pPr>
        <w:spacing w:line="360" w:lineRule="auto"/>
      </w:pPr>
      <w:r>
        <w:rPr>
          <w:rFonts w:hint="eastAsia"/>
        </w:rPr>
        <w:t>（</w:t>
      </w:r>
      <w:r>
        <w:t>17</w:t>
      </w:r>
      <w:r>
        <w:rPr>
          <w:rFonts w:hint="eastAsia"/>
        </w:rPr>
        <w:t>）我抬起头来</w:t>
      </w:r>
      <w:r>
        <w:t>,</w:t>
      </w:r>
      <w:r>
        <w:rPr>
          <w:rFonts w:hint="eastAsia"/>
        </w:rPr>
        <w:t>猛然看见那双睫毛很长的眼睛里充满了泪水</w:t>
      </w:r>
      <w:r>
        <w:t>,</w:t>
      </w:r>
      <w:r>
        <w:rPr>
          <w:rFonts w:hint="eastAsia"/>
        </w:rPr>
        <w:t>像雨雾中正在涨溢的湖水</w:t>
      </w:r>
      <w:r>
        <w:t>,</w:t>
      </w:r>
      <w:r>
        <w:rPr>
          <w:rFonts w:hint="eastAsia"/>
        </w:rPr>
        <w:t>泪珠在眼眶里打着旋儿</w:t>
      </w:r>
      <w:r>
        <w:t>,</w:t>
      </w:r>
      <w:r>
        <w:rPr>
          <w:rFonts w:hint="eastAsia"/>
        </w:rPr>
        <w:t>晶莹透亮。我瞬即垂下头避开她的目光</w:t>
      </w:r>
      <w:r>
        <w:t>,</w:t>
      </w:r>
      <w:r>
        <w:rPr>
          <w:rFonts w:hint="eastAsia"/>
        </w:rPr>
        <w:t>要是再在她的眼睛处多驻留一秒</w:t>
      </w:r>
      <w:r>
        <w:t>,</w:t>
      </w:r>
      <w:r>
        <w:rPr>
          <w:rFonts w:hint="eastAsia"/>
        </w:rPr>
        <w:t>我肯定就会嚎啕大哭。我低着头咬着嘴唇</w:t>
      </w:r>
      <w:r>
        <w:t>,</w:t>
      </w:r>
      <w:r>
        <w:rPr>
          <w:rFonts w:hint="eastAsia"/>
        </w:rPr>
        <w:t>脚下盲目地拨弄着一块碎瓦片来抑制情绪</w:t>
      </w:r>
      <w:r>
        <w:t>,</w:t>
      </w:r>
      <w:r>
        <w:rPr>
          <w:rFonts w:hint="eastAsia"/>
        </w:rPr>
        <w:t>一股热辣辣的酸流从鼻腔倒灌进喉咙里去。我终于扬起头鼓着劲儿说</w:t>
      </w:r>
      <w:r>
        <w:t>:"</w:t>
      </w:r>
      <w:r>
        <w:rPr>
          <w:rFonts w:hint="eastAsia"/>
        </w:rPr>
        <w:t>老师</w:t>
      </w:r>
      <w:r>
        <w:t>……</w:t>
      </w:r>
      <w:r>
        <w:rPr>
          <w:rFonts w:hint="eastAsia"/>
        </w:rPr>
        <w:t>我走咧</w:t>
      </w:r>
      <w:r>
        <w:t>……"</w:t>
      </w:r>
    </w:p>
    <w:p w:rsidR="00547A79" w:rsidRDefault="00547A79" w:rsidP="00547A79">
      <w:pPr>
        <w:spacing w:line="360" w:lineRule="auto"/>
      </w:pPr>
      <w:r>
        <w:rPr>
          <w:rFonts w:hint="eastAsia"/>
        </w:rPr>
        <w:t>（</w:t>
      </w:r>
      <w:r>
        <w:t>18</w:t>
      </w:r>
      <w:r>
        <w:rPr>
          <w:rFonts w:hint="eastAsia"/>
        </w:rPr>
        <w:t>）她的手轻轻搭上我的肩头</w:t>
      </w:r>
      <w:r>
        <w:t>:"</w:t>
      </w:r>
      <w:r>
        <w:rPr>
          <w:rFonts w:hint="eastAsia"/>
        </w:rPr>
        <w:t>记住</w:t>
      </w:r>
      <w:r>
        <w:t>,</w:t>
      </w:r>
      <w:r>
        <w:rPr>
          <w:rFonts w:hint="eastAsia"/>
        </w:rPr>
        <w:t>明年的今天来报到复学。</w:t>
      </w:r>
      <w:r>
        <w:t>"</w:t>
      </w:r>
    </w:p>
    <w:p w:rsidR="00547A79" w:rsidRDefault="00547A79" w:rsidP="00547A79">
      <w:pPr>
        <w:spacing w:line="360" w:lineRule="auto"/>
      </w:pPr>
      <w:r>
        <w:rPr>
          <w:rFonts w:hint="eastAsia"/>
        </w:rPr>
        <w:t>（</w:t>
      </w:r>
      <w:r>
        <w:t>19</w:t>
      </w:r>
      <w:r>
        <w:rPr>
          <w:rFonts w:hint="eastAsia"/>
        </w:rPr>
        <w:t>）我看见两滴晶莹的泪珠从她眼睫毛上滑落下来</w:t>
      </w:r>
      <w:r>
        <w:t>,</w:t>
      </w:r>
      <w:r>
        <w:rPr>
          <w:rFonts w:hint="eastAsia"/>
        </w:rPr>
        <w:t>缓缓流过一段</w:t>
      </w:r>
      <w:r>
        <w:t>,</w:t>
      </w:r>
      <w:r>
        <w:rPr>
          <w:rFonts w:hint="eastAsia"/>
        </w:rPr>
        <w:t>就在鼻翼两边挂住。我再次虔诚地向她鞠了一躬</w:t>
      </w:r>
      <w:r>
        <w:t>,</w:t>
      </w:r>
      <w:r>
        <w:rPr>
          <w:rFonts w:hint="eastAsia"/>
        </w:rPr>
        <w:t>然后转身走了。</w:t>
      </w:r>
    </w:p>
    <w:p w:rsidR="00547A79" w:rsidRDefault="00547A79" w:rsidP="00547A79">
      <w:pPr>
        <w:spacing w:line="360" w:lineRule="auto"/>
      </w:pPr>
      <w:r>
        <w:rPr>
          <w:rFonts w:hint="eastAsia"/>
        </w:rPr>
        <w:t>（</w:t>
      </w:r>
      <w:r>
        <w:t>20</w:t>
      </w:r>
      <w:r>
        <w:rPr>
          <w:rFonts w:hint="eastAsia"/>
        </w:rPr>
        <w:t>）</w:t>
      </w:r>
      <w:r>
        <w:t>25</w:t>
      </w:r>
      <w:r>
        <w:rPr>
          <w:rFonts w:hint="eastAsia"/>
        </w:rPr>
        <w:t>年后</w:t>
      </w:r>
      <w:r>
        <w:t>,</w:t>
      </w:r>
      <w:r>
        <w:rPr>
          <w:rFonts w:hint="eastAsia"/>
        </w:rPr>
        <w:t>父亲在弥留之际</w:t>
      </w:r>
      <w:r>
        <w:t>,</w:t>
      </w:r>
      <w:r>
        <w:rPr>
          <w:rFonts w:hint="eastAsia"/>
        </w:rPr>
        <w:t>对坐在他身边的我说</w:t>
      </w:r>
      <w:r>
        <w:t>:"</w:t>
      </w:r>
      <w:r>
        <w:rPr>
          <w:rFonts w:hint="eastAsia"/>
        </w:rPr>
        <w:t>我有一件事对不住你</w:t>
      </w:r>
      <w:r>
        <w:t>……"</w:t>
      </w:r>
    </w:p>
    <w:p w:rsidR="00547A79" w:rsidRDefault="00547A79" w:rsidP="00547A79">
      <w:pPr>
        <w:spacing w:line="360" w:lineRule="auto"/>
      </w:pPr>
      <w:r>
        <w:rPr>
          <w:rFonts w:hint="eastAsia"/>
        </w:rPr>
        <w:t>（</w:t>
      </w:r>
      <w:r>
        <w:t>21</w:t>
      </w:r>
      <w:r>
        <w:rPr>
          <w:rFonts w:hint="eastAsia"/>
        </w:rPr>
        <w:t>）我惊讶得不知所措。</w:t>
      </w:r>
    </w:p>
    <w:p w:rsidR="00547A79" w:rsidRDefault="00547A79" w:rsidP="00547A79">
      <w:pPr>
        <w:spacing w:line="360" w:lineRule="auto"/>
      </w:pPr>
      <w:r>
        <w:rPr>
          <w:rFonts w:hint="eastAsia"/>
        </w:rPr>
        <w:t>（</w:t>
      </w:r>
      <w:r>
        <w:t>22</w:t>
      </w:r>
      <w:r>
        <w:rPr>
          <w:rFonts w:hint="eastAsia"/>
        </w:rPr>
        <w:t>）</w:t>
      </w:r>
      <w:r>
        <w:t>"</w:t>
      </w:r>
      <w:r>
        <w:rPr>
          <w:rFonts w:hint="eastAsia"/>
        </w:rPr>
        <w:t>我不该让你休那一年学</w:t>
      </w:r>
      <w:r>
        <w:t>!"</w:t>
      </w:r>
    </w:p>
    <w:p w:rsidR="00547A79" w:rsidRDefault="00547A79" w:rsidP="00547A79">
      <w:pPr>
        <w:spacing w:line="360" w:lineRule="auto"/>
      </w:pPr>
      <w:r>
        <w:rPr>
          <w:rFonts w:hint="eastAsia"/>
        </w:rPr>
        <w:t>（</w:t>
      </w:r>
      <w:r>
        <w:t>23</w:t>
      </w:r>
      <w:r>
        <w:rPr>
          <w:rFonts w:hint="eastAsia"/>
        </w:rPr>
        <w:t>）我浑身颤栗</w:t>
      </w:r>
      <w:r>
        <w:t>,</w:t>
      </w:r>
      <w:r>
        <w:rPr>
          <w:rFonts w:hint="eastAsia"/>
        </w:rPr>
        <w:t>久久无言。我高中毕业名落孙山</w:t>
      </w:r>
      <w:r>
        <w:t>,</w:t>
      </w:r>
      <w:r>
        <w:rPr>
          <w:rFonts w:hint="eastAsia"/>
        </w:rPr>
        <w:t>回到乡村</w:t>
      </w:r>
      <w:r>
        <w:t>,</w:t>
      </w:r>
      <w:r>
        <w:rPr>
          <w:rFonts w:hint="eastAsia"/>
        </w:rPr>
        <w:t>陷入无边无际的彷徨苦闷</w:t>
      </w:r>
      <w:r>
        <w:t>,</w:t>
      </w:r>
      <w:r>
        <w:rPr>
          <w:rFonts w:hint="eastAsia"/>
        </w:rPr>
        <w:t>那时我曾经猴急似的怨天尤人</w:t>
      </w:r>
      <w:r>
        <w:t>:"</w:t>
      </w:r>
      <w:r>
        <w:rPr>
          <w:rFonts w:hint="eastAsia"/>
        </w:rPr>
        <w:t>全都倒霉在休学那一年</w:t>
      </w:r>
      <w:r>
        <w:t>……"</w:t>
      </w:r>
      <w:r>
        <w:rPr>
          <w:rFonts w:hint="eastAsia"/>
        </w:rPr>
        <w:t>我</w:t>
      </w:r>
      <w:r>
        <w:t>1962</w:t>
      </w:r>
      <w:r>
        <w:rPr>
          <w:rFonts w:hint="eastAsia"/>
        </w:rPr>
        <w:t>年毕业恰逢中国经济最困难的年月</w:t>
      </w:r>
      <w:r>
        <w:t>,</w:t>
      </w:r>
      <w:r>
        <w:rPr>
          <w:rFonts w:hint="eastAsia"/>
        </w:rPr>
        <w:t>高校招生名额大大减少</w:t>
      </w:r>
      <w:r>
        <w:t>,</w:t>
      </w:r>
      <w:r>
        <w:rPr>
          <w:rFonts w:hint="eastAsia"/>
        </w:rPr>
        <w:t>我们班剃了光头</w:t>
      </w:r>
      <w:r>
        <w:t>,</w:t>
      </w:r>
      <w:r>
        <w:rPr>
          <w:rFonts w:hint="eastAsia"/>
        </w:rPr>
        <w:t>四个班也仅仅考取了几个人</w:t>
      </w:r>
      <w:r>
        <w:t>,</w:t>
      </w:r>
      <w:r>
        <w:rPr>
          <w:rFonts w:hint="eastAsia"/>
        </w:rPr>
        <w:t>而上一年我们学校有</w:t>
      </w:r>
      <w:r>
        <w:t>50%</w:t>
      </w:r>
      <w:r>
        <w:rPr>
          <w:rFonts w:hint="eastAsia"/>
        </w:rPr>
        <w:t>的学生考取了大学。父亲说</w:t>
      </w:r>
      <w:r>
        <w:t>:"</w:t>
      </w:r>
      <w:r>
        <w:rPr>
          <w:rFonts w:hint="eastAsia"/>
        </w:rPr>
        <w:t>错过一年</w:t>
      </w:r>
      <w:r>
        <w:t>……</w:t>
      </w:r>
      <w:r>
        <w:rPr>
          <w:rFonts w:hint="eastAsia"/>
        </w:rPr>
        <w:t>让你错过了</w:t>
      </w:r>
      <w:r>
        <w:t>20</w:t>
      </w:r>
      <w:r>
        <w:rPr>
          <w:rFonts w:hint="eastAsia"/>
        </w:rPr>
        <w:t>年</w:t>
      </w:r>
      <w:r>
        <w:t>……</w:t>
      </w:r>
      <w:r>
        <w:rPr>
          <w:rFonts w:hint="eastAsia"/>
        </w:rPr>
        <w:t>而今你还算熬出点名堂了</w:t>
      </w:r>
      <w:r>
        <w:t>…</w:t>
      </w:r>
    </w:p>
    <w:p w:rsidR="00547A79" w:rsidRDefault="00547A79" w:rsidP="00547A79">
      <w:pPr>
        <w:spacing w:line="360" w:lineRule="auto"/>
      </w:pPr>
      <w:r>
        <w:rPr>
          <w:rFonts w:hint="eastAsia"/>
        </w:rPr>
        <w:t>（</w:t>
      </w:r>
      <w:r>
        <w:t>24</w:t>
      </w:r>
      <w:r>
        <w:rPr>
          <w:rFonts w:hint="eastAsia"/>
        </w:rPr>
        <w:t>）我猛然想起休学那年</w:t>
      </w:r>
      <w:r>
        <w:t>,</w:t>
      </w:r>
      <w:r>
        <w:rPr>
          <w:rFonts w:hint="eastAsia"/>
        </w:rPr>
        <w:t>出校门时那位女教师溢满眼眶又流挂在鼻翼上的晶莹的泪珠。我对已经跨进黄泉路上半步还向我忏悔的父亲讲了那一串泪珠的经历</w:t>
      </w:r>
      <w:r>
        <w:t>,</w:t>
      </w:r>
      <w:r>
        <w:rPr>
          <w:rFonts w:hint="eastAsia"/>
        </w:rPr>
        <w:t>父亲听后喃喃地说</w:t>
      </w:r>
      <w:r>
        <w:t>:"</w:t>
      </w:r>
      <w:r>
        <w:rPr>
          <w:rFonts w:hint="eastAsia"/>
        </w:rPr>
        <w:t>可你</w:t>
      </w:r>
      <w:r>
        <w:t>……</w:t>
      </w:r>
      <w:r>
        <w:rPr>
          <w:rFonts w:hint="eastAsia"/>
        </w:rPr>
        <w:t>怎么</w:t>
      </w:r>
      <w:r>
        <w:t>……</w:t>
      </w:r>
      <w:r>
        <w:rPr>
          <w:rFonts w:hint="eastAsia"/>
        </w:rPr>
        <w:t>不早点给我</w:t>
      </w:r>
      <w:r>
        <w:t>……</w:t>
      </w:r>
      <w:r>
        <w:rPr>
          <w:rFonts w:hint="eastAsia"/>
        </w:rPr>
        <w:t>说这女先生哩</w:t>
      </w:r>
      <w:r>
        <w:t>……"</w:t>
      </w:r>
    </w:p>
    <w:p w:rsidR="00547A79" w:rsidRDefault="00547A79" w:rsidP="00547A79">
      <w:pPr>
        <w:spacing w:line="360" w:lineRule="auto"/>
      </w:pPr>
      <w:r>
        <w:rPr>
          <w:rFonts w:hint="eastAsia"/>
        </w:rPr>
        <w:t>（</w:t>
      </w:r>
      <w:r>
        <w:t>25</w:t>
      </w:r>
      <w:r>
        <w:rPr>
          <w:rFonts w:hint="eastAsia"/>
        </w:rPr>
        <w:t>）我今天把</w:t>
      </w:r>
      <w:r>
        <w:t>40</w:t>
      </w:r>
      <w:r>
        <w:rPr>
          <w:rFonts w:hint="eastAsia"/>
        </w:rPr>
        <w:t>年前的这一段经历写出来</w:t>
      </w:r>
      <w:r>
        <w:t>,</w:t>
      </w:r>
      <w:r>
        <w:rPr>
          <w:rFonts w:hint="eastAsia"/>
        </w:rPr>
        <w:t>对自己算是一种虔诚祈祷。当今</w:t>
      </w:r>
      <w:r>
        <w:t>,</w:t>
      </w:r>
      <w:r>
        <w:rPr>
          <w:rFonts w:hint="eastAsia"/>
        </w:rPr>
        <w:t>各种欲望膨胀成一种强大的浊流冲击着所有大门窗户和每一个人的心扉</w:t>
      </w:r>
      <w:r>
        <w:t>,</w:t>
      </w:r>
      <w:r>
        <w:rPr>
          <w:rFonts w:hint="eastAsia"/>
        </w:rPr>
        <w:t>我企望自己的泪泉</w:t>
      </w:r>
      <w:r>
        <w:t>,</w:t>
      </w:r>
      <w:r>
        <w:rPr>
          <w:rFonts w:hint="eastAsia"/>
        </w:rPr>
        <w:t>如女教师那饱含晶莹泪珠的泪泉</w:t>
      </w:r>
      <w:r>
        <w:t>,</w:t>
      </w:r>
      <w:r>
        <w:rPr>
          <w:rFonts w:hint="eastAsia"/>
        </w:rPr>
        <w:t>不至于堵塞</w:t>
      </w:r>
      <w:r>
        <w:t>,</w:t>
      </w:r>
      <w:r>
        <w:rPr>
          <w:rFonts w:hint="eastAsia"/>
        </w:rPr>
        <w:t>更不敢枯竭</w:t>
      </w:r>
      <w:r>
        <w:t>,</w:t>
      </w:r>
      <w:r>
        <w:rPr>
          <w:rFonts w:hint="eastAsia"/>
        </w:rPr>
        <w:t>那是滋养生命灵魂的泉源</w:t>
      </w:r>
      <w:r>
        <w:t>,</w:t>
      </w:r>
      <w:r>
        <w:rPr>
          <w:rFonts w:hint="eastAsia"/>
        </w:rPr>
        <w:t>也是滋润民族精神的</w:t>
      </w:r>
      <w:r>
        <w:rPr>
          <w:rFonts w:hint="eastAsia"/>
        </w:rPr>
        <w:lastRenderedPageBreak/>
        <w:t>泉源哦</w:t>
      </w:r>
      <w:r>
        <w:t>……</w:t>
      </w:r>
    </w:p>
    <w:p w:rsidR="00547A79" w:rsidRDefault="00547A79" w:rsidP="00547A79">
      <w:pPr>
        <w:spacing w:line="360" w:lineRule="auto"/>
      </w:pPr>
      <w:r>
        <w:t>(</w:t>
      </w:r>
      <w:r>
        <w:rPr>
          <w:rFonts w:hint="eastAsia"/>
        </w:rPr>
        <w:t>选自陈忠实散文精选集《关于一条河的记忆》</w:t>
      </w:r>
      <w:r>
        <w:t>,</w:t>
      </w:r>
      <w:r>
        <w:rPr>
          <w:rFonts w:hint="eastAsia"/>
        </w:rPr>
        <w:t>有删改</w:t>
      </w:r>
      <w:r>
        <w:t>)</w:t>
      </w:r>
    </w:p>
    <w:p w:rsidR="00547A79" w:rsidRDefault="00547A79" w:rsidP="00547A79">
      <w:pPr>
        <w:spacing w:line="360" w:lineRule="auto"/>
      </w:pPr>
      <w:r>
        <w:t>14.</w:t>
      </w:r>
      <w:r>
        <w:rPr>
          <w:rFonts w:hint="eastAsia"/>
        </w:rPr>
        <w:t>阅读第①</w:t>
      </w:r>
      <w:r>
        <w:t>-</w:t>
      </w:r>
      <w:r>
        <w:rPr>
          <w:rFonts w:hint="eastAsia"/>
        </w:rPr>
        <w:t>（</w:t>
      </w:r>
      <w:r>
        <w:t>14</w:t>
      </w:r>
      <w:r>
        <w:rPr>
          <w:rFonts w:hint="eastAsia"/>
        </w:rPr>
        <w:t>）段</w:t>
      </w:r>
      <w:r>
        <w:t>,</w:t>
      </w:r>
      <w:r>
        <w:rPr>
          <w:rFonts w:hint="eastAsia"/>
        </w:rPr>
        <w:t>请你用词语概括女教师在给</w:t>
      </w:r>
      <w:r>
        <w:t>"</w:t>
      </w:r>
      <w:r>
        <w:rPr>
          <w:rFonts w:hint="eastAsia"/>
        </w:rPr>
        <w:t>我</w:t>
      </w:r>
      <w:r>
        <w:t>"</w:t>
      </w:r>
      <w:r>
        <w:rPr>
          <w:rFonts w:hint="eastAsia"/>
        </w:rPr>
        <w:t>办休学证书过程中的心理变化。</w:t>
      </w:r>
      <w:r>
        <w:t>(4</w:t>
      </w:r>
      <w:r>
        <w:rPr>
          <w:rFonts w:hint="eastAsia"/>
        </w:rPr>
        <w:t>分</w:t>
      </w:r>
      <w:r>
        <w:t>)</w:t>
      </w:r>
    </w:p>
    <w:p w:rsidR="00547A79" w:rsidRDefault="00547A79" w:rsidP="00547A79">
      <w:pPr>
        <w:spacing w:line="360" w:lineRule="auto"/>
      </w:pPr>
      <w:r>
        <w:rPr>
          <w:noProof/>
        </w:rPr>
        <w:pict>
          <v:rect id="_x0000_s1036" style="position:absolute;left:0;text-align:left;margin-left:278.25pt;margin-top:0;width:52.5pt;height:23.4pt;z-index:251665408"/>
        </w:pict>
      </w:r>
      <w:r>
        <w:rPr>
          <w:noProof/>
        </w:rPr>
        <w:pict>
          <v:rect id="_x0000_s1035" style="position:absolute;left:0;text-align:left;margin-left:189pt;margin-top:0;width:52.5pt;height:23.4pt;z-index:251664384"/>
        </w:pict>
      </w:r>
      <w:r>
        <w:rPr>
          <w:noProof/>
        </w:rPr>
        <w:pict>
          <v:rect id="_x0000_s1034" style="position:absolute;left:0;text-align:left;margin-left:99.75pt;margin-top:0;width:52.5pt;height:23.4pt;z-index:251663360"/>
        </w:pict>
      </w:r>
      <w:r>
        <w:rPr>
          <w:noProof/>
        </w:rPr>
        <w:pict>
          <v:rect id="_x0000_s1033" style="position:absolute;left:0;text-align:left;margin-left:10.5pt;margin-top:0;width:52.5pt;height:23.4pt;z-index:251662336"/>
        </w:pict>
      </w:r>
      <w:r>
        <w:rPr>
          <w:bdr w:val="single" w:sz="4" w:space="0" w:color="auto"/>
        </w:rPr>
        <w:t xml:space="preserve">  </w:t>
      </w:r>
    </w:p>
    <w:p w:rsidR="00547A79" w:rsidRDefault="00547A79" w:rsidP="00547A79">
      <w:pPr>
        <w:spacing w:line="360" w:lineRule="auto"/>
      </w:pPr>
      <w:r>
        <w:rPr>
          <w:noProof/>
        </w:rPr>
        <w:pict>
          <v:line id="_x0000_s1038" style="position:absolute;left:0;text-align:left;z-index:251667456" from="241.5pt,0" to="278.25pt,0">
            <v:stroke endarrow="block"/>
          </v:line>
        </w:pict>
      </w:r>
      <w:r>
        <w:rPr>
          <w:noProof/>
        </w:rPr>
        <w:pict>
          <v:line id="_x0000_s1039" style="position:absolute;left:0;text-align:left;z-index:251668480" from="152.25pt,0" to="189pt,0">
            <v:stroke endarrow="block"/>
          </v:line>
        </w:pict>
      </w:r>
      <w:r>
        <w:rPr>
          <w:noProof/>
        </w:rPr>
        <w:pict>
          <v:line id="_x0000_s1037" style="position:absolute;left:0;text-align:left;z-index:251666432" from="63pt,0" to="99.75pt,0">
            <v:stroke endarrow="block"/>
          </v:line>
        </w:pict>
      </w:r>
    </w:p>
    <w:p w:rsidR="00547A79" w:rsidRDefault="00547A79" w:rsidP="00547A79">
      <w:pPr>
        <w:spacing w:line="360" w:lineRule="auto"/>
      </w:pPr>
      <w:r>
        <w:t>15.</w:t>
      </w:r>
      <w:r>
        <w:rPr>
          <w:rFonts w:hint="eastAsia"/>
        </w:rPr>
        <w:t>结合第（</w:t>
      </w:r>
      <w:r>
        <w:t>20</w:t>
      </w:r>
      <w:r>
        <w:rPr>
          <w:rFonts w:hint="eastAsia"/>
        </w:rPr>
        <w:t>）</w:t>
      </w:r>
      <w:r>
        <w:t>——</w:t>
      </w:r>
      <w:r>
        <w:rPr>
          <w:rFonts w:hint="eastAsia"/>
        </w:rPr>
        <w:t>（</w:t>
      </w:r>
      <w:r>
        <w:t>24</w:t>
      </w:r>
      <w:r>
        <w:rPr>
          <w:rFonts w:hint="eastAsia"/>
        </w:rPr>
        <w:t>）段内容</w:t>
      </w:r>
      <w:r>
        <w:t>,</w:t>
      </w:r>
      <w:r>
        <w:rPr>
          <w:rFonts w:hint="eastAsia"/>
        </w:rPr>
        <w:t>体会作者写父亲在弥留之际对</w:t>
      </w:r>
      <w:r>
        <w:t>"</w:t>
      </w:r>
      <w:r>
        <w:rPr>
          <w:rFonts w:hint="eastAsia"/>
        </w:rPr>
        <w:t>我</w:t>
      </w:r>
      <w:r>
        <w:t>"</w:t>
      </w:r>
      <w:r>
        <w:rPr>
          <w:rFonts w:hint="eastAsia"/>
        </w:rPr>
        <w:t>所说的话有什么作用。</w:t>
      </w:r>
      <w:r>
        <w:t>(3</w:t>
      </w:r>
      <w:r>
        <w:rPr>
          <w:rFonts w:hint="eastAsia"/>
        </w:rPr>
        <w:t>分</w:t>
      </w:r>
      <w:r>
        <w:t>)</w:t>
      </w:r>
    </w:p>
    <w:p w:rsidR="00547A79" w:rsidRDefault="00547A79" w:rsidP="00547A79">
      <w:pPr>
        <w:spacing w:line="360" w:lineRule="auto"/>
        <w:rPr>
          <w:u w:val="single"/>
        </w:rPr>
      </w:pPr>
      <w:r>
        <w:rPr>
          <w:rFonts w:hint="eastAsia"/>
        </w:rPr>
        <w:t>答：</w:t>
      </w:r>
      <w:r>
        <w:rPr>
          <w:u w:val="single"/>
        </w:rPr>
        <w:t xml:space="preserve">                                                              </w:t>
      </w:r>
    </w:p>
    <w:p w:rsidR="00547A79" w:rsidRDefault="00547A79" w:rsidP="00547A79">
      <w:pPr>
        <w:spacing w:line="360" w:lineRule="auto"/>
        <w:rPr>
          <w:u w:val="single"/>
        </w:rPr>
      </w:pPr>
      <w:r>
        <w:rPr>
          <w:u w:val="single"/>
        </w:rPr>
        <w:t xml:space="preserve">                                                                 </w:t>
      </w:r>
    </w:p>
    <w:p w:rsidR="00547A79" w:rsidRDefault="00547A79" w:rsidP="00547A79">
      <w:pPr>
        <w:spacing w:line="360" w:lineRule="auto"/>
      </w:pPr>
      <w:r>
        <w:rPr>
          <w:u w:val="single"/>
        </w:rPr>
        <w:t xml:space="preserve">                                                                 </w:t>
      </w:r>
    </w:p>
    <w:p w:rsidR="00547A79" w:rsidRDefault="00547A79" w:rsidP="00547A79">
      <w:pPr>
        <w:spacing w:line="360" w:lineRule="auto"/>
      </w:pPr>
      <w:r>
        <w:t>16.</w:t>
      </w:r>
      <w:r>
        <w:rPr>
          <w:rFonts w:hint="eastAsia"/>
        </w:rPr>
        <w:t>阅读文章</w:t>
      </w:r>
      <w:r>
        <w:t>,</w:t>
      </w:r>
      <w:r>
        <w:rPr>
          <w:rFonts w:hint="eastAsia"/>
        </w:rPr>
        <w:t>说出</w:t>
      </w:r>
      <w:r>
        <w:t>"40</w:t>
      </w:r>
      <w:r>
        <w:rPr>
          <w:rFonts w:hint="eastAsia"/>
        </w:rPr>
        <w:t>年前</w:t>
      </w:r>
      <w:r>
        <w:t>"</w:t>
      </w:r>
      <w:r>
        <w:rPr>
          <w:rFonts w:hint="eastAsia"/>
        </w:rPr>
        <w:t>和</w:t>
      </w:r>
      <w:r>
        <w:t>"</w:t>
      </w:r>
      <w:r>
        <w:rPr>
          <w:rFonts w:hint="eastAsia"/>
        </w:rPr>
        <w:t>今天</w:t>
      </w:r>
      <w:r>
        <w:t>"</w:t>
      </w:r>
      <w:r>
        <w:rPr>
          <w:rFonts w:hint="eastAsia"/>
        </w:rPr>
        <w:t>作者对女教师泪珠的不同感受</w:t>
      </w:r>
      <w:r>
        <w:t>,</w:t>
      </w:r>
      <w:r>
        <w:rPr>
          <w:rFonts w:hint="eastAsia"/>
        </w:rPr>
        <w:t>以及作者</w:t>
      </w:r>
    </w:p>
    <w:p w:rsidR="00547A79" w:rsidRDefault="00547A79" w:rsidP="00547A79">
      <w:pPr>
        <w:spacing w:line="360" w:lineRule="auto"/>
      </w:pPr>
      <w:r>
        <w:t>"</w:t>
      </w:r>
      <w:r>
        <w:rPr>
          <w:rFonts w:hint="eastAsia"/>
        </w:rPr>
        <w:t>今天</w:t>
      </w:r>
      <w:r>
        <w:t>"</w:t>
      </w:r>
      <w:r>
        <w:rPr>
          <w:rFonts w:hint="eastAsia"/>
        </w:rPr>
        <w:t>的感受带给你的启示。</w:t>
      </w:r>
      <w:r>
        <w:t>(</w:t>
      </w:r>
      <w:r>
        <w:rPr>
          <w:rFonts w:hint="eastAsia"/>
        </w:rPr>
        <w:t>不超过</w:t>
      </w:r>
      <w:r>
        <w:t>150</w:t>
      </w:r>
      <w:r>
        <w:rPr>
          <w:rFonts w:hint="eastAsia"/>
        </w:rPr>
        <w:t>字</w:t>
      </w:r>
      <w:r>
        <w:t>)(5</w:t>
      </w:r>
      <w:r>
        <w:rPr>
          <w:rFonts w:hint="eastAsia"/>
        </w:rPr>
        <w:t>分</w:t>
      </w:r>
      <w: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60"/>
        <w:gridCol w:w="360"/>
        <w:gridCol w:w="360"/>
        <w:gridCol w:w="360"/>
        <w:gridCol w:w="360"/>
        <w:gridCol w:w="360"/>
        <w:gridCol w:w="360"/>
        <w:gridCol w:w="360"/>
        <w:gridCol w:w="360"/>
        <w:gridCol w:w="360"/>
        <w:gridCol w:w="360"/>
        <w:gridCol w:w="360"/>
        <w:gridCol w:w="360"/>
        <w:gridCol w:w="360"/>
        <w:gridCol w:w="360"/>
        <w:gridCol w:w="360"/>
        <w:gridCol w:w="360"/>
        <w:gridCol w:w="360"/>
        <w:gridCol w:w="360"/>
        <w:gridCol w:w="360"/>
      </w:tblGrid>
      <w:tr w:rsidR="00547A79" w:rsidTr="008D2892">
        <w:tc>
          <w:tcPr>
            <w:tcW w:w="360" w:type="dxa"/>
          </w:tcPr>
          <w:p w:rsidR="00547A79" w:rsidRDefault="00547A79" w:rsidP="00547A79">
            <w:pPr>
              <w:spacing w:line="360" w:lineRule="auto"/>
            </w:pPr>
          </w:p>
        </w:tc>
        <w:tc>
          <w:tcPr>
            <w:tcW w:w="360" w:type="dxa"/>
          </w:tcPr>
          <w:p w:rsidR="00547A79" w:rsidRDefault="00547A79" w:rsidP="00547A79">
            <w:pPr>
              <w:spacing w:line="360" w:lineRule="auto"/>
            </w:pPr>
          </w:p>
        </w:tc>
        <w:tc>
          <w:tcPr>
            <w:tcW w:w="360" w:type="dxa"/>
          </w:tcPr>
          <w:p w:rsidR="00547A79" w:rsidRDefault="00547A79" w:rsidP="00547A79">
            <w:pPr>
              <w:spacing w:line="360" w:lineRule="auto"/>
            </w:pPr>
          </w:p>
        </w:tc>
        <w:tc>
          <w:tcPr>
            <w:tcW w:w="360" w:type="dxa"/>
          </w:tcPr>
          <w:p w:rsidR="00547A79" w:rsidRDefault="00547A79" w:rsidP="00547A79">
            <w:pPr>
              <w:spacing w:line="360" w:lineRule="auto"/>
            </w:pPr>
          </w:p>
        </w:tc>
        <w:tc>
          <w:tcPr>
            <w:tcW w:w="360" w:type="dxa"/>
          </w:tcPr>
          <w:p w:rsidR="00547A79" w:rsidRDefault="00547A79" w:rsidP="00547A79">
            <w:pPr>
              <w:spacing w:line="360" w:lineRule="auto"/>
            </w:pPr>
          </w:p>
        </w:tc>
        <w:tc>
          <w:tcPr>
            <w:tcW w:w="360" w:type="dxa"/>
          </w:tcPr>
          <w:p w:rsidR="00547A79" w:rsidRDefault="00547A79" w:rsidP="00547A79">
            <w:pPr>
              <w:spacing w:line="360" w:lineRule="auto"/>
            </w:pPr>
          </w:p>
        </w:tc>
        <w:tc>
          <w:tcPr>
            <w:tcW w:w="360" w:type="dxa"/>
          </w:tcPr>
          <w:p w:rsidR="00547A79" w:rsidRDefault="00547A79" w:rsidP="00547A79">
            <w:pPr>
              <w:spacing w:line="360" w:lineRule="auto"/>
            </w:pPr>
          </w:p>
        </w:tc>
        <w:tc>
          <w:tcPr>
            <w:tcW w:w="360" w:type="dxa"/>
          </w:tcPr>
          <w:p w:rsidR="00547A79" w:rsidRDefault="00547A79" w:rsidP="00547A79">
            <w:pPr>
              <w:spacing w:line="360" w:lineRule="auto"/>
            </w:pPr>
          </w:p>
        </w:tc>
        <w:tc>
          <w:tcPr>
            <w:tcW w:w="360" w:type="dxa"/>
          </w:tcPr>
          <w:p w:rsidR="00547A79" w:rsidRDefault="00547A79" w:rsidP="00547A79">
            <w:pPr>
              <w:spacing w:line="360" w:lineRule="auto"/>
            </w:pPr>
          </w:p>
        </w:tc>
        <w:tc>
          <w:tcPr>
            <w:tcW w:w="360" w:type="dxa"/>
          </w:tcPr>
          <w:p w:rsidR="00547A79" w:rsidRDefault="00547A79" w:rsidP="00547A79">
            <w:pPr>
              <w:spacing w:line="360" w:lineRule="auto"/>
            </w:pPr>
          </w:p>
        </w:tc>
        <w:tc>
          <w:tcPr>
            <w:tcW w:w="360" w:type="dxa"/>
          </w:tcPr>
          <w:p w:rsidR="00547A79" w:rsidRDefault="00547A79" w:rsidP="00547A79">
            <w:pPr>
              <w:spacing w:line="360" w:lineRule="auto"/>
            </w:pPr>
          </w:p>
        </w:tc>
        <w:tc>
          <w:tcPr>
            <w:tcW w:w="360" w:type="dxa"/>
          </w:tcPr>
          <w:p w:rsidR="00547A79" w:rsidRDefault="00547A79" w:rsidP="00547A79">
            <w:pPr>
              <w:spacing w:line="360" w:lineRule="auto"/>
            </w:pPr>
          </w:p>
        </w:tc>
        <w:tc>
          <w:tcPr>
            <w:tcW w:w="360" w:type="dxa"/>
          </w:tcPr>
          <w:p w:rsidR="00547A79" w:rsidRDefault="00547A79" w:rsidP="00547A79">
            <w:pPr>
              <w:spacing w:line="360" w:lineRule="auto"/>
            </w:pPr>
          </w:p>
        </w:tc>
        <w:tc>
          <w:tcPr>
            <w:tcW w:w="360" w:type="dxa"/>
          </w:tcPr>
          <w:p w:rsidR="00547A79" w:rsidRDefault="00547A79" w:rsidP="00547A79">
            <w:pPr>
              <w:spacing w:line="360" w:lineRule="auto"/>
            </w:pPr>
          </w:p>
        </w:tc>
        <w:tc>
          <w:tcPr>
            <w:tcW w:w="360" w:type="dxa"/>
          </w:tcPr>
          <w:p w:rsidR="00547A79" w:rsidRDefault="00547A79" w:rsidP="00547A79">
            <w:pPr>
              <w:spacing w:line="360" w:lineRule="auto"/>
            </w:pPr>
          </w:p>
        </w:tc>
        <w:tc>
          <w:tcPr>
            <w:tcW w:w="360" w:type="dxa"/>
          </w:tcPr>
          <w:p w:rsidR="00547A79" w:rsidRDefault="00547A79" w:rsidP="00547A79">
            <w:pPr>
              <w:spacing w:line="360" w:lineRule="auto"/>
            </w:pPr>
          </w:p>
        </w:tc>
        <w:tc>
          <w:tcPr>
            <w:tcW w:w="360" w:type="dxa"/>
          </w:tcPr>
          <w:p w:rsidR="00547A79" w:rsidRDefault="00547A79" w:rsidP="00547A79">
            <w:pPr>
              <w:spacing w:line="360" w:lineRule="auto"/>
            </w:pPr>
          </w:p>
        </w:tc>
        <w:tc>
          <w:tcPr>
            <w:tcW w:w="360" w:type="dxa"/>
          </w:tcPr>
          <w:p w:rsidR="00547A79" w:rsidRDefault="00547A79" w:rsidP="00547A79">
            <w:pPr>
              <w:spacing w:line="360" w:lineRule="auto"/>
            </w:pPr>
          </w:p>
        </w:tc>
        <w:tc>
          <w:tcPr>
            <w:tcW w:w="360" w:type="dxa"/>
          </w:tcPr>
          <w:p w:rsidR="00547A79" w:rsidRDefault="00547A79" w:rsidP="00547A79">
            <w:pPr>
              <w:spacing w:line="360" w:lineRule="auto"/>
            </w:pPr>
          </w:p>
        </w:tc>
        <w:tc>
          <w:tcPr>
            <w:tcW w:w="360" w:type="dxa"/>
          </w:tcPr>
          <w:p w:rsidR="00547A79" w:rsidRDefault="00547A79" w:rsidP="00547A79">
            <w:pPr>
              <w:spacing w:line="360" w:lineRule="auto"/>
            </w:pPr>
          </w:p>
        </w:tc>
      </w:tr>
      <w:tr w:rsidR="00547A79" w:rsidTr="008D2892">
        <w:tc>
          <w:tcPr>
            <w:tcW w:w="360" w:type="dxa"/>
          </w:tcPr>
          <w:p w:rsidR="00547A79" w:rsidRDefault="00547A79" w:rsidP="00547A79">
            <w:pPr>
              <w:spacing w:line="360" w:lineRule="auto"/>
            </w:pPr>
          </w:p>
        </w:tc>
        <w:tc>
          <w:tcPr>
            <w:tcW w:w="360" w:type="dxa"/>
          </w:tcPr>
          <w:p w:rsidR="00547A79" w:rsidRDefault="00547A79" w:rsidP="00547A79">
            <w:pPr>
              <w:spacing w:line="360" w:lineRule="auto"/>
            </w:pPr>
          </w:p>
        </w:tc>
        <w:tc>
          <w:tcPr>
            <w:tcW w:w="360" w:type="dxa"/>
          </w:tcPr>
          <w:p w:rsidR="00547A79" w:rsidRDefault="00547A79" w:rsidP="00547A79">
            <w:pPr>
              <w:spacing w:line="360" w:lineRule="auto"/>
            </w:pPr>
          </w:p>
        </w:tc>
        <w:tc>
          <w:tcPr>
            <w:tcW w:w="360" w:type="dxa"/>
          </w:tcPr>
          <w:p w:rsidR="00547A79" w:rsidRDefault="00547A79" w:rsidP="00547A79">
            <w:pPr>
              <w:spacing w:line="360" w:lineRule="auto"/>
            </w:pPr>
          </w:p>
        </w:tc>
        <w:tc>
          <w:tcPr>
            <w:tcW w:w="360" w:type="dxa"/>
          </w:tcPr>
          <w:p w:rsidR="00547A79" w:rsidRDefault="00547A79" w:rsidP="00547A79">
            <w:pPr>
              <w:spacing w:line="360" w:lineRule="auto"/>
            </w:pPr>
          </w:p>
        </w:tc>
        <w:tc>
          <w:tcPr>
            <w:tcW w:w="360" w:type="dxa"/>
          </w:tcPr>
          <w:p w:rsidR="00547A79" w:rsidRDefault="00547A79" w:rsidP="00547A79">
            <w:pPr>
              <w:spacing w:line="360" w:lineRule="auto"/>
            </w:pPr>
          </w:p>
        </w:tc>
        <w:tc>
          <w:tcPr>
            <w:tcW w:w="360" w:type="dxa"/>
          </w:tcPr>
          <w:p w:rsidR="00547A79" w:rsidRDefault="00547A79" w:rsidP="00547A79">
            <w:pPr>
              <w:spacing w:line="360" w:lineRule="auto"/>
            </w:pPr>
          </w:p>
        </w:tc>
        <w:tc>
          <w:tcPr>
            <w:tcW w:w="360" w:type="dxa"/>
          </w:tcPr>
          <w:p w:rsidR="00547A79" w:rsidRDefault="00547A79" w:rsidP="00547A79">
            <w:pPr>
              <w:spacing w:line="360" w:lineRule="auto"/>
            </w:pPr>
          </w:p>
        </w:tc>
        <w:tc>
          <w:tcPr>
            <w:tcW w:w="360" w:type="dxa"/>
          </w:tcPr>
          <w:p w:rsidR="00547A79" w:rsidRDefault="00547A79" w:rsidP="00547A79">
            <w:pPr>
              <w:spacing w:line="360" w:lineRule="auto"/>
            </w:pPr>
          </w:p>
        </w:tc>
        <w:tc>
          <w:tcPr>
            <w:tcW w:w="360" w:type="dxa"/>
          </w:tcPr>
          <w:p w:rsidR="00547A79" w:rsidRDefault="00547A79" w:rsidP="00547A79">
            <w:pPr>
              <w:spacing w:line="360" w:lineRule="auto"/>
            </w:pPr>
          </w:p>
        </w:tc>
        <w:tc>
          <w:tcPr>
            <w:tcW w:w="360" w:type="dxa"/>
          </w:tcPr>
          <w:p w:rsidR="00547A79" w:rsidRDefault="00547A79" w:rsidP="00547A79">
            <w:pPr>
              <w:spacing w:line="360" w:lineRule="auto"/>
            </w:pPr>
          </w:p>
        </w:tc>
        <w:tc>
          <w:tcPr>
            <w:tcW w:w="360" w:type="dxa"/>
          </w:tcPr>
          <w:p w:rsidR="00547A79" w:rsidRDefault="00547A79" w:rsidP="00547A79">
            <w:pPr>
              <w:spacing w:line="360" w:lineRule="auto"/>
            </w:pPr>
          </w:p>
        </w:tc>
        <w:tc>
          <w:tcPr>
            <w:tcW w:w="360" w:type="dxa"/>
          </w:tcPr>
          <w:p w:rsidR="00547A79" w:rsidRDefault="00547A79" w:rsidP="00547A79">
            <w:pPr>
              <w:spacing w:line="360" w:lineRule="auto"/>
            </w:pPr>
          </w:p>
        </w:tc>
        <w:tc>
          <w:tcPr>
            <w:tcW w:w="360" w:type="dxa"/>
          </w:tcPr>
          <w:p w:rsidR="00547A79" w:rsidRDefault="00547A79" w:rsidP="00547A79">
            <w:pPr>
              <w:spacing w:line="360" w:lineRule="auto"/>
            </w:pPr>
          </w:p>
        </w:tc>
        <w:tc>
          <w:tcPr>
            <w:tcW w:w="360" w:type="dxa"/>
          </w:tcPr>
          <w:p w:rsidR="00547A79" w:rsidRDefault="00547A79" w:rsidP="00547A79">
            <w:pPr>
              <w:spacing w:line="360" w:lineRule="auto"/>
            </w:pPr>
          </w:p>
        </w:tc>
        <w:tc>
          <w:tcPr>
            <w:tcW w:w="360" w:type="dxa"/>
          </w:tcPr>
          <w:p w:rsidR="00547A79" w:rsidRDefault="00547A79" w:rsidP="00547A79">
            <w:pPr>
              <w:spacing w:line="360" w:lineRule="auto"/>
            </w:pPr>
          </w:p>
        </w:tc>
        <w:tc>
          <w:tcPr>
            <w:tcW w:w="360" w:type="dxa"/>
          </w:tcPr>
          <w:p w:rsidR="00547A79" w:rsidRDefault="00547A79" w:rsidP="00547A79">
            <w:pPr>
              <w:spacing w:line="360" w:lineRule="auto"/>
            </w:pPr>
          </w:p>
        </w:tc>
        <w:tc>
          <w:tcPr>
            <w:tcW w:w="360" w:type="dxa"/>
          </w:tcPr>
          <w:p w:rsidR="00547A79" w:rsidRDefault="00547A79" w:rsidP="00547A79">
            <w:pPr>
              <w:spacing w:line="360" w:lineRule="auto"/>
            </w:pPr>
          </w:p>
        </w:tc>
        <w:tc>
          <w:tcPr>
            <w:tcW w:w="360" w:type="dxa"/>
          </w:tcPr>
          <w:p w:rsidR="00547A79" w:rsidRDefault="00547A79" w:rsidP="00547A79">
            <w:pPr>
              <w:spacing w:line="360" w:lineRule="auto"/>
            </w:pPr>
          </w:p>
        </w:tc>
        <w:tc>
          <w:tcPr>
            <w:tcW w:w="360" w:type="dxa"/>
          </w:tcPr>
          <w:p w:rsidR="00547A79" w:rsidRDefault="00547A79" w:rsidP="00547A79">
            <w:pPr>
              <w:spacing w:line="360" w:lineRule="auto"/>
            </w:pPr>
          </w:p>
        </w:tc>
      </w:tr>
      <w:tr w:rsidR="00547A79" w:rsidTr="008D2892">
        <w:tc>
          <w:tcPr>
            <w:tcW w:w="360" w:type="dxa"/>
          </w:tcPr>
          <w:p w:rsidR="00547A79" w:rsidRDefault="00547A79" w:rsidP="00547A79">
            <w:pPr>
              <w:spacing w:line="360" w:lineRule="auto"/>
            </w:pPr>
          </w:p>
        </w:tc>
        <w:tc>
          <w:tcPr>
            <w:tcW w:w="360" w:type="dxa"/>
          </w:tcPr>
          <w:p w:rsidR="00547A79" w:rsidRDefault="00547A79" w:rsidP="00547A79">
            <w:pPr>
              <w:spacing w:line="360" w:lineRule="auto"/>
            </w:pPr>
          </w:p>
        </w:tc>
        <w:tc>
          <w:tcPr>
            <w:tcW w:w="360" w:type="dxa"/>
          </w:tcPr>
          <w:p w:rsidR="00547A79" w:rsidRDefault="00547A79" w:rsidP="00547A79">
            <w:pPr>
              <w:spacing w:line="360" w:lineRule="auto"/>
            </w:pPr>
          </w:p>
        </w:tc>
        <w:tc>
          <w:tcPr>
            <w:tcW w:w="360" w:type="dxa"/>
          </w:tcPr>
          <w:p w:rsidR="00547A79" w:rsidRDefault="00547A79" w:rsidP="00547A79">
            <w:pPr>
              <w:spacing w:line="360" w:lineRule="auto"/>
            </w:pPr>
          </w:p>
        </w:tc>
        <w:tc>
          <w:tcPr>
            <w:tcW w:w="360" w:type="dxa"/>
          </w:tcPr>
          <w:p w:rsidR="00547A79" w:rsidRDefault="00547A79" w:rsidP="00547A79">
            <w:pPr>
              <w:spacing w:line="360" w:lineRule="auto"/>
            </w:pPr>
          </w:p>
        </w:tc>
        <w:tc>
          <w:tcPr>
            <w:tcW w:w="360" w:type="dxa"/>
          </w:tcPr>
          <w:p w:rsidR="00547A79" w:rsidRDefault="00547A79" w:rsidP="00547A79">
            <w:pPr>
              <w:spacing w:line="360" w:lineRule="auto"/>
            </w:pPr>
          </w:p>
        </w:tc>
        <w:tc>
          <w:tcPr>
            <w:tcW w:w="360" w:type="dxa"/>
          </w:tcPr>
          <w:p w:rsidR="00547A79" w:rsidRDefault="00547A79" w:rsidP="00547A79">
            <w:pPr>
              <w:spacing w:line="360" w:lineRule="auto"/>
            </w:pPr>
          </w:p>
        </w:tc>
        <w:tc>
          <w:tcPr>
            <w:tcW w:w="360" w:type="dxa"/>
          </w:tcPr>
          <w:p w:rsidR="00547A79" w:rsidRDefault="00547A79" w:rsidP="00547A79">
            <w:pPr>
              <w:spacing w:line="360" w:lineRule="auto"/>
            </w:pPr>
          </w:p>
        </w:tc>
        <w:tc>
          <w:tcPr>
            <w:tcW w:w="360" w:type="dxa"/>
          </w:tcPr>
          <w:p w:rsidR="00547A79" w:rsidRDefault="00547A79" w:rsidP="00547A79">
            <w:pPr>
              <w:spacing w:line="360" w:lineRule="auto"/>
            </w:pPr>
          </w:p>
        </w:tc>
        <w:tc>
          <w:tcPr>
            <w:tcW w:w="360" w:type="dxa"/>
          </w:tcPr>
          <w:p w:rsidR="00547A79" w:rsidRDefault="00547A79" w:rsidP="00547A79">
            <w:pPr>
              <w:spacing w:line="360" w:lineRule="auto"/>
            </w:pPr>
          </w:p>
        </w:tc>
        <w:tc>
          <w:tcPr>
            <w:tcW w:w="360" w:type="dxa"/>
          </w:tcPr>
          <w:p w:rsidR="00547A79" w:rsidRDefault="00547A79" w:rsidP="00547A79">
            <w:pPr>
              <w:spacing w:line="360" w:lineRule="auto"/>
            </w:pPr>
          </w:p>
        </w:tc>
        <w:tc>
          <w:tcPr>
            <w:tcW w:w="360" w:type="dxa"/>
          </w:tcPr>
          <w:p w:rsidR="00547A79" w:rsidRDefault="00547A79" w:rsidP="00547A79">
            <w:pPr>
              <w:spacing w:line="360" w:lineRule="auto"/>
            </w:pPr>
          </w:p>
        </w:tc>
        <w:tc>
          <w:tcPr>
            <w:tcW w:w="360" w:type="dxa"/>
          </w:tcPr>
          <w:p w:rsidR="00547A79" w:rsidRDefault="00547A79" w:rsidP="00547A79">
            <w:pPr>
              <w:spacing w:line="360" w:lineRule="auto"/>
            </w:pPr>
          </w:p>
        </w:tc>
        <w:tc>
          <w:tcPr>
            <w:tcW w:w="360" w:type="dxa"/>
          </w:tcPr>
          <w:p w:rsidR="00547A79" w:rsidRDefault="00547A79" w:rsidP="00547A79">
            <w:pPr>
              <w:spacing w:line="360" w:lineRule="auto"/>
            </w:pPr>
          </w:p>
        </w:tc>
        <w:tc>
          <w:tcPr>
            <w:tcW w:w="360" w:type="dxa"/>
          </w:tcPr>
          <w:p w:rsidR="00547A79" w:rsidRDefault="00547A79" w:rsidP="00547A79">
            <w:pPr>
              <w:spacing w:line="360" w:lineRule="auto"/>
            </w:pPr>
          </w:p>
        </w:tc>
        <w:tc>
          <w:tcPr>
            <w:tcW w:w="360" w:type="dxa"/>
          </w:tcPr>
          <w:p w:rsidR="00547A79" w:rsidRDefault="00547A79" w:rsidP="00547A79">
            <w:pPr>
              <w:spacing w:line="360" w:lineRule="auto"/>
            </w:pPr>
          </w:p>
        </w:tc>
        <w:tc>
          <w:tcPr>
            <w:tcW w:w="360" w:type="dxa"/>
          </w:tcPr>
          <w:p w:rsidR="00547A79" w:rsidRDefault="00547A79" w:rsidP="00547A79">
            <w:pPr>
              <w:spacing w:line="360" w:lineRule="auto"/>
            </w:pPr>
          </w:p>
        </w:tc>
        <w:tc>
          <w:tcPr>
            <w:tcW w:w="360" w:type="dxa"/>
          </w:tcPr>
          <w:p w:rsidR="00547A79" w:rsidRDefault="00547A79" w:rsidP="00547A79">
            <w:pPr>
              <w:spacing w:line="360" w:lineRule="auto"/>
            </w:pPr>
          </w:p>
        </w:tc>
        <w:tc>
          <w:tcPr>
            <w:tcW w:w="360" w:type="dxa"/>
          </w:tcPr>
          <w:p w:rsidR="00547A79" w:rsidRDefault="00547A79" w:rsidP="00547A79">
            <w:pPr>
              <w:spacing w:line="360" w:lineRule="auto"/>
            </w:pPr>
          </w:p>
        </w:tc>
        <w:tc>
          <w:tcPr>
            <w:tcW w:w="360" w:type="dxa"/>
          </w:tcPr>
          <w:p w:rsidR="00547A79" w:rsidRDefault="00547A79" w:rsidP="00547A79">
            <w:pPr>
              <w:spacing w:line="360" w:lineRule="auto"/>
            </w:pPr>
          </w:p>
        </w:tc>
      </w:tr>
      <w:tr w:rsidR="00547A79" w:rsidTr="008D2892">
        <w:tc>
          <w:tcPr>
            <w:tcW w:w="360" w:type="dxa"/>
          </w:tcPr>
          <w:p w:rsidR="00547A79" w:rsidRDefault="00547A79" w:rsidP="00547A79">
            <w:pPr>
              <w:spacing w:line="360" w:lineRule="auto"/>
            </w:pPr>
          </w:p>
        </w:tc>
        <w:tc>
          <w:tcPr>
            <w:tcW w:w="360" w:type="dxa"/>
          </w:tcPr>
          <w:p w:rsidR="00547A79" w:rsidRDefault="00547A79" w:rsidP="00547A79">
            <w:pPr>
              <w:spacing w:line="360" w:lineRule="auto"/>
            </w:pPr>
          </w:p>
        </w:tc>
        <w:tc>
          <w:tcPr>
            <w:tcW w:w="360" w:type="dxa"/>
          </w:tcPr>
          <w:p w:rsidR="00547A79" w:rsidRDefault="00547A79" w:rsidP="00547A79">
            <w:pPr>
              <w:spacing w:line="360" w:lineRule="auto"/>
            </w:pPr>
          </w:p>
        </w:tc>
        <w:tc>
          <w:tcPr>
            <w:tcW w:w="360" w:type="dxa"/>
          </w:tcPr>
          <w:p w:rsidR="00547A79" w:rsidRDefault="00547A79" w:rsidP="00547A79">
            <w:pPr>
              <w:spacing w:line="360" w:lineRule="auto"/>
            </w:pPr>
          </w:p>
        </w:tc>
        <w:tc>
          <w:tcPr>
            <w:tcW w:w="360" w:type="dxa"/>
          </w:tcPr>
          <w:p w:rsidR="00547A79" w:rsidRDefault="00547A79" w:rsidP="00547A79">
            <w:pPr>
              <w:spacing w:line="360" w:lineRule="auto"/>
            </w:pPr>
          </w:p>
        </w:tc>
        <w:tc>
          <w:tcPr>
            <w:tcW w:w="360" w:type="dxa"/>
          </w:tcPr>
          <w:p w:rsidR="00547A79" w:rsidRDefault="00547A79" w:rsidP="00547A79">
            <w:pPr>
              <w:spacing w:line="360" w:lineRule="auto"/>
            </w:pPr>
          </w:p>
        </w:tc>
        <w:tc>
          <w:tcPr>
            <w:tcW w:w="360" w:type="dxa"/>
          </w:tcPr>
          <w:p w:rsidR="00547A79" w:rsidRDefault="00547A79" w:rsidP="00547A79">
            <w:pPr>
              <w:spacing w:line="360" w:lineRule="auto"/>
            </w:pPr>
          </w:p>
        </w:tc>
        <w:tc>
          <w:tcPr>
            <w:tcW w:w="360" w:type="dxa"/>
          </w:tcPr>
          <w:p w:rsidR="00547A79" w:rsidRDefault="00547A79" w:rsidP="00547A79">
            <w:pPr>
              <w:spacing w:line="360" w:lineRule="auto"/>
            </w:pPr>
          </w:p>
        </w:tc>
        <w:tc>
          <w:tcPr>
            <w:tcW w:w="360" w:type="dxa"/>
          </w:tcPr>
          <w:p w:rsidR="00547A79" w:rsidRDefault="00547A79" w:rsidP="00547A79">
            <w:pPr>
              <w:spacing w:line="360" w:lineRule="auto"/>
            </w:pPr>
          </w:p>
        </w:tc>
        <w:tc>
          <w:tcPr>
            <w:tcW w:w="360" w:type="dxa"/>
          </w:tcPr>
          <w:p w:rsidR="00547A79" w:rsidRDefault="00547A79" w:rsidP="00547A79">
            <w:pPr>
              <w:spacing w:line="360" w:lineRule="auto"/>
            </w:pPr>
          </w:p>
        </w:tc>
        <w:tc>
          <w:tcPr>
            <w:tcW w:w="360" w:type="dxa"/>
          </w:tcPr>
          <w:p w:rsidR="00547A79" w:rsidRDefault="00547A79" w:rsidP="00547A79">
            <w:pPr>
              <w:spacing w:line="360" w:lineRule="auto"/>
            </w:pPr>
          </w:p>
        </w:tc>
        <w:tc>
          <w:tcPr>
            <w:tcW w:w="360" w:type="dxa"/>
          </w:tcPr>
          <w:p w:rsidR="00547A79" w:rsidRDefault="00547A79" w:rsidP="00547A79">
            <w:pPr>
              <w:spacing w:line="360" w:lineRule="auto"/>
            </w:pPr>
          </w:p>
        </w:tc>
        <w:tc>
          <w:tcPr>
            <w:tcW w:w="360" w:type="dxa"/>
          </w:tcPr>
          <w:p w:rsidR="00547A79" w:rsidRDefault="00547A79" w:rsidP="00547A79">
            <w:pPr>
              <w:spacing w:line="360" w:lineRule="auto"/>
            </w:pPr>
          </w:p>
        </w:tc>
        <w:tc>
          <w:tcPr>
            <w:tcW w:w="360" w:type="dxa"/>
          </w:tcPr>
          <w:p w:rsidR="00547A79" w:rsidRDefault="00547A79" w:rsidP="00547A79">
            <w:pPr>
              <w:spacing w:line="360" w:lineRule="auto"/>
            </w:pPr>
          </w:p>
        </w:tc>
        <w:tc>
          <w:tcPr>
            <w:tcW w:w="360" w:type="dxa"/>
          </w:tcPr>
          <w:p w:rsidR="00547A79" w:rsidRDefault="00547A79" w:rsidP="00547A79">
            <w:pPr>
              <w:spacing w:line="360" w:lineRule="auto"/>
            </w:pPr>
          </w:p>
        </w:tc>
        <w:tc>
          <w:tcPr>
            <w:tcW w:w="360" w:type="dxa"/>
          </w:tcPr>
          <w:p w:rsidR="00547A79" w:rsidRDefault="00547A79" w:rsidP="00547A79">
            <w:pPr>
              <w:spacing w:line="360" w:lineRule="auto"/>
            </w:pPr>
          </w:p>
        </w:tc>
        <w:tc>
          <w:tcPr>
            <w:tcW w:w="360" w:type="dxa"/>
          </w:tcPr>
          <w:p w:rsidR="00547A79" w:rsidRDefault="00547A79" w:rsidP="00547A79">
            <w:pPr>
              <w:spacing w:line="360" w:lineRule="auto"/>
            </w:pPr>
          </w:p>
        </w:tc>
        <w:tc>
          <w:tcPr>
            <w:tcW w:w="360" w:type="dxa"/>
          </w:tcPr>
          <w:p w:rsidR="00547A79" w:rsidRDefault="00547A79" w:rsidP="00547A79">
            <w:pPr>
              <w:spacing w:line="360" w:lineRule="auto"/>
            </w:pPr>
          </w:p>
        </w:tc>
        <w:tc>
          <w:tcPr>
            <w:tcW w:w="360" w:type="dxa"/>
          </w:tcPr>
          <w:p w:rsidR="00547A79" w:rsidRDefault="00547A79" w:rsidP="00547A79">
            <w:pPr>
              <w:spacing w:line="360" w:lineRule="auto"/>
            </w:pPr>
          </w:p>
        </w:tc>
        <w:tc>
          <w:tcPr>
            <w:tcW w:w="360" w:type="dxa"/>
          </w:tcPr>
          <w:p w:rsidR="00547A79" w:rsidRDefault="00547A79" w:rsidP="00547A79">
            <w:pPr>
              <w:spacing w:line="360" w:lineRule="auto"/>
            </w:pPr>
          </w:p>
        </w:tc>
      </w:tr>
      <w:tr w:rsidR="00547A79" w:rsidTr="008D2892">
        <w:tc>
          <w:tcPr>
            <w:tcW w:w="360" w:type="dxa"/>
          </w:tcPr>
          <w:p w:rsidR="00547A79" w:rsidRDefault="00547A79" w:rsidP="00547A79">
            <w:pPr>
              <w:spacing w:line="360" w:lineRule="auto"/>
            </w:pPr>
          </w:p>
        </w:tc>
        <w:tc>
          <w:tcPr>
            <w:tcW w:w="360" w:type="dxa"/>
          </w:tcPr>
          <w:p w:rsidR="00547A79" w:rsidRDefault="00547A79" w:rsidP="00547A79">
            <w:pPr>
              <w:spacing w:line="360" w:lineRule="auto"/>
            </w:pPr>
          </w:p>
        </w:tc>
        <w:tc>
          <w:tcPr>
            <w:tcW w:w="360" w:type="dxa"/>
          </w:tcPr>
          <w:p w:rsidR="00547A79" w:rsidRDefault="00547A79" w:rsidP="00547A79">
            <w:pPr>
              <w:spacing w:line="360" w:lineRule="auto"/>
            </w:pPr>
          </w:p>
        </w:tc>
        <w:tc>
          <w:tcPr>
            <w:tcW w:w="360" w:type="dxa"/>
          </w:tcPr>
          <w:p w:rsidR="00547A79" w:rsidRDefault="00547A79" w:rsidP="00547A79">
            <w:pPr>
              <w:spacing w:line="360" w:lineRule="auto"/>
            </w:pPr>
          </w:p>
        </w:tc>
        <w:tc>
          <w:tcPr>
            <w:tcW w:w="360" w:type="dxa"/>
          </w:tcPr>
          <w:p w:rsidR="00547A79" w:rsidRDefault="00547A79" w:rsidP="00547A79">
            <w:pPr>
              <w:spacing w:line="360" w:lineRule="auto"/>
            </w:pPr>
          </w:p>
        </w:tc>
        <w:tc>
          <w:tcPr>
            <w:tcW w:w="360" w:type="dxa"/>
          </w:tcPr>
          <w:p w:rsidR="00547A79" w:rsidRDefault="00547A79" w:rsidP="00547A79">
            <w:pPr>
              <w:spacing w:line="360" w:lineRule="auto"/>
            </w:pPr>
          </w:p>
        </w:tc>
        <w:tc>
          <w:tcPr>
            <w:tcW w:w="360" w:type="dxa"/>
          </w:tcPr>
          <w:p w:rsidR="00547A79" w:rsidRDefault="00547A79" w:rsidP="00547A79">
            <w:pPr>
              <w:spacing w:line="360" w:lineRule="auto"/>
            </w:pPr>
          </w:p>
        </w:tc>
        <w:tc>
          <w:tcPr>
            <w:tcW w:w="360" w:type="dxa"/>
          </w:tcPr>
          <w:p w:rsidR="00547A79" w:rsidRDefault="00547A79" w:rsidP="00547A79">
            <w:pPr>
              <w:spacing w:line="360" w:lineRule="auto"/>
            </w:pPr>
          </w:p>
        </w:tc>
        <w:tc>
          <w:tcPr>
            <w:tcW w:w="360" w:type="dxa"/>
          </w:tcPr>
          <w:p w:rsidR="00547A79" w:rsidRDefault="00547A79" w:rsidP="00547A79">
            <w:pPr>
              <w:spacing w:line="360" w:lineRule="auto"/>
            </w:pPr>
          </w:p>
        </w:tc>
        <w:tc>
          <w:tcPr>
            <w:tcW w:w="360" w:type="dxa"/>
          </w:tcPr>
          <w:p w:rsidR="00547A79" w:rsidRDefault="00547A79" w:rsidP="00547A79">
            <w:pPr>
              <w:spacing w:line="360" w:lineRule="auto"/>
            </w:pPr>
          </w:p>
        </w:tc>
        <w:tc>
          <w:tcPr>
            <w:tcW w:w="360" w:type="dxa"/>
          </w:tcPr>
          <w:p w:rsidR="00547A79" w:rsidRDefault="00547A79" w:rsidP="00547A79">
            <w:pPr>
              <w:spacing w:line="360" w:lineRule="auto"/>
            </w:pPr>
          </w:p>
        </w:tc>
        <w:tc>
          <w:tcPr>
            <w:tcW w:w="360" w:type="dxa"/>
          </w:tcPr>
          <w:p w:rsidR="00547A79" w:rsidRDefault="00547A79" w:rsidP="00547A79">
            <w:pPr>
              <w:spacing w:line="360" w:lineRule="auto"/>
            </w:pPr>
          </w:p>
        </w:tc>
        <w:tc>
          <w:tcPr>
            <w:tcW w:w="360" w:type="dxa"/>
          </w:tcPr>
          <w:p w:rsidR="00547A79" w:rsidRDefault="00547A79" w:rsidP="00547A79">
            <w:pPr>
              <w:spacing w:line="360" w:lineRule="auto"/>
            </w:pPr>
          </w:p>
        </w:tc>
        <w:tc>
          <w:tcPr>
            <w:tcW w:w="360" w:type="dxa"/>
          </w:tcPr>
          <w:p w:rsidR="00547A79" w:rsidRDefault="00547A79" w:rsidP="00547A79">
            <w:pPr>
              <w:spacing w:line="360" w:lineRule="auto"/>
            </w:pPr>
          </w:p>
        </w:tc>
        <w:tc>
          <w:tcPr>
            <w:tcW w:w="360" w:type="dxa"/>
          </w:tcPr>
          <w:p w:rsidR="00547A79" w:rsidRDefault="00547A79" w:rsidP="00547A79">
            <w:pPr>
              <w:spacing w:line="360" w:lineRule="auto"/>
            </w:pPr>
          </w:p>
        </w:tc>
        <w:tc>
          <w:tcPr>
            <w:tcW w:w="360" w:type="dxa"/>
          </w:tcPr>
          <w:p w:rsidR="00547A79" w:rsidRDefault="00547A79" w:rsidP="00547A79">
            <w:pPr>
              <w:spacing w:line="360" w:lineRule="auto"/>
            </w:pPr>
          </w:p>
        </w:tc>
        <w:tc>
          <w:tcPr>
            <w:tcW w:w="360" w:type="dxa"/>
          </w:tcPr>
          <w:p w:rsidR="00547A79" w:rsidRDefault="00547A79" w:rsidP="00547A79">
            <w:pPr>
              <w:spacing w:line="360" w:lineRule="auto"/>
            </w:pPr>
          </w:p>
        </w:tc>
        <w:tc>
          <w:tcPr>
            <w:tcW w:w="360" w:type="dxa"/>
          </w:tcPr>
          <w:p w:rsidR="00547A79" w:rsidRDefault="00547A79" w:rsidP="00547A79">
            <w:pPr>
              <w:spacing w:line="360" w:lineRule="auto"/>
            </w:pPr>
          </w:p>
        </w:tc>
        <w:tc>
          <w:tcPr>
            <w:tcW w:w="360" w:type="dxa"/>
          </w:tcPr>
          <w:p w:rsidR="00547A79" w:rsidRDefault="00547A79" w:rsidP="00547A79">
            <w:pPr>
              <w:spacing w:line="360" w:lineRule="auto"/>
            </w:pPr>
          </w:p>
        </w:tc>
        <w:tc>
          <w:tcPr>
            <w:tcW w:w="360" w:type="dxa"/>
          </w:tcPr>
          <w:p w:rsidR="00547A79" w:rsidRDefault="00547A79" w:rsidP="00547A79">
            <w:pPr>
              <w:spacing w:line="360" w:lineRule="auto"/>
            </w:pPr>
          </w:p>
        </w:tc>
      </w:tr>
      <w:tr w:rsidR="00547A79" w:rsidTr="008D2892">
        <w:tc>
          <w:tcPr>
            <w:tcW w:w="360" w:type="dxa"/>
          </w:tcPr>
          <w:p w:rsidR="00547A79" w:rsidRDefault="00547A79" w:rsidP="00547A79">
            <w:pPr>
              <w:spacing w:line="360" w:lineRule="auto"/>
            </w:pPr>
          </w:p>
        </w:tc>
        <w:tc>
          <w:tcPr>
            <w:tcW w:w="360" w:type="dxa"/>
          </w:tcPr>
          <w:p w:rsidR="00547A79" w:rsidRDefault="00547A79" w:rsidP="00547A79">
            <w:pPr>
              <w:spacing w:line="360" w:lineRule="auto"/>
            </w:pPr>
          </w:p>
        </w:tc>
        <w:tc>
          <w:tcPr>
            <w:tcW w:w="360" w:type="dxa"/>
          </w:tcPr>
          <w:p w:rsidR="00547A79" w:rsidRDefault="00547A79" w:rsidP="00547A79">
            <w:pPr>
              <w:spacing w:line="360" w:lineRule="auto"/>
            </w:pPr>
          </w:p>
        </w:tc>
        <w:tc>
          <w:tcPr>
            <w:tcW w:w="360" w:type="dxa"/>
          </w:tcPr>
          <w:p w:rsidR="00547A79" w:rsidRDefault="00547A79" w:rsidP="00547A79">
            <w:pPr>
              <w:spacing w:line="360" w:lineRule="auto"/>
            </w:pPr>
          </w:p>
        </w:tc>
        <w:tc>
          <w:tcPr>
            <w:tcW w:w="360" w:type="dxa"/>
          </w:tcPr>
          <w:p w:rsidR="00547A79" w:rsidRDefault="00547A79" w:rsidP="00547A79">
            <w:pPr>
              <w:spacing w:line="360" w:lineRule="auto"/>
            </w:pPr>
          </w:p>
        </w:tc>
        <w:tc>
          <w:tcPr>
            <w:tcW w:w="360" w:type="dxa"/>
          </w:tcPr>
          <w:p w:rsidR="00547A79" w:rsidRDefault="00547A79" w:rsidP="00547A79">
            <w:pPr>
              <w:spacing w:line="360" w:lineRule="auto"/>
            </w:pPr>
          </w:p>
        </w:tc>
        <w:tc>
          <w:tcPr>
            <w:tcW w:w="360" w:type="dxa"/>
          </w:tcPr>
          <w:p w:rsidR="00547A79" w:rsidRDefault="00547A79" w:rsidP="00547A79">
            <w:pPr>
              <w:spacing w:line="360" w:lineRule="auto"/>
            </w:pPr>
          </w:p>
        </w:tc>
        <w:tc>
          <w:tcPr>
            <w:tcW w:w="360" w:type="dxa"/>
          </w:tcPr>
          <w:p w:rsidR="00547A79" w:rsidRDefault="00547A79" w:rsidP="00547A79">
            <w:pPr>
              <w:spacing w:line="360" w:lineRule="auto"/>
            </w:pPr>
          </w:p>
        </w:tc>
        <w:tc>
          <w:tcPr>
            <w:tcW w:w="360" w:type="dxa"/>
          </w:tcPr>
          <w:p w:rsidR="00547A79" w:rsidRDefault="00547A79" w:rsidP="00547A79">
            <w:pPr>
              <w:spacing w:line="360" w:lineRule="auto"/>
            </w:pPr>
          </w:p>
        </w:tc>
        <w:tc>
          <w:tcPr>
            <w:tcW w:w="360" w:type="dxa"/>
          </w:tcPr>
          <w:p w:rsidR="00547A79" w:rsidRDefault="00547A79" w:rsidP="00547A79">
            <w:pPr>
              <w:spacing w:line="360" w:lineRule="auto"/>
            </w:pPr>
          </w:p>
        </w:tc>
        <w:tc>
          <w:tcPr>
            <w:tcW w:w="360" w:type="dxa"/>
          </w:tcPr>
          <w:p w:rsidR="00547A79" w:rsidRDefault="00547A79" w:rsidP="00547A79">
            <w:pPr>
              <w:spacing w:line="360" w:lineRule="auto"/>
            </w:pPr>
          </w:p>
        </w:tc>
        <w:tc>
          <w:tcPr>
            <w:tcW w:w="360" w:type="dxa"/>
          </w:tcPr>
          <w:p w:rsidR="00547A79" w:rsidRDefault="00547A79" w:rsidP="00547A79">
            <w:pPr>
              <w:spacing w:line="360" w:lineRule="auto"/>
            </w:pPr>
          </w:p>
        </w:tc>
        <w:tc>
          <w:tcPr>
            <w:tcW w:w="360" w:type="dxa"/>
          </w:tcPr>
          <w:p w:rsidR="00547A79" w:rsidRDefault="00547A79" w:rsidP="00547A79">
            <w:pPr>
              <w:spacing w:line="360" w:lineRule="auto"/>
            </w:pPr>
          </w:p>
        </w:tc>
        <w:tc>
          <w:tcPr>
            <w:tcW w:w="360" w:type="dxa"/>
          </w:tcPr>
          <w:p w:rsidR="00547A79" w:rsidRDefault="00547A79" w:rsidP="00547A79">
            <w:pPr>
              <w:spacing w:line="360" w:lineRule="auto"/>
            </w:pPr>
          </w:p>
        </w:tc>
        <w:tc>
          <w:tcPr>
            <w:tcW w:w="360" w:type="dxa"/>
          </w:tcPr>
          <w:p w:rsidR="00547A79" w:rsidRDefault="00547A79" w:rsidP="00547A79">
            <w:pPr>
              <w:spacing w:line="360" w:lineRule="auto"/>
            </w:pPr>
          </w:p>
        </w:tc>
        <w:tc>
          <w:tcPr>
            <w:tcW w:w="360" w:type="dxa"/>
          </w:tcPr>
          <w:p w:rsidR="00547A79" w:rsidRDefault="00547A79" w:rsidP="00547A79">
            <w:pPr>
              <w:spacing w:line="360" w:lineRule="auto"/>
            </w:pPr>
          </w:p>
        </w:tc>
        <w:tc>
          <w:tcPr>
            <w:tcW w:w="360" w:type="dxa"/>
          </w:tcPr>
          <w:p w:rsidR="00547A79" w:rsidRDefault="00547A79" w:rsidP="00547A79">
            <w:pPr>
              <w:spacing w:line="360" w:lineRule="auto"/>
            </w:pPr>
          </w:p>
        </w:tc>
        <w:tc>
          <w:tcPr>
            <w:tcW w:w="360" w:type="dxa"/>
          </w:tcPr>
          <w:p w:rsidR="00547A79" w:rsidRDefault="00547A79" w:rsidP="00547A79">
            <w:pPr>
              <w:spacing w:line="360" w:lineRule="auto"/>
            </w:pPr>
          </w:p>
        </w:tc>
        <w:tc>
          <w:tcPr>
            <w:tcW w:w="360" w:type="dxa"/>
          </w:tcPr>
          <w:p w:rsidR="00547A79" w:rsidRDefault="00547A79" w:rsidP="00547A79">
            <w:pPr>
              <w:spacing w:line="360" w:lineRule="auto"/>
            </w:pPr>
          </w:p>
        </w:tc>
        <w:tc>
          <w:tcPr>
            <w:tcW w:w="360" w:type="dxa"/>
          </w:tcPr>
          <w:p w:rsidR="00547A79" w:rsidRDefault="00547A79" w:rsidP="00547A79">
            <w:pPr>
              <w:spacing w:line="360" w:lineRule="auto"/>
            </w:pPr>
          </w:p>
        </w:tc>
      </w:tr>
      <w:tr w:rsidR="00547A79" w:rsidTr="008D2892">
        <w:tc>
          <w:tcPr>
            <w:tcW w:w="360" w:type="dxa"/>
          </w:tcPr>
          <w:p w:rsidR="00547A79" w:rsidRDefault="00547A79" w:rsidP="00547A79">
            <w:pPr>
              <w:spacing w:line="360" w:lineRule="auto"/>
            </w:pPr>
          </w:p>
        </w:tc>
        <w:tc>
          <w:tcPr>
            <w:tcW w:w="360" w:type="dxa"/>
          </w:tcPr>
          <w:p w:rsidR="00547A79" w:rsidRDefault="00547A79" w:rsidP="00547A79">
            <w:pPr>
              <w:spacing w:line="360" w:lineRule="auto"/>
            </w:pPr>
          </w:p>
        </w:tc>
        <w:tc>
          <w:tcPr>
            <w:tcW w:w="360" w:type="dxa"/>
          </w:tcPr>
          <w:p w:rsidR="00547A79" w:rsidRDefault="00547A79" w:rsidP="00547A79">
            <w:pPr>
              <w:spacing w:line="360" w:lineRule="auto"/>
            </w:pPr>
          </w:p>
        </w:tc>
        <w:tc>
          <w:tcPr>
            <w:tcW w:w="360" w:type="dxa"/>
          </w:tcPr>
          <w:p w:rsidR="00547A79" w:rsidRDefault="00547A79" w:rsidP="00547A79">
            <w:pPr>
              <w:spacing w:line="360" w:lineRule="auto"/>
            </w:pPr>
          </w:p>
        </w:tc>
        <w:tc>
          <w:tcPr>
            <w:tcW w:w="360" w:type="dxa"/>
          </w:tcPr>
          <w:p w:rsidR="00547A79" w:rsidRDefault="00547A79" w:rsidP="00547A79">
            <w:pPr>
              <w:spacing w:line="360" w:lineRule="auto"/>
            </w:pPr>
          </w:p>
        </w:tc>
        <w:tc>
          <w:tcPr>
            <w:tcW w:w="360" w:type="dxa"/>
          </w:tcPr>
          <w:p w:rsidR="00547A79" w:rsidRDefault="00547A79" w:rsidP="00547A79">
            <w:pPr>
              <w:spacing w:line="360" w:lineRule="auto"/>
            </w:pPr>
          </w:p>
        </w:tc>
        <w:tc>
          <w:tcPr>
            <w:tcW w:w="360" w:type="dxa"/>
          </w:tcPr>
          <w:p w:rsidR="00547A79" w:rsidRDefault="00547A79" w:rsidP="00547A79">
            <w:pPr>
              <w:spacing w:line="360" w:lineRule="auto"/>
            </w:pPr>
          </w:p>
        </w:tc>
        <w:tc>
          <w:tcPr>
            <w:tcW w:w="360" w:type="dxa"/>
          </w:tcPr>
          <w:p w:rsidR="00547A79" w:rsidRDefault="00547A79" w:rsidP="00547A79">
            <w:pPr>
              <w:spacing w:line="360" w:lineRule="auto"/>
            </w:pPr>
          </w:p>
        </w:tc>
        <w:tc>
          <w:tcPr>
            <w:tcW w:w="360" w:type="dxa"/>
          </w:tcPr>
          <w:p w:rsidR="00547A79" w:rsidRDefault="00547A79" w:rsidP="00547A79">
            <w:pPr>
              <w:spacing w:line="360" w:lineRule="auto"/>
            </w:pPr>
          </w:p>
        </w:tc>
        <w:tc>
          <w:tcPr>
            <w:tcW w:w="360" w:type="dxa"/>
          </w:tcPr>
          <w:p w:rsidR="00547A79" w:rsidRDefault="00547A79" w:rsidP="00547A79">
            <w:pPr>
              <w:spacing w:line="360" w:lineRule="auto"/>
            </w:pPr>
          </w:p>
        </w:tc>
        <w:tc>
          <w:tcPr>
            <w:tcW w:w="360" w:type="dxa"/>
          </w:tcPr>
          <w:p w:rsidR="00547A79" w:rsidRDefault="00547A79" w:rsidP="00547A79">
            <w:pPr>
              <w:spacing w:line="360" w:lineRule="auto"/>
            </w:pPr>
          </w:p>
        </w:tc>
        <w:tc>
          <w:tcPr>
            <w:tcW w:w="360" w:type="dxa"/>
          </w:tcPr>
          <w:p w:rsidR="00547A79" w:rsidRDefault="00547A79" w:rsidP="00547A79">
            <w:pPr>
              <w:spacing w:line="360" w:lineRule="auto"/>
            </w:pPr>
          </w:p>
        </w:tc>
        <w:tc>
          <w:tcPr>
            <w:tcW w:w="360" w:type="dxa"/>
          </w:tcPr>
          <w:p w:rsidR="00547A79" w:rsidRDefault="00547A79" w:rsidP="00547A79">
            <w:pPr>
              <w:spacing w:line="360" w:lineRule="auto"/>
            </w:pPr>
          </w:p>
        </w:tc>
        <w:tc>
          <w:tcPr>
            <w:tcW w:w="360" w:type="dxa"/>
          </w:tcPr>
          <w:p w:rsidR="00547A79" w:rsidRDefault="00547A79" w:rsidP="00547A79">
            <w:pPr>
              <w:spacing w:line="360" w:lineRule="auto"/>
            </w:pPr>
          </w:p>
        </w:tc>
        <w:tc>
          <w:tcPr>
            <w:tcW w:w="360" w:type="dxa"/>
          </w:tcPr>
          <w:p w:rsidR="00547A79" w:rsidRDefault="00547A79" w:rsidP="00547A79">
            <w:pPr>
              <w:spacing w:line="360" w:lineRule="auto"/>
            </w:pPr>
          </w:p>
        </w:tc>
        <w:tc>
          <w:tcPr>
            <w:tcW w:w="360" w:type="dxa"/>
          </w:tcPr>
          <w:p w:rsidR="00547A79" w:rsidRDefault="00547A79" w:rsidP="00547A79">
            <w:pPr>
              <w:spacing w:line="360" w:lineRule="auto"/>
            </w:pPr>
          </w:p>
        </w:tc>
        <w:tc>
          <w:tcPr>
            <w:tcW w:w="360" w:type="dxa"/>
          </w:tcPr>
          <w:p w:rsidR="00547A79" w:rsidRDefault="00547A79" w:rsidP="00547A79">
            <w:pPr>
              <w:spacing w:line="360" w:lineRule="auto"/>
            </w:pPr>
          </w:p>
        </w:tc>
        <w:tc>
          <w:tcPr>
            <w:tcW w:w="360" w:type="dxa"/>
          </w:tcPr>
          <w:p w:rsidR="00547A79" w:rsidRDefault="00547A79" w:rsidP="00547A79">
            <w:pPr>
              <w:spacing w:line="360" w:lineRule="auto"/>
            </w:pPr>
          </w:p>
        </w:tc>
        <w:tc>
          <w:tcPr>
            <w:tcW w:w="360" w:type="dxa"/>
          </w:tcPr>
          <w:p w:rsidR="00547A79" w:rsidRDefault="00547A79" w:rsidP="00547A79">
            <w:pPr>
              <w:spacing w:line="360" w:lineRule="auto"/>
            </w:pPr>
          </w:p>
        </w:tc>
        <w:tc>
          <w:tcPr>
            <w:tcW w:w="360" w:type="dxa"/>
          </w:tcPr>
          <w:p w:rsidR="00547A79" w:rsidRDefault="00547A79" w:rsidP="00547A79">
            <w:pPr>
              <w:spacing w:line="360" w:lineRule="auto"/>
            </w:pPr>
          </w:p>
        </w:tc>
      </w:tr>
      <w:tr w:rsidR="00547A79" w:rsidTr="008D2892">
        <w:tc>
          <w:tcPr>
            <w:tcW w:w="360" w:type="dxa"/>
          </w:tcPr>
          <w:p w:rsidR="00547A79" w:rsidRDefault="00547A79" w:rsidP="00547A79">
            <w:pPr>
              <w:spacing w:line="360" w:lineRule="auto"/>
            </w:pPr>
          </w:p>
        </w:tc>
        <w:tc>
          <w:tcPr>
            <w:tcW w:w="360" w:type="dxa"/>
          </w:tcPr>
          <w:p w:rsidR="00547A79" w:rsidRDefault="00547A79" w:rsidP="00547A79">
            <w:pPr>
              <w:spacing w:line="360" w:lineRule="auto"/>
            </w:pPr>
          </w:p>
        </w:tc>
        <w:tc>
          <w:tcPr>
            <w:tcW w:w="360" w:type="dxa"/>
          </w:tcPr>
          <w:p w:rsidR="00547A79" w:rsidRDefault="00547A79" w:rsidP="00547A79">
            <w:pPr>
              <w:spacing w:line="360" w:lineRule="auto"/>
            </w:pPr>
          </w:p>
        </w:tc>
        <w:tc>
          <w:tcPr>
            <w:tcW w:w="360" w:type="dxa"/>
          </w:tcPr>
          <w:p w:rsidR="00547A79" w:rsidRDefault="00547A79" w:rsidP="00547A79">
            <w:pPr>
              <w:spacing w:line="360" w:lineRule="auto"/>
            </w:pPr>
          </w:p>
        </w:tc>
        <w:tc>
          <w:tcPr>
            <w:tcW w:w="360" w:type="dxa"/>
          </w:tcPr>
          <w:p w:rsidR="00547A79" w:rsidRDefault="00547A79" w:rsidP="00547A79">
            <w:pPr>
              <w:spacing w:line="360" w:lineRule="auto"/>
            </w:pPr>
          </w:p>
        </w:tc>
        <w:tc>
          <w:tcPr>
            <w:tcW w:w="360" w:type="dxa"/>
          </w:tcPr>
          <w:p w:rsidR="00547A79" w:rsidRDefault="00547A79" w:rsidP="00547A79">
            <w:pPr>
              <w:spacing w:line="360" w:lineRule="auto"/>
            </w:pPr>
          </w:p>
        </w:tc>
        <w:tc>
          <w:tcPr>
            <w:tcW w:w="360" w:type="dxa"/>
          </w:tcPr>
          <w:p w:rsidR="00547A79" w:rsidRDefault="00547A79" w:rsidP="00547A79">
            <w:pPr>
              <w:spacing w:line="360" w:lineRule="auto"/>
            </w:pPr>
          </w:p>
        </w:tc>
        <w:tc>
          <w:tcPr>
            <w:tcW w:w="360" w:type="dxa"/>
          </w:tcPr>
          <w:p w:rsidR="00547A79" w:rsidRDefault="00547A79" w:rsidP="00547A79">
            <w:pPr>
              <w:spacing w:line="360" w:lineRule="auto"/>
            </w:pPr>
          </w:p>
        </w:tc>
        <w:tc>
          <w:tcPr>
            <w:tcW w:w="360" w:type="dxa"/>
          </w:tcPr>
          <w:p w:rsidR="00547A79" w:rsidRDefault="00547A79" w:rsidP="00547A79">
            <w:pPr>
              <w:spacing w:line="360" w:lineRule="auto"/>
            </w:pPr>
          </w:p>
        </w:tc>
        <w:tc>
          <w:tcPr>
            <w:tcW w:w="360" w:type="dxa"/>
          </w:tcPr>
          <w:p w:rsidR="00547A79" w:rsidRDefault="00547A79" w:rsidP="00547A79">
            <w:pPr>
              <w:spacing w:line="360" w:lineRule="auto"/>
            </w:pPr>
          </w:p>
        </w:tc>
        <w:tc>
          <w:tcPr>
            <w:tcW w:w="360" w:type="dxa"/>
          </w:tcPr>
          <w:p w:rsidR="00547A79" w:rsidRDefault="00547A79" w:rsidP="00547A79">
            <w:pPr>
              <w:spacing w:line="360" w:lineRule="auto"/>
            </w:pPr>
          </w:p>
        </w:tc>
        <w:tc>
          <w:tcPr>
            <w:tcW w:w="360" w:type="dxa"/>
          </w:tcPr>
          <w:p w:rsidR="00547A79" w:rsidRDefault="00547A79" w:rsidP="00547A79">
            <w:pPr>
              <w:spacing w:line="360" w:lineRule="auto"/>
            </w:pPr>
          </w:p>
        </w:tc>
        <w:tc>
          <w:tcPr>
            <w:tcW w:w="360" w:type="dxa"/>
          </w:tcPr>
          <w:p w:rsidR="00547A79" w:rsidRDefault="00547A79" w:rsidP="00547A79">
            <w:pPr>
              <w:spacing w:line="360" w:lineRule="auto"/>
            </w:pPr>
          </w:p>
        </w:tc>
        <w:tc>
          <w:tcPr>
            <w:tcW w:w="360" w:type="dxa"/>
          </w:tcPr>
          <w:p w:rsidR="00547A79" w:rsidRDefault="00547A79" w:rsidP="00547A79">
            <w:pPr>
              <w:spacing w:line="360" w:lineRule="auto"/>
            </w:pPr>
          </w:p>
        </w:tc>
        <w:tc>
          <w:tcPr>
            <w:tcW w:w="360" w:type="dxa"/>
          </w:tcPr>
          <w:p w:rsidR="00547A79" w:rsidRDefault="00547A79" w:rsidP="00547A79">
            <w:pPr>
              <w:spacing w:line="360" w:lineRule="auto"/>
            </w:pPr>
          </w:p>
        </w:tc>
        <w:tc>
          <w:tcPr>
            <w:tcW w:w="360" w:type="dxa"/>
          </w:tcPr>
          <w:p w:rsidR="00547A79" w:rsidRDefault="00547A79" w:rsidP="00547A79">
            <w:pPr>
              <w:spacing w:line="360" w:lineRule="auto"/>
            </w:pPr>
          </w:p>
        </w:tc>
        <w:tc>
          <w:tcPr>
            <w:tcW w:w="360" w:type="dxa"/>
          </w:tcPr>
          <w:p w:rsidR="00547A79" w:rsidRDefault="00547A79" w:rsidP="00547A79">
            <w:pPr>
              <w:spacing w:line="360" w:lineRule="auto"/>
            </w:pPr>
          </w:p>
        </w:tc>
        <w:tc>
          <w:tcPr>
            <w:tcW w:w="360" w:type="dxa"/>
          </w:tcPr>
          <w:p w:rsidR="00547A79" w:rsidRDefault="00547A79" w:rsidP="00547A79">
            <w:pPr>
              <w:spacing w:line="360" w:lineRule="auto"/>
            </w:pPr>
          </w:p>
        </w:tc>
        <w:tc>
          <w:tcPr>
            <w:tcW w:w="360" w:type="dxa"/>
          </w:tcPr>
          <w:p w:rsidR="00547A79" w:rsidRDefault="00547A79" w:rsidP="00547A79">
            <w:pPr>
              <w:spacing w:line="360" w:lineRule="auto"/>
            </w:pPr>
          </w:p>
        </w:tc>
        <w:tc>
          <w:tcPr>
            <w:tcW w:w="360" w:type="dxa"/>
          </w:tcPr>
          <w:p w:rsidR="00547A79" w:rsidRDefault="00547A79" w:rsidP="00547A79">
            <w:pPr>
              <w:spacing w:line="360" w:lineRule="auto"/>
            </w:pPr>
          </w:p>
        </w:tc>
      </w:tr>
    </w:tbl>
    <w:p w:rsidR="00547A79" w:rsidRDefault="00547A79" w:rsidP="00547A79">
      <w:pPr>
        <w:spacing w:line="360" w:lineRule="auto"/>
      </w:pPr>
    </w:p>
    <w:p w:rsidR="00547A79" w:rsidRDefault="00547A79" w:rsidP="00547A79">
      <w:pPr>
        <w:spacing w:line="360" w:lineRule="auto"/>
      </w:pPr>
      <w:r>
        <w:t xml:space="preserve"> (</w:t>
      </w:r>
      <w:r>
        <w:rPr>
          <w:rFonts w:hint="eastAsia"/>
        </w:rPr>
        <w:t>二</w:t>
      </w:r>
      <w:r>
        <w:t>)</w:t>
      </w:r>
      <w:r>
        <w:rPr>
          <w:rFonts w:hint="eastAsia"/>
        </w:rPr>
        <w:t>阅读下面的文字</w:t>
      </w:r>
      <w:r>
        <w:t>,</w:t>
      </w:r>
      <w:r>
        <w:rPr>
          <w:rFonts w:hint="eastAsia"/>
        </w:rPr>
        <w:t>完成第</w:t>
      </w:r>
      <w:r>
        <w:t>17-19</w:t>
      </w:r>
      <w:r>
        <w:rPr>
          <w:rFonts w:hint="eastAsia"/>
        </w:rPr>
        <w:t>题。</w:t>
      </w:r>
      <w:r>
        <w:t>(8</w:t>
      </w:r>
      <w:r>
        <w:rPr>
          <w:rFonts w:hint="eastAsia"/>
        </w:rPr>
        <w:t>分</w:t>
      </w:r>
      <w:r>
        <w:t>)</w:t>
      </w:r>
    </w:p>
    <w:p w:rsidR="00547A79" w:rsidRDefault="00547A79" w:rsidP="00547A79">
      <w:pPr>
        <w:spacing w:line="360" w:lineRule="auto"/>
      </w:pPr>
      <w:r>
        <w:t>①</w:t>
      </w:r>
      <w:r>
        <w:rPr>
          <w:rFonts w:hint="eastAsia"/>
        </w:rPr>
        <w:t>地球的水资源分别以回态、液态、气态的形式分布在地球表面和大气圈、岩石圈、生物圈中</w:t>
      </w:r>
      <w:r>
        <w:t>,</w:t>
      </w:r>
      <w:r>
        <w:rPr>
          <w:rFonts w:hint="eastAsia"/>
        </w:rPr>
        <w:t>其总量是很大的</w:t>
      </w:r>
      <w:r>
        <w:t>,</w:t>
      </w:r>
      <w:r>
        <w:rPr>
          <w:rFonts w:hint="eastAsia"/>
        </w:rPr>
        <w:t>大约有</w:t>
      </w:r>
      <w:r>
        <w:t>13.86×1017</w:t>
      </w:r>
      <w:r>
        <w:rPr>
          <w:rFonts w:hint="eastAsia"/>
        </w:rPr>
        <w:t>立方米。然而</w:t>
      </w:r>
      <w:r>
        <w:t>,</w:t>
      </w:r>
      <w:r>
        <w:rPr>
          <w:rFonts w:hint="eastAsia"/>
        </w:rPr>
        <w:t>这些水资源中有</w:t>
      </w:r>
      <w:r>
        <w:t>975%</w:t>
      </w:r>
      <w:r>
        <w:rPr>
          <w:rFonts w:hint="eastAsia"/>
        </w:rPr>
        <w:t>是海水</w:t>
      </w:r>
      <w:r>
        <w:t>,</w:t>
      </w:r>
      <w:r>
        <w:rPr>
          <w:rFonts w:hint="eastAsia"/>
        </w:rPr>
        <w:t>而每升水中含氯量小于</w:t>
      </w:r>
      <w:r>
        <w:t>1</w:t>
      </w:r>
      <w:r>
        <w:rPr>
          <w:rFonts w:hint="eastAsia"/>
        </w:rPr>
        <w:t>元的淡水只占总水量的</w:t>
      </w:r>
      <w:r>
        <w:t>2.5%O</w:t>
      </w:r>
      <w:r>
        <w:rPr>
          <w:rFonts w:hint="eastAsia"/>
        </w:rPr>
        <w:t>况且</w:t>
      </w:r>
      <w:r>
        <w:t>,</w:t>
      </w:r>
      <w:r>
        <w:rPr>
          <w:rFonts w:hint="eastAsia"/>
        </w:rPr>
        <w:t>世界淡水储量中很大一部分又是集中在两极、冰川和深层地下。由于经济和技术条件的限制</w:t>
      </w:r>
      <w:r>
        <w:t>,</w:t>
      </w:r>
      <w:r>
        <w:rPr>
          <w:rFonts w:hint="eastAsia"/>
        </w:rPr>
        <w:t>到目前为止</w:t>
      </w:r>
      <w:r>
        <w:t>,</w:t>
      </w:r>
      <w:r>
        <w:rPr>
          <w:rFonts w:hint="eastAsia"/>
        </w:rPr>
        <w:t>冰雪固态淡水和深层地下水等的利用都非常有限。所以</w:t>
      </w:r>
      <w:r>
        <w:t>,</w:t>
      </w:r>
      <w:r>
        <w:rPr>
          <w:rFonts w:hint="eastAsia"/>
        </w:rPr>
        <w:t>可方便利用的、与人类生存和生活关系密切的淡水储量大约只有</w:t>
      </w:r>
      <w:r>
        <w:t>40×1014</w:t>
      </w:r>
      <w:r>
        <w:rPr>
          <w:rFonts w:hint="eastAsia"/>
        </w:rPr>
        <w:t>立方米</w:t>
      </w:r>
      <w:r>
        <w:t>,</w:t>
      </w:r>
      <w:r>
        <w:rPr>
          <w:rFonts w:hint="eastAsia"/>
        </w:rPr>
        <w:t>仅占淡水总量的</w:t>
      </w:r>
      <w:r>
        <w:t>11%,</w:t>
      </w:r>
      <w:r>
        <w:rPr>
          <w:rFonts w:hint="eastAsia"/>
        </w:rPr>
        <w:t>约占总水量的</w:t>
      </w:r>
      <w:r>
        <w:t>0.396o</w:t>
      </w:r>
      <w:r>
        <w:rPr>
          <w:rFonts w:hint="eastAsia"/>
        </w:rPr>
        <w:t>可见</w:t>
      </w:r>
      <w:r>
        <w:t>,</w:t>
      </w:r>
      <w:r>
        <w:rPr>
          <w:rFonts w:hint="eastAsia"/>
        </w:rPr>
        <w:t>尽管全球水资源总量很大</w:t>
      </w:r>
      <w:r>
        <w:t>,</w:t>
      </w:r>
      <w:r>
        <w:rPr>
          <w:rFonts w:hint="eastAsia"/>
        </w:rPr>
        <w:t>但实际上人类可直接利用的淡水资源量却很少。</w:t>
      </w:r>
    </w:p>
    <w:p w:rsidR="00547A79" w:rsidRDefault="00547A79" w:rsidP="00547A79">
      <w:pPr>
        <w:spacing w:line="360" w:lineRule="auto"/>
      </w:pPr>
      <w:r>
        <w:rPr>
          <w:rFonts w:hint="eastAsia"/>
        </w:rPr>
        <w:lastRenderedPageBreak/>
        <w:t>②中国是严重缺水国</w:t>
      </w:r>
      <w:r>
        <w:t>,</w:t>
      </w:r>
      <w:r>
        <w:rPr>
          <w:rFonts w:hint="eastAsia"/>
        </w:rPr>
        <w:t>人均储水量仅相当于世界平均水平的</w:t>
      </w:r>
      <w:r>
        <w:t>1/4,</w:t>
      </w:r>
      <w:r>
        <w:rPr>
          <w:rFonts w:hint="eastAsia"/>
        </w:rPr>
        <w:t>而且绝大部分的水资源集中在南部地区。新中国成立</w:t>
      </w:r>
      <w:r>
        <w:t>50</w:t>
      </w:r>
      <w:r>
        <w:rPr>
          <w:rFonts w:hint="eastAsia"/>
        </w:rPr>
        <w:t>多年来</w:t>
      </w:r>
      <w:r>
        <w:t>,</w:t>
      </w:r>
      <w:r>
        <w:rPr>
          <w:rFonts w:hint="eastAsia"/>
        </w:rPr>
        <w:t>全国用水量增长迅速。</w:t>
      </w:r>
      <w:r>
        <w:t>1949</w:t>
      </w:r>
      <w:r>
        <w:rPr>
          <w:rFonts w:hint="eastAsia"/>
        </w:rPr>
        <w:t>年用水总量为</w:t>
      </w:r>
      <w:r>
        <w:t>1031</w:t>
      </w:r>
      <w:r>
        <w:rPr>
          <w:rFonts w:hint="eastAsia"/>
        </w:rPr>
        <w:t>亿立方米</w:t>
      </w:r>
      <w:r>
        <w:t>,2004</w:t>
      </w:r>
      <w:r>
        <w:rPr>
          <w:rFonts w:hint="eastAsia"/>
        </w:rPr>
        <w:t>年增加到</w:t>
      </w:r>
      <w:r>
        <w:t>5548</w:t>
      </w:r>
      <w:r>
        <w:rPr>
          <w:rFonts w:hint="eastAsia"/>
        </w:rPr>
        <w:t>亿立方米。在</w:t>
      </w:r>
      <w:r>
        <w:t>2004</w:t>
      </w:r>
      <w:r>
        <w:rPr>
          <w:rFonts w:hint="eastAsia"/>
        </w:rPr>
        <w:t>年的用水总量中</w:t>
      </w:r>
      <w:r>
        <w:t>,</w:t>
      </w:r>
      <w:r>
        <w:rPr>
          <w:rFonts w:hint="eastAsia"/>
        </w:rPr>
        <w:t>生活用水占</w:t>
      </w:r>
      <w:r>
        <w:t>I1.7%,</w:t>
      </w:r>
      <w:r>
        <w:rPr>
          <w:rFonts w:hint="eastAsia"/>
        </w:rPr>
        <w:t>工业用水占</w:t>
      </w:r>
      <w:r>
        <w:t>22.2%,</w:t>
      </w:r>
      <w:r>
        <w:rPr>
          <w:rFonts w:hint="eastAsia"/>
        </w:rPr>
        <w:t>生态用水占</w:t>
      </w:r>
      <w:r>
        <w:t>1.5%,</w:t>
      </w:r>
      <w:r>
        <w:rPr>
          <w:rFonts w:hint="eastAsia"/>
        </w:rPr>
        <w:t>而农业用水则占到</w:t>
      </w:r>
      <w:r>
        <w:t>64.6%</w:t>
      </w:r>
      <w:r>
        <w:rPr>
          <w:rFonts w:hint="eastAsia"/>
        </w:rPr>
        <w:t>。目前我国农业灌溉用水利用率仅有</w:t>
      </w:r>
      <w:r>
        <w:t>45%,</w:t>
      </w:r>
      <w:r>
        <w:rPr>
          <w:rFonts w:hint="eastAsia"/>
        </w:rPr>
        <w:t>与节水先进国家</w:t>
      </w:r>
      <w:r>
        <w:t>70%~80%</w:t>
      </w:r>
      <w:r>
        <w:rPr>
          <w:rFonts w:hint="eastAsia"/>
        </w:rPr>
        <w:t>的高利用率差距明显。如果</w:t>
      </w:r>
      <w:r>
        <w:t>2030</w:t>
      </w:r>
      <w:r>
        <w:rPr>
          <w:rFonts w:hint="eastAsia"/>
        </w:rPr>
        <w:t>年我国南北方人口仍按现在的</w:t>
      </w:r>
      <w:r>
        <w:t>535</w:t>
      </w:r>
      <w:r>
        <w:rPr>
          <w:rFonts w:hint="eastAsia"/>
        </w:rPr>
        <w:t>比</w:t>
      </w:r>
      <w:r>
        <w:t>46.5</w:t>
      </w:r>
      <w:r>
        <w:rPr>
          <w:rFonts w:hint="eastAsia"/>
        </w:rPr>
        <w:t>的比例分布</w:t>
      </w:r>
      <w:r>
        <w:t>,</w:t>
      </w:r>
      <w:r>
        <w:rPr>
          <w:rFonts w:hint="eastAsia"/>
        </w:rPr>
        <w:t>那么按人均需水量计算</w:t>
      </w:r>
      <w:r>
        <w:t>,</w:t>
      </w:r>
      <w:r>
        <w:rPr>
          <w:rFonts w:hint="eastAsia"/>
        </w:rPr>
        <w:t>北方地区的需水总量将达到每年</w:t>
      </w:r>
      <w:r>
        <w:t>3720</w:t>
      </w:r>
      <w:r>
        <w:rPr>
          <w:rFonts w:hint="eastAsia"/>
        </w:rPr>
        <w:t>亿立方米</w:t>
      </w:r>
      <w:r>
        <w:t>,</w:t>
      </w:r>
      <w:r>
        <w:rPr>
          <w:rFonts w:hint="eastAsia"/>
        </w:rPr>
        <w:t>这已经达到我国北方目前水资源总量的</w:t>
      </w:r>
      <w:r>
        <w:t>90%</w:t>
      </w:r>
      <w:r>
        <w:rPr>
          <w:rFonts w:hint="eastAsia"/>
        </w:rPr>
        <w:t>以上</w:t>
      </w:r>
      <w:r>
        <w:t>,</w:t>
      </w:r>
      <w:r>
        <w:rPr>
          <w:rFonts w:hint="eastAsia"/>
        </w:rPr>
        <w:t>北方地区将几乎无水可用</w:t>
      </w:r>
      <w:r>
        <w:t>,</w:t>
      </w:r>
      <w:r>
        <w:rPr>
          <w:rFonts w:hint="eastAsia"/>
        </w:rPr>
        <w:t>北方地区的经济、社会、环境的可持续发展将无法继续。</w:t>
      </w:r>
    </w:p>
    <w:p w:rsidR="00547A79" w:rsidRDefault="00547A79" w:rsidP="00547A79">
      <w:pPr>
        <w:spacing w:line="360" w:lineRule="auto"/>
      </w:pPr>
      <w:r>
        <w:rPr>
          <w:rFonts w:hint="eastAsia"/>
        </w:rPr>
        <w:t>③水资源的严重短缺不仅打破了人们曾经认为的水是取之不尽、用之不竭的美梦</w:t>
      </w:r>
      <w:r>
        <w:t>,</w:t>
      </w:r>
      <w:r>
        <w:rPr>
          <w:rFonts w:hint="eastAsia"/>
        </w:rPr>
        <w:t>而且水资源正在取代石油而成为在全世界引发危机的主要原因之一。根据统计</w:t>
      </w:r>
      <w:r>
        <w:t>,</w:t>
      </w:r>
      <w:r>
        <w:rPr>
          <w:rFonts w:hint="eastAsia"/>
        </w:rPr>
        <w:t>当今世界上已有</w:t>
      </w:r>
      <w:r>
        <w:t>20</w:t>
      </w:r>
      <w:r>
        <w:rPr>
          <w:rFonts w:hint="eastAsia"/>
        </w:rPr>
        <w:t>多亿人口正面临淡水资源的严重短缺。</w:t>
      </w:r>
      <w:r>
        <w:rPr>
          <w:rFonts w:hint="eastAsia"/>
          <w:u w:val="single"/>
        </w:rPr>
        <w:t>全球已经有</w:t>
      </w:r>
      <w:r>
        <w:rPr>
          <w:u w:val="single"/>
        </w:rPr>
        <w:t>1/4</w:t>
      </w:r>
      <w:r>
        <w:rPr>
          <w:rFonts w:hint="eastAsia"/>
          <w:u w:val="single"/>
        </w:rPr>
        <w:t>人口面临着一场为得到足够的饮用水、灌溉用水和工业用水而展开的争斗。</w:t>
      </w:r>
      <w:r>
        <w:rPr>
          <w:rFonts w:hint="eastAsia"/>
        </w:rPr>
        <w:t>这场因为水资源而展开的争斗不仅发生在国家与国家之间</w:t>
      </w:r>
      <w:r>
        <w:t>,</w:t>
      </w:r>
      <w:r>
        <w:rPr>
          <w:rFonts w:hint="eastAsia"/>
        </w:rPr>
        <w:t>也发生在地区与地区之间</w:t>
      </w:r>
      <w:r>
        <w:t>,</w:t>
      </w:r>
      <w:r>
        <w:rPr>
          <w:rFonts w:hint="eastAsia"/>
        </w:rPr>
        <w:t>甚至村庄与村庄之间。</w:t>
      </w:r>
      <w:r>
        <w:rPr>
          <w:rFonts w:hint="eastAsia"/>
          <w:u w:val="single"/>
        </w:rPr>
        <w:t>预计到</w:t>
      </w:r>
      <w:r>
        <w:rPr>
          <w:u w:val="single"/>
        </w:rPr>
        <w:t>2025</w:t>
      </w:r>
      <w:r>
        <w:rPr>
          <w:rFonts w:hint="eastAsia"/>
          <w:u w:val="single"/>
        </w:rPr>
        <w:t>年全世界将有</w:t>
      </w:r>
      <w:r>
        <w:rPr>
          <w:u w:val="single"/>
        </w:rPr>
        <w:t>2/3</w:t>
      </w:r>
      <w:r>
        <w:rPr>
          <w:rFonts w:hint="eastAsia"/>
          <w:u w:val="single"/>
        </w:rPr>
        <w:t>人口因严重缺水而面临动荡不安的局面。</w:t>
      </w:r>
      <w:r>
        <w:rPr>
          <w:rFonts w:hint="eastAsia"/>
        </w:rPr>
        <w:t>水资源引发的危机已经引起了世界各国的高度关注。</w:t>
      </w:r>
    </w:p>
    <w:p w:rsidR="00547A79" w:rsidRDefault="00547A79" w:rsidP="00547A79">
      <w:pPr>
        <w:spacing w:line="360" w:lineRule="auto"/>
      </w:pPr>
      <w:r>
        <w:t>17.</w:t>
      </w:r>
      <w:r>
        <w:rPr>
          <w:rFonts w:hint="eastAsia"/>
        </w:rPr>
        <w:t>阅读第①段</w:t>
      </w:r>
      <w:r>
        <w:t>,</w:t>
      </w:r>
      <w:r>
        <w:rPr>
          <w:rFonts w:hint="eastAsia"/>
        </w:rPr>
        <w:t>说出</w:t>
      </w:r>
      <w:r>
        <w:t>"</w:t>
      </w:r>
      <w:r>
        <w:rPr>
          <w:rFonts w:hint="eastAsia"/>
        </w:rPr>
        <w:t>全球水资源总量很大</w:t>
      </w:r>
      <w:r>
        <w:t>",</w:t>
      </w:r>
      <w:r>
        <w:rPr>
          <w:rFonts w:hint="eastAsia"/>
        </w:rPr>
        <w:t>但</w:t>
      </w:r>
      <w:r>
        <w:t>"</w:t>
      </w:r>
      <w:r>
        <w:rPr>
          <w:rFonts w:hint="eastAsia"/>
        </w:rPr>
        <w:t>人类可直接利用的淡水资源量却很少</w:t>
      </w:r>
      <w:r>
        <w:t>"</w:t>
      </w:r>
      <w:r>
        <w:rPr>
          <w:rFonts w:hint="eastAsia"/>
        </w:rPr>
        <w:t>的原因。</w:t>
      </w:r>
      <w:r>
        <w:t>(2</w:t>
      </w:r>
      <w:r>
        <w:rPr>
          <w:rFonts w:hint="eastAsia"/>
        </w:rPr>
        <w:t>分</w:t>
      </w:r>
      <w:r>
        <w:t>)</w:t>
      </w:r>
    </w:p>
    <w:p w:rsidR="00547A79" w:rsidRDefault="00547A79" w:rsidP="00547A79">
      <w:pPr>
        <w:spacing w:line="360" w:lineRule="auto"/>
        <w:rPr>
          <w:u w:val="single"/>
        </w:rPr>
      </w:pPr>
      <w:r>
        <w:rPr>
          <w:rFonts w:hint="eastAsia"/>
        </w:rPr>
        <w:t>答</w:t>
      </w:r>
      <w:r>
        <w:t>:</w:t>
      </w:r>
      <w:r>
        <w:rPr>
          <w:u w:val="single"/>
        </w:rPr>
        <w:t xml:space="preserve">                                                                </w:t>
      </w:r>
    </w:p>
    <w:p w:rsidR="00547A79" w:rsidRDefault="00547A79" w:rsidP="00547A79">
      <w:pPr>
        <w:spacing w:line="360" w:lineRule="auto"/>
        <w:rPr>
          <w:u w:val="single"/>
        </w:rPr>
      </w:pPr>
      <w:r>
        <w:rPr>
          <w:u w:val="single"/>
        </w:rPr>
        <w:t xml:space="preserve">                                                                 </w:t>
      </w:r>
    </w:p>
    <w:p w:rsidR="00547A79" w:rsidRDefault="00547A79" w:rsidP="00547A79">
      <w:pPr>
        <w:spacing w:line="360" w:lineRule="auto"/>
      </w:pPr>
      <w:r>
        <w:t>18.</w:t>
      </w:r>
      <w:r>
        <w:rPr>
          <w:rFonts w:hint="eastAsia"/>
        </w:rPr>
        <w:t>下面两则材料提供的信息可以分别解决</w:t>
      </w:r>
      <w:r>
        <w:rPr>
          <w:rFonts w:hint="eastAsia"/>
          <w:u w:val="single"/>
        </w:rPr>
        <w:t>第②段所反映的哪两个问题</w:t>
      </w:r>
      <w:r>
        <w:t>?(4</w:t>
      </w:r>
      <w:r>
        <w:rPr>
          <w:rFonts w:hint="eastAsia"/>
        </w:rPr>
        <w:t>分</w:t>
      </w:r>
      <w:r>
        <w:t>)</w:t>
      </w:r>
    </w:p>
    <w:p w:rsidR="00547A79" w:rsidRDefault="00547A79" w:rsidP="00547A79">
      <w:pPr>
        <w:spacing w:line="360" w:lineRule="auto"/>
      </w:pPr>
      <w:r>
        <w:rPr>
          <w:rFonts w:hint="eastAsia"/>
        </w:rPr>
        <w:t>材料一</w:t>
      </w:r>
    </w:p>
    <w:p w:rsidR="00547A79" w:rsidRDefault="00547A79" w:rsidP="00547A79">
      <w:pPr>
        <w:spacing w:line="360" w:lineRule="auto"/>
      </w:pPr>
      <w:r>
        <w:rPr>
          <w:rFonts w:hint="eastAsia"/>
        </w:rPr>
        <w:t>目前</w:t>
      </w:r>
      <w:r>
        <w:t>,</w:t>
      </w:r>
      <w:r>
        <w:rPr>
          <w:rFonts w:hint="eastAsia"/>
        </w:rPr>
        <w:t>中国广大农村正在积极推广</w:t>
      </w:r>
      <w:r>
        <w:t>"</w:t>
      </w:r>
      <w:r>
        <w:rPr>
          <w:rFonts w:hint="eastAsia"/>
        </w:rPr>
        <w:t>地膜覆盖</w:t>
      </w:r>
      <w:r>
        <w:t>""</w:t>
      </w:r>
      <w:r>
        <w:rPr>
          <w:rFonts w:hint="eastAsia"/>
        </w:rPr>
        <w:t>滴灌</w:t>
      </w:r>
      <w:r>
        <w:t>""</w:t>
      </w:r>
      <w:r>
        <w:rPr>
          <w:rFonts w:hint="eastAsia"/>
        </w:rPr>
        <w:t>喷灌</w:t>
      </w:r>
      <w:r>
        <w:t>"</w:t>
      </w:r>
      <w:r>
        <w:rPr>
          <w:rFonts w:hint="eastAsia"/>
        </w:rPr>
        <w:t>等农业节水技术。采用这些技术</w:t>
      </w:r>
      <w:r>
        <w:t>,</w:t>
      </w:r>
      <w:r>
        <w:rPr>
          <w:rFonts w:hint="eastAsia"/>
        </w:rPr>
        <w:t>可以提高农业灌溉用水利用率。</w:t>
      </w:r>
    </w:p>
    <w:p w:rsidR="00547A79" w:rsidRDefault="00547A79" w:rsidP="00547A79">
      <w:pPr>
        <w:spacing w:line="360" w:lineRule="auto"/>
      </w:pPr>
      <w:r>
        <w:rPr>
          <w:rFonts w:hint="eastAsia"/>
        </w:rPr>
        <w:t>材料二</w:t>
      </w:r>
    </w:p>
    <w:p w:rsidR="00547A79" w:rsidRDefault="00547A79" w:rsidP="00547A79">
      <w:pPr>
        <w:spacing w:line="360" w:lineRule="auto"/>
      </w:pPr>
      <w:r>
        <w:rPr>
          <w:rFonts w:hint="eastAsia"/>
        </w:rPr>
        <w:t>我国政府已将</w:t>
      </w:r>
      <w:r>
        <w:t>"</w:t>
      </w:r>
      <w:r>
        <w:rPr>
          <w:rFonts w:hint="eastAsia"/>
        </w:rPr>
        <w:t>南水北调</w:t>
      </w:r>
      <w:r>
        <w:t>"</w:t>
      </w:r>
      <w:r>
        <w:rPr>
          <w:rFonts w:hint="eastAsia"/>
        </w:rPr>
        <w:t>工程列入国家重点建设项目</w:t>
      </w:r>
      <w:r>
        <w:t>o</w:t>
      </w:r>
      <w:r>
        <w:rPr>
          <w:rFonts w:hint="eastAsia"/>
        </w:rPr>
        <w:t>竣工后的</w:t>
      </w:r>
      <w:r>
        <w:t>"</w:t>
      </w:r>
      <w:r>
        <w:rPr>
          <w:rFonts w:hint="eastAsia"/>
        </w:rPr>
        <w:t>南水北调</w:t>
      </w:r>
      <w:r>
        <w:t>"</w:t>
      </w:r>
      <w:r>
        <w:rPr>
          <w:rFonts w:hint="eastAsia"/>
        </w:rPr>
        <w:t>中线工程</w:t>
      </w:r>
      <w:r>
        <w:t>,</w:t>
      </w:r>
      <w:r>
        <w:rPr>
          <w:rFonts w:hint="eastAsia"/>
        </w:rPr>
        <w:t>可为京津及河南、河北沿线的城市生活和工农业生产每年供水约</w:t>
      </w:r>
      <w:r>
        <w:t>100</w:t>
      </w:r>
      <w:r>
        <w:rPr>
          <w:rFonts w:hint="eastAsia"/>
        </w:rPr>
        <w:t>亿立方米。</w:t>
      </w:r>
    </w:p>
    <w:p w:rsidR="00547A79" w:rsidRDefault="00547A79" w:rsidP="00547A79">
      <w:pPr>
        <w:spacing w:line="360" w:lineRule="auto"/>
        <w:rPr>
          <w:u w:val="single"/>
        </w:rPr>
      </w:pPr>
      <w:r>
        <w:rPr>
          <w:rFonts w:hint="eastAsia"/>
        </w:rPr>
        <w:t>材料一</w:t>
      </w:r>
      <w:r>
        <w:t>:</w:t>
      </w:r>
      <w:r>
        <w:rPr>
          <w:u w:val="single"/>
        </w:rPr>
        <w:t xml:space="preserve">                                                            </w:t>
      </w:r>
    </w:p>
    <w:p w:rsidR="00547A79" w:rsidRDefault="00547A79" w:rsidP="00547A79">
      <w:pPr>
        <w:spacing w:line="360" w:lineRule="auto"/>
        <w:rPr>
          <w:u w:val="single"/>
        </w:rPr>
      </w:pPr>
      <w:r>
        <w:rPr>
          <w:rFonts w:hint="eastAsia"/>
        </w:rPr>
        <w:t>材料二</w:t>
      </w:r>
      <w:r>
        <w:t>:</w:t>
      </w:r>
      <w:r>
        <w:rPr>
          <w:u w:val="single"/>
        </w:rPr>
        <w:t xml:space="preserve">                                                            </w:t>
      </w:r>
    </w:p>
    <w:p w:rsidR="00547A79" w:rsidRDefault="00547A79" w:rsidP="00547A79">
      <w:pPr>
        <w:spacing w:line="360" w:lineRule="auto"/>
      </w:pPr>
      <w:r>
        <w:t>19.</w:t>
      </w:r>
      <w:r>
        <w:rPr>
          <w:rFonts w:hint="eastAsia"/>
        </w:rPr>
        <w:t>比较第③段中画线句子的内容</w:t>
      </w:r>
      <w:r>
        <w:t>,</w:t>
      </w:r>
      <w:r>
        <w:rPr>
          <w:rFonts w:hint="eastAsia"/>
        </w:rPr>
        <w:t>你得出的结论是什么</w:t>
      </w:r>
      <w:r>
        <w:t>?(2</w:t>
      </w:r>
      <w:r>
        <w:rPr>
          <w:rFonts w:hint="eastAsia"/>
        </w:rPr>
        <w:t>分</w:t>
      </w:r>
      <w:r>
        <w:t>)</w:t>
      </w:r>
    </w:p>
    <w:p w:rsidR="00547A79" w:rsidRDefault="00547A79" w:rsidP="00547A79">
      <w:pPr>
        <w:spacing w:line="360" w:lineRule="auto"/>
        <w:rPr>
          <w:u w:val="single"/>
        </w:rPr>
      </w:pPr>
      <w:r>
        <w:rPr>
          <w:rFonts w:hint="eastAsia"/>
        </w:rPr>
        <w:t>答</w:t>
      </w:r>
      <w:r>
        <w:t>:</w:t>
      </w:r>
      <w:r>
        <w:rPr>
          <w:u w:val="single"/>
        </w:rPr>
        <w:t xml:space="preserve">                                                                 </w:t>
      </w:r>
    </w:p>
    <w:p w:rsidR="00547A79" w:rsidRDefault="00547A79" w:rsidP="00547A79">
      <w:pPr>
        <w:spacing w:line="360" w:lineRule="auto"/>
      </w:pPr>
      <w:r>
        <w:rPr>
          <w:rFonts w:hint="eastAsia"/>
        </w:rPr>
        <w:lastRenderedPageBreak/>
        <w:t>（三</w:t>
      </w:r>
      <w:r>
        <w:t>)</w:t>
      </w:r>
      <w:r>
        <w:rPr>
          <w:rFonts w:hint="eastAsia"/>
        </w:rPr>
        <w:t>阅读《创新不言败》</w:t>
      </w:r>
      <w:r>
        <w:t>,</w:t>
      </w:r>
      <w:r>
        <w:rPr>
          <w:rFonts w:hint="eastAsia"/>
        </w:rPr>
        <w:t>完成第</w:t>
      </w:r>
      <w:r>
        <w:t>20-22</w:t>
      </w:r>
      <w:r>
        <w:rPr>
          <w:rFonts w:hint="eastAsia"/>
        </w:rPr>
        <w:t>题。</w:t>
      </w:r>
      <w:r>
        <w:t>(7</w:t>
      </w:r>
      <w:r>
        <w:rPr>
          <w:rFonts w:hint="eastAsia"/>
        </w:rPr>
        <w:t>分</w:t>
      </w:r>
      <w:r>
        <w:t>)</w:t>
      </w:r>
    </w:p>
    <w:p w:rsidR="00547A79" w:rsidRDefault="00547A79" w:rsidP="00547A79">
      <w:pPr>
        <w:spacing w:line="360" w:lineRule="auto"/>
        <w:jc w:val="center"/>
      </w:pPr>
      <w:r>
        <w:rPr>
          <w:rFonts w:hint="eastAsia"/>
        </w:rPr>
        <w:t>创新不言败</w:t>
      </w:r>
    </w:p>
    <w:p w:rsidR="00547A79" w:rsidRDefault="00547A79" w:rsidP="00547A79">
      <w:pPr>
        <w:spacing w:line="360" w:lineRule="auto"/>
      </w:pPr>
      <w:r>
        <w:rPr>
          <w:rFonts w:hint="eastAsia"/>
        </w:rPr>
        <w:t>①创新是决定一个国家和民族未来的重要因素。创新作为探索性实践有可能成功</w:t>
      </w:r>
      <w:r>
        <w:t>,</w:t>
      </w:r>
      <w:r>
        <w:rPr>
          <w:rFonts w:hint="eastAsia"/>
        </w:rPr>
        <w:t>也有可能失败。要想实现创新</w:t>
      </w:r>
      <w:r>
        <w:t>,</w:t>
      </w:r>
      <w:r>
        <w:rPr>
          <w:rFonts w:hint="eastAsia"/>
        </w:rPr>
        <w:t>必须要有一种永不言败的精神。</w:t>
      </w:r>
    </w:p>
    <w:p w:rsidR="00547A79" w:rsidRDefault="00547A79" w:rsidP="00547A79">
      <w:pPr>
        <w:spacing w:line="360" w:lineRule="auto"/>
      </w:pPr>
      <w:r>
        <w:rPr>
          <w:rFonts w:hint="eastAsia"/>
        </w:rPr>
        <w:t>②对于创新者而言</w:t>
      </w:r>
      <w:r>
        <w:t>,</w:t>
      </w:r>
      <w:r>
        <w:rPr>
          <w:rFonts w:hint="eastAsia"/>
        </w:rPr>
        <w:t>要正确地看待失败。在创新的过程中</w:t>
      </w:r>
      <w:r>
        <w:t>,</w:t>
      </w:r>
      <w:r>
        <w:rPr>
          <w:rFonts w:hint="eastAsia"/>
        </w:rPr>
        <w:t>成功是一种考验</w:t>
      </w:r>
      <w:r>
        <w:t>,</w:t>
      </w:r>
      <w:r>
        <w:rPr>
          <w:rFonts w:hint="eastAsia"/>
        </w:rPr>
        <w:t>失败</w:t>
      </w:r>
    </w:p>
    <w:p w:rsidR="00547A79" w:rsidRDefault="00547A79" w:rsidP="00547A79">
      <w:pPr>
        <w:spacing w:line="360" w:lineRule="auto"/>
      </w:pPr>
      <w:r>
        <w:rPr>
          <w:rFonts w:hint="eastAsia"/>
        </w:rPr>
        <w:t>更是一种考验。沉醉于成功的辉煌</w:t>
      </w:r>
      <w:r>
        <w:t>,</w:t>
      </w:r>
      <w:r>
        <w:rPr>
          <w:rFonts w:hint="eastAsia"/>
        </w:rPr>
        <w:t>往往可能停歇前进的步伐</w:t>
      </w:r>
      <w:r>
        <w:t>;</w:t>
      </w:r>
      <w:r>
        <w:rPr>
          <w:rFonts w:hint="eastAsia"/>
        </w:rPr>
        <w:t>不能正确对待失败</w:t>
      </w:r>
      <w:r>
        <w:t>,</w:t>
      </w:r>
      <w:r>
        <w:rPr>
          <w:rFonts w:hint="eastAsia"/>
        </w:rPr>
        <w:t>就不能把握成功的机遇。当年</w:t>
      </w:r>
      <w:r>
        <w:t>,</w:t>
      </w:r>
      <w:r>
        <w:rPr>
          <w:rFonts w:hint="eastAsia"/>
        </w:rPr>
        <w:t>发明家爱迪生为了找到不易烧断的灯丝</w:t>
      </w:r>
      <w:r>
        <w:t>,</w:t>
      </w:r>
      <w:r>
        <w:rPr>
          <w:rFonts w:hint="eastAsia"/>
        </w:rPr>
        <w:t>进行了多次试验都没能成功。当许多人为他的失败而叹息时</w:t>
      </w:r>
      <w:r>
        <w:t>,'</w:t>
      </w:r>
      <w:r>
        <w:rPr>
          <w:rFonts w:hint="eastAsia"/>
        </w:rPr>
        <w:t>爱迪生却说</w:t>
      </w:r>
      <w:r>
        <w:t>:</w:t>
      </w:r>
      <w:r>
        <w:rPr>
          <w:rFonts w:hint="eastAsia"/>
        </w:rPr>
        <w:t>我没有失败</w:t>
      </w:r>
      <w:r>
        <w:t>,</w:t>
      </w:r>
      <w:r>
        <w:rPr>
          <w:rFonts w:hint="eastAsia"/>
        </w:rPr>
        <w:t>我只是又找到了一种不符合要求的东西罢了。经过不懈的努力</w:t>
      </w:r>
      <w:r>
        <w:t>,</w:t>
      </w:r>
      <w:r>
        <w:rPr>
          <w:rFonts w:hint="eastAsia"/>
        </w:rPr>
        <w:t>爱迪生终于发明了电灯</w:t>
      </w:r>
      <w:r>
        <w:t>,</w:t>
      </w:r>
      <w:r>
        <w:rPr>
          <w:rFonts w:hint="eastAsia"/>
        </w:rPr>
        <w:t>用科技为人类带来了光明。</w:t>
      </w:r>
    </w:p>
    <w:p w:rsidR="00547A79" w:rsidRDefault="00547A79" w:rsidP="00547A79">
      <w:pPr>
        <w:spacing w:line="360" w:lineRule="auto"/>
      </w:pPr>
      <w:r>
        <w:rPr>
          <w:rFonts w:hint="eastAsia"/>
        </w:rPr>
        <w:t>③爱迪生的例子告诉我们</w:t>
      </w:r>
      <w:r>
        <w:t>,</w:t>
      </w:r>
      <w:r>
        <w:rPr>
          <w:rFonts w:hint="eastAsia"/>
        </w:rPr>
        <w:t>失败与成功</w:t>
      </w:r>
      <w:r>
        <w:t>,</w:t>
      </w:r>
      <w:r>
        <w:rPr>
          <w:rFonts w:hint="eastAsia"/>
        </w:rPr>
        <w:t>总是相对的、辩证的。有大付出</w:t>
      </w:r>
      <w:r>
        <w:t>,</w:t>
      </w:r>
      <w:r>
        <w:rPr>
          <w:rFonts w:hint="eastAsia"/>
        </w:rPr>
        <w:t>才有大收获</w:t>
      </w:r>
      <w:r>
        <w:t>;</w:t>
      </w:r>
      <w:r>
        <w:rPr>
          <w:rFonts w:hint="eastAsia"/>
        </w:rPr>
        <w:t>有大境界</w:t>
      </w:r>
      <w:r>
        <w:t>,</w:t>
      </w:r>
      <w:r>
        <w:rPr>
          <w:rFonts w:hint="eastAsia"/>
        </w:rPr>
        <w:t>才有大成就。成功的创新者懂得成败的辩证法</w:t>
      </w:r>
      <w:r>
        <w:t>,</w:t>
      </w:r>
      <w:r>
        <w:rPr>
          <w:rFonts w:hint="eastAsia"/>
        </w:rPr>
        <w:t>懂得</w:t>
      </w:r>
      <w:r>
        <w:t>"</w:t>
      </w:r>
      <w:r>
        <w:rPr>
          <w:rFonts w:hint="eastAsia"/>
        </w:rPr>
        <w:t>的深刻道理</w:t>
      </w:r>
      <w:r>
        <w:t>,</w:t>
      </w:r>
      <w:r>
        <w:rPr>
          <w:rFonts w:hint="eastAsia"/>
        </w:rPr>
        <w:t>在创新的过程中</w:t>
      </w:r>
      <w:r>
        <w:t>,</w:t>
      </w:r>
      <w:r>
        <w:rPr>
          <w:rFonts w:hint="eastAsia"/>
        </w:rPr>
        <w:t>一时一事的失败是常有的</w:t>
      </w:r>
      <w:r>
        <w:t>,</w:t>
      </w:r>
      <w:r>
        <w:rPr>
          <w:rFonts w:hint="eastAsia"/>
        </w:rPr>
        <w:t>只有不屈不挠</w:t>
      </w:r>
      <w:r>
        <w:t>,</w:t>
      </w:r>
      <w:r>
        <w:rPr>
          <w:rFonts w:hint="eastAsia"/>
        </w:rPr>
        <w:t>才能够走向胜利。</w:t>
      </w:r>
    </w:p>
    <w:p w:rsidR="00547A79" w:rsidRDefault="00547A79" w:rsidP="00547A79">
      <w:pPr>
        <w:spacing w:line="360" w:lineRule="auto"/>
      </w:pPr>
      <w:r>
        <w:rPr>
          <w:rFonts w:hint="eastAsia"/>
        </w:rPr>
        <w:t>④对于创新者而言</w:t>
      </w:r>
      <w:r>
        <w:t>,</w:t>
      </w:r>
      <w:r>
        <w:rPr>
          <w:rFonts w:hint="eastAsia"/>
        </w:rPr>
        <w:t>还要有知难而上的勇气和自信自强的品质。因为创新是艰难</w:t>
      </w:r>
    </w:p>
    <w:p w:rsidR="00547A79" w:rsidRDefault="00547A79" w:rsidP="00547A79">
      <w:pPr>
        <w:spacing w:line="360" w:lineRule="auto"/>
      </w:pPr>
      <w:r>
        <w:rPr>
          <w:rFonts w:hint="eastAsia"/>
        </w:rPr>
        <w:t>的</w:t>
      </w:r>
      <w:r>
        <w:t>,</w:t>
      </w:r>
      <w:r>
        <w:rPr>
          <w:rFonts w:hint="eastAsia"/>
        </w:rPr>
        <w:t>不可能一疏而就</w:t>
      </w:r>
      <w:r>
        <w:t>,</w:t>
      </w:r>
      <w:r>
        <w:rPr>
          <w:rFonts w:hint="eastAsia"/>
        </w:rPr>
        <w:t>也不会一帆风顺。</w:t>
      </w:r>
    </w:p>
    <w:p w:rsidR="00547A79" w:rsidRDefault="00547A79" w:rsidP="00547A79">
      <w:pPr>
        <w:spacing w:line="360" w:lineRule="auto"/>
      </w:pPr>
      <w:r>
        <w:rPr>
          <w:rFonts w:hint="eastAsia"/>
        </w:rPr>
        <w:t>⑤创新之路充满艰险</w:t>
      </w:r>
      <w:r>
        <w:t>,</w:t>
      </w:r>
      <w:r>
        <w:rPr>
          <w:rFonts w:hint="eastAsia"/>
        </w:rPr>
        <w:t>但无限风光恰在险峰之上。王安石曾经说过</w:t>
      </w:r>
      <w:r>
        <w:t>,</w:t>
      </w:r>
      <w:r>
        <w:rPr>
          <w:rFonts w:hint="eastAsia"/>
        </w:rPr>
        <w:t>世上雄奇伟丽的景观</w:t>
      </w:r>
      <w:r>
        <w:t>,</w:t>
      </w:r>
      <w:r>
        <w:rPr>
          <w:rFonts w:hint="eastAsia"/>
        </w:rPr>
        <w:t>往往在险要偏远的地方</w:t>
      </w:r>
      <w:r>
        <w:t>,</w:t>
      </w:r>
      <w:r>
        <w:rPr>
          <w:rFonts w:hint="eastAsia"/>
        </w:rPr>
        <w:t>只有具备坚定信念的人才能到达那里。在艰难险阻面前</w:t>
      </w:r>
      <w:r>
        <w:t>,"</w:t>
      </w:r>
      <w:r>
        <w:rPr>
          <w:rFonts w:hint="eastAsia"/>
        </w:rPr>
        <w:t>退</w:t>
      </w:r>
      <w:r>
        <w:t>"</w:t>
      </w:r>
      <w:r>
        <w:rPr>
          <w:rFonts w:hint="eastAsia"/>
        </w:rPr>
        <w:t>是没有出路的</w:t>
      </w:r>
      <w:r>
        <w:t>,"</w:t>
      </w:r>
      <w:r>
        <w:rPr>
          <w:rFonts w:hint="eastAsia"/>
        </w:rPr>
        <w:t>怯</w:t>
      </w:r>
      <w:r>
        <w:t>"</w:t>
      </w:r>
      <w:r>
        <w:rPr>
          <w:rFonts w:hint="eastAsia"/>
        </w:rPr>
        <w:t>是难尝胜果的</w:t>
      </w:r>
      <w:r>
        <w:t>,</w:t>
      </w:r>
      <w:r>
        <w:rPr>
          <w:rFonts w:hint="eastAsia"/>
        </w:rPr>
        <w:t>所以创新者应当有愈挫愈勇、知难而上的豪气。在创新的过程中</w:t>
      </w:r>
      <w:r>
        <w:t>,</w:t>
      </w:r>
      <w:r>
        <w:rPr>
          <w:rFonts w:hint="eastAsia"/>
        </w:rPr>
        <w:t>只有不畏劳苦沿着陡峭山路攀登的人</w:t>
      </w:r>
      <w:r>
        <w:t>,</w:t>
      </w:r>
      <w:r>
        <w:rPr>
          <w:rFonts w:hint="eastAsia"/>
        </w:rPr>
        <w:t>才有希望到达光辉的顶点。</w:t>
      </w:r>
    </w:p>
    <w:p w:rsidR="00547A79" w:rsidRDefault="00547A79" w:rsidP="00547A79">
      <w:pPr>
        <w:spacing w:line="360" w:lineRule="auto"/>
      </w:pPr>
      <w:r>
        <w:rPr>
          <w:rFonts w:hint="eastAsia"/>
        </w:rPr>
        <w:t>⑥创新是创业者的追求</w:t>
      </w:r>
      <w:r>
        <w:t>,</w:t>
      </w:r>
      <w:r>
        <w:rPr>
          <w:rFonts w:hint="eastAsia"/>
        </w:rPr>
        <w:t>自信自强是创新者的选择。自信</w:t>
      </w:r>
      <w:r>
        <w:t>,</w:t>
      </w:r>
      <w:r>
        <w:rPr>
          <w:rFonts w:hint="eastAsia"/>
        </w:rPr>
        <w:t>才能鼓起从头再来的勇气</w:t>
      </w:r>
      <w:r>
        <w:t>;</w:t>
      </w:r>
      <w:r>
        <w:rPr>
          <w:rFonts w:hint="eastAsia"/>
        </w:rPr>
        <w:t>自强</w:t>
      </w:r>
      <w:r>
        <w:t>,</w:t>
      </w:r>
      <w:r>
        <w:rPr>
          <w:rFonts w:hint="eastAsia"/>
        </w:rPr>
        <w:t>才能激发上下求索的潜能。自信不是自负</w:t>
      </w:r>
      <w:r>
        <w:t>,</w:t>
      </w:r>
      <w:r>
        <w:rPr>
          <w:rFonts w:hint="eastAsia"/>
        </w:rPr>
        <w:t>自信者有自知之明</w:t>
      </w:r>
      <w:r>
        <w:t>,</w:t>
      </w:r>
      <w:r>
        <w:rPr>
          <w:rFonts w:hint="eastAsia"/>
        </w:rPr>
        <w:t>懂得扬长避短</w:t>
      </w:r>
      <w:r>
        <w:t>,</w:t>
      </w:r>
      <w:r>
        <w:rPr>
          <w:rFonts w:hint="eastAsia"/>
        </w:rPr>
        <w:t>不会一味蛮干</w:t>
      </w:r>
      <w:r>
        <w:t>;</w:t>
      </w:r>
      <w:r>
        <w:rPr>
          <w:rFonts w:hint="eastAsia"/>
        </w:rPr>
        <w:t>自强不是运强</w:t>
      </w:r>
      <w:r>
        <w:t>,</w:t>
      </w:r>
      <w:r>
        <w:rPr>
          <w:rFonts w:hint="eastAsia"/>
        </w:rPr>
        <w:t>自强者有清醒的头脑</w:t>
      </w:r>
      <w:r>
        <w:t>,</w:t>
      </w:r>
      <w:r>
        <w:rPr>
          <w:rFonts w:hint="eastAsia"/>
        </w:rPr>
        <w:t>善于审时度势</w:t>
      </w:r>
      <w:r>
        <w:t>,</w:t>
      </w:r>
      <w:r>
        <w:rPr>
          <w:rFonts w:hint="eastAsia"/>
        </w:rPr>
        <w:t>不达目的不罢休。</w:t>
      </w:r>
    </w:p>
    <w:p w:rsidR="00547A79" w:rsidRDefault="00547A79" w:rsidP="00547A79">
      <w:pPr>
        <w:spacing w:line="360" w:lineRule="auto"/>
      </w:pPr>
      <w:r>
        <w:rPr>
          <w:rFonts w:hint="eastAsia"/>
        </w:rPr>
        <w:t>⑦创新是一个民族进步的希望</w:t>
      </w:r>
      <w:r>
        <w:t>,</w:t>
      </w:r>
      <w:r>
        <w:rPr>
          <w:rFonts w:hint="eastAsia"/>
        </w:rPr>
        <w:t>是一个国家兴旺发达的不竭动力。推进中国特色社会主义事业</w:t>
      </w:r>
      <w:r>
        <w:t>,</w:t>
      </w:r>
      <w:r>
        <w:rPr>
          <w:rFonts w:hint="eastAsia"/>
        </w:rPr>
        <w:t>实现中华民族的伟大复兴</w:t>
      </w:r>
      <w:r>
        <w:t>,</w:t>
      </w:r>
      <w:r>
        <w:rPr>
          <w:rFonts w:hint="eastAsia"/>
        </w:rPr>
        <w:t>需要创新</w:t>
      </w:r>
      <w:r>
        <w:t>,</w:t>
      </w:r>
      <w:r>
        <w:rPr>
          <w:rFonts w:hint="eastAsia"/>
        </w:rPr>
        <w:t>呼唤创新。</w:t>
      </w:r>
    </w:p>
    <w:p w:rsidR="00547A79" w:rsidRDefault="00547A79" w:rsidP="00547A79">
      <w:pPr>
        <w:spacing w:line="360" w:lineRule="auto"/>
      </w:pPr>
      <w:r>
        <w:t>20.</w:t>
      </w:r>
      <w:r>
        <w:rPr>
          <w:rFonts w:hint="eastAsia"/>
        </w:rPr>
        <w:t>作者是从哪两方面论述</w:t>
      </w:r>
      <w:r>
        <w:t>"</w:t>
      </w:r>
      <w:r>
        <w:rPr>
          <w:rFonts w:hint="eastAsia"/>
        </w:rPr>
        <w:t>创新不言败</w:t>
      </w:r>
      <w:r>
        <w:t>"</w:t>
      </w:r>
      <w:r>
        <w:rPr>
          <w:rFonts w:hint="eastAsia"/>
        </w:rPr>
        <w:t>的</w:t>
      </w:r>
      <w:r>
        <w:t>?(2</w:t>
      </w:r>
      <w:r>
        <w:rPr>
          <w:rFonts w:hint="eastAsia"/>
        </w:rPr>
        <w:t>分</w:t>
      </w:r>
      <w:r>
        <w:t>)</w:t>
      </w:r>
    </w:p>
    <w:p w:rsidR="00547A79" w:rsidRDefault="00547A79" w:rsidP="00547A79">
      <w:pPr>
        <w:spacing w:line="360" w:lineRule="auto"/>
        <w:rPr>
          <w:u w:val="single"/>
        </w:rPr>
      </w:pPr>
      <w:r>
        <w:rPr>
          <w:rFonts w:hint="eastAsia"/>
        </w:rPr>
        <w:t>答</w:t>
      </w:r>
      <w:r>
        <w:t>:</w:t>
      </w:r>
      <w:r>
        <w:rPr>
          <w:u w:val="single"/>
        </w:rPr>
        <w:t xml:space="preserve">                                                                 </w:t>
      </w:r>
    </w:p>
    <w:p w:rsidR="00547A79" w:rsidRDefault="00547A79" w:rsidP="00547A79">
      <w:pPr>
        <w:spacing w:line="360" w:lineRule="auto"/>
      </w:pPr>
      <w:r>
        <w:rPr>
          <w:u w:val="single"/>
        </w:rPr>
        <w:t xml:space="preserve">                                                                     </w:t>
      </w:r>
      <w:r>
        <w:t xml:space="preserve"> </w:t>
      </w:r>
    </w:p>
    <w:p w:rsidR="00547A79" w:rsidRDefault="00547A79" w:rsidP="00547A79">
      <w:pPr>
        <w:spacing w:line="360" w:lineRule="auto"/>
      </w:pPr>
      <w:r>
        <w:t>21.</w:t>
      </w:r>
      <w:r>
        <w:rPr>
          <w:rFonts w:hint="eastAsia"/>
        </w:rPr>
        <w:t>根据上下文，为第③段横线处填写一个常用语（成语、俗语等均可）。（</w:t>
      </w:r>
      <w:r>
        <w:t>2</w:t>
      </w:r>
      <w:r>
        <w:rPr>
          <w:rFonts w:hint="eastAsia"/>
        </w:rPr>
        <w:t>分）</w:t>
      </w:r>
    </w:p>
    <w:p w:rsidR="00547A79" w:rsidRDefault="00547A79" w:rsidP="00547A79">
      <w:pPr>
        <w:spacing w:line="360" w:lineRule="auto"/>
        <w:rPr>
          <w:u w:val="single"/>
        </w:rPr>
      </w:pPr>
      <w:r>
        <w:rPr>
          <w:rFonts w:hint="eastAsia"/>
        </w:rPr>
        <w:t>答：</w:t>
      </w:r>
      <w:r>
        <w:rPr>
          <w:u w:val="single"/>
        </w:rPr>
        <w:t xml:space="preserve">                                         </w:t>
      </w:r>
    </w:p>
    <w:p w:rsidR="00547A79" w:rsidRDefault="00547A79" w:rsidP="00547A79">
      <w:pPr>
        <w:spacing w:line="360" w:lineRule="auto"/>
      </w:pPr>
      <w:r>
        <w:t>22.</w:t>
      </w:r>
      <w:r>
        <w:rPr>
          <w:rFonts w:hint="eastAsia"/>
        </w:rPr>
        <w:t>请你简要分析第⑤段的论证过程。（</w:t>
      </w:r>
      <w:r>
        <w:t>3</w:t>
      </w:r>
      <w:r>
        <w:rPr>
          <w:rFonts w:hint="eastAsia"/>
        </w:rPr>
        <w:t>分）</w:t>
      </w:r>
    </w:p>
    <w:p w:rsidR="00547A79" w:rsidRDefault="00547A79" w:rsidP="00547A79">
      <w:pPr>
        <w:spacing w:line="360" w:lineRule="auto"/>
        <w:rPr>
          <w:u w:val="single"/>
        </w:rPr>
      </w:pPr>
      <w:r>
        <w:rPr>
          <w:rFonts w:hint="eastAsia"/>
        </w:rPr>
        <w:lastRenderedPageBreak/>
        <w:t>答：</w:t>
      </w:r>
      <w:r>
        <w:rPr>
          <w:u w:val="single"/>
        </w:rPr>
        <w:t xml:space="preserve">                                                                  </w:t>
      </w:r>
    </w:p>
    <w:p w:rsidR="00547A79" w:rsidRDefault="00547A79" w:rsidP="00547A79">
      <w:pPr>
        <w:spacing w:line="360" w:lineRule="auto"/>
        <w:rPr>
          <w:u w:val="single"/>
        </w:rPr>
      </w:pPr>
      <w:r>
        <w:rPr>
          <w:u w:val="single"/>
        </w:rPr>
        <w:t xml:space="preserve">                                                                    </w:t>
      </w:r>
    </w:p>
    <w:p w:rsidR="00547A79" w:rsidRDefault="00547A79" w:rsidP="00547A79">
      <w:pPr>
        <w:spacing w:line="360" w:lineRule="auto"/>
        <w:rPr>
          <w:u w:val="single"/>
        </w:rPr>
      </w:pPr>
      <w:r>
        <w:rPr>
          <w:u w:val="single"/>
        </w:rPr>
        <w:t xml:space="preserve">                                                                    </w:t>
      </w:r>
    </w:p>
    <w:p w:rsidR="00547A79" w:rsidRDefault="00547A79" w:rsidP="00547A79">
      <w:pPr>
        <w:spacing w:line="360" w:lineRule="auto"/>
      </w:pPr>
    </w:p>
    <w:p w:rsidR="00547A79" w:rsidRDefault="00547A79" w:rsidP="00547A79">
      <w:pPr>
        <w:spacing w:line="360" w:lineRule="auto"/>
        <w:jc w:val="center"/>
      </w:pPr>
    </w:p>
    <w:p w:rsidR="00547A79" w:rsidRDefault="00547A79" w:rsidP="00547A79">
      <w:pPr>
        <w:spacing w:line="360" w:lineRule="auto"/>
        <w:jc w:val="center"/>
      </w:pPr>
      <w:r>
        <w:rPr>
          <w:rFonts w:hint="eastAsia"/>
        </w:rPr>
        <w:t>语文试卷</w:t>
      </w:r>
    </w:p>
    <w:p w:rsidR="00547A79" w:rsidRDefault="00547A79" w:rsidP="00547A79">
      <w:pPr>
        <w:spacing w:line="360" w:lineRule="auto"/>
        <w:ind w:firstLineChars="1600" w:firstLine="3360"/>
      </w:pPr>
      <w:r>
        <w:rPr>
          <w:rFonts w:hint="eastAsia"/>
        </w:rPr>
        <w:t>第</w:t>
      </w:r>
      <w:r>
        <w:rPr>
          <w:rFonts w:ascii="宋体" w:hAnsi="宋体" w:cs="宋体" w:hint="eastAsia"/>
        </w:rPr>
        <w:t>Ⅱ</w:t>
      </w:r>
      <w:r>
        <w:rPr>
          <w:rFonts w:hint="eastAsia"/>
        </w:rPr>
        <w:t>卷</w:t>
      </w:r>
      <w:r>
        <w:t>(60</w:t>
      </w:r>
      <w:r>
        <w:rPr>
          <w:rFonts w:hint="eastAsia"/>
        </w:rPr>
        <w:t>分</w:t>
      </w:r>
      <w:r>
        <w:t>)</w:t>
      </w:r>
    </w:p>
    <w:p w:rsidR="00547A79" w:rsidRDefault="00547A79" w:rsidP="00547A79">
      <w:pPr>
        <w:spacing w:line="360" w:lineRule="auto"/>
      </w:pPr>
      <w:r>
        <w:rPr>
          <w:rFonts w:hint="eastAsia"/>
        </w:rPr>
        <w:t>六、作文</w:t>
      </w:r>
      <w:r>
        <w:t>(60</w:t>
      </w:r>
      <w:r>
        <w:rPr>
          <w:rFonts w:hint="eastAsia"/>
        </w:rPr>
        <w:t>分</w:t>
      </w:r>
      <w:r>
        <w:t>)</w:t>
      </w:r>
    </w:p>
    <w:p w:rsidR="00547A79" w:rsidRDefault="00547A79" w:rsidP="00547A79">
      <w:pPr>
        <w:spacing w:line="360" w:lineRule="auto"/>
        <w:rPr>
          <w:u w:val="single"/>
        </w:rPr>
      </w:pPr>
      <w:r>
        <w:t>23.</w:t>
      </w:r>
      <w:r>
        <w:rPr>
          <w:rFonts w:hint="eastAsia"/>
        </w:rPr>
        <w:t>题目</w:t>
      </w:r>
      <w:r>
        <w:t>:</w:t>
      </w:r>
      <w:r>
        <w:rPr>
          <w:rFonts w:hint="eastAsia"/>
        </w:rPr>
        <w:t>动力来自</w:t>
      </w:r>
      <w:r>
        <w:rPr>
          <w:u w:val="single"/>
        </w:rPr>
        <w:t xml:space="preserve">                     </w:t>
      </w:r>
    </w:p>
    <w:p w:rsidR="00547A79" w:rsidRDefault="00547A79" w:rsidP="00547A79">
      <w:pPr>
        <w:spacing w:line="360" w:lineRule="auto"/>
      </w:pPr>
      <w:r>
        <w:rPr>
          <w:rFonts w:hint="eastAsia"/>
        </w:rPr>
        <w:t>要求</w:t>
      </w:r>
      <w:r>
        <w:t>:</w:t>
      </w:r>
    </w:p>
    <w:p w:rsidR="00547A79" w:rsidRDefault="00547A79" w:rsidP="00547A79">
      <w:pPr>
        <w:spacing w:line="360" w:lineRule="auto"/>
      </w:pPr>
      <w:r>
        <w:t>(1)</w:t>
      </w:r>
      <w:r>
        <w:rPr>
          <w:rFonts w:hint="eastAsia"/>
        </w:rPr>
        <w:t>将题目补充完整</w:t>
      </w:r>
      <w:r>
        <w:t>,</w:t>
      </w:r>
      <w:r>
        <w:rPr>
          <w:rFonts w:hint="eastAsia"/>
        </w:rPr>
        <w:t>构成你的作文题目</w:t>
      </w:r>
      <w:r>
        <w:t>,</w:t>
      </w:r>
      <w:r>
        <w:rPr>
          <w:rFonts w:hint="eastAsia"/>
        </w:rPr>
        <w:t>并抄写在作文纸上。</w:t>
      </w:r>
    </w:p>
    <w:p w:rsidR="00547A79" w:rsidRDefault="00547A79" w:rsidP="00547A79">
      <w:pPr>
        <w:spacing w:line="360" w:lineRule="auto"/>
      </w:pPr>
      <w:r>
        <w:t>(2)</w:t>
      </w:r>
      <w:r>
        <w:rPr>
          <w:rFonts w:hint="eastAsia"/>
        </w:rPr>
        <w:t>不限文体</w:t>
      </w:r>
      <w:r>
        <w:t>(</w:t>
      </w:r>
      <w:r>
        <w:rPr>
          <w:rFonts w:hint="eastAsia"/>
        </w:rPr>
        <w:t>诗歌除外</w:t>
      </w:r>
      <w:r>
        <w:t>)</w:t>
      </w:r>
      <w:r>
        <w:rPr>
          <w:rFonts w:hint="eastAsia"/>
        </w:rPr>
        <w:t>。</w:t>
      </w:r>
    </w:p>
    <w:p w:rsidR="00547A79" w:rsidRDefault="00547A79" w:rsidP="00547A79">
      <w:pPr>
        <w:spacing w:line="360" w:lineRule="auto"/>
      </w:pPr>
      <w:r>
        <w:t>(3)</w:t>
      </w:r>
      <w:r>
        <w:rPr>
          <w:rFonts w:hint="eastAsia"/>
        </w:rPr>
        <w:t>不少于</w:t>
      </w:r>
      <w:r>
        <w:t>600</w:t>
      </w:r>
      <w:r>
        <w:rPr>
          <w:rFonts w:hint="eastAsia"/>
        </w:rPr>
        <w:t>字。</w:t>
      </w:r>
    </w:p>
    <w:p w:rsidR="00547A79" w:rsidRDefault="00547A79" w:rsidP="00547A79">
      <w:pPr>
        <w:spacing w:line="360" w:lineRule="auto"/>
      </w:pPr>
      <w:r>
        <w:t>(4)</w:t>
      </w:r>
      <w:r>
        <w:rPr>
          <w:rFonts w:hint="eastAsia"/>
        </w:rPr>
        <w:t>作文中不要出现所在学校的校名和师生姓名。</w:t>
      </w:r>
    </w:p>
    <w:p w:rsidR="00590F61" w:rsidRPr="00547A79" w:rsidRDefault="00590F61" w:rsidP="00547A79">
      <w:pPr>
        <w:widowControl/>
        <w:spacing w:line="360" w:lineRule="auto"/>
        <w:jc w:val="center"/>
        <w:rPr>
          <w:rFonts w:asciiTheme="minorEastAsia" w:eastAsiaTheme="minorEastAsia" w:hAnsiTheme="minorEastAsia"/>
          <w:bCs/>
          <w:szCs w:val="21"/>
        </w:rPr>
      </w:pPr>
    </w:p>
    <w:sectPr w:rsidR="00590F61" w:rsidRPr="00547A79" w:rsidSect="00A83E3D">
      <w:headerReference w:type="even" r:id="rId7"/>
      <w:headerReference w:type="default" r:id="rId8"/>
      <w:footerReference w:type="default" r:id="rId9"/>
      <w:headerReference w:type="first" r:id="rId10"/>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918ED" w:rsidRDefault="00E918ED" w:rsidP="00324F57">
      <w:r>
        <w:separator/>
      </w:r>
    </w:p>
  </w:endnote>
  <w:endnote w:type="continuationSeparator" w:id="1">
    <w:p w:rsidR="00E918ED" w:rsidRDefault="00E918ED" w:rsidP="00324F5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方正书宋_GBK">
    <w:altName w:val="黑体"/>
    <w:panose1 w:val="00000000000000000000"/>
    <w:charset w:val="86"/>
    <w:family w:val="script"/>
    <w:notTrueType/>
    <w:pitch w:val="fixed"/>
    <w:sig w:usb0="00000001" w:usb1="080E0000" w:usb2="00000010" w:usb3="00000000" w:csb0="00040000"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15443" w:rsidRPr="00324F57" w:rsidRDefault="00B6322F" w:rsidP="00EC69A4">
    <w:pPr>
      <w:pStyle w:val="a5"/>
      <w:jc w:val="center"/>
    </w:pPr>
    <w:r>
      <w:rPr>
        <w:rFonts w:hint="eastAsia"/>
      </w:rPr>
      <w:t>北京</w:t>
    </w:r>
    <w:r w:rsidR="00315443">
      <w:rPr>
        <w:rFonts w:hint="eastAsia"/>
      </w:rPr>
      <w:t>中考网</w:t>
    </w:r>
    <w:r>
      <w:rPr>
        <w:rFonts w:hint="eastAsia"/>
      </w:rPr>
      <w:t>bj</w:t>
    </w:r>
    <w:r w:rsidR="006D1375">
      <w:t>.zhongkao.com</w:t>
    </w:r>
    <w:r w:rsidR="006D1375">
      <w:rPr>
        <w:rFonts w:hint="eastAsia"/>
      </w:rPr>
      <w:t xml:space="preserve"> </w:t>
    </w:r>
    <w:r w:rsidR="00315443">
      <w:rPr>
        <w:rFonts w:hint="eastAsia"/>
      </w:rPr>
      <w:t>版权所有</w:t>
    </w:r>
    <w:r w:rsidR="00A74295">
      <w:rPr>
        <w:rFonts w:hint="eastAsia"/>
      </w:rPr>
      <w:t xml:space="preserve"> </w:t>
    </w:r>
    <w:r w:rsidR="00315443">
      <w:rPr>
        <w:rFonts w:hint="eastAsia"/>
      </w:rPr>
      <w:t>谢绝转载</w:t>
    </w:r>
    <w:r w:rsidR="00315443">
      <w:t xml:space="preserve">  </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918ED" w:rsidRDefault="00E918ED" w:rsidP="00324F57">
      <w:r>
        <w:separator/>
      </w:r>
    </w:p>
  </w:footnote>
  <w:footnote w:type="continuationSeparator" w:id="1">
    <w:p w:rsidR="00E918ED" w:rsidRDefault="00E918ED" w:rsidP="00324F5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15443" w:rsidRDefault="00906214">
    <w:pPr>
      <w:pStyle w:val="a4"/>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 o:spid="_x0000_s2049" type="#_x0000_t75" style="position:absolute;left:0;text-align:left;margin-left:0;margin-top:0;width:415.15pt;height:444.15pt;z-index:-251658752;mso-position-horizontal:center;mso-position-horizontal-relative:margin;mso-position-vertical:center;mso-position-vertical-relative:margin" o:allowincell="f">
          <v:imagedata r:id="rId1" o:title=""/>
          <w10:wrap anchorx="margin" anchory="margin"/>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15443" w:rsidRDefault="00906214" w:rsidP="00FA277C">
    <w:pPr>
      <w:pStyle w:val="a4"/>
      <w:jc w:val="both"/>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3" o:spid="_x0000_s2050" type="#_x0000_t75" style="position:absolute;left:0;text-align:left;margin-left:0;margin-top:0;width:415.15pt;height:444.15pt;z-index:-251657728;mso-position-horizontal:center;mso-position-horizontal-relative:margin;mso-position-vertical:center;mso-position-vertical-relative:margin" o:allowincell="f">
          <v:imagedata r:id="rId1" o:title=""/>
          <w10:wrap anchorx="margin" anchory="margin"/>
        </v:shape>
      </w:pict>
    </w:r>
    <w:r w:rsidR="001B79A8">
      <w:rPr>
        <w:noProof/>
      </w:rPr>
      <w:drawing>
        <wp:inline distT="0" distB="0" distL="0" distR="0">
          <wp:extent cx="1714500" cy="428625"/>
          <wp:effectExtent l="1905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srcRect/>
                  <a:stretch>
                    <a:fillRect/>
                  </a:stretch>
                </pic:blipFill>
                <pic:spPr bwMode="auto">
                  <a:xfrm>
                    <a:off x="0" y="0"/>
                    <a:ext cx="1714500" cy="428625"/>
                  </a:xfrm>
                  <a:prstGeom prst="rect">
                    <a:avLst/>
                  </a:prstGeom>
                  <a:noFill/>
                  <a:ln w="9525">
                    <a:noFill/>
                    <a:miter lim="800000"/>
                    <a:headEnd/>
                    <a:tailEnd/>
                  </a:ln>
                </pic:spPr>
              </pic:pic>
            </a:graphicData>
          </a:graphic>
        </wp:inline>
      </w:drawing>
    </w:r>
    <w:r w:rsidR="00315443">
      <w:t xml:space="preserve">  </w:t>
    </w:r>
    <w:r w:rsidR="008F1267">
      <w:t xml:space="preserve">        </w:t>
    </w:r>
    <w:r w:rsidR="003C30A3">
      <w:rPr>
        <w:rFonts w:hint="eastAsia"/>
      </w:rPr>
      <w:t xml:space="preserve">       </w:t>
    </w:r>
    <w:r w:rsidR="008F1267">
      <w:t xml:space="preserve">    </w:t>
    </w:r>
    <w:r w:rsidR="00315443">
      <w:t xml:space="preserve"> </w:t>
    </w:r>
    <w:r w:rsidR="00B6322F">
      <w:rPr>
        <w:rFonts w:hint="eastAsia"/>
      </w:rPr>
      <w:t>北京</w:t>
    </w:r>
    <w:r w:rsidR="008F1267">
      <w:rPr>
        <w:rFonts w:ascii="宋体" w:hAnsi="宋体" w:cs="Courier New" w:hint="eastAsia"/>
      </w:rPr>
      <w:t>中考信息资源</w:t>
    </w:r>
    <w:r w:rsidR="008F1267" w:rsidRPr="002A4EF5">
      <w:rPr>
        <w:rFonts w:ascii="宋体" w:hAnsi="宋体" w:cs="Courier New" w:hint="eastAsia"/>
      </w:rPr>
      <w:t>门户</w:t>
    </w:r>
    <w:r w:rsidR="008F1267">
      <w:rPr>
        <w:rFonts w:ascii="宋体" w:hAnsi="宋体" w:cs="Courier New" w:hint="eastAsia"/>
      </w:rPr>
      <w:t>网站</w:t>
    </w:r>
    <w:r w:rsidR="00315443">
      <w:t xml:space="preserve">  </w:t>
    </w:r>
    <w:r w:rsidR="00B6322F">
      <w:rPr>
        <w:rFonts w:hint="eastAsia"/>
      </w:rPr>
      <w:t>bj</w:t>
    </w:r>
    <w:r w:rsidR="00315443">
      <w:t>.zhongkao.com</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15443" w:rsidRDefault="00906214">
    <w:pPr>
      <w:pStyle w:val="a4"/>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 o:spid="_x0000_s2051" type="#_x0000_t75" style="position:absolute;left:0;text-align:left;margin-left:0;margin-top:0;width:415.15pt;height:444.15pt;z-index:-251659776;mso-position-horizontal:center;mso-position-horizontal-relative:margin;mso-position-vertical:center;mso-position-vertical-relative:margin" o:allowincell="f">
          <v:imagedata r:id="rId1" o:title=""/>
          <w10:wrap anchorx="margin" anchory="margin"/>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0F56A6D4"/>
    <w:lvl w:ilvl="0">
      <w:start w:val="1"/>
      <w:numFmt w:val="decimal"/>
      <w:lvlText w:val="%1."/>
      <w:lvlJc w:val="left"/>
      <w:pPr>
        <w:tabs>
          <w:tab w:val="num" w:pos="2040"/>
        </w:tabs>
        <w:ind w:left="2040" w:hanging="360"/>
      </w:pPr>
      <w:rPr>
        <w:rFonts w:cs="Times New Roman"/>
      </w:rPr>
    </w:lvl>
  </w:abstractNum>
  <w:abstractNum w:abstractNumId="1">
    <w:nsid w:val="FFFFFF7D"/>
    <w:multiLevelType w:val="singleLevel"/>
    <w:tmpl w:val="18BAF942"/>
    <w:lvl w:ilvl="0">
      <w:start w:val="1"/>
      <w:numFmt w:val="decimal"/>
      <w:lvlText w:val="%1."/>
      <w:lvlJc w:val="left"/>
      <w:pPr>
        <w:tabs>
          <w:tab w:val="num" w:pos="1620"/>
        </w:tabs>
        <w:ind w:left="1620" w:hanging="360"/>
      </w:pPr>
      <w:rPr>
        <w:rFonts w:cs="Times New Roman"/>
      </w:rPr>
    </w:lvl>
  </w:abstractNum>
  <w:abstractNum w:abstractNumId="2">
    <w:nsid w:val="FFFFFF7E"/>
    <w:multiLevelType w:val="singleLevel"/>
    <w:tmpl w:val="85F0AD50"/>
    <w:lvl w:ilvl="0">
      <w:start w:val="1"/>
      <w:numFmt w:val="decimal"/>
      <w:lvlText w:val="%1."/>
      <w:lvlJc w:val="left"/>
      <w:pPr>
        <w:tabs>
          <w:tab w:val="num" w:pos="1200"/>
        </w:tabs>
        <w:ind w:left="1200" w:hanging="360"/>
      </w:pPr>
      <w:rPr>
        <w:rFonts w:cs="Times New Roman"/>
      </w:rPr>
    </w:lvl>
  </w:abstractNum>
  <w:abstractNum w:abstractNumId="3">
    <w:nsid w:val="FFFFFF7F"/>
    <w:multiLevelType w:val="singleLevel"/>
    <w:tmpl w:val="F33A8306"/>
    <w:lvl w:ilvl="0">
      <w:start w:val="1"/>
      <w:numFmt w:val="decimal"/>
      <w:lvlText w:val="%1."/>
      <w:lvlJc w:val="left"/>
      <w:pPr>
        <w:tabs>
          <w:tab w:val="num" w:pos="780"/>
        </w:tabs>
        <w:ind w:left="780" w:hanging="360"/>
      </w:pPr>
      <w:rPr>
        <w:rFonts w:cs="Times New Roman"/>
      </w:rPr>
    </w:lvl>
  </w:abstractNum>
  <w:abstractNum w:abstractNumId="4">
    <w:nsid w:val="FFFFFF80"/>
    <w:multiLevelType w:val="singleLevel"/>
    <w:tmpl w:val="E1BA46F2"/>
    <w:lvl w:ilvl="0">
      <w:start w:val="1"/>
      <w:numFmt w:val="bullet"/>
      <w:lvlText w:val=""/>
      <w:lvlJc w:val="left"/>
      <w:pPr>
        <w:tabs>
          <w:tab w:val="num" w:pos="2040"/>
        </w:tabs>
        <w:ind w:left="2040" w:hanging="360"/>
      </w:pPr>
      <w:rPr>
        <w:rFonts w:ascii="Wingdings" w:hAnsi="Wingdings" w:hint="default"/>
      </w:rPr>
    </w:lvl>
  </w:abstractNum>
  <w:abstractNum w:abstractNumId="5">
    <w:nsid w:val="FFFFFF81"/>
    <w:multiLevelType w:val="singleLevel"/>
    <w:tmpl w:val="280EF418"/>
    <w:lvl w:ilvl="0">
      <w:start w:val="1"/>
      <w:numFmt w:val="bullet"/>
      <w:lvlText w:val=""/>
      <w:lvlJc w:val="left"/>
      <w:pPr>
        <w:tabs>
          <w:tab w:val="num" w:pos="1620"/>
        </w:tabs>
        <w:ind w:left="1620" w:hanging="360"/>
      </w:pPr>
      <w:rPr>
        <w:rFonts w:ascii="Wingdings" w:hAnsi="Wingdings" w:hint="default"/>
      </w:rPr>
    </w:lvl>
  </w:abstractNum>
  <w:abstractNum w:abstractNumId="6">
    <w:nsid w:val="FFFFFF82"/>
    <w:multiLevelType w:val="singleLevel"/>
    <w:tmpl w:val="92AA0CF0"/>
    <w:lvl w:ilvl="0">
      <w:start w:val="1"/>
      <w:numFmt w:val="bullet"/>
      <w:lvlText w:val=""/>
      <w:lvlJc w:val="left"/>
      <w:pPr>
        <w:tabs>
          <w:tab w:val="num" w:pos="1200"/>
        </w:tabs>
        <w:ind w:left="1200" w:hanging="360"/>
      </w:pPr>
      <w:rPr>
        <w:rFonts w:ascii="Wingdings" w:hAnsi="Wingdings" w:hint="default"/>
      </w:rPr>
    </w:lvl>
  </w:abstractNum>
  <w:abstractNum w:abstractNumId="7">
    <w:nsid w:val="FFFFFF83"/>
    <w:multiLevelType w:val="singleLevel"/>
    <w:tmpl w:val="A38A7DFE"/>
    <w:lvl w:ilvl="0">
      <w:start w:val="1"/>
      <w:numFmt w:val="bullet"/>
      <w:lvlText w:val=""/>
      <w:lvlJc w:val="left"/>
      <w:pPr>
        <w:tabs>
          <w:tab w:val="num" w:pos="780"/>
        </w:tabs>
        <w:ind w:left="780" w:hanging="360"/>
      </w:pPr>
      <w:rPr>
        <w:rFonts w:ascii="Wingdings" w:hAnsi="Wingdings" w:hint="default"/>
      </w:rPr>
    </w:lvl>
  </w:abstractNum>
  <w:abstractNum w:abstractNumId="8">
    <w:nsid w:val="FFFFFF88"/>
    <w:multiLevelType w:val="singleLevel"/>
    <w:tmpl w:val="417E0ECA"/>
    <w:lvl w:ilvl="0">
      <w:start w:val="1"/>
      <w:numFmt w:val="decimal"/>
      <w:lvlText w:val="%1."/>
      <w:lvlJc w:val="left"/>
      <w:pPr>
        <w:tabs>
          <w:tab w:val="num" w:pos="360"/>
        </w:tabs>
        <w:ind w:left="360" w:hanging="360"/>
      </w:pPr>
      <w:rPr>
        <w:rFonts w:cs="Times New Roman"/>
      </w:rPr>
    </w:lvl>
  </w:abstractNum>
  <w:abstractNum w:abstractNumId="9">
    <w:nsid w:val="FFFFFF89"/>
    <w:multiLevelType w:val="singleLevel"/>
    <w:tmpl w:val="DF72A7CE"/>
    <w:lvl w:ilvl="0">
      <w:start w:val="1"/>
      <w:numFmt w:val="bullet"/>
      <w:lvlText w:val=""/>
      <w:lvlJc w:val="left"/>
      <w:pPr>
        <w:tabs>
          <w:tab w:val="num" w:pos="360"/>
        </w:tabs>
        <w:ind w:left="360" w:hanging="360"/>
      </w:pPr>
      <w:rPr>
        <w:rFonts w:ascii="Wingdings" w:hAnsi="Wingdings" w:hint="default"/>
      </w:rPr>
    </w:lvl>
  </w:abstractNum>
  <w:abstractNum w:abstractNumId="10">
    <w:nsid w:val="177105A6"/>
    <w:multiLevelType w:val="hybridMultilevel"/>
    <w:tmpl w:val="2B18B9E2"/>
    <w:lvl w:ilvl="0" w:tplc="C56AF126">
      <w:start w:val="1"/>
      <w:numFmt w:val="decimal"/>
      <w:lvlText w:val="%1，"/>
      <w:lvlJc w:val="left"/>
      <w:pPr>
        <w:tabs>
          <w:tab w:val="num" w:pos="810"/>
        </w:tabs>
        <w:ind w:left="810" w:hanging="360"/>
      </w:pPr>
      <w:rPr>
        <w:rFonts w:cs="Times New Roman" w:hint="default"/>
      </w:rPr>
    </w:lvl>
    <w:lvl w:ilvl="1" w:tplc="284C63CE">
      <w:start w:val="1"/>
      <w:numFmt w:val="japaneseCounting"/>
      <w:lvlText w:val="%2，"/>
      <w:lvlJc w:val="left"/>
      <w:pPr>
        <w:tabs>
          <w:tab w:val="num" w:pos="1980"/>
        </w:tabs>
        <w:ind w:left="1980" w:hanging="720"/>
      </w:pPr>
      <w:rPr>
        <w:rFonts w:cs="Times New Roman" w:hint="default"/>
      </w:rPr>
    </w:lvl>
    <w:lvl w:ilvl="2" w:tplc="A9AA5A18">
      <w:start w:val="1"/>
      <w:numFmt w:val="japaneseCounting"/>
      <w:lvlText w:val="（%3）"/>
      <w:lvlJc w:val="left"/>
      <w:pPr>
        <w:tabs>
          <w:tab w:val="num" w:pos="2010"/>
        </w:tabs>
        <w:ind w:left="2010" w:hanging="720"/>
      </w:pPr>
      <w:rPr>
        <w:rFonts w:cs="Times New Roman" w:hint="default"/>
      </w:rPr>
    </w:lvl>
    <w:lvl w:ilvl="3" w:tplc="0409000F" w:tentative="1">
      <w:start w:val="1"/>
      <w:numFmt w:val="decimal"/>
      <w:lvlText w:val="%4."/>
      <w:lvlJc w:val="left"/>
      <w:pPr>
        <w:tabs>
          <w:tab w:val="num" w:pos="2130"/>
        </w:tabs>
        <w:ind w:left="2130" w:hanging="420"/>
      </w:pPr>
      <w:rPr>
        <w:rFonts w:cs="Times New Roman"/>
      </w:rPr>
    </w:lvl>
    <w:lvl w:ilvl="4" w:tplc="04090019" w:tentative="1">
      <w:start w:val="1"/>
      <w:numFmt w:val="lowerLetter"/>
      <w:lvlText w:val="%5)"/>
      <w:lvlJc w:val="left"/>
      <w:pPr>
        <w:tabs>
          <w:tab w:val="num" w:pos="2550"/>
        </w:tabs>
        <w:ind w:left="2550" w:hanging="420"/>
      </w:pPr>
      <w:rPr>
        <w:rFonts w:cs="Times New Roman"/>
      </w:rPr>
    </w:lvl>
    <w:lvl w:ilvl="5" w:tplc="0409001B" w:tentative="1">
      <w:start w:val="1"/>
      <w:numFmt w:val="lowerRoman"/>
      <w:lvlText w:val="%6."/>
      <w:lvlJc w:val="right"/>
      <w:pPr>
        <w:tabs>
          <w:tab w:val="num" w:pos="2970"/>
        </w:tabs>
        <w:ind w:left="2970" w:hanging="420"/>
      </w:pPr>
      <w:rPr>
        <w:rFonts w:cs="Times New Roman"/>
      </w:rPr>
    </w:lvl>
    <w:lvl w:ilvl="6" w:tplc="0409000F" w:tentative="1">
      <w:start w:val="1"/>
      <w:numFmt w:val="decimal"/>
      <w:lvlText w:val="%7."/>
      <w:lvlJc w:val="left"/>
      <w:pPr>
        <w:tabs>
          <w:tab w:val="num" w:pos="3390"/>
        </w:tabs>
        <w:ind w:left="3390" w:hanging="420"/>
      </w:pPr>
      <w:rPr>
        <w:rFonts w:cs="Times New Roman"/>
      </w:rPr>
    </w:lvl>
    <w:lvl w:ilvl="7" w:tplc="04090019" w:tentative="1">
      <w:start w:val="1"/>
      <w:numFmt w:val="lowerLetter"/>
      <w:lvlText w:val="%8)"/>
      <w:lvlJc w:val="left"/>
      <w:pPr>
        <w:tabs>
          <w:tab w:val="num" w:pos="3810"/>
        </w:tabs>
        <w:ind w:left="3810" w:hanging="420"/>
      </w:pPr>
      <w:rPr>
        <w:rFonts w:cs="Times New Roman"/>
      </w:rPr>
    </w:lvl>
    <w:lvl w:ilvl="8" w:tplc="0409001B" w:tentative="1">
      <w:start w:val="1"/>
      <w:numFmt w:val="lowerRoman"/>
      <w:lvlText w:val="%9."/>
      <w:lvlJc w:val="right"/>
      <w:pPr>
        <w:tabs>
          <w:tab w:val="num" w:pos="4230"/>
        </w:tabs>
        <w:ind w:left="4230" w:hanging="420"/>
      </w:pPr>
      <w:rPr>
        <w:rFonts w:cs="Times New Roman"/>
      </w:rPr>
    </w:lvl>
  </w:abstractNum>
  <w:abstractNum w:abstractNumId="11">
    <w:nsid w:val="19A86D35"/>
    <w:multiLevelType w:val="hybridMultilevel"/>
    <w:tmpl w:val="90EE753A"/>
    <w:lvl w:ilvl="0" w:tplc="0A385F1E">
      <w:start w:val="1"/>
      <w:numFmt w:val="decimalEnclosedCircle"/>
      <w:lvlText w:val="%1"/>
      <w:lvlJc w:val="left"/>
      <w:pPr>
        <w:tabs>
          <w:tab w:val="num" w:pos="360"/>
        </w:tabs>
        <w:ind w:left="360" w:hanging="360"/>
      </w:pPr>
      <w:rPr>
        <w:rFonts w:cs="Times New Roman" w:hint="default"/>
      </w:rPr>
    </w:lvl>
    <w:lvl w:ilvl="1" w:tplc="04090019" w:tentative="1">
      <w:start w:val="1"/>
      <w:numFmt w:val="lowerLetter"/>
      <w:lvlText w:val="%2)"/>
      <w:lvlJc w:val="left"/>
      <w:pPr>
        <w:tabs>
          <w:tab w:val="num" w:pos="840"/>
        </w:tabs>
        <w:ind w:left="840" w:hanging="420"/>
      </w:pPr>
      <w:rPr>
        <w:rFonts w:cs="Times New Roman"/>
      </w:rPr>
    </w:lvl>
    <w:lvl w:ilvl="2" w:tplc="0409001B" w:tentative="1">
      <w:start w:val="1"/>
      <w:numFmt w:val="lowerRoman"/>
      <w:lvlText w:val="%3."/>
      <w:lvlJc w:val="right"/>
      <w:pPr>
        <w:tabs>
          <w:tab w:val="num" w:pos="1260"/>
        </w:tabs>
        <w:ind w:left="1260" w:hanging="420"/>
      </w:pPr>
      <w:rPr>
        <w:rFonts w:cs="Times New Roman"/>
      </w:rPr>
    </w:lvl>
    <w:lvl w:ilvl="3" w:tplc="0409000F" w:tentative="1">
      <w:start w:val="1"/>
      <w:numFmt w:val="decimal"/>
      <w:lvlText w:val="%4."/>
      <w:lvlJc w:val="left"/>
      <w:pPr>
        <w:tabs>
          <w:tab w:val="num" w:pos="1680"/>
        </w:tabs>
        <w:ind w:left="1680" w:hanging="420"/>
      </w:pPr>
      <w:rPr>
        <w:rFonts w:cs="Times New Roman"/>
      </w:rPr>
    </w:lvl>
    <w:lvl w:ilvl="4" w:tplc="04090019" w:tentative="1">
      <w:start w:val="1"/>
      <w:numFmt w:val="lowerLetter"/>
      <w:lvlText w:val="%5)"/>
      <w:lvlJc w:val="left"/>
      <w:pPr>
        <w:tabs>
          <w:tab w:val="num" w:pos="2100"/>
        </w:tabs>
        <w:ind w:left="2100" w:hanging="420"/>
      </w:pPr>
      <w:rPr>
        <w:rFonts w:cs="Times New Roman"/>
      </w:rPr>
    </w:lvl>
    <w:lvl w:ilvl="5" w:tplc="0409001B" w:tentative="1">
      <w:start w:val="1"/>
      <w:numFmt w:val="lowerRoman"/>
      <w:lvlText w:val="%6."/>
      <w:lvlJc w:val="right"/>
      <w:pPr>
        <w:tabs>
          <w:tab w:val="num" w:pos="2520"/>
        </w:tabs>
        <w:ind w:left="2520" w:hanging="420"/>
      </w:pPr>
      <w:rPr>
        <w:rFonts w:cs="Times New Roman"/>
      </w:rPr>
    </w:lvl>
    <w:lvl w:ilvl="6" w:tplc="0409000F" w:tentative="1">
      <w:start w:val="1"/>
      <w:numFmt w:val="decimal"/>
      <w:lvlText w:val="%7."/>
      <w:lvlJc w:val="left"/>
      <w:pPr>
        <w:tabs>
          <w:tab w:val="num" w:pos="2940"/>
        </w:tabs>
        <w:ind w:left="2940" w:hanging="420"/>
      </w:pPr>
      <w:rPr>
        <w:rFonts w:cs="Times New Roman"/>
      </w:rPr>
    </w:lvl>
    <w:lvl w:ilvl="7" w:tplc="04090019" w:tentative="1">
      <w:start w:val="1"/>
      <w:numFmt w:val="lowerLetter"/>
      <w:lvlText w:val="%8)"/>
      <w:lvlJc w:val="left"/>
      <w:pPr>
        <w:tabs>
          <w:tab w:val="num" w:pos="3360"/>
        </w:tabs>
        <w:ind w:left="3360" w:hanging="420"/>
      </w:pPr>
      <w:rPr>
        <w:rFonts w:cs="Times New Roman"/>
      </w:rPr>
    </w:lvl>
    <w:lvl w:ilvl="8" w:tplc="0409001B" w:tentative="1">
      <w:start w:val="1"/>
      <w:numFmt w:val="lowerRoman"/>
      <w:lvlText w:val="%9."/>
      <w:lvlJc w:val="right"/>
      <w:pPr>
        <w:tabs>
          <w:tab w:val="num" w:pos="3780"/>
        </w:tabs>
        <w:ind w:left="3780" w:hanging="420"/>
      </w:pPr>
      <w:rPr>
        <w:rFonts w:cs="Times New Roman"/>
      </w:rPr>
    </w:lvl>
  </w:abstractNum>
  <w:abstractNum w:abstractNumId="12">
    <w:nsid w:val="25055CA3"/>
    <w:multiLevelType w:val="hybridMultilevel"/>
    <w:tmpl w:val="A47491D6"/>
    <w:lvl w:ilvl="0" w:tplc="A014A162">
      <w:start w:val="2"/>
      <w:numFmt w:val="decimalEnclosedParen"/>
      <w:lvlText w:val="%1"/>
      <w:lvlJc w:val="left"/>
      <w:pPr>
        <w:ind w:left="360" w:hanging="36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13">
    <w:nsid w:val="39CD1C98"/>
    <w:multiLevelType w:val="hybridMultilevel"/>
    <w:tmpl w:val="3FC49E5A"/>
    <w:lvl w:ilvl="0" w:tplc="C8BE973C">
      <w:start w:val="1"/>
      <w:numFmt w:val="decimal"/>
      <w:lvlText w:val="(%1)"/>
      <w:lvlJc w:val="left"/>
      <w:pPr>
        <w:ind w:left="450" w:hanging="360"/>
      </w:pPr>
      <w:rPr>
        <w:rFonts w:cs="Times New Roman" w:hint="default"/>
      </w:rPr>
    </w:lvl>
    <w:lvl w:ilvl="1" w:tplc="04090019" w:tentative="1">
      <w:start w:val="1"/>
      <w:numFmt w:val="lowerLetter"/>
      <w:lvlText w:val="%2)"/>
      <w:lvlJc w:val="left"/>
      <w:pPr>
        <w:ind w:left="930" w:hanging="420"/>
      </w:pPr>
      <w:rPr>
        <w:rFonts w:cs="Times New Roman"/>
      </w:rPr>
    </w:lvl>
    <w:lvl w:ilvl="2" w:tplc="0409001B" w:tentative="1">
      <w:start w:val="1"/>
      <w:numFmt w:val="lowerRoman"/>
      <w:lvlText w:val="%3."/>
      <w:lvlJc w:val="right"/>
      <w:pPr>
        <w:ind w:left="1350" w:hanging="420"/>
      </w:pPr>
      <w:rPr>
        <w:rFonts w:cs="Times New Roman"/>
      </w:rPr>
    </w:lvl>
    <w:lvl w:ilvl="3" w:tplc="0409000F" w:tentative="1">
      <w:start w:val="1"/>
      <w:numFmt w:val="decimal"/>
      <w:lvlText w:val="%4."/>
      <w:lvlJc w:val="left"/>
      <w:pPr>
        <w:ind w:left="1770" w:hanging="420"/>
      </w:pPr>
      <w:rPr>
        <w:rFonts w:cs="Times New Roman"/>
      </w:rPr>
    </w:lvl>
    <w:lvl w:ilvl="4" w:tplc="04090019" w:tentative="1">
      <w:start w:val="1"/>
      <w:numFmt w:val="lowerLetter"/>
      <w:lvlText w:val="%5)"/>
      <w:lvlJc w:val="left"/>
      <w:pPr>
        <w:ind w:left="2190" w:hanging="420"/>
      </w:pPr>
      <w:rPr>
        <w:rFonts w:cs="Times New Roman"/>
      </w:rPr>
    </w:lvl>
    <w:lvl w:ilvl="5" w:tplc="0409001B" w:tentative="1">
      <w:start w:val="1"/>
      <w:numFmt w:val="lowerRoman"/>
      <w:lvlText w:val="%6."/>
      <w:lvlJc w:val="right"/>
      <w:pPr>
        <w:ind w:left="2610" w:hanging="420"/>
      </w:pPr>
      <w:rPr>
        <w:rFonts w:cs="Times New Roman"/>
      </w:rPr>
    </w:lvl>
    <w:lvl w:ilvl="6" w:tplc="0409000F" w:tentative="1">
      <w:start w:val="1"/>
      <w:numFmt w:val="decimal"/>
      <w:lvlText w:val="%7."/>
      <w:lvlJc w:val="left"/>
      <w:pPr>
        <w:ind w:left="3030" w:hanging="420"/>
      </w:pPr>
      <w:rPr>
        <w:rFonts w:cs="Times New Roman"/>
      </w:rPr>
    </w:lvl>
    <w:lvl w:ilvl="7" w:tplc="04090019" w:tentative="1">
      <w:start w:val="1"/>
      <w:numFmt w:val="lowerLetter"/>
      <w:lvlText w:val="%8)"/>
      <w:lvlJc w:val="left"/>
      <w:pPr>
        <w:ind w:left="3450" w:hanging="420"/>
      </w:pPr>
      <w:rPr>
        <w:rFonts w:cs="Times New Roman"/>
      </w:rPr>
    </w:lvl>
    <w:lvl w:ilvl="8" w:tplc="0409001B" w:tentative="1">
      <w:start w:val="1"/>
      <w:numFmt w:val="lowerRoman"/>
      <w:lvlText w:val="%9."/>
      <w:lvlJc w:val="right"/>
      <w:pPr>
        <w:ind w:left="3870" w:hanging="420"/>
      </w:pPr>
      <w:rPr>
        <w:rFonts w:cs="Times New Roman"/>
      </w:rPr>
    </w:lvl>
  </w:abstractNum>
  <w:abstractNum w:abstractNumId="14">
    <w:nsid w:val="532FE8BC"/>
    <w:multiLevelType w:val="singleLevel"/>
    <w:tmpl w:val="532FE8BC"/>
    <w:lvl w:ilvl="0">
      <w:start w:val="18"/>
      <w:numFmt w:val="decimal"/>
      <w:suff w:val="nothing"/>
      <w:lvlText w:val="%1."/>
      <w:lvlJc w:val="left"/>
      <w:rPr>
        <w:rFonts w:cs="Times New Roman"/>
      </w:rPr>
    </w:lvl>
  </w:abstractNum>
  <w:abstractNum w:abstractNumId="15">
    <w:nsid w:val="63D35F91"/>
    <w:multiLevelType w:val="hybridMultilevel"/>
    <w:tmpl w:val="3644338C"/>
    <w:lvl w:ilvl="0" w:tplc="A09267F6">
      <w:numFmt w:val="decimal"/>
      <w:lvlText w:val="%1"/>
      <w:lvlJc w:val="left"/>
      <w:pPr>
        <w:ind w:left="450" w:hanging="36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16">
    <w:nsid w:val="6B2378EF"/>
    <w:multiLevelType w:val="multilevel"/>
    <w:tmpl w:val="6B2378EF"/>
    <w:lvl w:ilvl="0">
      <w:start w:val="1"/>
      <w:numFmt w:val="ideographTraditional"/>
      <w:lvlText w:val="【%1】"/>
      <w:lvlJc w:val="left"/>
      <w:pPr>
        <w:ind w:left="1140" w:hanging="720"/>
      </w:pPr>
      <w:rPr>
        <w:rFonts w:ascii="Verdana" w:eastAsia="宋体" w:hAnsi="宋体" w:cs="Times New Roman" w:hint="default"/>
      </w:rPr>
    </w:lvl>
    <w:lvl w:ilvl="1">
      <w:start w:val="1"/>
      <w:numFmt w:val="lowerLetter"/>
      <w:lvlText w:val="%2)"/>
      <w:lvlJc w:val="left"/>
      <w:pPr>
        <w:ind w:left="1260" w:hanging="420"/>
      </w:pPr>
      <w:rPr>
        <w:rFonts w:cs="Times New Roman"/>
      </w:rPr>
    </w:lvl>
    <w:lvl w:ilvl="2">
      <w:start w:val="1"/>
      <w:numFmt w:val="lowerRoman"/>
      <w:lvlText w:val="%3."/>
      <w:lvlJc w:val="right"/>
      <w:pPr>
        <w:ind w:left="1680" w:hanging="420"/>
      </w:pPr>
      <w:rPr>
        <w:rFonts w:cs="Times New Roman"/>
      </w:rPr>
    </w:lvl>
    <w:lvl w:ilvl="3">
      <w:start w:val="1"/>
      <w:numFmt w:val="decimal"/>
      <w:lvlText w:val="%4."/>
      <w:lvlJc w:val="left"/>
      <w:pPr>
        <w:ind w:left="2100" w:hanging="420"/>
      </w:pPr>
      <w:rPr>
        <w:rFonts w:cs="Times New Roman"/>
      </w:rPr>
    </w:lvl>
    <w:lvl w:ilvl="4">
      <w:start w:val="1"/>
      <w:numFmt w:val="lowerLetter"/>
      <w:lvlText w:val="%5)"/>
      <w:lvlJc w:val="left"/>
      <w:pPr>
        <w:ind w:left="2520" w:hanging="420"/>
      </w:pPr>
      <w:rPr>
        <w:rFonts w:cs="Times New Roman"/>
      </w:rPr>
    </w:lvl>
    <w:lvl w:ilvl="5">
      <w:start w:val="1"/>
      <w:numFmt w:val="lowerRoman"/>
      <w:lvlText w:val="%6."/>
      <w:lvlJc w:val="right"/>
      <w:pPr>
        <w:ind w:left="2940" w:hanging="420"/>
      </w:pPr>
      <w:rPr>
        <w:rFonts w:cs="Times New Roman"/>
      </w:rPr>
    </w:lvl>
    <w:lvl w:ilvl="6">
      <w:start w:val="1"/>
      <w:numFmt w:val="decimal"/>
      <w:lvlText w:val="%7."/>
      <w:lvlJc w:val="left"/>
      <w:pPr>
        <w:ind w:left="3360" w:hanging="420"/>
      </w:pPr>
      <w:rPr>
        <w:rFonts w:cs="Times New Roman"/>
      </w:rPr>
    </w:lvl>
    <w:lvl w:ilvl="7">
      <w:start w:val="1"/>
      <w:numFmt w:val="lowerLetter"/>
      <w:lvlText w:val="%8)"/>
      <w:lvlJc w:val="left"/>
      <w:pPr>
        <w:ind w:left="3780" w:hanging="420"/>
      </w:pPr>
      <w:rPr>
        <w:rFonts w:cs="Times New Roman"/>
      </w:rPr>
    </w:lvl>
    <w:lvl w:ilvl="8">
      <w:start w:val="1"/>
      <w:numFmt w:val="lowerRoman"/>
      <w:lvlText w:val="%9."/>
      <w:lvlJc w:val="right"/>
      <w:pPr>
        <w:ind w:left="4200" w:hanging="420"/>
      </w:pPr>
      <w:rPr>
        <w:rFonts w:cs="Times New Roman"/>
      </w:rPr>
    </w:lvl>
  </w:abstractNum>
  <w:num w:numId="1">
    <w:abstractNumId w:val="10"/>
  </w:num>
  <w:num w:numId="2">
    <w:abstractNumId w:val="8"/>
  </w:num>
  <w:num w:numId="3">
    <w:abstractNumId w:val="3"/>
  </w:num>
  <w:num w:numId="4">
    <w:abstractNumId w:val="2"/>
  </w:num>
  <w:num w:numId="5">
    <w:abstractNumId w:val="1"/>
  </w:num>
  <w:num w:numId="6">
    <w:abstractNumId w:val="0"/>
  </w:num>
  <w:num w:numId="7">
    <w:abstractNumId w:val="9"/>
  </w:num>
  <w:num w:numId="8">
    <w:abstractNumId w:val="7"/>
  </w:num>
  <w:num w:numId="9">
    <w:abstractNumId w:val="6"/>
  </w:num>
  <w:num w:numId="10">
    <w:abstractNumId w:val="5"/>
  </w:num>
  <w:num w:numId="11">
    <w:abstractNumId w:val="4"/>
  </w:num>
  <w:num w:numId="12">
    <w:abstractNumId w:val="16"/>
  </w:num>
  <w:num w:numId="13">
    <w:abstractNumId w:val="14"/>
  </w:num>
  <w:num w:numId="14">
    <w:abstractNumId w:val="13"/>
  </w:num>
  <w:num w:numId="15">
    <w:abstractNumId w:val="12"/>
  </w:num>
  <w:num w:numId="16">
    <w:abstractNumId w:val="15"/>
  </w:num>
  <w:num w:numId="17">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45058"/>
    <o:shapelayout v:ext="edit">
      <o:idmap v:ext="edit" data="2"/>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F640B8"/>
    <w:rsid w:val="00001E77"/>
    <w:rsid w:val="000138F7"/>
    <w:rsid w:val="00024E55"/>
    <w:rsid w:val="000253DC"/>
    <w:rsid w:val="00057E1D"/>
    <w:rsid w:val="000D0A3E"/>
    <w:rsid w:val="00103A79"/>
    <w:rsid w:val="001052B6"/>
    <w:rsid w:val="001632EA"/>
    <w:rsid w:val="001B79A8"/>
    <w:rsid w:val="001C47DF"/>
    <w:rsid w:val="001D792C"/>
    <w:rsid w:val="001F6684"/>
    <w:rsid w:val="002027A0"/>
    <w:rsid w:val="00205F78"/>
    <w:rsid w:val="00215A5B"/>
    <w:rsid w:val="00235263"/>
    <w:rsid w:val="00275D87"/>
    <w:rsid w:val="003068C6"/>
    <w:rsid w:val="00315443"/>
    <w:rsid w:val="00324F57"/>
    <w:rsid w:val="003B329D"/>
    <w:rsid w:val="003C30A3"/>
    <w:rsid w:val="003E226D"/>
    <w:rsid w:val="003F07F8"/>
    <w:rsid w:val="00423E40"/>
    <w:rsid w:val="00424B61"/>
    <w:rsid w:val="00547A79"/>
    <w:rsid w:val="00575387"/>
    <w:rsid w:val="00586BA8"/>
    <w:rsid w:val="00590F61"/>
    <w:rsid w:val="005A07AF"/>
    <w:rsid w:val="005C1117"/>
    <w:rsid w:val="006046C1"/>
    <w:rsid w:val="006323B8"/>
    <w:rsid w:val="00660FDD"/>
    <w:rsid w:val="006815B7"/>
    <w:rsid w:val="0068415B"/>
    <w:rsid w:val="006D1375"/>
    <w:rsid w:val="006E4DD2"/>
    <w:rsid w:val="00766BA1"/>
    <w:rsid w:val="00791C89"/>
    <w:rsid w:val="007C677F"/>
    <w:rsid w:val="00806DB3"/>
    <w:rsid w:val="00871424"/>
    <w:rsid w:val="008970AE"/>
    <w:rsid w:val="008D12F3"/>
    <w:rsid w:val="008F1267"/>
    <w:rsid w:val="008F6161"/>
    <w:rsid w:val="00906214"/>
    <w:rsid w:val="009127AE"/>
    <w:rsid w:val="00914392"/>
    <w:rsid w:val="00991976"/>
    <w:rsid w:val="009A2E39"/>
    <w:rsid w:val="009D6443"/>
    <w:rsid w:val="009D7D08"/>
    <w:rsid w:val="009E140D"/>
    <w:rsid w:val="00A41877"/>
    <w:rsid w:val="00A74295"/>
    <w:rsid w:val="00A83E3D"/>
    <w:rsid w:val="00A932DF"/>
    <w:rsid w:val="00AB4592"/>
    <w:rsid w:val="00AC2A47"/>
    <w:rsid w:val="00AD4BFA"/>
    <w:rsid w:val="00AF4CBB"/>
    <w:rsid w:val="00B0345D"/>
    <w:rsid w:val="00B274C8"/>
    <w:rsid w:val="00B33F0B"/>
    <w:rsid w:val="00B52C89"/>
    <w:rsid w:val="00B6322F"/>
    <w:rsid w:val="00BA3799"/>
    <w:rsid w:val="00BC0880"/>
    <w:rsid w:val="00BC7AF9"/>
    <w:rsid w:val="00BD46FF"/>
    <w:rsid w:val="00BD6FB3"/>
    <w:rsid w:val="00C439D1"/>
    <w:rsid w:val="00C76864"/>
    <w:rsid w:val="00C83A87"/>
    <w:rsid w:val="00CF3464"/>
    <w:rsid w:val="00D16AA4"/>
    <w:rsid w:val="00D16D47"/>
    <w:rsid w:val="00D90519"/>
    <w:rsid w:val="00D911E1"/>
    <w:rsid w:val="00DC1530"/>
    <w:rsid w:val="00E05F91"/>
    <w:rsid w:val="00E43575"/>
    <w:rsid w:val="00E45730"/>
    <w:rsid w:val="00E72290"/>
    <w:rsid w:val="00E918ED"/>
    <w:rsid w:val="00EB2068"/>
    <w:rsid w:val="00EC1846"/>
    <w:rsid w:val="00EC69A4"/>
    <w:rsid w:val="00EE5EE7"/>
    <w:rsid w:val="00F0027A"/>
    <w:rsid w:val="00F36E76"/>
    <w:rsid w:val="00F640B8"/>
    <w:rsid w:val="00F703DD"/>
    <w:rsid w:val="00F76C08"/>
    <w:rsid w:val="00F83EA5"/>
    <w:rsid w:val="00F84240"/>
    <w:rsid w:val="00F9353D"/>
    <w:rsid w:val="00FA277C"/>
    <w:rsid w:val="00FA46B8"/>
    <w:rsid w:val="00FF3AC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hsdate"/>
  <w:shapeDefaults>
    <o:shapedefaults v:ext="edit" spidmax="4505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9"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Normal Indent" w:uiPriority="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nhideWhenUsed="0" w:qFormat="1"/>
    <w:lsdException w:name="Emphasis" w:locked="1" w:semiHidden="0" w:unhideWhenUsed="0" w:qFormat="1"/>
    <w:lsdException w:name="Plain Text" w:locked="1" w:semiHidden="0" w:unhideWhenUsed="0"/>
    <w:lsdException w:name="HTML Preformatted" w:locked="1" w:semiHidden="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640B8"/>
    <w:pPr>
      <w:widowControl w:val="0"/>
      <w:jc w:val="both"/>
    </w:pPr>
    <w:rPr>
      <w:rFonts w:ascii="Times New Roman" w:hAnsi="Times New Roman"/>
      <w:kern w:val="2"/>
      <w:sz w:val="21"/>
      <w:szCs w:val="24"/>
    </w:rPr>
  </w:style>
  <w:style w:type="paragraph" w:styleId="1">
    <w:name w:val="heading 1"/>
    <w:basedOn w:val="a"/>
    <w:link w:val="1Char"/>
    <w:uiPriority w:val="9"/>
    <w:qFormat/>
    <w:locked/>
    <w:rsid w:val="009A2E39"/>
    <w:pPr>
      <w:widowControl/>
      <w:spacing w:before="100" w:beforeAutospacing="1" w:after="100" w:afterAutospacing="1" w:line="360" w:lineRule="atLeast"/>
      <w:ind w:firstLineChars="100" w:firstLine="100"/>
      <w:jc w:val="left"/>
      <w:outlineLvl w:val="0"/>
    </w:pPr>
    <w:rPr>
      <w:rFonts w:ascii="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HTML">
    <w:name w:val="HTML Preformatted"/>
    <w:basedOn w:val="a"/>
    <w:link w:val="HTMLChar"/>
    <w:uiPriority w:val="99"/>
    <w:rsid w:val="00F640B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w:hAnsi="Arial" w:cs="Arial"/>
      <w:kern w:val="0"/>
      <w:sz w:val="24"/>
    </w:rPr>
  </w:style>
  <w:style w:type="character" w:customStyle="1" w:styleId="HTMLChar">
    <w:name w:val="HTML 预设格式 Char"/>
    <w:basedOn w:val="a0"/>
    <w:link w:val="HTML"/>
    <w:uiPriority w:val="99"/>
    <w:locked/>
    <w:rsid w:val="00F640B8"/>
    <w:rPr>
      <w:rFonts w:ascii="Arial" w:eastAsia="宋体" w:hAnsi="Arial" w:cs="Arial"/>
      <w:kern w:val="0"/>
      <w:sz w:val="24"/>
      <w:szCs w:val="24"/>
    </w:rPr>
  </w:style>
  <w:style w:type="paragraph" w:styleId="a3">
    <w:name w:val="Plain Text"/>
    <w:basedOn w:val="a"/>
    <w:link w:val="Char"/>
    <w:uiPriority w:val="99"/>
    <w:rsid w:val="00F640B8"/>
    <w:rPr>
      <w:rFonts w:ascii="宋体" w:hAnsi="Courier New" w:cs="Courier New"/>
      <w:szCs w:val="21"/>
    </w:rPr>
  </w:style>
  <w:style w:type="character" w:customStyle="1" w:styleId="Char">
    <w:name w:val="纯文本 Char"/>
    <w:basedOn w:val="a0"/>
    <w:link w:val="a3"/>
    <w:uiPriority w:val="99"/>
    <w:locked/>
    <w:rsid w:val="00F640B8"/>
    <w:rPr>
      <w:rFonts w:ascii="宋体" w:eastAsia="宋体" w:hAnsi="Courier New" w:cs="Courier New"/>
      <w:sz w:val="21"/>
      <w:szCs w:val="21"/>
    </w:rPr>
  </w:style>
  <w:style w:type="paragraph" w:styleId="a4">
    <w:name w:val="header"/>
    <w:basedOn w:val="a"/>
    <w:link w:val="Char0"/>
    <w:uiPriority w:val="99"/>
    <w:semiHidden/>
    <w:rsid w:val="00324F57"/>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semiHidden/>
    <w:locked/>
    <w:rsid w:val="00324F57"/>
    <w:rPr>
      <w:rFonts w:ascii="Times New Roman" w:eastAsia="宋体" w:hAnsi="Times New Roman" w:cs="Times New Roman"/>
      <w:sz w:val="18"/>
      <w:szCs w:val="18"/>
    </w:rPr>
  </w:style>
  <w:style w:type="paragraph" w:styleId="a5">
    <w:name w:val="footer"/>
    <w:basedOn w:val="a"/>
    <w:link w:val="Char1"/>
    <w:uiPriority w:val="99"/>
    <w:rsid w:val="00324F57"/>
    <w:pPr>
      <w:tabs>
        <w:tab w:val="center" w:pos="4153"/>
        <w:tab w:val="right" w:pos="8306"/>
      </w:tabs>
      <w:snapToGrid w:val="0"/>
      <w:jc w:val="left"/>
    </w:pPr>
    <w:rPr>
      <w:sz w:val="18"/>
      <w:szCs w:val="18"/>
    </w:rPr>
  </w:style>
  <w:style w:type="character" w:customStyle="1" w:styleId="Char1">
    <w:name w:val="页脚 Char"/>
    <w:basedOn w:val="a0"/>
    <w:link w:val="a5"/>
    <w:uiPriority w:val="99"/>
    <w:locked/>
    <w:rsid w:val="00324F57"/>
    <w:rPr>
      <w:rFonts w:ascii="Times New Roman" w:eastAsia="宋体" w:hAnsi="Times New Roman" w:cs="Times New Roman"/>
      <w:sz w:val="18"/>
      <w:szCs w:val="18"/>
    </w:rPr>
  </w:style>
  <w:style w:type="paragraph" w:styleId="a6">
    <w:name w:val="Balloon Text"/>
    <w:basedOn w:val="a"/>
    <w:link w:val="Char2"/>
    <w:uiPriority w:val="99"/>
    <w:semiHidden/>
    <w:rsid w:val="00324F57"/>
    <w:rPr>
      <w:sz w:val="18"/>
      <w:szCs w:val="18"/>
    </w:rPr>
  </w:style>
  <w:style w:type="character" w:customStyle="1" w:styleId="Char2">
    <w:name w:val="批注框文本 Char"/>
    <w:basedOn w:val="a0"/>
    <w:link w:val="a6"/>
    <w:uiPriority w:val="99"/>
    <w:semiHidden/>
    <w:locked/>
    <w:rsid w:val="00324F57"/>
    <w:rPr>
      <w:rFonts w:ascii="Times New Roman" w:eastAsia="宋体" w:hAnsi="Times New Roman" w:cs="Times New Roman"/>
      <w:sz w:val="18"/>
      <w:szCs w:val="18"/>
    </w:rPr>
  </w:style>
  <w:style w:type="paragraph" w:customStyle="1" w:styleId="p0">
    <w:name w:val="p0"/>
    <w:basedOn w:val="a"/>
    <w:uiPriority w:val="99"/>
    <w:rsid w:val="001B79A8"/>
    <w:pPr>
      <w:widowControl/>
      <w:spacing w:line="240" w:lineRule="atLeast"/>
    </w:pPr>
    <w:rPr>
      <w:kern w:val="0"/>
      <w:szCs w:val="20"/>
    </w:rPr>
  </w:style>
  <w:style w:type="paragraph" w:styleId="a7">
    <w:name w:val="Normal (Web)"/>
    <w:aliases w:val="普通(网站)1,普通 (Web)1,普通(Web) Char,普通(Web) Char Char Char Char,普通(Web) Char Char,普通(Web) Char Char Char Char Char Char Char Char,普通(Web) Char Char Char Char Char Char Char Char Char,普通(Web) Char Char Char Char Char Char Char,普"/>
    <w:basedOn w:val="a"/>
    <w:link w:val="Char3"/>
    <w:uiPriority w:val="99"/>
    <w:rsid w:val="00EC1846"/>
    <w:pPr>
      <w:widowControl/>
      <w:spacing w:before="100" w:beforeAutospacing="1" w:after="100" w:afterAutospacing="1"/>
      <w:jc w:val="left"/>
    </w:pPr>
    <w:rPr>
      <w:rFonts w:ascii="宋体" w:hAnsi="宋体" w:cs="宋体"/>
      <w:kern w:val="0"/>
      <w:sz w:val="24"/>
    </w:rPr>
  </w:style>
  <w:style w:type="character" w:styleId="a8">
    <w:name w:val="Emphasis"/>
    <w:basedOn w:val="a0"/>
    <w:uiPriority w:val="99"/>
    <w:qFormat/>
    <w:locked/>
    <w:rsid w:val="00103A79"/>
    <w:rPr>
      <w:color w:val="CC0000"/>
    </w:rPr>
  </w:style>
  <w:style w:type="character" w:customStyle="1" w:styleId="mod-title12">
    <w:name w:val="mod-title12"/>
    <w:basedOn w:val="a0"/>
    <w:uiPriority w:val="99"/>
    <w:rsid w:val="00103A79"/>
    <w:rPr>
      <w:rFonts w:cs="Times New Roman"/>
    </w:rPr>
  </w:style>
  <w:style w:type="character" w:customStyle="1" w:styleId="htmltxt1">
    <w:name w:val="html_txt1"/>
    <w:uiPriority w:val="99"/>
    <w:rsid w:val="00103A79"/>
    <w:rPr>
      <w:color w:val="000000"/>
    </w:rPr>
  </w:style>
  <w:style w:type="character" w:customStyle="1" w:styleId="apple-converted-space">
    <w:name w:val="apple-converted-space"/>
    <w:basedOn w:val="a0"/>
    <w:uiPriority w:val="99"/>
    <w:rsid w:val="00590F61"/>
    <w:rPr>
      <w:rFonts w:cs="Times New Roman"/>
    </w:rPr>
  </w:style>
  <w:style w:type="paragraph" w:customStyle="1" w:styleId="10">
    <w:name w:val="列出段落1"/>
    <w:basedOn w:val="a"/>
    <w:link w:val="Char4"/>
    <w:uiPriority w:val="99"/>
    <w:rsid w:val="00590F61"/>
    <w:pPr>
      <w:ind w:firstLineChars="200" w:firstLine="420"/>
    </w:pPr>
    <w:rPr>
      <w:szCs w:val="20"/>
    </w:rPr>
  </w:style>
  <w:style w:type="character" w:customStyle="1" w:styleId="Char4">
    <w:name w:val="列出段落 Char"/>
    <w:basedOn w:val="a0"/>
    <w:link w:val="10"/>
    <w:uiPriority w:val="99"/>
    <w:locked/>
    <w:rsid w:val="00590F61"/>
    <w:rPr>
      <w:rFonts w:ascii="Times New Roman" w:hAnsi="Times New Roman"/>
      <w:kern w:val="2"/>
      <w:sz w:val="21"/>
    </w:rPr>
  </w:style>
  <w:style w:type="paragraph" w:styleId="a9">
    <w:name w:val="Normal Indent"/>
    <w:basedOn w:val="a"/>
    <w:rsid w:val="00590F61"/>
    <w:pPr>
      <w:ind w:firstLineChars="200" w:firstLine="420"/>
    </w:pPr>
  </w:style>
  <w:style w:type="character" w:customStyle="1" w:styleId="oblogtext">
    <w:name w:val="oblog_text"/>
    <w:basedOn w:val="a0"/>
    <w:uiPriority w:val="99"/>
    <w:rsid w:val="00590F61"/>
    <w:rPr>
      <w:rFonts w:cs="Times New Roman"/>
    </w:rPr>
  </w:style>
  <w:style w:type="paragraph" w:customStyle="1" w:styleId="msolistparagraph0">
    <w:name w:val="msolistparagraph"/>
    <w:basedOn w:val="a"/>
    <w:uiPriority w:val="99"/>
    <w:rsid w:val="00590F61"/>
    <w:pPr>
      <w:ind w:firstLineChars="200" w:firstLine="420"/>
    </w:pPr>
    <w:rPr>
      <w:rFonts w:ascii="Calibri" w:hAnsi="Calibri"/>
      <w:szCs w:val="22"/>
    </w:rPr>
  </w:style>
  <w:style w:type="character" w:customStyle="1" w:styleId="1Char">
    <w:name w:val="标题 1 Char"/>
    <w:basedOn w:val="a0"/>
    <w:link w:val="1"/>
    <w:uiPriority w:val="9"/>
    <w:rsid w:val="009A2E39"/>
    <w:rPr>
      <w:rFonts w:ascii="宋体" w:hAnsi="宋体" w:cs="宋体"/>
      <w:b/>
      <w:bCs/>
      <w:kern w:val="36"/>
      <w:sz w:val="48"/>
      <w:szCs w:val="48"/>
    </w:rPr>
  </w:style>
  <w:style w:type="paragraph" w:customStyle="1" w:styleId="summary">
    <w:name w:val="summary"/>
    <w:basedOn w:val="a"/>
    <w:rsid w:val="009A2E39"/>
    <w:pPr>
      <w:widowControl/>
      <w:spacing w:before="100" w:beforeAutospacing="1" w:after="100" w:afterAutospacing="1" w:line="360" w:lineRule="atLeast"/>
      <w:ind w:firstLineChars="100" w:firstLine="100"/>
      <w:jc w:val="left"/>
    </w:pPr>
    <w:rPr>
      <w:rFonts w:ascii="宋体" w:hAnsi="宋体" w:cs="宋体"/>
      <w:kern w:val="0"/>
      <w:sz w:val="24"/>
    </w:rPr>
  </w:style>
  <w:style w:type="character" w:customStyle="1" w:styleId="apple-style-span">
    <w:name w:val="apple-style-span"/>
    <w:basedOn w:val="a0"/>
    <w:rsid w:val="009A2E39"/>
  </w:style>
  <w:style w:type="character" w:customStyle="1" w:styleId="Char3">
    <w:name w:val="普通(网站) Char"/>
    <w:aliases w:val="普通(网站)1 Char,普通 (Web)1 Char,普通(Web) Char Char1,普通(Web) Char Char Char Char Char,普通(Web) Char Char Char,普通(Web) Char Char Char Char Char Char Char Char Char1,普通(Web) Char Char Char Char Char Char Char Char Char Char,普 Char"/>
    <w:basedOn w:val="a0"/>
    <w:link w:val="a7"/>
    <w:uiPriority w:val="99"/>
    <w:locked/>
    <w:rsid w:val="009A2E39"/>
    <w:rPr>
      <w:rFonts w:ascii="宋体" w:hAnsi="宋体" w:cs="宋体"/>
      <w:sz w:val="24"/>
      <w:szCs w:val="24"/>
    </w:rPr>
  </w:style>
  <w:style w:type="paragraph" w:styleId="aa">
    <w:name w:val="List Paragraph"/>
    <w:basedOn w:val="a"/>
    <w:uiPriority w:val="34"/>
    <w:qFormat/>
    <w:rsid w:val="009A2E39"/>
    <w:pPr>
      <w:spacing w:line="0" w:lineRule="atLeast"/>
      <w:ind w:firstLineChars="200" w:firstLine="420"/>
    </w:pPr>
    <w:rPr>
      <w:rFonts w:ascii="Calibri" w:hAnsi="Calibri"/>
      <w:szCs w:val="22"/>
    </w:rPr>
  </w:style>
  <w:style w:type="character" w:styleId="ab">
    <w:name w:val="Hyperlink"/>
    <w:basedOn w:val="a0"/>
    <w:uiPriority w:val="99"/>
    <w:rsid w:val="00205F78"/>
    <w:rPr>
      <w:rFonts w:cs="Times New Roman"/>
      <w:color w:val="0000FF"/>
      <w:u w:val="single"/>
    </w:rPr>
  </w:style>
  <w:style w:type="character" w:customStyle="1" w:styleId="Char5">
    <w:name w:val="题目说明 Char"/>
    <w:basedOn w:val="a0"/>
    <w:link w:val="ac"/>
    <w:uiPriority w:val="99"/>
    <w:locked/>
    <w:rsid w:val="00205F78"/>
    <w:rPr>
      <w:rFonts w:ascii="方正书宋_GBK" w:eastAsia="方正书宋_GBK"/>
      <w:sz w:val="21"/>
      <w:szCs w:val="21"/>
    </w:rPr>
  </w:style>
  <w:style w:type="paragraph" w:customStyle="1" w:styleId="ac">
    <w:name w:val="题目说明"/>
    <w:basedOn w:val="a"/>
    <w:link w:val="Char5"/>
    <w:uiPriority w:val="99"/>
    <w:rsid w:val="00205F78"/>
    <w:pPr>
      <w:spacing w:line="380" w:lineRule="exact"/>
    </w:pPr>
    <w:rPr>
      <w:rFonts w:ascii="方正书宋_GBK" w:eastAsia="方正书宋_GBK" w:hAnsi="Calibri"/>
      <w:kern w:val="0"/>
      <w:szCs w:val="21"/>
    </w:rPr>
  </w:style>
  <w:style w:type="character" w:customStyle="1" w:styleId="n11">
    <w:name w:val="n11"/>
    <w:uiPriority w:val="99"/>
    <w:rsid w:val="00205F78"/>
    <w:rPr>
      <w:color w:val="000000"/>
      <w:sz w:val="21"/>
      <w:u w:val="none"/>
      <w:effect w:val="none"/>
    </w:rPr>
  </w:style>
  <w:style w:type="character" w:styleId="ad">
    <w:name w:val="Strong"/>
    <w:basedOn w:val="a0"/>
    <w:uiPriority w:val="99"/>
    <w:qFormat/>
    <w:locked/>
    <w:rsid w:val="00205F78"/>
    <w:rPr>
      <w:rFonts w:cs="Times New Roman"/>
      <w:b/>
      <w:bCs/>
    </w:rPr>
  </w:style>
  <w:style w:type="table" w:styleId="ae">
    <w:name w:val="Table Grid"/>
    <w:basedOn w:val="a1"/>
    <w:locked/>
    <w:rsid w:val="009D7D08"/>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CharChar">
    <w:name w:val="Char Char"/>
    <w:uiPriority w:val="99"/>
    <w:rsid w:val="00547A79"/>
    <w:rPr>
      <w:rFonts w:ascii="Arial Unicode MS" w:hAnsi="Arial Unicode M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10</Pages>
  <Words>1344</Words>
  <Characters>7666</Characters>
  <Application>Microsoft Office Word</Application>
  <DocSecurity>0</DocSecurity>
  <Lines>63</Lines>
  <Paragraphs>17</Paragraphs>
  <ScaleCrop>false</ScaleCrop>
  <Company>Lenovo (Beijing) Limited</Company>
  <LinksUpToDate>false</LinksUpToDate>
  <CharactersWithSpaces>8993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2011学年度第一学期普陀区初三质量调研</dc:title>
  <dc:creator>shenhuirong</dc:creator>
  <cp:lastModifiedBy>惠惠</cp:lastModifiedBy>
  <cp:revision>2</cp:revision>
  <dcterms:created xsi:type="dcterms:W3CDTF">2015-04-05T08:54:00Z</dcterms:created>
  <dcterms:modified xsi:type="dcterms:W3CDTF">2015-04-05T08:54:00Z</dcterms:modified>
</cp:coreProperties>
</file>