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93" w:rsidRDefault="008D4393" w:rsidP="008D4393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>第十讲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color w:val="000000"/>
          <w:sz w:val="32"/>
          <w:szCs w:val="32"/>
        </w:rPr>
        <w:t>中考压轴题十大类型之圆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已知，</w:t>
      </w:r>
      <w:r>
        <w:rPr>
          <w:i/>
          <w:sz w:val="24"/>
        </w:rPr>
        <w:t>AB</w:t>
      </w:r>
      <w:r>
        <w:rPr>
          <w:sz w:val="24"/>
        </w:rPr>
        <w:t>是</w:t>
      </w:r>
      <w:r>
        <w:rPr>
          <w:rFonts w:ascii="宋体" w:hAnsi="宋体" w:cs="宋体" w:hint="eastAsia"/>
          <w:sz w:val="24"/>
        </w:rPr>
        <w:t>⊙</w:t>
      </w:r>
      <w:r>
        <w:rPr>
          <w:i/>
          <w:sz w:val="24"/>
        </w:rPr>
        <w:t>O</w:t>
      </w:r>
      <w:r>
        <w:rPr>
          <w:sz w:val="24"/>
        </w:rPr>
        <w:t>的直径，</w:t>
      </w:r>
      <w:r>
        <w:rPr>
          <w:i/>
          <w:sz w:val="24"/>
        </w:rPr>
        <w:t>AB</w:t>
      </w:r>
      <w:r>
        <w:rPr>
          <w:sz w:val="24"/>
        </w:rPr>
        <w:t>=8</w:t>
      </w:r>
      <w:r>
        <w:rPr>
          <w:sz w:val="24"/>
        </w:rPr>
        <w:t>，点</w:t>
      </w:r>
      <w:r>
        <w:rPr>
          <w:i/>
          <w:sz w:val="24"/>
        </w:rPr>
        <w:t>C</w:t>
      </w:r>
      <w:r>
        <w:rPr>
          <w:sz w:val="24"/>
        </w:rPr>
        <w:t>在</w:t>
      </w:r>
      <w:r>
        <w:rPr>
          <w:rFonts w:ascii="宋体" w:hAnsi="宋体" w:cs="宋体" w:hint="eastAsia"/>
          <w:sz w:val="24"/>
        </w:rPr>
        <w:t>⊙</w:t>
      </w:r>
      <w:r>
        <w:rPr>
          <w:i/>
          <w:sz w:val="24"/>
        </w:rPr>
        <w:t>O</w:t>
      </w:r>
      <w:r>
        <w:rPr>
          <w:sz w:val="24"/>
        </w:rPr>
        <w:t>的半径</w:t>
      </w:r>
      <w:r>
        <w:rPr>
          <w:i/>
          <w:sz w:val="24"/>
        </w:rPr>
        <w:t>OA</w:t>
      </w:r>
      <w:r>
        <w:rPr>
          <w:sz w:val="24"/>
        </w:rPr>
        <w:t>上运动，</w:t>
      </w:r>
      <w:r>
        <w:rPr>
          <w:i/>
          <w:sz w:val="24"/>
        </w:rPr>
        <w:t>PC</w:t>
      </w:r>
      <w:r>
        <w:rPr>
          <w:rFonts w:ascii="宋体" w:hAnsi="宋体" w:cs="宋体" w:hint="eastAsia"/>
          <w:sz w:val="24"/>
        </w:rPr>
        <w:t>⊥</w:t>
      </w:r>
      <w:r>
        <w:rPr>
          <w:i/>
          <w:sz w:val="24"/>
        </w:rPr>
        <w:t>AB</w:t>
      </w:r>
      <w:r>
        <w:rPr>
          <w:sz w:val="24"/>
        </w:rPr>
        <w:t>，垂足为</w:t>
      </w:r>
      <w:r>
        <w:rPr>
          <w:i/>
          <w:sz w:val="24"/>
        </w:rPr>
        <w:t>C</w:t>
      </w:r>
      <w:r>
        <w:rPr>
          <w:sz w:val="24"/>
        </w:rPr>
        <w:t>，</w:t>
      </w:r>
      <w:r>
        <w:rPr>
          <w:i/>
          <w:sz w:val="24"/>
        </w:rPr>
        <w:t>PC</w:t>
      </w:r>
      <w:r>
        <w:rPr>
          <w:sz w:val="24"/>
        </w:rPr>
        <w:t>=5</w:t>
      </w:r>
      <w:r>
        <w:rPr>
          <w:sz w:val="24"/>
        </w:rPr>
        <w:t>，</w:t>
      </w:r>
      <w:r>
        <w:rPr>
          <w:i/>
          <w:sz w:val="24"/>
        </w:rPr>
        <w:t>PT</w:t>
      </w:r>
      <w:r>
        <w:rPr>
          <w:sz w:val="24"/>
        </w:rPr>
        <w:t>为</w:t>
      </w:r>
      <w:r>
        <w:rPr>
          <w:rFonts w:ascii="宋体" w:hAnsi="宋体" w:cs="宋体" w:hint="eastAsia"/>
          <w:sz w:val="24"/>
        </w:rPr>
        <w:t>⊙</w:t>
      </w:r>
      <w:r>
        <w:rPr>
          <w:i/>
          <w:sz w:val="24"/>
        </w:rPr>
        <w:t>O</w:t>
      </w:r>
      <w:r>
        <w:rPr>
          <w:sz w:val="24"/>
        </w:rPr>
        <w:t>的切线，切点为</w:t>
      </w:r>
      <w:r>
        <w:rPr>
          <w:i/>
          <w:sz w:val="24"/>
        </w:rPr>
        <w:t>T</w:t>
      </w:r>
      <w:r>
        <w:rPr>
          <w:sz w:val="24"/>
        </w:rPr>
        <w:t>．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）如图（</w:t>
      </w:r>
      <w:r>
        <w:rPr>
          <w:sz w:val="24"/>
        </w:rPr>
        <w:t>1</w:t>
      </w:r>
      <w:r>
        <w:rPr>
          <w:sz w:val="24"/>
        </w:rPr>
        <w:t>），当</w:t>
      </w:r>
      <w:r>
        <w:rPr>
          <w:i/>
          <w:sz w:val="24"/>
        </w:rPr>
        <w:t>C</w:t>
      </w:r>
      <w:r>
        <w:rPr>
          <w:sz w:val="24"/>
        </w:rPr>
        <w:t>点运动到</w:t>
      </w:r>
      <w:r>
        <w:rPr>
          <w:i/>
          <w:sz w:val="24"/>
        </w:rPr>
        <w:t>O</w:t>
      </w:r>
      <w:r>
        <w:rPr>
          <w:sz w:val="24"/>
        </w:rPr>
        <w:t>点时，求</w:t>
      </w:r>
      <w:r>
        <w:rPr>
          <w:i/>
          <w:sz w:val="24"/>
        </w:rPr>
        <w:t>PT</w:t>
      </w:r>
      <w:r>
        <w:rPr>
          <w:sz w:val="24"/>
        </w:rPr>
        <w:t>的长；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）如图（</w:t>
      </w:r>
      <w:r>
        <w:rPr>
          <w:sz w:val="24"/>
        </w:rPr>
        <w:t>2</w:t>
      </w:r>
      <w:r>
        <w:rPr>
          <w:sz w:val="24"/>
        </w:rPr>
        <w:t>），当</w:t>
      </w:r>
      <w:r>
        <w:rPr>
          <w:i/>
          <w:sz w:val="24"/>
        </w:rPr>
        <w:t>C</w:t>
      </w:r>
      <w:r>
        <w:rPr>
          <w:sz w:val="24"/>
        </w:rPr>
        <w:t>点运动</w:t>
      </w:r>
      <w:r>
        <w:rPr>
          <w:noProof/>
          <w:sz w:val="24"/>
        </w:rPr>
        <w:drawing>
          <wp:inline distT="0" distB="0" distL="0" distR="0">
            <wp:extent cx="18415" cy="9525"/>
            <wp:effectExtent l="19050" t="0" r="635" b="0"/>
            <wp:docPr id="440" name="图片 85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5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到</w:t>
      </w:r>
      <w:r>
        <w:rPr>
          <w:i/>
          <w:sz w:val="24"/>
        </w:rPr>
        <w:t>A</w:t>
      </w:r>
      <w:r>
        <w:rPr>
          <w:sz w:val="24"/>
        </w:rPr>
        <w:t>点时，连结</w:t>
      </w:r>
      <w:r>
        <w:rPr>
          <w:i/>
          <w:sz w:val="24"/>
        </w:rPr>
        <w:t>PO</w:t>
      </w:r>
      <w:r>
        <w:rPr>
          <w:sz w:val="24"/>
        </w:rPr>
        <w:t>、</w:t>
      </w:r>
      <w:r>
        <w:rPr>
          <w:i/>
          <w:sz w:val="24"/>
        </w:rPr>
        <w:t>BT</w:t>
      </w:r>
      <w:r>
        <w:rPr>
          <w:sz w:val="24"/>
        </w:rPr>
        <w:t>，求证：</w:t>
      </w:r>
      <w:r>
        <w:rPr>
          <w:i/>
          <w:sz w:val="24"/>
        </w:rPr>
        <w:t>PO</w:t>
      </w:r>
      <w:r>
        <w:rPr>
          <w:rFonts w:ascii="宋体" w:hAnsi="宋体" w:cs="宋体" w:hint="eastAsia"/>
          <w:sz w:val="24"/>
        </w:rPr>
        <w:t>∥</w:t>
      </w:r>
      <w:r>
        <w:rPr>
          <w:i/>
          <w:sz w:val="24"/>
        </w:rPr>
        <w:t>BT</w:t>
      </w:r>
      <w:r>
        <w:rPr>
          <w:sz w:val="24"/>
        </w:rPr>
        <w:t>；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rFonts w:hint="eastAsia"/>
          <w:sz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250825</wp:posOffset>
            </wp:positionV>
            <wp:extent cx="4272915" cy="1905000"/>
            <wp:effectExtent l="0" t="0" r="0" b="0"/>
            <wp:wrapNone/>
            <wp:docPr id="153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91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）如图（</w:t>
      </w:r>
      <w:r>
        <w:rPr>
          <w:sz w:val="24"/>
        </w:rPr>
        <w:t>3</w:t>
      </w:r>
      <w:r>
        <w:rPr>
          <w:sz w:val="24"/>
        </w:rPr>
        <w:t>），设</w:t>
      </w:r>
      <w:r>
        <w:rPr>
          <w:position w:val="-10"/>
          <w:sz w:val="24"/>
        </w:rPr>
        <w:object w:dxaOrig="901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19" o:spid="_x0000_i1025" type="#_x0000_t75" alt="学科网(www.zxxk.com)--教育资源门户，提供试卷、教案、课件、论文、素材及各类教学资源下载，还有大量而丰富的教学相关资讯！" style="width:44.8pt;height:17.65pt;mso-wrap-style:square;mso-position-horizontal-relative:page;mso-position-vertical-relative:page" o:ole="">
            <v:imagedata r:id="rId10" o:title=""/>
          </v:shape>
          <o:OLEObject Type="Embed" ProgID="Equation.3" ShapeID="Picture 319" DrawAspect="Content" ObjectID="_1495004950" r:id="rId11"/>
        </w:object>
      </w:r>
      <w:r>
        <w:rPr>
          <w:sz w:val="24"/>
        </w:rPr>
        <w:t>，</w:t>
      </w:r>
      <w:r>
        <w:rPr>
          <w:position w:val="-6"/>
          <w:sz w:val="24"/>
        </w:rPr>
        <w:object w:dxaOrig="801" w:dyaOrig="281">
          <v:shape id="Picture 320" o:spid="_x0000_i1026" type="#_x0000_t75" alt="学科网(www.zxxk.com)--教育资源门户，提供试卷、教案、课件、论文、素材及各类教学资源下载，还有大量而丰富的教学相关资讯！" style="width:39.65pt;height:13.95pt;mso-wrap-style:square;mso-position-horizontal-relative:page;mso-position-vertical-relative:page" o:ole="">
            <v:imagedata r:id="rId12" o:title=""/>
          </v:shape>
          <o:OLEObject Type="Embed" ProgID="Equation.3" ShapeID="Picture 320" DrawAspect="Content" ObjectID="_1495004951" r:id="rId13"/>
        </w:object>
      </w:r>
      <w:r>
        <w:rPr>
          <w:sz w:val="24"/>
        </w:rPr>
        <w:t>，求</w:t>
      </w:r>
      <w:r>
        <w:rPr>
          <w:position w:val="-10"/>
          <w:sz w:val="24"/>
        </w:rPr>
        <w:object w:dxaOrig="221" w:dyaOrig="261">
          <v:shape id="Picture 321" o:spid="_x0000_i1027" type="#_x0000_t75" alt="学科网(www.zxxk.com)--教育资源门户，提供试卷、教案、课件、论文、素材及各类教学资源下载，还有大量而丰富的教学相关资讯！" style="width:11pt;height:12.5pt;mso-wrap-style:square;mso-position-horizontal-relative:page;mso-position-vertical-relative:page" o:ole="">
            <v:imagedata r:id="rId14" o:title=""/>
          </v:shape>
          <o:OLEObject Type="Embed" ProgID="Equation.3" ShapeID="Picture 321" DrawAspect="Content" ObjectID="_1495004952" r:id="rId15"/>
        </w:object>
      </w:r>
      <w:r>
        <w:rPr>
          <w:sz w:val="24"/>
        </w:rPr>
        <w:t>与</w:t>
      </w:r>
      <w:r>
        <w:rPr>
          <w:position w:val="-6"/>
          <w:sz w:val="24"/>
        </w:rPr>
        <w:object w:dxaOrig="201" w:dyaOrig="221">
          <v:shape id="Picture 322" o:spid="_x0000_i1028" type="#_x0000_t75" alt="学科网(www.zxxk.com)--教育资源门户，提供试卷、教案、课件、论文、素材及各类教学资源下载，还有大量而丰富的教学相关资讯！" style="width:9.55pt;height:11pt;mso-wrap-style:square;mso-position-horizontal-relative:page;mso-position-vertical-relative:page" o:ole="">
            <v:imagedata r:id="rId16" o:title=""/>
          </v:shape>
          <o:OLEObject Type="Embed" ProgID="Equation.3" ShapeID="Picture 322" DrawAspect="Content" ObjectID="_1495004953" r:id="rId17"/>
        </w:object>
      </w:r>
      <w:r>
        <w:rPr>
          <w:sz w:val="24"/>
        </w:rPr>
        <w:t>的函数关系式及</w:t>
      </w:r>
      <w:r>
        <w:rPr>
          <w:position w:val="-10"/>
          <w:sz w:val="24"/>
        </w:rPr>
        <w:object w:dxaOrig="221" w:dyaOrig="261">
          <v:shape id="Picture 323" o:spid="_x0000_i1029" type="#_x0000_t75" alt="学科网(www.zxxk.com)--教育资源门户，提供试卷、教案、课件、论文、素材及各类教学资源下载，还有大量而丰富的教学相关资讯！" style="width:11pt;height:12.5pt;mso-wrap-style:square;mso-position-horizontal-relative:page;mso-position-vertical-relative:page" o:ole="">
            <v:imagedata r:id="rId14" o:title=""/>
          </v:shape>
          <o:OLEObject Type="Embed" ProgID="Equation.3" ShapeID="Picture 323" DrawAspect="Content" ObjectID="_1495004954" r:id="rId18"/>
        </w:object>
      </w:r>
      <w:r>
        <w:rPr>
          <w:sz w:val="24"/>
        </w:rPr>
        <w:t>的</w:t>
      </w:r>
      <w:r>
        <w:rPr>
          <w:noProof/>
          <w:sz w:val="24"/>
        </w:rPr>
        <w:drawing>
          <wp:inline distT="0" distB="0" distL="0" distR="0">
            <wp:extent cx="18415" cy="9525"/>
            <wp:effectExtent l="19050" t="0" r="635" b="0"/>
            <wp:docPr id="446" name="图片 85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>最小值．</w:t>
      </w: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rFonts w:hint="eastAsia"/>
          <w:b/>
          <w:color w:val="000000"/>
          <w:sz w:val="24"/>
        </w:rPr>
      </w:pPr>
    </w:p>
    <w:p w:rsidR="008D4393" w:rsidRDefault="008D4393" w:rsidP="008D4393">
      <w:pPr>
        <w:spacing w:line="288" w:lineRule="auto"/>
        <w:rPr>
          <w:rFonts w:hint="eastAsia"/>
          <w:b/>
          <w:color w:val="000000"/>
          <w:sz w:val="24"/>
        </w:rPr>
      </w:pP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如图，</w:t>
      </w:r>
      <w:r>
        <w:rPr>
          <w:rFonts w:hAnsi="宋体"/>
          <w:sz w:val="24"/>
        </w:rPr>
        <w:t>⊙</w:t>
      </w:r>
      <w:r>
        <w:rPr>
          <w:i/>
          <w:sz w:val="24"/>
        </w:rPr>
        <w:t>O</w:t>
      </w:r>
      <w:r>
        <w:rPr>
          <w:sz w:val="24"/>
        </w:rPr>
        <w:t>的半径为</w:t>
      </w:r>
      <w:r>
        <w:rPr>
          <w:sz w:val="24"/>
        </w:rPr>
        <w:t>1</w:t>
      </w:r>
      <w:r>
        <w:rPr>
          <w:sz w:val="24"/>
        </w:rPr>
        <w:t>，点</w:t>
      </w:r>
      <w:r>
        <w:rPr>
          <w:i/>
          <w:sz w:val="24"/>
        </w:rPr>
        <w:t>P</w:t>
      </w:r>
      <w:r>
        <w:rPr>
          <w:sz w:val="24"/>
        </w:rPr>
        <w:t>是</w:t>
      </w:r>
      <w:r>
        <w:rPr>
          <w:rFonts w:hAnsi="宋体"/>
          <w:sz w:val="24"/>
        </w:rPr>
        <w:t>⊙</w:t>
      </w:r>
      <w:r>
        <w:rPr>
          <w:i/>
          <w:sz w:val="24"/>
        </w:rPr>
        <w:t>O</w:t>
      </w:r>
      <w:r>
        <w:rPr>
          <w:sz w:val="24"/>
        </w:rPr>
        <w:t>上一点，弦</w:t>
      </w:r>
      <w:r>
        <w:rPr>
          <w:i/>
          <w:sz w:val="24"/>
        </w:rPr>
        <w:t>AB</w:t>
      </w:r>
      <w:r>
        <w:rPr>
          <w:sz w:val="24"/>
        </w:rPr>
        <w:t>垂直平分线段</w:t>
      </w:r>
      <w:r>
        <w:rPr>
          <w:i/>
          <w:sz w:val="24"/>
        </w:rPr>
        <w:t>OP</w:t>
      </w:r>
      <w:r>
        <w:rPr>
          <w:sz w:val="24"/>
        </w:rPr>
        <w:t>，点</w:t>
      </w:r>
      <w:r>
        <w:rPr>
          <w:i/>
          <w:sz w:val="24"/>
        </w:rPr>
        <w:t>D</w:t>
      </w:r>
      <w:r>
        <w:rPr>
          <w:sz w:val="24"/>
        </w:rPr>
        <w:t>是</w:t>
      </w:r>
      <w:r>
        <w:rPr>
          <w:rFonts w:hint="eastAsia"/>
          <w:sz w:val="24"/>
        </w:rPr>
        <w:t>弧</w:t>
      </w:r>
      <w:r>
        <w:rPr>
          <w:rFonts w:hint="eastAsia"/>
          <w:i/>
          <w:sz w:val="24"/>
        </w:rPr>
        <w:t>APB</w:t>
      </w:r>
      <w:r>
        <w:rPr>
          <w:sz w:val="24"/>
        </w:rPr>
        <w:t>上任一点（与端点</w:t>
      </w:r>
      <w:r>
        <w:rPr>
          <w:i/>
          <w:sz w:val="24"/>
        </w:rPr>
        <w:t>A</w:t>
      </w:r>
      <w:r>
        <w:rPr>
          <w:sz w:val="24"/>
        </w:rPr>
        <w:t>、</w:t>
      </w:r>
      <w:r>
        <w:rPr>
          <w:i/>
          <w:sz w:val="24"/>
        </w:rPr>
        <w:t>B</w:t>
      </w:r>
      <w:r>
        <w:rPr>
          <w:sz w:val="24"/>
        </w:rPr>
        <w:t>不重合），</w:t>
      </w:r>
      <w:r>
        <w:rPr>
          <w:i/>
          <w:sz w:val="24"/>
        </w:rPr>
        <w:t>DE</w:t>
      </w:r>
      <w:r>
        <w:rPr>
          <w:rFonts w:hAnsi="宋体"/>
          <w:sz w:val="24"/>
        </w:rPr>
        <w:t>⊥</w:t>
      </w:r>
      <w:r>
        <w:rPr>
          <w:i/>
          <w:sz w:val="24"/>
        </w:rPr>
        <w:t>AB</w:t>
      </w:r>
      <w:r>
        <w:rPr>
          <w:sz w:val="24"/>
        </w:rPr>
        <w:t>于点</w:t>
      </w:r>
      <w:r>
        <w:rPr>
          <w:i/>
          <w:sz w:val="24"/>
        </w:rPr>
        <w:t>E</w:t>
      </w:r>
      <w:r>
        <w:rPr>
          <w:sz w:val="24"/>
        </w:rPr>
        <w:t>，以点</w:t>
      </w:r>
      <w:r>
        <w:rPr>
          <w:i/>
          <w:sz w:val="24"/>
        </w:rPr>
        <w:t>D</w:t>
      </w:r>
      <w:r>
        <w:rPr>
          <w:sz w:val="24"/>
        </w:rPr>
        <w:t>为圆心、</w:t>
      </w:r>
      <w:r>
        <w:rPr>
          <w:i/>
          <w:sz w:val="24"/>
        </w:rPr>
        <w:t>DE</w:t>
      </w:r>
      <w:r>
        <w:rPr>
          <w:sz w:val="24"/>
        </w:rPr>
        <w:t>长为半径作</w:t>
      </w:r>
      <w:r>
        <w:rPr>
          <w:rFonts w:hAnsi="宋体"/>
          <w:sz w:val="24"/>
        </w:rPr>
        <w:t>⊙</w:t>
      </w:r>
      <w:r>
        <w:rPr>
          <w:i/>
          <w:sz w:val="24"/>
        </w:rPr>
        <w:t>D</w:t>
      </w:r>
      <w:r>
        <w:rPr>
          <w:sz w:val="24"/>
        </w:rPr>
        <w:t>，分别过点</w:t>
      </w:r>
      <w:r>
        <w:rPr>
          <w:i/>
          <w:sz w:val="24"/>
        </w:rPr>
        <w:t>A</w:t>
      </w:r>
      <w:r>
        <w:rPr>
          <w:sz w:val="24"/>
        </w:rPr>
        <w:t>、</w:t>
      </w:r>
      <w:r>
        <w:rPr>
          <w:i/>
          <w:sz w:val="24"/>
        </w:rPr>
        <w:t>B</w:t>
      </w:r>
      <w:r>
        <w:rPr>
          <w:sz w:val="24"/>
        </w:rPr>
        <w:t>作</w:t>
      </w:r>
      <w:r>
        <w:rPr>
          <w:rFonts w:hAnsi="宋体"/>
          <w:sz w:val="24"/>
        </w:rPr>
        <w:t>⊙</w:t>
      </w:r>
      <w:r>
        <w:rPr>
          <w:i/>
          <w:sz w:val="24"/>
        </w:rPr>
        <w:t>D</w:t>
      </w:r>
      <w:r>
        <w:rPr>
          <w:sz w:val="24"/>
        </w:rPr>
        <w:t>的切线，两条切线相交于点</w:t>
      </w:r>
      <w:r>
        <w:rPr>
          <w:i/>
          <w:sz w:val="24"/>
        </w:rPr>
        <w:t>C</w:t>
      </w:r>
      <w:r>
        <w:rPr>
          <w:rFonts w:hint="eastAsia"/>
          <w:sz w:val="24"/>
        </w:rPr>
        <w:t>．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）求弦</w:t>
      </w:r>
      <w:r>
        <w:rPr>
          <w:i/>
          <w:sz w:val="24"/>
        </w:rPr>
        <w:t>AB</w:t>
      </w:r>
      <w:r>
        <w:rPr>
          <w:sz w:val="24"/>
        </w:rPr>
        <w:t>的长；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）判断</w:t>
      </w:r>
      <w:r>
        <w:rPr>
          <w:rFonts w:hAnsi="宋体"/>
          <w:sz w:val="24"/>
        </w:rPr>
        <w:t>∠</w:t>
      </w:r>
      <w:r>
        <w:rPr>
          <w:i/>
          <w:sz w:val="24"/>
        </w:rPr>
        <w:t>ACB</w:t>
      </w:r>
      <w:r>
        <w:rPr>
          <w:sz w:val="24"/>
        </w:rPr>
        <w:t>是否为定值，若是，求出</w:t>
      </w:r>
      <w:r>
        <w:rPr>
          <w:rFonts w:hAnsi="宋体"/>
          <w:sz w:val="24"/>
        </w:rPr>
        <w:t>∠</w:t>
      </w:r>
      <w:r>
        <w:rPr>
          <w:i/>
          <w:sz w:val="24"/>
        </w:rPr>
        <w:t>ACB</w:t>
      </w:r>
      <w:r>
        <w:rPr>
          <w:sz w:val="24"/>
        </w:rPr>
        <w:t>的大小；否则，请说明理由；</w:t>
      </w: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  <w:r>
        <w:rPr>
          <w:lang w:val="en-US" w:eastAsia="zh-CN"/>
        </w:rPr>
        <w:pict>
          <v:group id="Group 388" o:spid="_x0000_s1161" alt="" style="position:absolute;left:0;text-align:left;margin-left:234pt;margin-top:15.1pt;width:105.45pt;height:146.1pt;z-index:251661312" coordsize="2109,2922">
            <v:group id="Group 389" o:spid="_x0000_s1162" alt="" style="position:absolute;left:72;top:264;width:1904;height:2658" coordsize="2879,4017">
              <v:oval id="Oval 631" o:spid="_x0000_s1163" style="position:absolute;top:1137;width:2879;height:2880">
                <v:fill opacity="0"/>
              </v:oval>
              <v:line id="Line 632" o:spid="_x0000_s1164" style="position:absolute;flip:y" from="1440,1137" to="1442,2585" o:connectortype="straight"/>
              <v:line id="Line 633" o:spid="_x0000_s1165" style="position:absolute" from="175,1890" to="2694,1891" o:connectortype="straight"/>
              <v:oval id="Oval 634" o:spid="_x0000_s1166" style="position:absolute;left:1304;top:604;width:1274;height:1274">
                <v:fill opacity="0"/>
              </v:oval>
              <v:line id="Line 635" o:spid="_x0000_s1167" style="position:absolute" from="1934,1230" to="1935,1875" o:connectortype="straight"/>
              <v:line id="Line 636" o:spid="_x0000_s1168" style="position:absolute;flip:y" from="178,0" to="2400,1890" o:connectortype="straight"/>
              <v:shape id="Freeform 637" o:spid="_x0000_s1169" style="position:absolute;left:2398;width:301;height:1890;mso-wrap-style:square;v-text-anchor:top" coordsize="255,1920" path="m255,1920l,e" filled="f">
                <v:path arrowok="t" o:connectlocs="301,1890;0,0" o:connectangles="0,0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38" o:spid="_x0000_s1170" type="#_x0000_t202" style="position:absolute;left:1542;width:183;height:277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C</w:t>
                    </w:r>
                  </w:p>
                </w:txbxContent>
              </v:textbox>
            </v:shape>
            <v:shape id="Text Box 639" o:spid="_x0000_s1171" type="#_x0000_t202" style="position:absolute;left:1033;top:759;width:183;height:277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P</w:t>
                    </w:r>
                  </w:p>
                </w:txbxContent>
              </v:textbox>
            </v:shape>
            <v:shape id="Text Box 640" o:spid="_x0000_s1172" type="#_x0000_t202" style="position:absolute;left:1306;top:816;width:184;height:277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v:shape id="Text Box 641" o:spid="_x0000_s1173" type="#_x0000_t202" style="position:absolute;left:924;top:1929;width:184;height:278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O</w:t>
                    </w:r>
                  </w:p>
                </w:txbxContent>
              </v:textbox>
            </v:shape>
            <v:shape id="Text Box 642" o:spid="_x0000_s1174" type="#_x0000_t202" style="position:absolute;left:1926;top:1305;width:183;height:278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v:shape id="Text Box 643" o:spid="_x0000_s1175" type="#_x0000_t202" style="position:absolute;top:1290;width:182;height:278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Text Box 644" o:spid="_x0000_s1176" type="#_x0000_t202" style="position:absolute;left:1242;top:1455;width:183;height:277" filled="f" stroked="f">
              <v:textbox inset="0,0,0,0">
                <w:txbxContent>
                  <w:p w:rsidR="008D4393" w:rsidRDefault="008D4393" w:rsidP="008D4393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）记</w:t>
      </w:r>
      <w:r>
        <w:rPr>
          <w:rFonts w:hAnsi="宋体"/>
          <w:sz w:val="24"/>
        </w:rPr>
        <w:t>△</w:t>
      </w:r>
      <w:r>
        <w:rPr>
          <w:i/>
          <w:sz w:val="24"/>
        </w:rPr>
        <w:t>ABC</w:t>
      </w:r>
      <w:r>
        <w:rPr>
          <w:sz w:val="24"/>
        </w:rPr>
        <w:t>的面积为</w:t>
      </w:r>
      <w:r>
        <w:rPr>
          <w:i/>
          <w:sz w:val="24"/>
        </w:rPr>
        <w:t>S</w:t>
      </w:r>
      <w:r>
        <w:rPr>
          <w:sz w:val="24"/>
        </w:rPr>
        <w:t>，若</w:t>
      </w:r>
      <w:r>
        <w:rPr>
          <w:position w:val="-22"/>
          <w:sz w:val="24"/>
        </w:rPr>
        <w:object w:dxaOrig="521" w:dyaOrig="561">
          <v:shape id="Picture 325" o:spid="_x0000_i1030" type="#_x0000_t75" style="width:26.45pt;height:27.9pt;mso-wrap-style:square;mso-position-horizontal-relative:page;mso-position-vertical-relative:page" o:ole="">
            <v:imagedata r:id="rId19" o:title=""/>
          </v:shape>
          <o:OLEObject Type="Embed" ProgID="Equation.DSMT4" ShapeID="Picture 325" DrawAspect="Content" ObjectID="_1495004955" r:id="rId20"/>
        </w:object>
      </w:r>
      <w:r>
        <w:rPr>
          <w:sz w:val="24"/>
        </w:rPr>
        <w:t>＝</w:t>
      </w:r>
      <w:r>
        <w:rPr>
          <w:sz w:val="24"/>
        </w:rPr>
        <w:t>4</w:t>
      </w:r>
      <w:r>
        <w:rPr>
          <w:position w:val="-6"/>
          <w:sz w:val="24"/>
        </w:rPr>
        <w:object w:dxaOrig="321" w:dyaOrig="321">
          <v:shape id="Picture 326" o:spid="_x0000_i1031" type="#_x0000_t75" style="width:15.45pt;height:15.45pt;mso-wrap-style:square;mso-position-horizontal-relative:page;mso-position-vertical-relative:page" o:ole="">
            <v:imagedata r:id="rId21" o:title=""/>
          </v:shape>
          <o:OLEObject Type="Embed" ProgID="Equation.DSMT4" ShapeID="Picture 326" DrawAspect="Content" ObjectID="_1495004956" r:id="rId22"/>
        </w:object>
      </w:r>
      <w:r>
        <w:rPr>
          <w:sz w:val="24"/>
        </w:rPr>
        <w:t>，求</w:t>
      </w:r>
      <w:r>
        <w:rPr>
          <w:rFonts w:hAnsi="宋体"/>
          <w:sz w:val="24"/>
        </w:rPr>
        <w:t>△</w:t>
      </w:r>
      <w:r>
        <w:rPr>
          <w:i/>
          <w:sz w:val="24"/>
        </w:rPr>
        <w:t>ABC</w:t>
      </w:r>
      <w:r>
        <w:rPr>
          <w:sz w:val="24"/>
        </w:rPr>
        <w:t>的周长．</w:t>
      </w:r>
    </w:p>
    <w:p w:rsidR="008D4393" w:rsidRDefault="008D4393" w:rsidP="008D4393">
      <w:pPr>
        <w:spacing w:line="288" w:lineRule="auto"/>
        <w:jc w:val="right"/>
        <w:rPr>
          <w:sz w:val="24"/>
        </w:rPr>
      </w:pPr>
    </w:p>
    <w:p w:rsidR="008D4393" w:rsidRDefault="008D4393" w:rsidP="008D4393">
      <w:pPr>
        <w:spacing w:line="288" w:lineRule="auto"/>
        <w:ind w:left="420"/>
        <w:textAlignment w:val="baseline"/>
        <w:rPr>
          <w:color w:val="0000FF"/>
          <w:sz w:val="24"/>
        </w:rPr>
      </w:pPr>
    </w:p>
    <w:p w:rsidR="008D4393" w:rsidRDefault="008D4393" w:rsidP="008D4393">
      <w:pPr>
        <w:spacing w:line="288" w:lineRule="auto"/>
        <w:ind w:left="420"/>
        <w:textAlignment w:val="baseline"/>
        <w:rPr>
          <w:color w:val="0000FF"/>
          <w:sz w:val="24"/>
        </w:rPr>
      </w:pPr>
    </w:p>
    <w:p w:rsidR="008D4393" w:rsidRDefault="008D4393" w:rsidP="008D4393">
      <w:pPr>
        <w:spacing w:line="288" w:lineRule="auto"/>
        <w:ind w:left="420"/>
        <w:textAlignment w:val="baseline"/>
        <w:rPr>
          <w:color w:val="0000FF"/>
          <w:sz w:val="24"/>
        </w:rPr>
      </w:pPr>
    </w:p>
    <w:p w:rsidR="008D4393" w:rsidRDefault="008D4393" w:rsidP="008D4393">
      <w:pPr>
        <w:spacing w:line="288" w:lineRule="auto"/>
        <w:ind w:left="420"/>
        <w:textAlignment w:val="baseline"/>
        <w:rPr>
          <w:color w:val="0000FF"/>
          <w:sz w:val="24"/>
        </w:rPr>
      </w:pP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color w:val="0000FF"/>
          <w:sz w:val="24"/>
        </w:rPr>
      </w:pPr>
    </w:p>
    <w:p w:rsidR="008D4393" w:rsidRDefault="008D4393" w:rsidP="008D4393">
      <w:pPr>
        <w:spacing w:line="288" w:lineRule="auto"/>
        <w:rPr>
          <w:rFonts w:hint="eastAsia"/>
          <w:b/>
          <w:color w:val="000000"/>
          <w:sz w:val="24"/>
        </w:rPr>
      </w:pPr>
    </w:p>
    <w:p w:rsidR="008D4393" w:rsidRDefault="008D4393" w:rsidP="008D4393">
      <w:pPr>
        <w:pStyle w:val="af3"/>
        <w:spacing w:line="288" w:lineRule="auto"/>
        <w:ind w:left="420" w:firstLineChars="0" w:firstLine="0"/>
        <w:rPr>
          <w:sz w:val="24"/>
        </w:rPr>
      </w:pPr>
    </w:p>
    <w:p w:rsidR="008D4393" w:rsidRDefault="008D4393" w:rsidP="008D4393">
      <w:pPr>
        <w:pStyle w:val="af3"/>
        <w:spacing w:line="288" w:lineRule="auto"/>
        <w:ind w:left="1470" w:right="1470" w:firstLineChars="0" w:firstLine="0"/>
        <w:rPr>
          <w:sz w:val="24"/>
        </w:rPr>
      </w:pPr>
      <w:r>
        <w:rPr>
          <w:lang w:val="en-US" w:eastAsia="zh-CN"/>
        </w:rPr>
        <w:pict>
          <v:shape id="Text Box 647" o:spid="_x0000_s1160" type="#_x0000_t202" style="position:absolute;left:0;text-align:left;margin-left:-205.45pt;margin-top:99.25pt;width:37.5pt;height:22.5pt;z-index:251660288" strokecolor="#c7edcc">
            <v:textbox>
              <w:txbxContent>
                <w:p w:rsidR="008D4393" w:rsidRDefault="008D4393" w:rsidP="008D4393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</w:p>
    <w:p w:rsidR="00A70BD8" w:rsidRPr="008D4393" w:rsidRDefault="00A70BD8" w:rsidP="008D4393">
      <w:pPr>
        <w:rPr>
          <w:szCs w:val="21"/>
        </w:rPr>
      </w:pPr>
    </w:p>
    <w:sectPr w:rsidR="00A70BD8" w:rsidRPr="008D4393" w:rsidSect="00717C32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32E" w:rsidRDefault="0076732E" w:rsidP="00717C32">
      <w:r>
        <w:separator/>
      </w:r>
    </w:p>
  </w:endnote>
  <w:endnote w:type="continuationSeparator" w:id="1">
    <w:p w:rsidR="0076732E" w:rsidRDefault="0076732E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32E" w:rsidRDefault="0076732E" w:rsidP="00717C32">
      <w:r>
        <w:separator/>
      </w:r>
    </w:p>
  </w:footnote>
  <w:footnote w:type="continuationSeparator" w:id="1">
    <w:p w:rsidR="0076732E" w:rsidRDefault="0076732E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C30CC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0F"/>
    <w:multiLevelType w:val="multilevel"/>
    <w:tmpl w:val="0000000F"/>
    <w:lvl w:ilvl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391" w:hanging="391"/>
      </w:pPr>
      <w:rPr>
        <w:rFonts w:hint="eastAsia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27"/>
    <w:multiLevelType w:val="multilevel"/>
    <w:tmpl w:val="00000027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2A"/>
    <w:multiLevelType w:val="multilevel"/>
    <w:tmpl w:val="0000002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5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7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3"/>
  </w:num>
  <w:num w:numId="6">
    <w:abstractNumId w:val="9"/>
  </w:num>
  <w:num w:numId="7">
    <w:abstractNumId w:val="10"/>
  </w:num>
  <w:num w:numId="8">
    <w:abstractNumId w:val="20"/>
  </w:num>
  <w:num w:numId="9">
    <w:abstractNumId w:val="0"/>
  </w:num>
  <w:num w:numId="10">
    <w:abstractNumId w:val="1"/>
  </w:num>
  <w:num w:numId="11">
    <w:abstractNumId w:val="12"/>
  </w:num>
  <w:num w:numId="12">
    <w:abstractNumId w:val="14"/>
  </w:num>
  <w:num w:numId="13">
    <w:abstractNumId w:val="18"/>
  </w:num>
  <w:num w:numId="14">
    <w:abstractNumId w:val="19"/>
  </w:num>
  <w:num w:numId="15">
    <w:abstractNumId w:val="5"/>
  </w:num>
  <w:num w:numId="16">
    <w:abstractNumId w:val="3"/>
  </w:num>
  <w:num w:numId="17">
    <w:abstractNumId w:val="4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C3CEE"/>
    <w:rsid w:val="00280B25"/>
    <w:rsid w:val="00301D48"/>
    <w:rsid w:val="004C30CC"/>
    <w:rsid w:val="004E057C"/>
    <w:rsid w:val="00502B9A"/>
    <w:rsid w:val="005225AB"/>
    <w:rsid w:val="0053761D"/>
    <w:rsid w:val="005A07C3"/>
    <w:rsid w:val="006A623E"/>
    <w:rsid w:val="0071461D"/>
    <w:rsid w:val="00717C32"/>
    <w:rsid w:val="0076732E"/>
    <w:rsid w:val="007741BC"/>
    <w:rsid w:val="00852736"/>
    <w:rsid w:val="008A5BE9"/>
    <w:rsid w:val="008D4393"/>
    <w:rsid w:val="00981B3B"/>
    <w:rsid w:val="009B6D07"/>
    <w:rsid w:val="00A30742"/>
    <w:rsid w:val="00A70BD8"/>
    <w:rsid w:val="00AA2CBA"/>
    <w:rsid w:val="00AB61E9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CA5536"/>
    <w:rsid w:val="00D37AEA"/>
    <w:rsid w:val="00DC156B"/>
    <w:rsid w:val="00DD4796"/>
    <w:rsid w:val="00DE7B7D"/>
    <w:rsid w:val="00DF3917"/>
    <w:rsid w:val="00EA1412"/>
    <w:rsid w:val="00F26752"/>
    <w:rsid w:val="00F30858"/>
    <w:rsid w:val="00F34549"/>
    <w:rsid w:val="00F75E3B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26" type="connector" idref="#Line 632"/>
        <o:r id="V:Rule27" type="connector" idref="#Line 633"/>
        <o:r id="V:Rule28" type="connector" idref="#Line 635"/>
        <o:r id="V:Rule29" type="connector" idref="#Line 6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4C30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2015-06-05T02:19:00Z</dcterms:created>
  <dcterms:modified xsi:type="dcterms:W3CDTF">2015-06-05T02:19:00Z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