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一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9.7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color w:val="auto"/>
          <w:lang w:val="en-US" w:eastAsia="zh-CN"/>
        </w:rPr>
        <w:t>1、</w:t>
      </w:r>
      <w:r>
        <w:rPr>
          <w:rFonts w:hint="eastAsia"/>
        </w:rPr>
        <w:t>天色已晚，妈妈叫小明打开房间电灯，可淘气的小明一连拉了9下开关。请你说说这时灯是亮还是不亮？拉20下呢？拉100下呢？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【分析】</w:t>
      </w:r>
      <w:r>
        <w:rPr>
          <w:rFonts w:hint="eastAsia"/>
        </w:rPr>
        <w:t>连拉9下，灯是亮着的；拉20下，灯是不亮着的；拉100下，灯是不亮着的。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一年</w:t>
      </w:r>
      <w:r>
        <w:rPr>
          <w:rFonts w:hint="eastAsia" w:ascii="宋体" w:hAnsi="宋体" w:cs="宋体"/>
          <w:b/>
          <w:bCs/>
          <w:sz w:val="24"/>
          <w:szCs w:val="24"/>
        </w:rPr>
        <w:t>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9.8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小青有9本故事书，小新有7本连环画，小青用3本故事书换小新2本连环画，现在小青、小新各有几本书？</w:t>
      </w: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/>
        </w:rPr>
        <w:t>【分析】小青：9-3+2=8（本） 小新：7-2+3=8（本）</w:t>
      </w:r>
      <w:r>
        <w:rPr>
          <w:rFonts w:hint="eastAsia" w:ascii="宋体" w:hAnsi="宋体" w:eastAsia="宋体" w:cs="宋体"/>
          <w:b w:val="0"/>
          <w:bCs w:val="0"/>
          <w:szCs w:val="21"/>
        </w:rPr>
        <w:br w:type="page"/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 xml:space="preserve">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9.9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小敏到商店买文具用品。她用所带钱的一半买了1支铅笔，剩下的，一半买了1支圆珠笔，还剩下1元钱。小敏原来有多少钱？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【分析】1+1=2（元） 2+2=4（元）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9.10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欢欢和乐乐去买练习本，欢欢买了4本，乐乐买了6本，欢欢比乐乐少花1元钱，一本练习本多少钱？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【分析】6-4=2（本） 2个本1元 1个本是1元的一半5角。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李老师带有60元钱，正好买一个足球和两个排球。如果只买两个排球，还剩28元。一个足球多少钱？一个排球多少钱？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【分析】一个足球：28元 两个排球：60-28=32（元） 一个排球16元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jc w:val="both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9.12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15个小朋友排成一队，小东的前面有9人，小东后面有几人？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【分析】15-9-1=5（人）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9.13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14个同学站成一队做操，从前面数张兵是第6个，从后数他是第几个？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【分析】14-6+1=9（个）</w:t>
      </w:r>
      <w:bookmarkStart w:id="0" w:name="_GoBack"/>
      <w:bookmarkEnd w:id="0"/>
    </w:p>
    <w:p>
      <w:pPr>
        <w:numPr>
          <w:numId w:val="0"/>
        </w:numPr>
        <w:adjustRightInd w:val="0"/>
        <w:snapToGrid w:val="0"/>
        <w:ind w:leftChars="0"/>
        <w:rPr>
          <w:rFonts w:hint="eastAsia" w:cs="Times New Roman"/>
          <w:color w:val="000000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12D14AF0"/>
    <w:rsid w:val="1C101E1D"/>
    <w:rsid w:val="205F6CB4"/>
    <w:rsid w:val="26AA5E5A"/>
    <w:rsid w:val="317D1D88"/>
    <w:rsid w:val="333C5C98"/>
    <w:rsid w:val="51BB351A"/>
    <w:rsid w:val="5BED76D8"/>
    <w:rsid w:val="646278A5"/>
    <w:rsid w:val="66624DE3"/>
    <w:rsid w:val="79DB7D2F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0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6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3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7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9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0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1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5">
    <w:name w:val="占位符文本1"/>
    <w:semiHidden/>
    <w:uiPriority w:val="99"/>
    <w:rPr>
      <w:color w:val="808080"/>
    </w:rPr>
  </w:style>
  <w:style w:type="character" w:customStyle="1" w:styleId="26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7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  <w:style w:type="character" w:customStyle="1" w:styleId="29">
    <w:name w:val="出处"/>
    <w:uiPriority w:val="0"/>
    <w:rPr>
      <w:rFonts w:ascii="Times New Roman" w:hAnsi="Times New Roman" w:eastAsia="楷体_GB2312" w:cs="Times New Roman"/>
      <w:b/>
      <w:sz w:val="21"/>
    </w:rPr>
  </w:style>
  <w:style w:type="table" w:customStyle="1" w:styleId="30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2015-08-24T02:57:02Z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