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853" w:rsidRPr="008437C0" w:rsidRDefault="00B44853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某句话在文中的作用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1.文首：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开篇点题：渲染气氛（散文），埋下伏笔（记叙类文章），设置悬念（小说，但上海不会考），为下文作铺垫；总领下文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文中：乘上启下；总领下文；总结上文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3.文末：点明中心（散文）；深化主题（记叙文章类）；照应开头（议论文、记叙类文章、小说）</w:t>
      </w:r>
    </w:p>
    <w:p w:rsidR="00B44853" w:rsidRPr="008437C0" w:rsidRDefault="00B44853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修辞手法的作用：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（1）它本身的作用（2）结合句子语境。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1.比喻、拟人 生动形象 答题格式：生动形象地写出了+对象+特性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2.排比：有气势、加强语气、一气呵成、节奏感、音韵美等 答题格式：引起读者对+对象+特性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3.设问：引起读者注意和思考 答题格式：引起读者对+对象+特性的注意和思考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4.反问：强调，加强语气等</w:t>
      </w:r>
      <w:r w:rsidRPr="008437C0">
        <w:rPr>
          <w:rStyle w:val="apple-converted-space"/>
          <w:rFonts w:ascii="宋体" w:eastAsia="宋体" w:hAnsi="宋体" w:cs="Arial"/>
          <w:sz w:val="28"/>
          <w:szCs w:val="28"/>
          <w:shd w:val="clear" w:color="auto" w:fill="FFFFFF"/>
        </w:rPr>
        <w:t> 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5.对比：强调了……突出了……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6.反复：强调了……加强语气</w:t>
      </w:r>
    </w:p>
    <w:p w:rsidR="00B44853" w:rsidRPr="008437C0" w:rsidRDefault="00B44853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句子含义的解答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这样的题目，句子中往往有一个词语或短语用了比喻、对比、借代、象征等表现方法。答题时，把它们所指的对象揭示出来，再疏通句子，就可以了</w:t>
      </w:r>
    </w:p>
    <w:p w:rsidR="00DC4932" w:rsidRPr="008437C0" w:rsidRDefault="00DC4932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某句话中某个词换成另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一个词行吗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？为什么？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动词：不行，因为该词准确具体生动地写出了……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形容词：不行，因为该词生动形象地描写了……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副词（如都，大都，非常，只有等）：不行 因为该词准确地说明了……的情况，（表程度，表限制，表时间，表范围等，）换了之后就变成……与事实不符</w:t>
      </w:r>
    </w:p>
    <w:p w:rsidR="00DC4932" w:rsidRPr="008437C0" w:rsidRDefault="00DC4932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一句话中某两三个词的顺序能否掉换？为什么？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不能，因为：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1.与人们认识事物的（由浅入深、由表入里、由现象到本质）规律不一致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2.该词与上文是一一对应的关系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3.这些词是递进关系，环环相扣，不能互换</w:t>
      </w:r>
    </w:p>
    <w:p w:rsidR="00DC4932" w:rsidRPr="008437C0" w:rsidRDefault="00DC4932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段意的概括归纳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1.记叙类文章：回答清楚（什么时间、什么地点）什么人做什么事 格式：（时间+地点）+人+事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2.说明类文章；回答清楚说明对象是什么，它的特点是什么。 格式：说明（介绍）+说明对象+说明内容（特点）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3.议论类文章：回答清楚议论的问题是什么，作者观点怎样 格式：用什么论证方法证明（论证）了+论点</w:t>
      </w:r>
    </w:p>
    <w:p w:rsidR="00DC4932" w:rsidRPr="008437C0" w:rsidRDefault="00DC4932" w:rsidP="00B44853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表达技巧在古代诗歌鉴赏中占有重要地位，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表现手法诸如用典、烘托、渲染、铺陈、比兴、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拖物寄情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、情景交融、借景抒情、动静结合、虚实结合、委婉含蓄、对比手</w:t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法、讽喻手法、象征法、双关法等等。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诗中常用修辞方法有夸张、排比、对偶、比喻、借代、比拟、设问、反问、反复等。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分析诗歌语言常用的术语有：准确、生动、形象、凝练、精辟、简洁、明快、清新、新奇、优美、绚丽、含蓄、质朴、自然等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复习时要系统归纳各种表达技巧，储备相关知识。首先要弄清这些表达技巧的特点和作用，再结合具体诗歌进行仔细品味、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辩析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。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至于评价诗歌的思想内容和作者的观点态度，则包括总结作品的主旨，分析作品所反映的社会现实，指出其积极意义或局限性等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总之，鉴赏古代诗词，第一步，把握诗词内容，可以从以下几个方面入手：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1.细读标题和注释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2.分析意象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3.品味意境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4.联系作者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第二步，弄清技巧：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1.把握形象特点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辩析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表达技巧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3.说明表达作用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第三步，评价内容观点：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1.概括主旨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2.联系背景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3.分清主次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4.全面评价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答题时，要特别注意以下几点：一是紧扣要求，不可泛范而谈；二是要点要齐全，要多角度思考；三是推敲用语，力求用语准确、简明、规范。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b/>
          <w:sz w:val="28"/>
          <w:szCs w:val="28"/>
          <w:shd w:val="clear" w:color="auto" w:fill="FFFFFF"/>
        </w:rPr>
        <w:t>下面是易混术语的区分</w:t>
      </w:r>
      <w:r w:rsidRPr="008437C0">
        <w:rPr>
          <w:rFonts w:ascii="宋体" w:eastAsia="宋体" w:hAnsi="宋体" w:cs="Tahoma"/>
          <w:b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（一）“方式、手法”的区分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艺术手法，又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叫表达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技巧，包括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1.表达方式：记叙、描写、抒情、议论、说明。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.表现手法:起兴、联想、烘托、抑扬、照应、正侧、象征、对照、由虚入实、虚实结合、运用典故、直抒胸臆、借景抒情、寓情于景、情景交融、托物言志、借古讽今、化动为静、动静结合、以小见大、开门见山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3.修辞:比喻、借代、夸张、对偶、对比、比拟、排比、设问、反问、引用、反语、反复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（二）“情”“景关系区别”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借景抒情、寓情于景、情景交融都是诗人把要表达的感情通过景物表达出来。“借景抒情”表达感情比较直接，读完诗歌后的感受是见“情”不见“景”；“寓情于景”、“情景交融”表达感情时正面不着一字，读完诗歌后的感受是见“景”不见</w:t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“情”，但是仔细分析后却发现诗人的感情全部寓于眼前的自然景色之中，一切景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语皆情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语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（三）描写的角度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常见的角度有:形、声、色、态、味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“形”“色”是视觉角度，“声”是听觉角度，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“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态分为动态和静态，“味”是触觉角度。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一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 xml:space="preserve"> 表达方式:记叙、描写、抒情、议论、说明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二 修辞手法:比喻、拟人、排比、夸张、反复、借代、反问、设问、引用、对比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三 说明文分类 1.实物说明文、事理说明文、程序说明文 2.科技性说明文、文艺性说明文（也叫科学小品或知识小品）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四 说明顺序:1.时间顺序:历史顺序、年代顺序、四季交替顺序、早晚（先后）顺序 2.空间顺序:休息表方位的名词 3.逻辑顺序:先总后分、由主到次、由表及里、由简到繁、由此及彼、由现象到本质等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五 说明方法:列数字、作比较、举例子、打比方、分类比等 1.打比方:生动形象的说明了——增强了文章的趣味性 2.举例子:真实鲜明具体说明——的特点，从而使说明更具体，更有说服力 3.作比较:把——和——相互比较，突出强调了——的——特点 4.列数字:用具体的数据加以说明，使说明更准确更有说服力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六 记叙的顺序:顺叙、倒叙、插叙（追叙）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（七）人物描写的方法:1.肖像（外貌）描写、动作描写、神态描写、语言描写、心理活动描 2.正面描写与侧面烘托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八 常见写作方法、表现手法: 联想、想象、象征、比较、对比、衬托、烘托、反衬、先抑后扬、以小见大、托物言志、借物喻理、喻理于物、借物喻人、状物抒情、借景抒情、情景交融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九 语句在文章篇章结构上的作用:总起全文、引起下文、打下伏笔、作铺垫、承上启下（过渡）、前后照应、收尾呼应、总结全文、点题、推动情节发展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十 语句在表情达意方面的作用:渲染气氛、烘托人物形象（或人物感情）、点明中心（揭示主旨）、突出主题（深化中心）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社会环境描写的主要作用:1.交代作品的时代背景 2.在回答时必须结合当时当地的时代背景，指出文段中环境描写的相关揭示了什么样的社会现实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自然环境描写景物描写句的主要作用: 1.表现地域风光，提示时间、季节和环境特点 2.推动情节发展 3.渲染气氛 4.烘托人物形象（或人物心情、感情）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句子在文章结构上的作用分析: 1.对上文（或全文）:照应上文、收尾呼应、总结上文（或全文） 2.对下文:引起下文，打下伏笔、作铺垫 3.对上下文:承上启下（过渡）</w:t>
      </w:r>
    </w:p>
    <w:p w:rsidR="00DC4932" w:rsidRPr="008437C0" w:rsidRDefault="00DC4932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语文应试答题方法、技巧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知识积累与作用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一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 xml:space="preserve"> 书写题: 1.认真规范书写 2.不出现错别字 3.不乱画涂改，</w:t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在草稿纸写好后再誊写 4.学会审题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二 选择题 :1.直选法 2.排除法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三 修改病句的原则:能改一处不改两处 1.删减 2.添加 3.替换 4.换位 5.重组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四 名著阅读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《水浒》《西游记》《三国演义》《钢铁是怎样练成的》《鲁滨逊漂流记》……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1.人物:姓名、绰号、外貌特征、性格特征、主要事迹 2.故事情节:人物事例 3.教育意义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五 语言运用 1.语境表达:话题统一，句序合理，注意过渡、衔接和呼应。还要适应语言环境，注意场合，注意说话对象，注意文明礼貌， 格式:礼貌用语＋表达内容＋询问 2.仿写:与例句的结构、修辞、表达方式、表现手法保持一致，内容保持一致，语意连贯，话题统一3.缩句：满足压缩要求，要有概括性 找中心句、段 找出主要成分 排除干扰项。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4.句式转换：陈述句与反问句、感叹句三者间的转换；直接叙述变转述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六 阅读题技巧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修辞方法及其表达作用</w:t>
      </w:r>
      <w:r w:rsidRPr="008437C0">
        <w:rPr>
          <w:rStyle w:val="apple-converted-space"/>
          <w:rFonts w:ascii="宋体" w:eastAsia="宋体" w:hAnsi="宋体" w:cs="Arial"/>
          <w:sz w:val="28"/>
          <w:szCs w:val="28"/>
          <w:shd w:val="clear" w:color="auto" w:fill="FFFFFF"/>
        </w:rPr>
        <w:t> 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1比喻，拟人：生动形象的表现出了，表达了（的情感）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2排比：表现了 抒发了 增强语势，加强了感情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3设问：自问自答，引起读者思考，使文章有起伏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4反问：加强语气，增强语势，表达了（的情感），使文章有起伏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模式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1.点名何种表现手法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2表现了什么内容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3表达了怎样的感情？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如：此句运用了，从而生动形象的表现了，表达了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文章段落语句的主要作用有：（必须从内容、结构两个方面来进行作答）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1结构上：承接上文、开启下文、总领下文（引出下文）、承上启下（过度）、照应前文（开头）首尾呼应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2内容上：开篇点题、抒发情感、点明中心深化主题、画龙点睛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3写法上：气氛渲染、托物言志、以小见大、设置悬念、埋下伏笔、为后文作铺垫、欲扬先抑、借景抒情、寓情于景、托物言志等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象征、托物言志的作用：使表达委婉含蓄、烘托人物心情、展示人物性格，推动情节的发展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评价感悟类</w:t>
      </w:r>
      <w:r w:rsidRPr="008437C0">
        <w:rPr>
          <w:rStyle w:val="apple-converted-space"/>
          <w:rFonts w:ascii="宋体" w:eastAsia="宋体" w:hAnsi="宋体" w:cs="Arial"/>
          <w:sz w:val="28"/>
          <w:szCs w:val="28"/>
          <w:shd w:val="clear" w:color="auto" w:fill="FFFFFF"/>
        </w:rPr>
        <w:t> 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评价：“是不是”“同不同意”“好不好”</w:t>
      </w:r>
      <w:r w:rsidRPr="008437C0">
        <w:rPr>
          <w:rStyle w:val="apple-converted-space"/>
          <w:rFonts w:ascii="宋体" w:eastAsia="宋体" w:hAnsi="宋体" w:cs="Arial"/>
          <w:sz w:val="28"/>
          <w:szCs w:val="28"/>
          <w:shd w:val="clear" w:color="auto" w:fill="FFFFFF"/>
        </w:rPr>
        <w:t> 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感悟：结合主旨、个人生活体验。提出对问题的看法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启示从原文引出；评价表明态度及理由。特别注意是否让举例或结合实际，把题目中所要求的全部答出。懂得常用的描写人物的方法，并理解其作用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方法有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1正面描写：语言、动作、心理、神态、外貌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2侧面（间接）描写：其他的人或事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3细节描写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4环境衬托人物心情等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5用词的感情倾向，褒贬色彩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作用是：揭示人物性格，展现人物的内心世界和精神风貌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非主人公在文中的作用：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对比烘托，使主人公性格特征更加鲜明突出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有关布局篇的题型：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提问方式：某句（段）话在文中有什么作用？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答题模式：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1文首：开篇点题；照应题目；总领全文；渲染气氛；埋下伏笔；设置悬念，为下文作铺垫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2文中：承上启下；总领下文；总结上文；呼应前文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3文末：点明中心；升华感情，深化主题；照应开头，结构严谨；画龙点睛；言有尽而意无穷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答题示例：我怕我父亲，他打我是真打。看着他瞪圆了眼睛，</w:t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一步一步逼近，还不敢躲，绷紧了肌肉等着，于是一巴掌扇过来，于是脑袋嗡的一声……（节选自韩羽《父子之间的怯意》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） 问：请简析第一自然段（即上文）在作品中的作用 答1为下文写父亲对我的爱做反衬 2为文末写父亲对我的怯意做铺垫 3照应了“父子之间的怯意”这个题目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有关表现手法的题型：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艺术类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提问方式：文章这样写有什么好处、作用、效果？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答题模式：使用的方法+内容+效果（或作用）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示例：这一代又一代炎黄子孙浮海远游的潮流，各有其截然不同的背景、色彩和内涵，不可一概而论，却都是时代浮沉的侧影，历史浩荡前进中飞溅的浪花。民族向心力的凝聚，并不取决于地理距离的远近。我们第一代华侨，含辛茹苦，寄籍外洋，生儿育女，却世代翘首神州，不忘桑梓之情，当祖国需要的时候，他们做出了慷慨的奉献。香港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蕞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尔一岛，从普通居民到各业主王、绅士爵士、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翰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苑名流，对大陆踊跃捐助，表示休戚相关、风雨同舟的情义，是近在眼前的动人事例。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问:本文第四段（即上文）写了一代又一代炎黄子孙浮海远游的潮流，并赞颂他们不忘桑梓之情，慷慨奉献，与祖国休戚相关。请你结合情节分析这样写的作用和好处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答:把乡土情结提高到民族凝聚力的高度来认识，丰富并深化了乡土情结的含义。具体说明了乡土情结不因时间的悠远（历史）</w:t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和空间的阻隔（地理）而褪色。既照应了开头，也使本文的主题得到深化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人称类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提问方式:使用这种人称写的好处是什么？或:为什么要改变人称？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答题模式: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第一人称续写:亲切、自然、真实，适用于心理描写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第二人称:便于感情交流，进行抒情，还能起拟人化的作用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第三人称:显得客观冷静，不受时空限制，便于叙事和议论。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答题示例:但幻想毕竟是幻想，封闭终不能封闭。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几多和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番公主的幽魂，带着环佩的响声在月夜中来了。几多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寒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霜冻硬的弓弦，射出了断喉的利剑。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蓟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门被踏平，烟台被摧垮，呼啸着风声的宝剑，掀翻了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太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液秋波。由是人们发现:边墙不再是屏障，紫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塞不再是嵌奇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。它变得可笑，仿佛受尽了时间与空间的嘲弄。在风沙的剥蚀下，它过早的衰老了。所以我说，你是一个文化愚钝的标志，长城！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问:这篇散文中1.作者主要用第二人称写长城，这样写的好处是什么？2.第六段的结尾改用第三人称“它”的原因是什么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答:1.将长城拟人化:a便于与长城对话b便于抒发感情 2.因为这句话承接“由是人们发现”而来，写的是“人们”的感受，而不是作者直接向长城抒怀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有关归纳内容要点的题型；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提问方式：请概括某一段，（或全文）的内容要点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答题模式：分三步走，第一步划分本段的层次，第二步提取要点词语，第三步整合答案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示例：母亲爱花，我也跟着爱起花来。家住在石门乡间，前后有两个小小的院子，于是，也种了不少杂七杂八的植物，按着季节，也会开出不少好看的花。有时候在廊前一座，桂花送来淡淡的清香，觉得自己好像也安静古雅了起来。夏天的傍晚，茉莉会不停的开，摘下两三朵放在手心里，所有青春的记忆都会随着它的香气出现在我面前。我想，我爱的也许并不是花，而是所有逝去的时光，在每一朵花后面，都走着我珍惜的记忆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问：本段写我爱花的原因，可以归纳为三点，清概括写出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分析：四句话中很显然前两句各是一层，后两句是一层。再提取每层的要点词“母亲的爱花”“安静古雅”“珍惜的记忆”最后整合答案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答：1受母亲爱花的影响2花让自己变得安静古雅3花里有着自己珍惜的记忆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 w:hint="eastAsia"/>
          <w:sz w:val="28"/>
          <w:szCs w:val="28"/>
          <w:shd w:val="clear" w:color="auto" w:fill="FFFFFF"/>
        </w:rPr>
      </w:pP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有关鉴赏人物形象的题型：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提问方式：请简要分析文中主人公的形象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答题模式：按总分（分总）来回答，先用一句话从整体上对该人物</w:t>
      </w:r>
      <w:proofErr w:type="gramStart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作出</w:t>
      </w:r>
      <w:proofErr w:type="gramEnd"/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一个定性分析，然后再从几个方面做定量分析，也可以先从几个方面作定量分析，然后再用一句话作定性式的总概</w:t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lastRenderedPageBreak/>
        <w:t>括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题示例：女主人很快发现了我的反常行为，她嗅到了屋子里的油烟味。即刻提出了质疑。那时我正站在厨房里陶醉地听着三兄弟的叫声，我已经能够准确地分清他们声音中的微小差异了，有一个不叫我就会心事重重。女主人说，傻瓜蛋，有油烟机不用，你有神经病啊？我刚给她干活时，她对我的称呼是四个字——文学青年。这四个字用地道的北京话发出来，显得无比恶毒。雇佣我三个月后，她叫我的就是这三个字——傻瓜蛋，她说之所以没有解雇我，是因为我看上去不像别人一样吓她一跳。我示意她小声一点，低声说，烟囱里有一窝小麻雀，他们是我的兄弟。女主人上上下下地看了我一遍（好像我是个什么怪物），扭身出了厨房，在门口她从牙缝里挤出了两个字——农民。我喜欢这个称呼，虽然它同样恶毒，但我确实是个地地道道的农民。我认为做个农民并不可耻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问：文中女主人是个怎样的人物形象？请用一句话加以概括，并举一例说明</w:t>
      </w:r>
      <w:r w:rsidRPr="008437C0">
        <w:rPr>
          <w:rFonts w:ascii="宋体" w:eastAsia="宋体" w:hAnsi="宋体" w:cs="Tahoma"/>
          <w:color w:val="444444"/>
          <w:sz w:val="28"/>
          <w:szCs w:val="28"/>
        </w:rPr>
        <w:br/>
      </w:r>
      <w:r w:rsidRPr="008437C0">
        <w:rPr>
          <w:rFonts w:ascii="宋体" w:eastAsia="宋体" w:hAnsi="宋体" w:cs="Arial"/>
          <w:sz w:val="28"/>
          <w:szCs w:val="28"/>
          <w:shd w:val="clear" w:color="auto" w:fill="FFFFFF"/>
        </w:rPr>
        <w:t>答：是一个鄙视进城打工农民的城里人形象。如：从牙缝里挤出了两个字——农民（或无比恶毒地将“我”称为“文学青年”或“傻瓜蛋”等）</w:t>
      </w:r>
    </w:p>
    <w:p w:rsidR="0049062E" w:rsidRPr="008437C0" w:rsidRDefault="0049062E" w:rsidP="00DC4932">
      <w:pPr>
        <w:pStyle w:val="a3"/>
        <w:ind w:left="720" w:firstLineChars="0" w:firstLine="0"/>
        <w:rPr>
          <w:rFonts w:ascii="宋体" w:eastAsia="宋体" w:hAnsi="宋体" w:cs="Arial"/>
          <w:sz w:val="28"/>
          <w:szCs w:val="28"/>
          <w:shd w:val="clear" w:color="auto" w:fill="FFFFFF"/>
        </w:rPr>
      </w:pPr>
    </w:p>
    <w:sectPr w:rsidR="0049062E" w:rsidRPr="008437C0" w:rsidSect="005D1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76C18"/>
    <w:multiLevelType w:val="hybridMultilevel"/>
    <w:tmpl w:val="84CC1C10"/>
    <w:lvl w:ilvl="0" w:tplc="00C0282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853"/>
    <w:rsid w:val="0008192C"/>
    <w:rsid w:val="001F05F2"/>
    <w:rsid w:val="00247DDD"/>
    <w:rsid w:val="00343A2A"/>
    <w:rsid w:val="0049062E"/>
    <w:rsid w:val="005D143B"/>
    <w:rsid w:val="0071448E"/>
    <w:rsid w:val="007F3F25"/>
    <w:rsid w:val="008437C0"/>
    <w:rsid w:val="00870C6A"/>
    <w:rsid w:val="009169F5"/>
    <w:rsid w:val="00932988"/>
    <w:rsid w:val="00B03A2C"/>
    <w:rsid w:val="00B111EC"/>
    <w:rsid w:val="00B44853"/>
    <w:rsid w:val="00BB35E4"/>
    <w:rsid w:val="00CC058D"/>
    <w:rsid w:val="00D82928"/>
    <w:rsid w:val="00DC0F70"/>
    <w:rsid w:val="00DC4932"/>
    <w:rsid w:val="00E30DB2"/>
    <w:rsid w:val="00FD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853"/>
    <w:pPr>
      <w:ind w:firstLineChars="200" w:firstLine="420"/>
    </w:pPr>
  </w:style>
  <w:style w:type="character" w:customStyle="1" w:styleId="apple-converted-space">
    <w:name w:val="apple-converted-space"/>
    <w:basedOn w:val="a0"/>
    <w:rsid w:val="00B448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859</Words>
  <Characters>4902</Characters>
  <Application>Microsoft Office Word</Application>
  <DocSecurity>0</DocSecurity>
  <Lines>40</Lines>
  <Paragraphs>11</Paragraphs>
  <ScaleCrop>false</ScaleCrop>
  <Company>chinaunicom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李晓飞</dc:creator>
  <cp:lastModifiedBy>李晓飞</cp:lastModifiedBy>
  <cp:revision>3</cp:revision>
  <dcterms:created xsi:type="dcterms:W3CDTF">2014-01-14T07:14:00Z</dcterms:created>
  <dcterms:modified xsi:type="dcterms:W3CDTF">2014-01-14T08:58:00Z</dcterms:modified>
</cp:coreProperties>
</file>