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62BD" w:rsidRPr="008262BD" w:rsidRDefault="008262BD" w:rsidP="008262BD">
      <w:pPr>
        <w:widowControl/>
        <w:shd w:val="clear" w:color="auto" w:fill="7798A3"/>
        <w:spacing w:line="300" w:lineRule="atLeast"/>
        <w:jc w:val="center"/>
        <w:outlineLvl w:val="1"/>
        <w:rPr>
          <w:rFonts w:ascii="微软雅黑" w:eastAsia="微软雅黑" w:hAnsi="微软雅黑" w:cs="宋体"/>
          <w:color w:val="FF0000"/>
          <w:kern w:val="0"/>
          <w:sz w:val="44"/>
          <w:szCs w:val="44"/>
        </w:rPr>
      </w:pPr>
      <w:r w:rsidRPr="008262BD">
        <w:rPr>
          <w:rFonts w:ascii="微软雅黑" w:eastAsia="微软雅黑" w:hAnsi="微软雅黑" w:cs="宋体" w:hint="eastAsia"/>
          <w:color w:val="FF0000"/>
          <w:kern w:val="0"/>
          <w:sz w:val="44"/>
          <w:szCs w:val="44"/>
        </w:rPr>
        <w:t>中考名著考点总结</w:t>
      </w:r>
    </w:p>
    <w:p w:rsidR="008262BD" w:rsidRPr="008262BD" w:rsidRDefault="008262BD" w:rsidP="008262BD">
      <w:pPr>
        <w:widowControl/>
        <w:shd w:val="clear" w:color="auto" w:fill="7798A3"/>
        <w:spacing w:line="300" w:lineRule="atLeast"/>
        <w:jc w:val="left"/>
        <w:rPr>
          <w:rFonts w:ascii="Verdana" w:hAnsi="Verdana" w:cs="宋体" w:hint="eastAsia"/>
          <w:color w:val="464646"/>
          <w:kern w:val="0"/>
          <w:sz w:val="18"/>
          <w:szCs w:val="18"/>
        </w:rPr>
      </w:pPr>
      <w:r w:rsidRPr="008262BD">
        <w:rPr>
          <w:rFonts w:ascii="Verdana" w:hAnsi="Verdana" w:cs="宋体"/>
          <w:color w:val="464646"/>
          <w:kern w:val="0"/>
          <w:sz w:val="18"/>
          <w:szCs w:val="18"/>
        </w:rPr>
        <w:t> </w:t>
      </w:r>
      <w:r w:rsidRPr="008262BD">
        <w:rPr>
          <w:rFonts w:ascii="Arial" w:hAnsi="Arial" w:cs="Arial"/>
          <w:color w:val="849CA4"/>
          <w:kern w:val="0"/>
          <w:sz w:val="15"/>
        </w:rPr>
        <w:t>(2013-11-28 20:25:04)</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simsun" w:hAnsi="simsun" w:cs="宋体"/>
          <w:color w:val="464646"/>
          <w:kern w:val="0"/>
          <w:szCs w:val="21"/>
        </w:rPr>
        <w:t xml:space="preserve"> “</w:t>
      </w:r>
      <w:r w:rsidRPr="008262BD">
        <w:rPr>
          <w:rFonts w:ascii="宋体" w:hAnsi="宋体" w:cs="宋体" w:hint="eastAsia"/>
          <w:color w:val="464646"/>
          <w:kern w:val="0"/>
          <w:szCs w:val="21"/>
        </w:rPr>
        <w:t>大纲</w:t>
      </w:r>
      <w:r w:rsidRPr="008262BD">
        <w:rPr>
          <w:rFonts w:ascii="simsun" w:hAnsi="simsun" w:cs="宋体"/>
          <w:color w:val="464646"/>
          <w:kern w:val="0"/>
          <w:szCs w:val="21"/>
        </w:rPr>
        <w:t>”</w:t>
      </w:r>
      <w:r w:rsidRPr="008262BD">
        <w:rPr>
          <w:rFonts w:ascii="宋体" w:hAnsi="宋体" w:cs="宋体" w:hint="eastAsia"/>
          <w:color w:val="464646"/>
          <w:kern w:val="0"/>
          <w:szCs w:val="21"/>
        </w:rPr>
        <w:t>强调初中生</w:t>
      </w:r>
      <w:r w:rsidRPr="008262BD">
        <w:rPr>
          <w:rFonts w:ascii="simsun" w:hAnsi="simsun" w:cs="宋体"/>
          <w:color w:val="464646"/>
          <w:kern w:val="0"/>
          <w:szCs w:val="21"/>
        </w:rPr>
        <w:t>“</w:t>
      </w:r>
      <w:r w:rsidRPr="008262BD">
        <w:rPr>
          <w:rFonts w:ascii="宋体" w:hAnsi="宋体" w:cs="宋体" w:hint="eastAsia"/>
          <w:color w:val="464646"/>
          <w:kern w:val="0"/>
          <w:szCs w:val="21"/>
        </w:rPr>
        <w:t>要养成读书看报的习惯</w:t>
      </w:r>
      <w:r w:rsidRPr="008262BD">
        <w:rPr>
          <w:rFonts w:ascii="simsun" w:hAnsi="simsun" w:cs="宋体"/>
          <w:color w:val="464646"/>
          <w:kern w:val="0"/>
          <w:szCs w:val="21"/>
        </w:rPr>
        <w:t>”</w:t>
      </w:r>
      <w:r w:rsidRPr="008262BD">
        <w:rPr>
          <w:rFonts w:ascii="宋体" w:hAnsi="宋体" w:cs="宋体" w:hint="eastAsia"/>
          <w:color w:val="464646"/>
          <w:kern w:val="0"/>
          <w:szCs w:val="21"/>
        </w:rPr>
        <w:t>。</w:t>
      </w:r>
      <w:r w:rsidRPr="008262BD">
        <w:rPr>
          <w:rFonts w:ascii="simsun" w:hAnsi="simsun" w:cs="宋体"/>
          <w:color w:val="464646"/>
          <w:kern w:val="0"/>
        </w:rPr>
        <w:t> </w:t>
      </w:r>
      <w:r w:rsidRPr="008262BD">
        <w:rPr>
          <w:rFonts w:ascii="宋体" w:hAnsi="宋体" w:cs="宋体" w:hint="eastAsia"/>
          <w:color w:val="464646"/>
          <w:kern w:val="0"/>
          <w:szCs w:val="21"/>
        </w:rPr>
        <w:t>每学年阅读两三部名著，并有相应的读书笔记。</w:t>
      </w:r>
      <w:r w:rsidRPr="008262BD">
        <w:rPr>
          <w:rFonts w:ascii="simsun" w:hAnsi="simsun" w:cs="宋体"/>
          <w:color w:val="464646"/>
          <w:kern w:val="0"/>
          <w:szCs w:val="21"/>
        </w:rPr>
        <w:t>“</w:t>
      </w:r>
      <w:r w:rsidRPr="008262BD">
        <w:rPr>
          <w:rFonts w:ascii="宋体" w:hAnsi="宋体" w:cs="宋体" w:hint="eastAsia"/>
          <w:color w:val="464646"/>
          <w:kern w:val="0"/>
          <w:szCs w:val="21"/>
        </w:rPr>
        <w:t>新课标</w:t>
      </w:r>
      <w:r w:rsidRPr="008262BD">
        <w:rPr>
          <w:rFonts w:ascii="simsun" w:hAnsi="simsun" w:cs="宋体"/>
          <w:color w:val="464646"/>
          <w:kern w:val="0"/>
          <w:szCs w:val="21"/>
        </w:rPr>
        <w:t>”</w:t>
      </w:r>
      <w:r w:rsidRPr="008262BD">
        <w:rPr>
          <w:rFonts w:ascii="宋体" w:hAnsi="宋体" w:cs="宋体" w:hint="eastAsia"/>
          <w:color w:val="464646"/>
          <w:kern w:val="0"/>
          <w:szCs w:val="21"/>
        </w:rPr>
        <w:t>要求学生课外阅读总量达到</w:t>
      </w:r>
      <w:r w:rsidRPr="008262BD">
        <w:rPr>
          <w:rFonts w:ascii="simsun" w:hAnsi="simsun" w:cs="宋体"/>
          <w:color w:val="464646"/>
          <w:kern w:val="0"/>
          <w:szCs w:val="21"/>
        </w:rPr>
        <w:t>260</w:t>
      </w:r>
      <w:r w:rsidRPr="008262BD">
        <w:rPr>
          <w:rFonts w:ascii="宋体" w:hAnsi="宋体" w:cs="宋体" w:hint="eastAsia"/>
          <w:color w:val="464646"/>
          <w:kern w:val="0"/>
          <w:szCs w:val="21"/>
        </w:rPr>
        <w:t>万字以上，阅读材料包括适合学生阅读的各种图书和报刊。为了强化名著阅读，各地市已将名著阅读列入中考考查的范围，因此指导学生正确复习</w:t>
      </w:r>
      <w:r w:rsidRPr="008262BD">
        <w:rPr>
          <w:rFonts w:ascii="simsun" w:hAnsi="simsun" w:cs="宋体"/>
          <w:color w:val="464646"/>
          <w:kern w:val="0"/>
          <w:szCs w:val="21"/>
        </w:rPr>
        <w:t>“</w:t>
      </w:r>
      <w:r w:rsidRPr="008262BD">
        <w:rPr>
          <w:rFonts w:ascii="宋体" w:hAnsi="宋体" w:cs="宋体" w:hint="eastAsia"/>
          <w:color w:val="464646"/>
          <w:kern w:val="0"/>
          <w:szCs w:val="21"/>
        </w:rPr>
        <w:t>名著阅读</w:t>
      </w:r>
      <w:r w:rsidRPr="008262BD">
        <w:rPr>
          <w:rFonts w:ascii="simsun" w:hAnsi="simsun" w:cs="宋体"/>
          <w:color w:val="464646"/>
          <w:kern w:val="0"/>
          <w:szCs w:val="21"/>
        </w:rPr>
        <w:t>”</w:t>
      </w:r>
      <w:r w:rsidRPr="008262BD">
        <w:rPr>
          <w:rFonts w:ascii="宋体" w:hAnsi="宋体" w:cs="宋体" w:hint="eastAsia"/>
          <w:color w:val="464646"/>
          <w:kern w:val="0"/>
          <w:szCs w:val="21"/>
        </w:rPr>
        <w:t>已势在必行。</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名著复习方法：</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simsun" w:hAnsi="simsun" w:cs="宋体"/>
          <w:color w:val="464646"/>
          <w:kern w:val="0"/>
          <w:szCs w:val="21"/>
        </w:rPr>
        <w:t>1</w:t>
      </w:r>
      <w:r w:rsidRPr="008262BD">
        <w:rPr>
          <w:rFonts w:ascii="宋体" w:hAnsi="宋体" w:cs="宋体" w:hint="eastAsia"/>
          <w:color w:val="464646"/>
          <w:kern w:val="0"/>
          <w:szCs w:val="21"/>
        </w:rPr>
        <w:t>、熟悉名著中的开篇词以及相关的重要句子</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例（</w:t>
      </w:r>
      <w:r w:rsidRPr="008262BD">
        <w:rPr>
          <w:rFonts w:ascii="simsun" w:hAnsi="simsun" w:cs="宋体"/>
          <w:color w:val="464646"/>
          <w:kern w:val="0"/>
          <w:szCs w:val="21"/>
        </w:rPr>
        <w:t>1</w:t>
      </w:r>
      <w:r w:rsidRPr="008262BD">
        <w:rPr>
          <w:rFonts w:ascii="宋体" w:hAnsi="宋体" w:cs="宋体" w:hint="eastAsia"/>
          <w:color w:val="464646"/>
          <w:kern w:val="0"/>
          <w:szCs w:val="21"/>
        </w:rPr>
        <w:t>）满纸荒唐言</w:t>
      </w:r>
      <w:r w:rsidRPr="008262BD">
        <w:rPr>
          <w:rFonts w:ascii="simsun" w:hAnsi="simsun" w:cs="宋体"/>
          <w:color w:val="464646"/>
          <w:kern w:val="0"/>
        </w:rPr>
        <w:t> </w:t>
      </w:r>
      <w:r w:rsidRPr="008262BD">
        <w:rPr>
          <w:rFonts w:ascii="宋体" w:hAnsi="宋体" w:cs="宋体" w:hint="eastAsia"/>
          <w:color w:val="464646"/>
          <w:kern w:val="0"/>
          <w:szCs w:val="21"/>
        </w:rPr>
        <w:t>一把辛酸泪</w:t>
      </w:r>
      <w:r w:rsidRPr="008262BD">
        <w:rPr>
          <w:rFonts w:ascii="simsun" w:hAnsi="simsun" w:cs="宋体"/>
          <w:color w:val="464646"/>
          <w:kern w:val="0"/>
        </w:rPr>
        <w:t> </w:t>
      </w:r>
      <w:r w:rsidRPr="008262BD">
        <w:rPr>
          <w:rFonts w:ascii="宋体" w:hAnsi="宋体" w:cs="宋体" w:hint="eastAsia"/>
          <w:color w:val="464646"/>
          <w:kern w:val="0"/>
          <w:szCs w:val="21"/>
        </w:rPr>
        <w:t>都云作者痴</w:t>
      </w:r>
      <w:r w:rsidRPr="008262BD">
        <w:rPr>
          <w:rFonts w:ascii="simsun" w:hAnsi="simsun" w:cs="宋体"/>
          <w:color w:val="464646"/>
          <w:kern w:val="0"/>
        </w:rPr>
        <w:t> </w:t>
      </w:r>
      <w:r w:rsidRPr="008262BD">
        <w:rPr>
          <w:rFonts w:ascii="宋体" w:hAnsi="宋体" w:cs="宋体" w:hint="eastAsia"/>
          <w:color w:val="464646"/>
          <w:kern w:val="0"/>
          <w:szCs w:val="21"/>
        </w:rPr>
        <w:t>谁解其中味</w:t>
      </w:r>
      <w:r w:rsidRPr="008262BD">
        <w:rPr>
          <w:rFonts w:ascii="simsun" w:hAnsi="simsun" w:cs="宋体"/>
          <w:color w:val="464646"/>
          <w:kern w:val="0"/>
          <w:szCs w:val="21"/>
        </w:rPr>
        <w:t>——</w:t>
      </w:r>
      <w:r w:rsidRPr="008262BD">
        <w:rPr>
          <w:rFonts w:ascii="宋体" w:hAnsi="宋体" w:cs="宋体" w:hint="eastAsia"/>
          <w:color w:val="464646"/>
          <w:kern w:val="0"/>
          <w:szCs w:val="21"/>
        </w:rPr>
        <w:t>《红楼梦》</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w:t>
      </w:r>
      <w:r w:rsidRPr="008262BD">
        <w:rPr>
          <w:rFonts w:ascii="simsun" w:hAnsi="simsun" w:cs="宋体"/>
          <w:color w:val="464646"/>
          <w:kern w:val="0"/>
          <w:szCs w:val="21"/>
        </w:rPr>
        <w:t>2</w:t>
      </w:r>
      <w:r w:rsidRPr="008262BD">
        <w:rPr>
          <w:rFonts w:ascii="宋体" w:hAnsi="宋体" w:cs="宋体" w:hint="eastAsia"/>
          <w:color w:val="464646"/>
          <w:kern w:val="0"/>
          <w:szCs w:val="21"/>
        </w:rPr>
        <w:t>）滚滚长江东逝水，浪花淘尽英雄。是非成败转头空。青山依旧在，几度夕阳红。白发渔樵江渚</w:t>
      </w:r>
      <w:r w:rsidRPr="008262BD">
        <w:rPr>
          <w:rFonts w:ascii="simsun" w:hAnsi="simsun" w:cs="宋体"/>
          <w:color w:val="464646"/>
          <w:kern w:val="0"/>
        </w:rPr>
        <w:t> </w:t>
      </w:r>
      <w:r w:rsidRPr="008262BD">
        <w:rPr>
          <w:rFonts w:ascii="宋体" w:hAnsi="宋体" w:cs="宋体" w:hint="eastAsia"/>
          <w:color w:val="464646"/>
          <w:kern w:val="0"/>
          <w:szCs w:val="21"/>
        </w:rPr>
        <w:t>上，惯看秋月春风。一壶浊酒喜相逢。古今多少事，都付笑谈中。</w:t>
      </w:r>
      <w:r w:rsidRPr="008262BD">
        <w:rPr>
          <w:rFonts w:ascii="simsun" w:hAnsi="simsun" w:cs="宋体"/>
          <w:color w:val="464646"/>
          <w:kern w:val="0"/>
          <w:szCs w:val="21"/>
        </w:rPr>
        <w:t>——</w:t>
      </w:r>
      <w:r w:rsidRPr="008262BD">
        <w:rPr>
          <w:rFonts w:ascii="宋体" w:hAnsi="宋体" w:cs="宋体" w:hint="eastAsia"/>
          <w:color w:val="464646"/>
          <w:kern w:val="0"/>
          <w:szCs w:val="21"/>
        </w:rPr>
        <w:t>《三国演义》</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w:t>
      </w:r>
      <w:r w:rsidRPr="008262BD">
        <w:rPr>
          <w:rFonts w:ascii="simsun" w:hAnsi="simsun" w:cs="宋体"/>
          <w:color w:val="464646"/>
          <w:kern w:val="0"/>
          <w:szCs w:val="21"/>
        </w:rPr>
        <w:t>3</w:t>
      </w:r>
      <w:r w:rsidRPr="008262BD">
        <w:rPr>
          <w:rFonts w:ascii="宋体" w:hAnsi="宋体" w:cs="宋体" w:hint="eastAsia"/>
          <w:color w:val="464646"/>
          <w:kern w:val="0"/>
          <w:szCs w:val="21"/>
        </w:rPr>
        <w:t>）人最宝贵的东西就是生命，生命对于我们只有一次。一个人的生命应当是这样度过：当他回首往事的时候，他不因虚度年华而悔恨，也不因碌碌无为而羞愧</w:t>
      </w:r>
      <w:r w:rsidRPr="008262BD">
        <w:rPr>
          <w:rFonts w:ascii="simsun" w:hAnsi="simsun" w:cs="宋体"/>
          <w:color w:val="464646"/>
          <w:kern w:val="0"/>
          <w:szCs w:val="21"/>
        </w:rPr>
        <w:t>—</w:t>
      </w:r>
      <w:r w:rsidRPr="008262BD">
        <w:rPr>
          <w:rFonts w:ascii="宋体" w:hAnsi="宋体" w:cs="宋体" w:hint="eastAsia"/>
          <w:color w:val="464646"/>
          <w:kern w:val="0"/>
          <w:szCs w:val="21"/>
        </w:rPr>
        <w:t>这样，在临死的时候，他能够说：我整个的生命和全部精力，都已献给世界上最壮丽的事业为人类的解放而斗争。</w:t>
      </w:r>
      <w:r w:rsidRPr="008262BD">
        <w:rPr>
          <w:rFonts w:ascii="simsun" w:hAnsi="simsun" w:cs="宋体"/>
          <w:color w:val="464646"/>
          <w:kern w:val="0"/>
        </w:rPr>
        <w:t> </w:t>
      </w:r>
      <w:r w:rsidRPr="008262BD">
        <w:rPr>
          <w:rFonts w:ascii="simsun" w:hAnsi="simsun" w:cs="宋体"/>
          <w:color w:val="464646"/>
          <w:kern w:val="0"/>
          <w:szCs w:val="21"/>
        </w:rPr>
        <w:t>——</w:t>
      </w:r>
      <w:r w:rsidRPr="008262BD">
        <w:rPr>
          <w:rFonts w:ascii="宋体" w:hAnsi="宋体" w:cs="宋体" w:hint="eastAsia"/>
          <w:color w:val="464646"/>
          <w:kern w:val="0"/>
          <w:szCs w:val="21"/>
        </w:rPr>
        <w:t>《钢铁是怎样炼成的》</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simsun" w:hAnsi="simsun" w:cs="宋体"/>
          <w:color w:val="464646"/>
          <w:kern w:val="0"/>
          <w:szCs w:val="21"/>
        </w:rPr>
        <w:t>2</w:t>
      </w:r>
      <w:r w:rsidRPr="008262BD">
        <w:rPr>
          <w:rFonts w:ascii="宋体" w:hAnsi="宋体" w:cs="宋体" w:hint="eastAsia"/>
          <w:color w:val="464646"/>
          <w:kern w:val="0"/>
          <w:szCs w:val="21"/>
        </w:rPr>
        <w:t>、熟悉名著中的主要情节、回目或梗概</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例：《水浒传》中</w:t>
      </w:r>
      <w:r w:rsidRPr="008262BD">
        <w:rPr>
          <w:rFonts w:ascii="simsun" w:hAnsi="simsun" w:cs="宋体"/>
          <w:color w:val="464646"/>
          <w:kern w:val="0"/>
          <w:szCs w:val="21"/>
        </w:rPr>
        <w:t>“</w:t>
      </w:r>
      <w:r w:rsidRPr="008262BD">
        <w:rPr>
          <w:rFonts w:ascii="宋体" w:hAnsi="宋体" w:cs="宋体" w:hint="eastAsia"/>
          <w:color w:val="464646"/>
          <w:kern w:val="0"/>
          <w:szCs w:val="21"/>
        </w:rPr>
        <w:t>林教头风雪山神庙</w:t>
      </w:r>
      <w:r w:rsidRPr="008262BD">
        <w:rPr>
          <w:rFonts w:ascii="simsun" w:hAnsi="simsun" w:cs="宋体"/>
          <w:color w:val="464646"/>
          <w:kern w:val="0"/>
          <w:szCs w:val="21"/>
        </w:rPr>
        <w:t>”</w:t>
      </w:r>
      <w:r w:rsidRPr="008262BD">
        <w:rPr>
          <w:rFonts w:ascii="宋体" w:hAnsi="宋体" w:cs="宋体" w:hint="eastAsia"/>
          <w:color w:val="464646"/>
          <w:kern w:val="0"/>
          <w:szCs w:val="21"/>
        </w:rPr>
        <w:t>、</w:t>
      </w:r>
      <w:r w:rsidRPr="008262BD">
        <w:rPr>
          <w:rFonts w:ascii="simsun" w:hAnsi="simsun" w:cs="宋体"/>
          <w:color w:val="464646"/>
          <w:kern w:val="0"/>
          <w:szCs w:val="21"/>
        </w:rPr>
        <w:t>“</w:t>
      </w:r>
      <w:r w:rsidRPr="008262BD">
        <w:rPr>
          <w:rFonts w:ascii="宋体" w:hAnsi="宋体" w:cs="宋体" w:hint="eastAsia"/>
          <w:color w:val="464646"/>
          <w:kern w:val="0"/>
          <w:szCs w:val="21"/>
        </w:rPr>
        <w:t>花和尚倒拔垂杨柳</w:t>
      </w:r>
      <w:r w:rsidRPr="008262BD">
        <w:rPr>
          <w:rFonts w:ascii="simsun" w:hAnsi="simsun" w:cs="宋体"/>
          <w:color w:val="464646"/>
          <w:kern w:val="0"/>
          <w:szCs w:val="21"/>
        </w:rPr>
        <w:t>”</w:t>
      </w:r>
      <w:r w:rsidRPr="008262BD">
        <w:rPr>
          <w:rFonts w:ascii="宋体" w:hAnsi="宋体" w:cs="宋体" w:hint="eastAsia"/>
          <w:color w:val="464646"/>
          <w:kern w:val="0"/>
          <w:szCs w:val="21"/>
        </w:rPr>
        <w:t>、</w:t>
      </w:r>
      <w:r w:rsidRPr="008262BD">
        <w:rPr>
          <w:rFonts w:ascii="simsun" w:hAnsi="simsun" w:cs="宋体"/>
          <w:color w:val="464646"/>
          <w:kern w:val="0"/>
          <w:szCs w:val="21"/>
        </w:rPr>
        <w:t>“</w:t>
      </w:r>
      <w:r w:rsidRPr="008262BD">
        <w:rPr>
          <w:rFonts w:ascii="宋体" w:hAnsi="宋体" w:cs="宋体" w:hint="eastAsia"/>
          <w:color w:val="464646"/>
          <w:kern w:val="0"/>
          <w:szCs w:val="21"/>
        </w:rPr>
        <w:t>宋公明三打祝家庄</w:t>
      </w:r>
      <w:r w:rsidRPr="008262BD">
        <w:rPr>
          <w:rFonts w:ascii="simsun" w:hAnsi="simsun" w:cs="宋体"/>
          <w:color w:val="464646"/>
          <w:kern w:val="0"/>
          <w:szCs w:val="21"/>
        </w:rPr>
        <w:t>”</w:t>
      </w:r>
      <w:r w:rsidRPr="008262BD">
        <w:rPr>
          <w:rFonts w:ascii="宋体" w:hAnsi="宋体" w:cs="宋体" w:hint="eastAsia"/>
          <w:color w:val="464646"/>
          <w:kern w:val="0"/>
          <w:szCs w:val="21"/>
        </w:rPr>
        <w:t>、</w:t>
      </w:r>
      <w:r w:rsidRPr="008262BD">
        <w:rPr>
          <w:rFonts w:ascii="simsun" w:hAnsi="simsun" w:cs="宋体"/>
          <w:color w:val="464646"/>
          <w:kern w:val="0"/>
          <w:szCs w:val="21"/>
        </w:rPr>
        <w:t>“</w:t>
      </w:r>
      <w:r w:rsidRPr="008262BD">
        <w:rPr>
          <w:rFonts w:ascii="宋体" w:hAnsi="宋体" w:cs="宋体" w:hint="eastAsia"/>
          <w:color w:val="464646"/>
          <w:kern w:val="0"/>
          <w:szCs w:val="21"/>
        </w:rPr>
        <w:t>武松打虎</w:t>
      </w:r>
      <w:r w:rsidRPr="008262BD">
        <w:rPr>
          <w:rFonts w:ascii="simsun" w:hAnsi="simsun" w:cs="宋体"/>
          <w:color w:val="464646"/>
          <w:kern w:val="0"/>
          <w:szCs w:val="21"/>
        </w:rPr>
        <w:t>”</w:t>
      </w:r>
      <w:r w:rsidRPr="008262BD">
        <w:rPr>
          <w:rFonts w:ascii="宋体" w:hAnsi="宋体" w:cs="宋体" w:hint="eastAsia"/>
          <w:color w:val="464646"/>
          <w:kern w:val="0"/>
          <w:szCs w:val="21"/>
        </w:rPr>
        <w:t>、</w:t>
      </w:r>
      <w:r w:rsidRPr="008262BD">
        <w:rPr>
          <w:rFonts w:ascii="simsun" w:hAnsi="simsun" w:cs="宋体"/>
          <w:color w:val="464646"/>
          <w:kern w:val="0"/>
          <w:szCs w:val="21"/>
        </w:rPr>
        <w:t>“</w:t>
      </w:r>
      <w:r w:rsidRPr="008262BD">
        <w:rPr>
          <w:rFonts w:ascii="宋体" w:hAnsi="宋体" w:cs="宋体" w:hint="eastAsia"/>
          <w:color w:val="464646"/>
          <w:kern w:val="0"/>
          <w:szCs w:val="21"/>
        </w:rPr>
        <w:t>智取生辰纲</w:t>
      </w:r>
      <w:r w:rsidRPr="008262BD">
        <w:rPr>
          <w:rFonts w:ascii="simsun" w:hAnsi="simsun" w:cs="宋体"/>
          <w:color w:val="464646"/>
          <w:kern w:val="0"/>
          <w:szCs w:val="21"/>
        </w:rPr>
        <w:t>”</w:t>
      </w:r>
      <w:r w:rsidRPr="008262BD">
        <w:rPr>
          <w:rFonts w:ascii="宋体" w:hAnsi="宋体" w:cs="宋体" w:hint="eastAsia"/>
          <w:color w:val="464646"/>
          <w:kern w:val="0"/>
          <w:szCs w:val="21"/>
        </w:rPr>
        <w:t>等脍炙人口故事情节应熟练掌握。</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《西游记》中的</w:t>
      </w:r>
      <w:r w:rsidRPr="008262BD">
        <w:rPr>
          <w:rFonts w:ascii="simsun" w:hAnsi="simsun" w:cs="宋体"/>
          <w:color w:val="464646"/>
          <w:kern w:val="0"/>
          <w:szCs w:val="21"/>
        </w:rPr>
        <w:t>“</w:t>
      </w:r>
      <w:r w:rsidRPr="008262BD">
        <w:rPr>
          <w:rFonts w:ascii="宋体" w:hAnsi="宋体" w:cs="宋体" w:hint="eastAsia"/>
          <w:color w:val="464646"/>
          <w:kern w:val="0"/>
          <w:szCs w:val="21"/>
        </w:rPr>
        <w:t>大闹天宫</w:t>
      </w:r>
      <w:r w:rsidRPr="008262BD">
        <w:rPr>
          <w:rFonts w:ascii="simsun" w:hAnsi="simsun" w:cs="宋体"/>
          <w:color w:val="464646"/>
          <w:kern w:val="0"/>
          <w:szCs w:val="21"/>
        </w:rPr>
        <w:t>”</w:t>
      </w:r>
      <w:r w:rsidRPr="008262BD">
        <w:rPr>
          <w:rFonts w:ascii="宋体" w:hAnsi="宋体" w:cs="宋体" w:hint="eastAsia"/>
          <w:color w:val="464646"/>
          <w:kern w:val="0"/>
          <w:szCs w:val="21"/>
        </w:rPr>
        <w:t>、</w:t>
      </w:r>
      <w:r w:rsidRPr="008262BD">
        <w:rPr>
          <w:rFonts w:ascii="simsun" w:hAnsi="simsun" w:cs="宋体"/>
          <w:color w:val="464646"/>
          <w:kern w:val="0"/>
          <w:szCs w:val="21"/>
        </w:rPr>
        <w:t>“</w:t>
      </w:r>
      <w:r w:rsidRPr="008262BD">
        <w:rPr>
          <w:rFonts w:ascii="宋体" w:hAnsi="宋体" w:cs="宋体" w:hint="eastAsia"/>
          <w:color w:val="464646"/>
          <w:kern w:val="0"/>
          <w:szCs w:val="21"/>
        </w:rPr>
        <w:t>大闹五庄观</w:t>
      </w:r>
      <w:r w:rsidRPr="008262BD">
        <w:rPr>
          <w:rFonts w:ascii="simsun" w:hAnsi="simsun" w:cs="宋体"/>
          <w:color w:val="464646"/>
          <w:kern w:val="0"/>
          <w:szCs w:val="21"/>
        </w:rPr>
        <w:t>”</w:t>
      </w:r>
      <w:r w:rsidRPr="008262BD">
        <w:rPr>
          <w:rFonts w:ascii="宋体" w:hAnsi="宋体" w:cs="宋体" w:hint="eastAsia"/>
          <w:color w:val="464646"/>
          <w:kern w:val="0"/>
          <w:szCs w:val="21"/>
        </w:rPr>
        <w:t>、</w:t>
      </w:r>
      <w:r w:rsidRPr="008262BD">
        <w:rPr>
          <w:rFonts w:ascii="simsun" w:hAnsi="simsun" w:cs="宋体"/>
          <w:color w:val="464646"/>
          <w:kern w:val="0"/>
          <w:szCs w:val="21"/>
        </w:rPr>
        <w:t>“</w:t>
      </w:r>
      <w:r w:rsidRPr="008262BD">
        <w:rPr>
          <w:rFonts w:ascii="宋体" w:hAnsi="宋体" w:cs="宋体" w:hint="eastAsia"/>
          <w:color w:val="464646"/>
          <w:kern w:val="0"/>
          <w:szCs w:val="21"/>
        </w:rPr>
        <w:t>真假美猴王</w:t>
      </w:r>
      <w:r w:rsidRPr="008262BD">
        <w:rPr>
          <w:rFonts w:ascii="simsun" w:hAnsi="simsun" w:cs="宋体"/>
          <w:color w:val="464646"/>
          <w:kern w:val="0"/>
          <w:szCs w:val="21"/>
        </w:rPr>
        <w:t>”</w:t>
      </w:r>
      <w:r w:rsidRPr="008262BD">
        <w:rPr>
          <w:rFonts w:ascii="宋体" w:hAnsi="宋体" w:cs="宋体" w:hint="eastAsia"/>
          <w:color w:val="464646"/>
          <w:kern w:val="0"/>
          <w:szCs w:val="21"/>
        </w:rPr>
        <w:t>、</w:t>
      </w:r>
      <w:r w:rsidRPr="008262BD">
        <w:rPr>
          <w:rFonts w:ascii="simsun" w:hAnsi="simsun" w:cs="宋体"/>
          <w:color w:val="464646"/>
          <w:kern w:val="0"/>
          <w:szCs w:val="21"/>
        </w:rPr>
        <w:t>“</w:t>
      </w:r>
      <w:r w:rsidRPr="008262BD">
        <w:rPr>
          <w:rFonts w:ascii="宋体" w:hAnsi="宋体" w:cs="宋体" w:hint="eastAsia"/>
          <w:color w:val="464646"/>
          <w:kern w:val="0"/>
          <w:szCs w:val="21"/>
        </w:rPr>
        <w:t>三打白骨精</w:t>
      </w:r>
      <w:r w:rsidRPr="008262BD">
        <w:rPr>
          <w:rFonts w:ascii="simsun" w:hAnsi="simsun" w:cs="宋体"/>
          <w:color w:val="464646"/>
          <w:kern w:val="0"/>
          <w:szCs w:val="21"/>
        </w:rPr>
        <w:t>”</w:t>
      </w:r>
      <w:r w:rsidRPr="008262BD">
        <w:rPr>
          <w:rFonts w:ascii="宋体" w:hAnsi="宋体" w:cs="宋体" w:hint="eastAsia"/>
          <w:color w:val="464646"/>
          <w:kern w:val="0"/>
          <w:szCs w:val="21"/>
        </w:rPr>
        <w:t>、</w:t>
      </w:r>
      <w:r w:rsidRPr="008262BD">
        <w:rPr>
          <w:rFonts w:ascii="simsun" w:hAnsi="simsun" w:cs="宋体"/>
          <w:color w:val="464646"/>
          <w:kern w:val="0"/>
          <w:szCs w:val="21"/>
        </w:rPr>
        <w:t>“</w:t>
      </w:r>
      <w:r w:rsidRPr="008262BD">
        <w:rPr>
          <w:rFonts w:ascii="宋体" w:hAnsi="宋体" w:cs="宋体" w:hint="eastAsia"/>
          <w:color w:val="464646"/>
          <w:kern w:val="0"/>
          <w:szCs w:val="21"/>
        </w:rPr>
        <w:t>三借芭蕉扇</w:t>
      </w:r>
      <w:r w:rsidRPr="008262BD">
        <w:rPr>
          <w:rFonts w:ascii="simsun" w:hAnsi="simsun" w:cs="宋体"/>
          <w:color w:val="464646"/>
          <w:kern w:val="0"/>
          <w:szCs w:val="21"/>
        </w:rPr>
        <w:t>”</w:t>
      </w:r>
      <w:r w:rsidRPr="008262BD">
        <w:rPr>
          <w:rFonts w:ascii="宋体" w:hAnsi="宋体" w:cs="宋体" w:hint="eastAsia"/>
          <w:color w:val="464646"/>
          <w:kern w:val="0"/>
          <w:szCs w:val="21"/>
        </w:rPr>
        <w:t>等等，这些妇孺皆知的故事情节，阅读名著时也应予以重点掌握，相关人物要能对号入座，切勿张冠李戴。</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simsun" w:hAnsi="simsun" w:cs="宋体"/>
          <w:color w:val="464646"/>
          <w:kern w:val="0"/>
          <w:szCs w:val="21"/>
        </w:rPr>
        <w:t>3</w:t>
      </w:r>
      <w:r w:rsidRPr="008262BD">
        <w:rPr>
          <w:rFonts w:ascii="宋体" w:hAnsi="宋体" w:cs="宋体" w:hint="eastAsia"/>
          <w:color w:val="464646"/>
          <w:kern w:val="0"/>
          <w:szCs w:val="21"/>
        </w:rPr>
        <w:t>、熟悉名著中的人物性格、字、绰号和典型语言</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水浒传》中宋江（及时雨）：仗义疏财，济弱扶贫，既有反抗性，又有妥协性；鲁智深（花和尚）：粗犷豪放、行侠仗义，粗中有细；林冲（豹子头）逼上梁山前逆来顺受，委曲求全，其后变得精明果敢；武松（行者）：勇而有谋、有仇必复、有恩必报；李逵（黑旋风）直爽率真、脾气火爆，富有反抗性和同情心等。</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《西游记》中孙悟空叛逆者和反抗者的形象；猪八戒憨厚淳朴，贪吃好睡、常怀退缩之心，善奉承谄媚的形象；唐僧善良、迂腐、虔诚的苦行僧形象。</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当然这些重点人物的性格还要能与其精彩故事挂钩，并要能熟悉其典型语言。如宋江在</w:t>
      </w:r>
      <w:r w:rsidRPr="008262BD">
        <w:rPr>
          <w:rFonts w:ascii="simsun" w:hAnsi="simsun" w:cs="宋体"/>
          <w:color w:val="464646"/>
          <w:kern w:val="0"/>
          <w:szCs w:val="21"/>
        </w:rPr>
        <w:t>“</w:t>
      </w:r>
      <w:r w:rsidRPr="008262BD">
        <w:rPr>
          <w:rFonts w:ascii="宋体" w:hAnsi="宋体" w:cs="宋体" w:hint="eastAsia"/>
          <w:color w:val="464646"/>
          <w:kern w:val="0"/>
          <w:szCs w:val="21"/>
        </w:rPr>
        <w:t>菊花会</w:t>
      </w:r>
      <w:r w:rsidRPr="008262BD">
        <w:rPr>
          <w:rFonts w:ascii="simsun" w:hAnsi="simsun" w:cs="宋体"/>
          <w:color w:val="464646"/>
          <w:kern w:val="0"/>
          <w:szCs w:val="21"/>
        </w:rPr>
        <w:t>”</w:t>
      </w:r>
      <w:r w:rsidRPr="008262BD">
        <w:rPr>
          <w:rFonts w:ascii="宋体" w:hAnsi="宋体" w:cs="宋体" w:hint="eastAsia"/>
          <w:color w:val="464646"/>
          <w:kern w:val="0"/>
          <w:szCs w:val="21"/>
        </w:rPr>
        <w:t>上，作了《满江红》一词，当唱到</w:t>
      </w:r>
      <w:r w:rsidRPr="008262BD">
        <w:rPr>
          <w:rFonts w:ascii="simsun" w:hAnsi="simsun" w:cs="宋体"/>
          <w:color w:val="464646"/>
          <w:kern w:val="0"/>
          <w:szCs w:val="21"/>
        </w:rPr>
        <w:t>“</w:t>
      </w:r>
      <w:r w:rsidRPr="008262BD">
        <w:rPr>
          <w:rFonts w:ascii="宋体" w:hAnsi="宋体" w:cs="宋体" w:hint="eastAsia"/>
          <w:color w:val="464646"/>
          <w:kern w:val="0"/>
          <w:szCs w:val="21"/>
        </w:rPr>
        <w:t>望天王降诏早招安</w:t>
      </w:r>
      <w:r w:rsidRPr="008262BD">
        <w:rPr>
          <w:rFonts w:ascii="simsun" w:hAnsi="simsun" w:cs="宋体"/>
          <w:color w:val="464646"/>
          <w:kern w:val="0"/>
          <w:szCs w:val="21"/>
        </w:rPr>
        <w:t>”</w:t>
      </w:r>
      <w:r w:rsidRPr="008262BD">
        <w:rPr>
          <w:rFonts w:ascii="宋体" w:hAnsi="宋体" w:cs="宋体" w:hint="eastAsia"/>
          <w:color w:val="464646"/>
          <w:kern w:val="0"/>
          <w:szCs w:val="21"/>
        </w:rPr>
        <w:t>时，谁便睁圆双眼，大叫道：</w:t>
      </w:r>
      <w:r w:rsidRPr="008262BD">
        <w:rPr>
          <w:rFonts w:ascii="simsun" w:hAnsi="simsun" w:cs="宋体"/>
          <w:color w:val="464646"/>
          <w:kern w:val="0"/>
          <w:szCs w:val="21"/>
        </w:rPr>
        <w:t>“</w:t>
      </w:r>
      <w:r w:rsidRPr="008262BD">
        <w:rPr>
          <w:rFonts w:ascii="宋体" w:hAnsi="宋体" w:cs="宋体" w:hint="eastAsia"/>
          <w:color w:val="464646"/>
          <w:kern w:val="0"/>
          <w:szCs w:val="21"/>
        </w:rPr>
        <w:t>招安，招安，招甚鸟安？</w:t>
      </w:r>
      <w:r w:rsidRPr="008262BD">
        <w:rPr>
          <w:rFonts w:ascii="simsun" w:hAnsi="simsun" w:cs="宋体"/>
          <w:color w:val="464646"/>
          <w:kern w:val="0"/>
          <w:szCs w:val="21"/>
        </w:rPr>
        <w:t>”</w:t>
      </w:r>
      <w:r w:rsidRPr="008262BD">
        <w:rPr>
          <w:rFonts w:ascii="宋体" w:hAnsi="宋体" w:cs="宋体" w:hint="eastAsia"/>
          <w:color w:val="464646"/>
          <w:kern w:val="0"/>
          <w:szCs w:val="21"/>
        </w:rPr>
        <w:t>（李逵）。</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考</w:t>
      </w:r>
      <w:r w:rsidRPr="008262BD">
        <w:rPr>
          <w:rFonts w:ascii="simsun" w:hAnsi="simsun" w:cs="宋体"/>
          <w:color w:val="464646"/>
          <w:kern w:val="0"/>
        </w:rPr>
        <w:t> </w:t>
      </w:r>
      <w:r w:rsidRPr="008262BD">
        <w:rPr>
          <w:rFonts w:ascii="宋体" w:hAnsi="宋体" w:cs="宋体" w:hint="eastAsia"/>
          <w:color w:val="464646"/>
          <w:kern w:val="0"/>
          <w:szCs w:val="21"/>
        </w:rPr>
        <w:t>试</w:t>
      </w:r>
      <w:r w:rsidRPr="008262BD">
        <w:rPr>
          <w:rFonts w:ascii="simsun" w:hAnsi="simsun" w:cs="宋体"/>
          <w:color w:val="464646"/>
          <w:kern w:val="0"/>
        </w:rPr>
        <w:t> </w:t>
      </w:r>
      <w:r w:rsidRPr="008262BD">
        <w:rPr>
          <w:rFonts w:ascii="宋体" w:hAnsi="宋体" w:cs="宋体" w:hint="eastAsia"/>
          <w:color w:val="464646"/>
          <w:kern w:val="0"/>
          <w:szCs w:val="21"/>
        </w:rPr>
        <w:t>题</w:t>
      </w:r>
      <w:r w:rsidRPr="008262BD">
        <w:rPr>
          <w:rFonts w:ascii="simsun" w:hAnsi="simsun" w:cs="宋体"/>
          <w:color w:val="464646"/>
          <w:kern w:val="0"/>
        </w:rPr>
        <w:t> </w:t>
      </w:r>
      <w:r w:rsidRPr="008262BD">
        <w:rPr>
          <w:rFonts w:ascii="宋体" w:hAnsi="宋体" w:cs="宋体" w:hint="eastAsia"/>
          <w:color w:val="464646"/>
          <w:kern w:val="0"/>
          <w:szCs w:val="21"/>
        </w:rPr>
        <w:t>型：</w:t>
      </w:r>
      <w:r w:rsidRPr="008262BD">
        <w:rPr>
          <w:rFonts w:ascii="simsun" w:hAnsi="simsun" w:cs="宋体"/>
          <w:color w:val="464646"/>
          <w:kern w:val="0"/>
          <w:szCs w:val="21"/>
        </w:rPr>
        <w:br/>
      </w:r>
      <w:r w:rsidRPr="008262BD">
        <w:rPr>
          <w:rFonts w:ascii="宋体" w:hAnsi="宋体" w:cs="宋体" w:hint="eastAsia"/>
          <w:color w:val="464646"/>
          <w:kern w:val="0"/>
          <w:szCs w:val="21"/>
        </w:rPr>
        <w:t xml:space="preserve">　　</w:t>
      </w:r>
      <w:r w:rsidRPr="008262BD">
        <w:rPr>
          <w:rFonts w:ascii="simsun" w:hAnsi="simsun" w:cs="宋体"/>
          <w:color w:val="464646"/>
          <w:kern w:val="0"/>
          <w:szCs w:val="21"/>
        </w:rPr>
        <w:t>1</w:t>
      </w:r>
      <w:r w:rsidRPr="008262BD">
        <w:rPr>
          <w:rFonts w:ascii="宋体" w:hAnsi="宋体" w:cs="宋体" w:hint="eastAsia"/>
          <w:color w:val="464646"/>
          <w:kern w:val="0"/>
          <w:szCs w:val="21"/>
        </w:rPr>
        <w:t>、文学常识积累题</w:t>
      </w:r>
      <w:r w:rsidRPr="008262BD">
        <w:rPr>
          <w:rFonts w:ascii="simsun" w:hAnsi="simsun" w:cs="宋体"/>
          <w:color w:val="464646"/>
          <w:kern w:val="0"/>
          <w:szCs w:val="21"/>
        </w:rPr>
        <w:br/>
      </w:r>
      <w:r w:rsidRPr="008262BD">
        <w:rPr>
          <w:rFonts w:ascii="宋体" w:hAnsi="宋体" w:cs="宋体" w:hint="eastAsia"/>
          <w:color w:val="464646"/>
          <w:kern w:val="0"/>
          <w:szCs w:val="21"/>
        </w:rPr>
        <w:t xml:space="preserve">　　</w:t>
      </w:r>
      <w:r w:rsidRPr="008262BD">
        <w:rPr>
          <w:rFonts w:ascii="simsun" w:hAnsi="simsun" w:cs="宋体"/>
          <w:color w:val="464646"/>
          <w:kern w:val="0"/>
          <w:szCs w:val="21"/>
        </w:rPr>
        <w:t>2</w:t>
      </w:r>
      <w:r w:rsidRPr="008262BD">
        <w:rPr>
          <w:rFonts w:ascii="宋体" w:hAnsi="宋体" w:cs="宋体" w:hint="eastAsia"/>
          <w:color w:val="464646"/>
          <w:kern w:val="0"/>
          <w:szCs w:val="21"/>
        </w:rPr>
        <w:t>、主要人物性格题</w:t>
      </w:r>
      <w:r w:rsidRPr="008262BD">
        <w:rPr>
          <w:rFonts w:ascii="simsun" w:hAnsi="simsun" w:cs="宋体"/>
          <w:color w:val="464646"/>
          <w:kern w:val="0"/>
          <w:szCs w:val="21"/>
        </w:rPr>
        <w:br/>
      </w:r>
      <w:r w:rsidRPr="008262BD">
        <w:rPr>
          <w:rFonts w:ascii="宋体" w:hAnsi="宋体" w:cs="宋体" w:hint="eastAsia"/>
          <w:color w:val="464646"/>
          <w:kern w:val="0"/>
          <w:szCs w:val="21"/>
        </w:rPr>
        <w:t xml:space="preserve">　　</w:t>
      </w:r>
      <w:r w:rsidRPr="008262BD">
        <w:rPr>
          <w:rFonts w:ascii="simsun" w:hAnsi="simsun" w:cs="宋体"/>
          <w:color w:val="464646"/>
          <w:kern w:val="0"/>
          <w:szCs w:val="21"/>
        </w:rPr>
        <w:t>3</w:t>
      </w:r>
      <w:r w:rsidRPr="008262BD">
        <w:rPr>
          <w:rFonts w:ascii="宋体" w:hAnsi="宋体" w:cs="宋体" w:hint="eastAsia"/>
          <w:color w:val="464646"/>
          <w:kern w:val="0"/>
          <w:szCs w:val="21"/>
        </w:rPr>
        <w:t>、人物情节关联题</w:t>
      </w:r>
      <w:r w:rsidRPr="008262BD">
        <w:rPr>
          <w:rFonts w:ascii="simsun" w:hAnsi="simsun" w:cs="宋体"/>
          <w:color w:val="464646"/>
          <w:kern w:val="0"/>
          <w:szCs w:val="21"/>
        </w:rPr>
        <w:br/>
      </w:r>
      <w:r w:rsidRPr="008262BD">
        <w:rPr>
          <w:rFonts w:ascii="宋体" w:hAnsi="宋体" w:cs="宋体" w:hint="eastAsia"/>
          <w:color w:val="464646"/>
          <w:kern w:val="0"/>
          <w:szCs w:val="21"/>
        </w:rPr>
        <w:t xml:space="preserve">　　</w:t>
      </w:r>
      <w:r w:rsidRPr="008262BD">
        <w:rPr>
          <w:rFonts w:ascii="simsun" w:hAnsi="simsun" w:cs="宋体"/>
          <w:color w:val="464646"/>
          <w:kern w:val="0"/>
          <w:szCs w:val="21"/>
        </w:rPr>
        <w:t>4</w:t>
      </w:r>
      <w:r w:rsidRPr="008262BD">
        <w:rPr>
          <w:rFonts w:ascii="宋体" w:hAnsi="宋体" w:cs="宋体" w:hint="eastAsia"/>
          <w:color w:val="464646"/>
          <w:kern w:val="0"/>
          <w:szCs w:val="21"/>
        </w:rPr>
        <w:t>、故事情节评点题</w:t>
      </w:r>
      <w:r w:rsidRPr="008262BD">
        <w:rPr>
          <w:rFonts w:ascii="simsun" w:hAnsi="simsun" w:cs="宋体"/>
          <w:color w:val="464646"/>
          <w:kern w:val="0"/>
          <w:szCs w:val="21"/>
        </w:rPr>
        <w:br/>
      </w:r>
      <w:r w:rsidRPr="008262BD">
        <w:rPr>
          <w:rFonts w:ascii="宋体" w:hAnsi="宋体" w:cs="宋体" w:hint="eastAsia"/>
          <w:color w:val="464646"/>
          <w:kern w:val="0"/>
          <w:szCs w:val="21"/>
        </w:rPr>
        <w:t xml:space="preserve">　　</w:t>
      </w:r>
      <w:r w:rsidRPr="008262BD">
        <w:rPr>
          <w:rFonts w:ascii="simsun" w:hAnsi="simsun" w:cs="宋体"/>
          <w:color w:val="464646"/>
          <w:kern w:val="0"/>
          <w:szCs w:val="21"/>
        </w:rPr>
        <w:t>5</w:t>
      </w:r>
      <w:r w:rsidRPr="008262BD">
        <w:rPr>
          <w:rFonts w:ascii="宋体" w:hAnsi="宋体" w:cs="宋体" w:hint="eastAsia"/>
          <w:color w:val="464646"/>
          <w:kern w:val="0"/>
          <w:szCs w:val="21"/>
        </w:rPr>
        <w:t>、感悟品味创新题</w:t>
      </w:r>
      <w:r w:rsidRPr="008262BD">
        <w:rPr>
          <w:rFonts w:ascii="simsun" w:hAnsi="simsun" w:cs="宋体"/>
          <w:color w:val="464646"/>
          <w:kern w:val="0"/>
          <w:szCs w:val="21"/>
        </w:rPr>
        <w:br/>
      </w:r>
      <w:r w:rsidRPr="008262BD">
        <w:rPr>
          <w:rFonts w:ascii="宋体" w:hAnsi="宋体" w:cs="宋体" w:hint="eastAsia"/>
          <w:color w:val="464646"/>
          <w:kern w:val="0"/>
          <w:szCs w:val="21"/>
        </w:rPr>
        <w:t xml:space="preserve">　　</w:t>
      </w:r>
      <w:r w:rsidRPr="008262BD">
        <w:rPr>
          <w:rFonts w:ascii="simsun" w:hAnsi="simsun" w:cs="宋体"/>
          <w:color w:val="464646"/>
          <w:kern w:val="0"/>
          <w:szCs w:val="21"/>
        </w:rPr>
        <w:t>6</w:t>
      </w:r>
      <w:r w:rsidRPr="008262BD">
        <w:rPr>
          <w:rFonts w:ascii="宋体" w:hAnsi="宋体" w:cs="宋体" w:hint="eastAsia"/>
          <w:color w:val="464646"/>
          <w:kern w:val="0"/>
          <w:szCs w:val="21"/>
        </w:rPr>
        <w:t>、简评推荐赏析题</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lastRenderedPageBreak/>
        <w:t xml:space="preserve">　　一、文学常识积累题</w:t>
      </w:r>
      <w:r w:rsidRPr="008262BD">
        <w:rPr>
          <w:rFonts w:ascii="simsun" w:hAnsi="simsun" w:cs="宋体"/>
          <w:color w:val="464646"/>
          <w:kern w:val="0"/>
          <w:szCs w:val="21"/>
        </w:rPr>
        <w:br/>
      </w:r>
      <w:r w:rsidRPr="008262BD">
        <w:rPr>
          <w:rFonts w:ascii="宋体" w:hAnsi="宋体" w:cs="宋体" w:hint="eastAsia"/>
          <w:color w:val="464646"/>
          <w:kern w:val="0"/>
          <w:szCs w:val="21"/>
        </w:rPr>
        <w:t xml:space="preserve">　　中考试题中对文学常识内容的考查，目前都局限于课程标准所列出的</w:t>
      </w:r>
      <w:r w:rsidRPr="008262BD">
        <w:rPr>
          <w:rFonts w:ascii="simsun" w:hAnsi="simsun" w:cs="宋体"/>
          <w:color w:val="464646"/>
          <w:kern w:val="0"/>
          <w:szCs w:val="21"/>
        </w:rPr>
        <w:t>12</w:t>
      </w:r>
      <w:r w:rsidRPr="008262BD">
        <w:rPr>
          <w:rFonts w:ascii="宋体" w:hAnsi="宋体" w:cs="宋体" w:hint="eastAsia"/>
          <w:color w:val="464646"/>
          <w:kern w:val="0"/>
          <w:szCs w:val="21"/>
        </w:rPr>
        <w:t>部（类）中外文学名著。这类积累题可以给出作品中的人物，问这个人物出自哪部作品，还可以考作品的作者叫什么名字，是哪个朝代、哪个国家的，该作者还有哪些著作等。</w:t>
      </w:r>
      <w:r w:rsidRPr="008262BD">
        <w:rPr>
          <w:rFonts w:ascii="simsun" w:hAnsi="simsun" w:cs="宋体"/>
          <w:color w:val="464646"/>
          <w:kern w:val="0"/>
          <w:szCs w:val="21"/>
        </w:rPr>
        <w:br/>
      </w:r>
      <w:r w:rsidRPr="008262BD">
        <w:rPr>
          <w:rFonts w:ascii="宋体" w:hAnsi="宋体" w:cs="宋体" w:hint="eastAsia"/>
          <w:color w:val="464646"/>
          <w:kern w:val="0"/>
          <w:szCs w:val="21"/>
        </w:rPr>
        <w:t xml:space="preserve">　　如：</w:t>
      </w:r>
      <w:r w:rsidRPr="008262BD">
        <w:rPr>
          <w:rFonts w:ascii="simsun" w:hAnsi="simsun" w:cs="宋体"/>
          <w:color w:val="464646"/>
          <w:kern w:val="0"/>
          <w:szCs w:val="21"/>
        </w:rPr>
        <w:t>“</w:t>
      </w:r>
      <w:r w:rsidRPr="008262BD">
        <w:rPr>
          <w:rFonts w:ascii="宋体" w:hAnsi="宋体" w:cs="宋体" w:hint="eastAsia"/>
          <w:color w:val="464646"/>
          <w:kern w:val="0"/>
          <w:szCs w:val="21"/>
        </w:rPr>
        <w:t>星期五</w:t>
      </w:r>
      <w:r w:rsidRPr="008262BD">
        <w:rPr>
          <w:rFonts w:ascii="simsun" w:hAnsi="simsun" w:cs="宋体"/>
          <w:color w:val="464646"/>
          <w:kern w:val="0"/>
          <w:szCs w:val="21"/>
        </w:rPr>
        <w:t>”</w:t>
      </w:r>
      <w:r w:rsidRPr="008262BD">
        <w:rPr>
          <w:rFonts w:ascii="宋体" w:hAnsi="宋体" w:cs="宋体" w:hint="eastAsia"/>
          <w:color w:val="464646"/>
          <w:kern w:val="0"/>
          <w:szCs w:val="21"/>
        </w:rPr>
        <w:t>是</w:t>
      </w:r>
      <w:r w:rsidRPr="008262BD">
        <w:rPr>
          <w:rFonts w:ascii="simsun" w:hAnsi="simsun" w:cs="宋体"/>
          <w:color w:val="464646"/>
          <w:kern w:val="0"/>
          <w:szCs w:val="21"/>
        </w:rPr>
        <w:t>(</w:t>
      </w:r>
      <w:r w:rsidRPr="008262BD">
        <w:rPr>
          <w:rFonts w:ascii="simsun" w:hAnsi="simsun" w:cs="宋体"/>
          <w:color w:val="464646"/>
          <w:kern w:val="0"/>
        </w:rPr>
        <w:t> </w:t>
      </w:r>
      <w:r w:rsidRPr="008262BD">
        <w:rPr>
          <w:rFonts w:ascii="宋体" w:hAnsi="宋体" w:cs="宋体" w:hint="eastAsia"/>
          <w:color w:val="464646"/>
          <w:kern w:val="0"/>
          <w:szCs w:val="21"/>
        </w:rPr>
        <w:t>英）国作家（</w:t>
      </w:r>
      <w:r w:rsidRPr="008262BD">
        <w:rPr>
          <w:rFonts w:ascii="simsun" w:hAnsi="simsun" w:cs="宋体"/>
          <w:color w:val="464646"/>
          <w:kern w:val="0"/>
        </w:rPr>
        <w:t> </w:t>
      </w:r>
      <w:r w:rsidRPr="008262BD">
        <w:rPr>
          <w:rFonts w:ascii="宋体" w:hAnsi="宋体" w:cs="宋体" w:hint="eastAsia"/>
          <w:color w:val="464646"/>
          <w:kern w:val="0"/>
          <w:szCs w:val="21"/>
        </w:rPr>
        <w:t>笛福</w:t>
      </w:r>
      <w:r w:rsidRPr="008262BD">
        <w:rPr>
          <w:rFonts w:ascii="simsun" w:hAnsi="simsun" w:cs="宋体"/>
          <w:color w:val="464646"/>
          <w:kern w:val="0"/>
        </w:rPr>
        <w:t> </w:t>
      </w:r>
      <w:r w:rsidRPr="008262BD">
        <w:rPr>
          <w:rFonts w:ascii="宋体" w:hAnsi="宋体" w:cs="宋体" w:hint="eastAsia"/>
          <w:color w:val="464646"/>
          <w:kern w:val="0"/>
          <w:szCs w:val="21"/>
        </w:rPr>
        <w:t>）的小说《</w:t>
      </w:r>
      <w:r w:rsidRPr="008262BD">
        <w:rPr>
          <w:rFonts w:ascii="simsun" w:hAnsi="simsun" w:cs="宋体"/>
          <w:color w:val="464646"/>
          <w:kern w:val="0"/>
        </w:rPr>
        <w:t> </w:t>
      </w:r>
      <w:r w:rsidRPr="008262BD">
        <w:rPr>
          <w:rFonts w:ascii="宋体" w:hAnsi="宋体" w:cs="宋体" w:hint="eastAsia"/>
          <w:color w:val="464646"/>
          <w:kern w:val="0"/>
          <w:szCs w:val="21"/>
        </w:rPr>
        <w:t>鲁滨逊漂流记联邦》中的一个人物形象。</w:t>
      </w:r>
      <w:r w:rsidRPr="008262BD">
        <w:rPr>
          <w:rFonts w:ascii="simsun" w:hAnsi="simsun" w:cs="宋体"/>
          <w:color w:val="464646"/>
          <w:kern w:val="0"/>
          <w:szCs w:val="21"/>
        </w:rPr>
        <w:br/>
      </w:r>
      <w:r w:rsidRPr="008262BD">
        <w:rPr>
          <w:rFonts w:ascii="宋体" w:hAnsi="宋体" w:cs="宋体" w:hint="eastAsia"/>
          <w:color w:val="464646"/>
          <w:kern w:val="0"/>
          <w:szCs w:val="21"/>
        </w:rPr>
        <w:t xml:space="preserve">　　文学常识复习技巧</w:t>
      </w:r>
      <w:r w:rsidRPr="008262BD">
        <w:rPr>
          <w:rFonts w:ascii="simsun" w:hAnsi="simsun" w:cs="宋体"/>
          <w:color w:val="464646"/>
          <w:kern w:val="0"/>
          <w:szCs w:val="21"/>
        </w:rPr>
        <w:br/>
      </w:r>
      <w:r w:rsidRPr="008262BD">
        <w:rPr>
          <w:rFonts w:ascii="宋体" w:hAnsi="宋体" w:cs="宋体" w:hint="eastAsia"/>
          <w:color w:val="464646"/>
          <w:kern w:val="0"/>
          <w:szCs w:val="21"/>
        </w:rPr>
        <w:t xml:space="preserve">　　</w:t>
      </w:r>
      <w:r w:rsidRPr="008262BD">
        <w:rPr>
          <w:rFonts w:ascii="simsun" w:hAnsi="simsun" w:cs="宋体"/>
          <w:color w:val="464646"/>
          <w:kern w:val="0"/>
          <w:szCs w:val="21"/>
        </w:rPr>
        <w:t>1</w:t>
      </w:r>
      <w:r w:rsidRPr="008262BD">
        <w:rPr>
          <w:rFonts w:ascii="宋体" w:hAnsi="宋体" w:cs="宋体" w:hint="eastAsia"/>
          <w:color w:val="464646"/>
          <w:kern w:val="0"/>
          <w:szCs w:val="21"/>
        </w:rPr>
        <w:t>、注重平时的积累（涉及面要广，记忆要准确）。</w:t>
      </w:r>
      <w:r w:rsidRPr="008262BD">
        <w:rPr>
          <w:rFonts w:ascii="simsun" w:hAnsi="simsun" w:cs="宋体"/>
          <w:color w:val="464646"/>
          <w:kern w:val="0"/>
          <w:szCs w:val="21"/>
        </w:rPr>
        <w:br/>
      </w:r>
      <w:r w:rsidRPr="008262BD">
        <w:rPr>
          <w:rFonts w:ascii="宋体" w:hAnsi="宋体" w:cs="宋体" w:hint="eastAsia"/>
          <w:color w:val="464646"/>
          <w:kern w:val="0"/>
          <w:szCs w:val="21"/>
        </w:rPr>
        <w:t xml:space="preserve">　　</w:t>
      </w:r>
      <w:r w:rsidRPr="008262BD">
        <w:rPr>
          <w:rFonts w:ascii="simsun" w:hAnsi="simsun" w:cs="宋体"/>
          <w:color w:val="464646"/>
          <w:kern w:val="0"/>
          <w:szCs w:val="21"/>
        </w:rPr>
        <w:t>2</w:t>
      </w:r>
      <w:r w:rsidRPr="008262BD">
        <w:rPr>
          <w:rFonts w:ascii="宋体" w:hAnsi="宋体" w:cs="宋体" w:hint="eastAsia"/>
          <w:color w:val="464646"/>
          <w:kern w:val="0"/>
          <w:szCs w:val="21"/>
        </w:rPr>
        <w:t>、分类法，按古代现代外国三类整理。</w:t>
      </w:r>
      <w:r w:rsidRPr="008262BD">
        <w:rPr>
          <w:rFonts w:ascii="simsun" w:hAnsi="simsun" w:cs="宋体"/>
          <w:color w:val="464646"/>
          <w:kern w:val="0"/>
          <w:szCs w:val="21"/>
        </w:rPr>
        <w:br/>
      </w:r>
      <w:r w:rsidRPr="008262BD">
        <w:rPr>
          <w:rFonts w:ascii="宋体" w:hAnsi="宋体" w:cs="宋体" w:hint="eastAsia"/>
          <w:color w:val="464646"/>
          <w:kern w:val="0"/>
          <w:szCs w:val="21"/>
        </w:rPr>
        <w:t xml:space="preserve">　　</w:t>
      </w:r>
      <w:r w:rsidRPr="008262BD">
        <w:rPr>
          <w:rFonts w:ascii="simsun" w:hAnsi="simsun" w:cs="宋体"/>
          <w:color w:val="464646"/>
          <w:kern w:val="0"/>
          <w:szCs w:val="21"/>
        </w:rPr>
        <w:t>3</w:t>
      </w:r>
      <w:r w:rsidRPr="008262BD">
        <w:rPr>
          <w:rFonts w:ascii="宋体" w:hAnsi="宋体" w:cs="宋体" w:hint="eastAsia"/>
          <w:color w:val="464646"/>
          <w:kern w:val="0"/>
          <w:szCs w:val="21"/>
        </w:rPr>
        <w:t>、网络法，如作家</w:t>
      </w:r>
      <w:r w:rsidRPr="008262BD">
        <w:rPr>
          <w:rFonts w:ascii="simsun" w:hAnsi="simsun" w:cs="宋体"/>
          <w:color w:val="464646"/>
          <w:kern w:val="0"/>
          <w:szCs w:val="21"/>
        </w:rPr>
        <w:t>——</w:t>
      </w:r>
      <w:r w:rsidRPr="008262BD">
        <w:rPr>
          <w:rFonts w:ascii="宋体" w:hAnsi="宋体" w:cs="宋体" w:hint="eastAsia"/>
          <w:color w:val="464646"/>
          <w:kern w:val="0"/>
          <w:szCs w:val="21"/>
        </w:rPr>
        <w:t>篇名</w:t>
      </w:r>
      <w:r w:rsidRPr="008262BD">
        <w:rPr>
          <w:rFonts w:ascii="simsun" w:hAnsi="simsun" w:cs="宋体"/>
          <w:color w:val="464646"/>
          <w:kern w:val="0"/>
          <w:szCs w:val="21"/>
        </w:rPr>
        <w:t>——</w:t>
      </w:r>
      <w:r w:rsidRPr="008262BD">
        <w:rPr>
          <w:rFonts w:ascii="宋体" w:hAnsi="宋体" w:cs="宋体" w:hint="eastAsia"/>
          <w:color w:val="464646"/>
          <w:kern w:val="0"/>
          <w:szCs w:val="21"/>
        </w:rPr>
        <w:t>名句，形成网络。</w:t>
      </w:r>
      <w:r w:rsidRPr="008262BD">
        <w:rPr>
          <w:rFonts w:ascii="simsun" w:hAnsi="simsun" w:cs="宋体"/>
          <w:color w:val="464646"/>
          <w:kern w:val="0"/>
          <w:szCs w:val="21"/>
        </w:rPr>
        <w:br/>
      </w:r>
      <w:r w:rsidRPr="008262BD">
        <w:rPr>
          <w:rFonts w:ascii="宋体" w:hAnsi="宋体" w:cs="宋体" w:hint="eastAsia"/>
          <w:color w:val="464646"/>
          <w:kern w:val="0"/>
          <w:szCs w:val="21"/>
        </w:rPr>
        <w:t xml:space="preserve">　　</w:t>
      </w:r>
      <w:r w:rsidRPr="008262BD">
        <w:rPr>
          <w:rFonts w:ascii="simsun" w:hAnsi="simsun" w:cs="宋体"/>
          <w:color w:val="464646"/>
          <w:kern w:val="0"/>
          <w:szCs w:val="21"/>
        </w:rPr>
        <w:t>4</w:t>
      </w:r>
      <w:r w:rsidRPr="008262BD">
        <w:rPr>
          <w:rFonts w:ascii="宋体" w:hAnsi="宋体" w:cs="宋体" w:hint="eastAsia"/>
          <w:color w:val="464646"/>
          <w:kern w:val="0"/>
          <w:szCs w:val="21"/>
        </w:rPr>
        <w:t>、表格法，即对某一大类列表对照。</w:t>
      </w:r>
      <w:r w:rsidRPr="008262BD">
        <w:rPr>
          <w:rFonts w:ascii="simsun" w:hAnsi="simsun" w:cs="宋体"/>
          <w:color w:val="464646"/>
          <w:kern w:val="0"/>
          <w:szCs w:val="21"/>
        </w:rPr>
        <w:br/>
      </w:r>
      <w:r w:rsidRPr="008262BD">
        <w:rPr>
          <w:rFonts w:ascii="宋体" w:hAnsi="宋体" w:cs="宋体" w:hint="eastAsia"/>
          <w:color w:val="464646"/>
          <w:kern w:val="0"/>
          <w:szCs w:val="21"/>
        </w:rPr>
        <w:t xml:space="preserve">　　二、主要人物性格题</w:t>
      </w:r>
      <w:r w:rsidRPr="008262BD">
        <w:rPr>
          <w:rFonts w:ascii="simsun" w:hAnsi="simsun" w:cs="宋体"/>
          <w:color w:val="464646"/>
          <w:kern w:val="0"/>
          <w:szCs w:val="21"/>
        </w:rPr>
        <w:br/>
      </w:r>
      <w:r w:rsidRPr="008262BD">
        <w:rPr>
          <w:rFonts w:ascii="宋体" w:hAnsi="宋体" w:cs="宋体" w:hint="eastAsia"/>
          <w:color w:val="464646"/>
          <w:kern w:val="0"/>
          <w:szCs w:val="21"/>
        </w:rPr>
        <w:t xml:space="preserve">　　此类题主要考查学生对作品中人物的认识。不仅要了解人物的个性，而且要根据外号写出人物的姓名。有时答案均具有开放性，可自行选取，有时会有附加说明，要学生注意避开课文。</w:t>
      </w:r>
      <w:r w:rsidRPr="008262BD">
        <w:rPr>
          <w:rFonts w:ascii="simsun" w:hAnsi="simsun" w:cs="宋体"/>
          <w:color w:val="464646"/>
          <w:kern w:val="0"/>
          <w:szCs w:val="21"/>
        </w:rPr>
        <w:br/>
      </w:r>
      <w:r w:rsidRPr="008262BD">
        <w:rPr>
          <w:rFonts w:ascii="宋体" w:hAnsi="宋体" w:cs="宋体" w:hint="eastAsia"/>
          <w:color w:val="464646"/>
          <w:kern w:val="0"/>
          <w:szCs w:val="21"/>
        </w:rPr>
        <w:t xml:space="preserve">　　如：《水浒传》中的</w:t>
      </w:r>
      <w:r w:rsidRPr="008262BD">
        <w:rPr>
          <w:rFonts w:ascii="simsun" w:hAnsi="simsun" w:cs="宋体"/>
          <w:color w:val="464646"/>
          <w:kern w:val="0"/>
          <w:szCs w:val="21"/>
        </w:rPr>
        <w:t>108</w:t>
      </w:r>
      <w:r w:rsidRPr="008262BD">
        <w:rPr>
          <w:rFonts w:ascii="宋体" w:hAnsi="宋体" w:cs="宋体" w:hint="eastAsia"/>
          <w:color w:val="464646"/>
          <w:kern w:val="0"/>
          <w:szCs w:val="21"/>
        </w:rPr>
        <w:t>将个个都有一段精彩的故事，人人都有一个特征鲜明的外号。</w:t>
      </w:r>
      <w:r w:rsidRPr="008262BD">
        <w:rPr>
          <w:rFonts w:ascii="simsun" w:hAnsi="simsun" w:cs="宋体"/>
          <w:color w:val="464646"/>
          <w:kern w:val="0"/>
          <w:szCs w:val="21"/>
        </w:rPr>
        <w:br/>
      </w:r>
      <w:r w:rsidRPr="008262BD">
        <w:rPr>
          <w:rFonts w:ascii="宋体" w:hAnsi="宋体" w:cs="宋体" w:hint="eastAsia"/>
          <w:color w:val="464646"/>
          <w:kern w:val="0"/>
          <w:szCs w:val="21"/>
        </w:rPr>
        <w:t xml:space="preserve">　　（</w:t>
      </w:r>
      <w:r w:rsidRPr="008262BD">
        <w:rPr>
          <w:rFonts w:ascii="simsun" w:hAnsi="simsun" w:cs="宋体"/>
          <w:color w:val="464646"/>
          <w:kern w:val="0"/>
          <w:szCs w:val="21"/>
        </w:rPr>
        <w:t>1</w:t>
      </w:r>
      <w:r w:rsidRPr="008262BD">
        <w:rPr>
          <w:rFonts w:ascii="宋体" w:hAnsi="宋体" w:cs="宋体" w:hint="eastAsia"/>
          <w:color w:val="464646"/>
          <w:kern w:val="0"/>
          <w:szCs w:val="21"/>
        </w:rPr>
        <w:t>）请用一句话写出《水浒传》中（除课文外）你熟悉的故事。</w:t>
      </w:r>
      <w:r w:rsidRPr="008262BD">
        <w:rPr>
          <w:rFonts w:ascii="simsun" w:hAnsi="simsun" w:cs="宋体"/>
          <w:color w:val="464646"/>
          <w:kern w:val="0"/>
        </w:rPr>
        <w:t> </w:t>
      </w:r>
      <w:r w:rsidRPr="008262BD">
        <w:rPr>
          <w:rFonts w:ascii="simsun" w:hAnsi="simsun" w:cs="宋体"/>
          <w:color w:val="464646"/>
          <w:kern w:val="0"/>
          <w:szCs w:val="21"/>
        </w:rPr>
        <w:br/>
      </w:r>
      <w:r w:rsidRPr="008262BD">
        <w:rPr>
          <w:rFonts w:ascii="宋体" w:hAnsi="宋体" w:cs="宋体" w:hint="eastAsia"/>
          <w:color w:val="464646"/>
          <w:kern w:val="0"/>
          <w:szCs w:val="21"/>
        </w:rPr>
        <w:t xml:space="preserve">　　（</w:t>
      </w:r>
      <w:r w:rsidRPr="008262BD">
        <w:rPr>
          <w:rFonts w:ascii="simsun" w:hAnsi="simsun" w:cs="宋体"/>
          <w:color w:val="464646"/>
          <w:kern w:val="0"/>
          <w:szCs w:val="21"/>
        </w:rPr>
        <w:t>2</w:t>
      </w:r>
      <w:r w:rsidRPr="008262BD">
        <w:rPr>
          <w:rFonts w:ascii="宋体" w:hAnsi="宋体" w:cs="宋体" w:hint="eastAsia"/>
          <w:color w:val="464646"/>
          <w:kern w:val="0"/>
          <w:szCs w:val="21"/>
        </w:rPr>
        <w:t>）请写出《水浒传》中你喜欢的一位好汉的外号，并说出外号表现的特征。</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 xml:space="preserve">　　三、人物情节关联题</w:t>
      </w:r>
      <w:r w:rsidRPr="008262BD">
        <w:rPr>
          <w:rFonts w:ascii="simsun" w:hAnsi="simsun" w:cs="宋体"/>
          <w:color w:val="464646"/>
          <w:kern w:val="0"/>
          <w:szCs w:val="21"/>
        </w:rPr>
        <w:br/>
      </w:r>
      <w:r w:rsidRPr="008262BD">
        <w:rPr>
          <w:rFonts w:ascii="宋体" w:hAnsi="宋体" w:cs="宋体" w:hint="eastAsia"/>
          <w:color w:val="464646"/>
          <w:kern w:val="0"/>
          <w:szCs w:val="21"/>
        </w:rPr>
        <w:t xml:space="preserve">　　这类题要求围绕一个主要人物，弄清相关的主要情节，着重考查考生对名著的情节的把握能力和人物性格形成的主客观原因的分析能力。</w:t>
      </w:r>
      <w:r w:rsidRPr="008262BD">
        <w:rPr>
          <w:rFonts w:ascii="simsun" w:hAnsi="simsun" w:cs="宋体"/>
          <w:color w:val="464646"/>
          <w:kern w:val="0"/>
          <w:szCs w:val="21"/>
        </w:rPr>
        <w:br/>
      </w:r>
      <w:r w:rsidRPr="008262BD">
        <w:rPr>
          <w:rFonts w:ascii="宋体" w:hAnsi="宋体" w:cs="宋体" w:hint="eastAsia"/>
          <w:color w:val="464646"/>
          <w:kern w:val="0"/>
          <w:szCs w:val="21"/>
        </w:rPr>
        <w:t xml:space="preserve">　　如：写出鲁智深救林冲的故事名称：</w:t>
      </w:r>
      <w:r w:rsidRPr="008262BD">
        <w:rPr>
          <w:rFonts w:ascii="simsun" w:hAnsi="simsun" w:cs="宋体"/>
          <w:color w:val="464646"/>
          <w:kern w:val="0"/>
          <w:szCs w:val="21"/>
        </w:rPr>
        <w:t>(</w:t>
      </w:r>
      <w:r w:rsidRPr="008262BD">
        <w:rPr>
          <w:rFonts w:ascii="simsun" w:hAnsi="simsun" w:cs="宋体"/>
          <w:color w:val="464646"/>
          <w:kern w:val="0"/>
        </w:rPr>
        <w:t> </w:t>
      </w:r>
      <w:r w:rsidRPr="008262BD">
        <w:rPr>
          <w:rFonts w:ascii="宋体" w:hAnsi="宋体" w:cs="宋体" w:hint="eastAsia"/>
          <w:color w:val="464646"/>
          <w:kern w:val="0"/>
          <w:szCs w:val="21"/>
        </w:rPr>
        <w:t>大闹野猪林</w:t>
      </w:r>
      <w:r w:rsidRPr="008262BD">
        <w:rPr>
          <w:rFonts w:ascii="simsun" w:hAnsi="simsun" w:cs="宋体"/>
          <w:color w:val="464646"/>
          <w:kern w:val="0"/>
        </w:rPr>
        <w:t> </w:t>
      </w:r>
      <w:r w:rsidRPr="008262BD">
        <w:rPr>
          <w:rFonts w:ascii="宋体" w:hAnsi="宋体" w:cs="宋体" w:hint="eastAsia"/>
          <w:color w:val="464646"/>
          <w:kern w:val="0"/>
          <w:szCs w:val="21"/>
        </w:rPr>
        <w:t>）</w:t>
      </w:r>
      <w:r w:rsidRPr="008262BD">
        <w:rPr>
          <w:rFonts w:ascii="simsun" w:hAnsi="simsun" w:cs="宋体"/>
          <w:color w:val="464646"/>
          <w:kern w:val="0"/>
          <w:szCs w:val="21"/>
        </w:rPr>
        <w:br/>
      </w:r>
      <w:r w:rsidRPr="008262BD">
        <w:rPr>
          <w:rFonts w:ascii="宋体" w:hAnsi="宋体" w:cs="宋体" w:hint="eastAsia"/>
          <w:color w:val="464646"/>
          <w:kern w:val="0"/>
          <w:szCs w:val="21"/>
        </w:rPr>
        <w:t xml:space="preserve">　　又如：说说《骆驼祥子》中祥子有哪些大事导致祥子</w:t>
      </w:r>
      <w:r w:rsidRPr="008262BD">
        <w:rPr>
          <w:rFonts w:ascii="simsun" w:hAnsi="simsun" w:cs="宋体"/>
          <w:color w:val="464646"/>
          <w:kern w:val="0"/>
          <w:szCs w:val="21"/>
        </w:rPr>
        <w:t>“</w:t>
      </w:r>
      <w:r w:rsidRPr="008262BD">
        <w:rPr>
          <w:rFonts w:ascii="宋体" w:hAnsi="宋体" w:cs="宋体" w:hint="eastAsia"/>
          <w:color w:val="464646"/>
          <w:kern w:val="0"/>
          <w:szCs w:val="21"/>
        </w:rPr>
        <w:t>萎靡不振</w:t>
      </w:r>
      <w:r w:rsidRPr="008262BD">
        <w:rPr>
          <w:rFonts w:ascii="simsun" w:hAnsi="simsun" w:cs="宋体"/>
          <w:color w:val="464646"/>
          <w:kern w:val="0"/>
          <w:szCs w:val="21"/>
        </w:rPr>
        <w:t>”</w:t>
      </w:r>
      <w:r w:rsidRPr="008262BD">
        <w:rPr>
          <w:rFonts w:ascii="宋体" w:hAnsi="宋体" w:cs="宋体" w:hint="eastAsia"/>
          <w:color w:val="464646"/>
          <w:kern w:val="0"/>
          <w:szCs w:val="21"/>
        </w:rPr>
        <w:t>。</w:t>
      </w:r>
      <w:r w:rsidRPr="008262BD">
        <w:rPr>
          <w:rFonts w:ascii="simsun" w:hAnsi="simsun" w:cs="宋体"/>
          <w:color w:val="464646"/>
          <w:kern w:val="0"/>
          <w:szCs w:val="21"/>
        </w:rPr>
        <w:br/>
      </w:r>
      <w:r w:rsidRPr="008262BD">
        <w:rPr>
          <w:rFonts w:ascii="宋体" w:hAnsi="宋体" w:cs="宋体" w:hint="eastAsia"/>
          <w:color w:val="464646"/>
          <w:kern w:val="0"/>
          <w:szCs w:val="21"/>
        </w:rPr>
        <w:t xml:space="preserve">　　参考答案（示例）</w:t>
      </w:r>
      <w:r w:rsidRPr="008262BD">
        <w:rPr>
          <w:rFonts w:ascii="simsun" w:hAnsi="simsun" w:cs="宋体"/>
          <w:color w:val="464646"/>
          <w:kern w:val="0"/>
          <w:szCs w:val="21"/>
        </w:rPr>
        <w:t>A</w:t>
      </w:r>
      <w:r w:rsidRPr="008262BD">
        <w:rPr>
          <w:rFonts w:ascii="宋体" w:hAnsi="宋体" w:cs="宋体" w:hint="eastAsia"/>
          <w:color w:val="464646"/>
          <w:kern w:val="0"/>
          <w:szCs w:val="21"/>
        </w:rPr>
        <w:t>祥子自己辛苦攒钱买的车子，给兵抢了。</w:t>
      </w:r>
      <w:r w:rsidRPr="008262BD">
        <w:rPr>
          <w:rFonts w:ascii="simsun" w:hAnsi="simsun" w:cs="宋体"/>
          <w:color w:val="464646"/>
          <w:kern w:val="0"/>
          <w:szCs w:val="21"/>
        </w:rPr>
        <w:t>B</w:t>
      </w:r>
      <w:r w:rsidRPr="008262BD">
        <w:rPr>
          <w:rFonts w:ascii="宋体" w:hAnsi="宋体" w:cs="宋体" w:hint="eastAsia"/>
          <w:color w:val="464646"/>
          <w:kern w:val="0"/>
          <w:szCs w:val="21"/>
        </w:rPr>
        <w:t>老婆难产死了。</w:t>
      </w:r>
      <w:r w:rsidRPr="008262BD">
        <w:rPr>
          <w:rFonts w:ascii="simsun" w:hAnsi="simsun" w:cs="宋体"/>
          <w:color w:val="464646"/>
          <w:kern w:val="0"/>
          <w:szCs w:val="21"/>
        </w:rPr>
        <w:t>C</w:t>
      </w:r>
      <w:r w:rsidRPr="008262BD">
        <w:rPr>
          <w:rFonts w:ascii="宋体" w:hAnsi="宋体" w:cs="宋体" w:hint="eastAsia"/>
          <w:color w:val="464646"/>
          <w:kern w:val="0"/>
          <w:szCs w:val="21"/>
        </w:rPr>
        <w:t>大病几场，原来强壮的身体也垮了。</w:t>
      </w:r>
      <w:r w:rsidRPr="008262BD">
        <w:rPr>
          <w:rFonts w:ascii="simsun" w:hAnsi="simsun" w:cs="宋体"/>
          <w:color w:val="464646"/>
          <w:kern w:val="0"/>
          <w:szCs w:val="21"/>
        </w:rPr>
        <w:br/>
      </w:r>
      <w:r w:rsidRPr="008262BD">
        <w:rPr>
          <w:rFonts w:ascii="宋体" w:hAnsi="宋体" w:cs="宋体" w:hint="eastAsia"/>
          <w:color w:val="464646"/>
          <w:kern w:val="0"/>
          <w:szCs w:val="21"/>
        </w:rPr>
        <w:t xml:space="preserve">　　四、故事情节评点题：</w:t>
      </w:r>
      <w:r w:rsidRPr="008262BD">
        <w:rPr>
          <w:rFonts w:ascii="simsun" w:hAnsi="simsun" w:cs="宋体"/>
          <w:color w:val="464646"/>
          <w:kern w:val="0"/>
          <w:szCs w:val="21"/>
        </w:rPr>
        <w:br/>
      </w:r>
      <w:r w:rsidRPr="008262BD">
        <w:rPr>
          <w:rFonts w:ascii="宋体" w:hAnsi="宋体" w:cs="宋体" w:hint="eastAsia"/>
          <w:color w:val="464646"/>
          <w:kern w:val="0"/>
          <w:szCs w:val="21"/>
        </w:rPr>
        <w:t xml:space="preserve">　　这类题要求对作品或部分章节描写的故事用简要语言概括之，有的借人物对话，要求指出这是讲什么故事，或借一段评述，要求指出所评的是什么人。这种题属于故事情节评点题。</w:t>
      </w:r>
      <w:r w:rsidRPr="008262BD">
        <w:rPr>
          <w:rFonts w:ascii="simsun" w:hAnsi="simsun" w:cs="宋体"/>
          <w:color w:val="464646"/>
          <w:kern w:val="0"/>
          <w:szCs w:val="21"/>
        </w:rPr>
        <w:br/>
      </w:r>
      <w:r w:rsidRPr="008262BD">
        <w:rPr>
          <w:rFonts w:ascii="宋体" w:hAnsi="宋体" w:cs="宋体" w:hint="eastAsia"/>
          <w:color w:val="464646"/>
          <w:kern w:val="0"/>
          <w:szCs w:val="21"/>
        </w:rPr>
        <w:t xml:space="preserve">　　如：《水浒传》写英雄们走上反抗的道路，各有不同的原因和不同的情况，但在逼上梁山这一点上，许多人是共同的。请各用一句话分别举出三个人物是如何被</w:t>
      </w:r>
      <w:r w:rsidRPr="008262BD">
        <w:rPr>
          <w:rFonts w:ascii="simsun" w:hAnsi="simsun" w:cs="宋体"/>
          <w:color w:val="464646"/>
          <w:kern w:val="0"/>
          <w:szCs w:val="21"/>
        </w:rPr>
        <w:t>“</w:t>
      </w:r>
      <w:r w:rsidRPr="008262BD">
        <w:rPr>
          <w:rFonts w:ascii="宋体" w:hAnsi="宋体" w:cs="宋体" w:hint="eastAsia"/>
          <w:color w:val="464646"/>
          <w:kern w:val="0"/>
          <w:szCs w:val="21"/>
        </w:rPr>
        <w:t>逼上梁山</w:t>
      </w:r>
      <w:r w:rsidRPr="008262BD">
        <w:rPr>
          <w:rFonts w:ascii="simsun" w:hAnsi="simsun" w:cs="宋体"/>
          <w:color w:val="464646"/>
          <w:kern w:val="0"/>
          <w:szCs w:val="21"/>
        </w:rPr>
        <w:t>”</w:t>
      </w:r>
      <w:r w:rsidRPr="008262BD">
        <w:rPr>
          <w:rFonts w:ascii="宋体" w:hAnsi="宋体" w:cs="宋体" w:hint="eastAsia"/>
          <w:color w:val="464646"/>
          <w:kern w:val="0"/>
          <w:szCs w:val="21"/>
        </w:rPr>
        <w:t>的。</w:t>
      </w:r>
      <w:r w:rsidRPr="008262BD">
        <w:rPr>
          <w:rFonts w:ascii="simsun" w:hAnsi="simsun" w:cs="宋体"/>
          <w:color w:val="464646"/>
          <w:kern w:val="0"/>
          <w:szCs w:val="21"/>
        </w:rPr>
        <w:br/>
      </w:r>
      <w:r w:rsidRPr="008262BD">
        <w:rPr>
          <w:rFonts w:ascii="宋体" w:hAnsi="宋体" w:cs="宋体" w:hint="eastAsia"/>
          <w:color w:val="464646"/>
          <w:kern w:val="0"/>
          <w:szCs w:val="21"/>
        </w:rPr>
        <w:t xml:space="preserve">　　例：鲁智深本是军官，他疾恶如仇，好打抱不平，结果被逼上梁山落草。武松为打抱不平和抱杀兄之仇，屡遭陷害，终于谋反。林冲原是</w:t>
      </w:r>
      <w:hyperlink r:id="rId6" w:tgtFrame="_blank" w:history="1">
        <w:r w:rsidRPr="008262BD">
          <w:rPr>
            <w:rFonts w:ascii="宋体" w:hAnsi="宋体" w:cs="宋体" w:hint="eastAsia"/>
            <w:color w:val="41646F"/>
            <w:kern w:val="0"/>
            <w:u w:val="single"/>
          </w:rPr>
          <w:t>东京</w:t>
        </w:r>
      </w:hyperlink>
      <w:r w:rsidRPr="008262BD">
        <w:rPr>
          <w:rFonts w:ascii="simsun" w:hAnsi="simsun" w:cs="宋体"/>
          <w:color w:val="464646"/>
          <w:kern w:val="0"/>
          <w:szCs w:val="21"/>
        </w:rPr>
        <w:t>80</w:t>
      </w:r>
      <w:r w:rsidRPr="008262BD">
        <w:rPr>
          <w:rFonts w:ascii="宋体" w:hAnsi="宋体" w:cs="宋体" w:hint="eastAsia"/>
          <w:color w:val="464646"/>
          <w:kern w:val="0"/>
          <w:szCs w:val="21"/>
        </w:rPr>
        <w:t>万禁军教头，有身份有地位，奉公守法，安分守己，在高俅父子一再陷害、追杀之下，他奋起反抗，上了梁山。</w:t>
      </w:r>
      <w:r w:rsidRPr="008262BD">
        <w:rPr>
          <w:rFonts w:ascii="simsun" w:hAnsi="simsun" w:cs="宋体"/>
          <w:color w:val="464646"/>
          <w:kern w:val="0"/>
        </w:rPr>
        <w:t> </w:t>
      </w:r>
      <w:r w:rsidRPr="008262BD">
        <w:rPr>
          <w:rFonts w:ascii="simsun" w:hAnsi="simsun" w:cs="宋体"/>
          <w:color w:val="464646"/>
          <w:kern w:val="0"/>
          <w:szCs w:val="21"/>
        </w:rPr>
        <w:br/>
      </w:r>
      <w:r w:rsidRPr="008262BD">
        <w:rPr>
          <w:rFonts w:ascii="宋体" w:hAnsi="宋体" w:cs="宋体" w:hint="eastAsia"/>
          <w:color w:val="464646"/>
          <w:kern w:val="0"/>
          <w:szCs w:val="21"/>
        </w:rPr>
        <w:t xml:space="preserve">　　五、感悟品位创新题</w:t>
      </w:r>
      <w:r w:rsidRPr="008262BD">
        <w:rPr>
          <w:rFonts w:ascii="simsun" w:hAnsi="simsun" w:cs="宋体"/>
          <w:color w:val="464646"/>
          <w:kern w:val="0"/>
          <w:szCs w:val="21"/>
        </w:rPr>
        <w:br/>
      </w:r>
      <w:r w:rsidRPr="008262BD">
        <w:rPr>
          <w:rFonts w:ascii="宋体" w:hAnsi="宋体" w:cs="宋体" w:hint="eastAsia"/>
          <w:color w:val="464646"/>
          <w:kern w:val="0"/>
          <w:szCs w:val="21"/>
        </w:rPr>
        <w:t xml:space="preserve">　　这类题或要求就作品最感兴趣的情节、人物谈点感受，或要求就全书所表现的思想倾向谈点认识。</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创新题型</w:t>
      </w:r>
      <w:r w:rsidRPr="008262BD">
        <w:rPr>
          <w:rFonts w:ascii="simsun" w:hAnsi="simsun" w:cs="宋体"/>
          <w:color w:val="464646"/>
          <w:kern w:val="0"/>
        </w:rPr>
        <w:t> </w:t>
      </w:r>
      <w:r w:rsidRPr="008262BD">
        <w:rPr>
          <w:rFonts w:ascii="宋体" w:hAnsi="宋体" w:cs="宋体" w:hint="eastAsia"/>
          <w:color w:val="464646"/>
          <w:kern w:val="0"/>
          <w:szCs w:val="21"/>
        </w:rPr>
        <w:t>（与仿句、对联等结合</w:t>
      </w:r>
      <w:r w:rsidRPr="008262BD">
        <w:rPr>
          <w:rFonts w:ascii="simsun" w:hAnsi="simsun" w:cs="宋体"/>
          <w:color w:val="464646"/>
          <w:kern w:val="0"/>
        </w:rPr>
        <w:t> </w:t>
      </w:r>
      <w:r w:rsidRPr="008262BD">
        <w:rPr>
          <w:rFonts w:ascii="宋体" w:hAnsi="宋体" w:cs="宋体" w:hint="eastAsia"/>
          <w:color w:val="464646"/>
          <w:kern w:val="0"/>
          <w:szCs w:val="21"/>
        </w:rPr>
        <w:t>）</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simsun" w:hAnsi="simsun" w:cs="宋体"/>
          <w:color w:val="464646"/>
          <w:kern w:val="0"/>
          <w:szCs w:val="21"/>
        </w:rPr>
        <w:t>1</w:t>
      </w:r>
      <w:r w:rsidRPr="008262BD">
        <w:rPr>
          <w:rFonts w:ascii="宋体" w:hAnsi="宋体" w:cs="宋体" w:hint="eastAsia"/>
          <w:color w:val="464646"/>
          <w:kern w:val="0"/>
          <w:szCs w:val="21"/>
        </w:rPr>
        <w:t>、根据下面句子的特点，再仿写两个句子。</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读《三国演义》，我们可以领略到诸葛亮舌战群儒的风采；读《钢铁是怎样炼成的》，我们领悟到人生的真谛和生命的意义。</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读《格列佛游记》，我们能了解到英国统治阶级的腐朽与罪恶；读《西游记》，我们能学到孙悟空的嫉恶如仇；读《水浒传》，我们能感受到什么是义薄云天。读《红楼梦》我们能体会到封建社会大家庭衰落的必然性。</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lastRenderedPageBreak/>
        <w:t>解析：本题首先要回忆起名著中的人物与其主要情节以及作品主题或者对你的启示，再者把握好例句句型特点，最后完成句子）</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六、简评推荐赏析型</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优秀的文学作品，传达着人类的憧憬和理想，凝聚着人类美好的情感和灿烂的智慧。</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请从下面所列的名著中选择一部，结合人物形象或者故事情节，从提高修养或者丰富情感的角度谈谈你的阅读收获。</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《西游记》</w:t>
      </w:r>
      <w:r w:rsidRPr="008262BD">
        <w:rPr>
          <w:rFonts w:ascii="simsun" w:hAnsi="simsun" w:cs="宋体"/>
          <w:color w:val="464646"/>
          <w:kern w:val="0"/>
        </w:rPr>
        <w:t> </w:t>
      </w:r>
      <w:r w:rsidRPr="008262BD">
        <w:rPr>
          <w:rFonts w:ascii="宋体" w:hAnsi="宋体" w:cs="宋体" w:hint="eastAsia"/>
          <w:color w:val="464646"/>
          <w:kern w:val="0"/>
          <w:szCs w:val="21"/>
        </w:rPr>
        <w:t>《水浒传》</w:t>
      </w:r>
      <w:r w:rsidRPr="008262BD">
        <w:rPr>
          <w:rFonts w:ascii="simsun" w:hAnsi="simsun" w:cs="宋体"/>
          <w:color w:val="464646"/>
          <w:kern w:val="0"/>
        </w:rPr>
        <w:t> </w:t>
      </w:r>
      <w:r w:rsidRPr="008262BD">
        <w:rPr>
          <w:rFonts w:ascii="宋体" w:hAnsi="宋体" w:cs="宋体" w:hint="eastAsia"/>
          <w:color w:val="464646"/>
          <w:kern w:val="0"/>
          <w:szCs w:val="21"/>
        </w:rPr>
        <w:t>《钢铁是怎样炼成的》</w:t>
      </w:r>
      <w:r w:rsidRPr="008262BD">
        <w:rPr>
          <w:rFonts w:ascii="simsun" w:hAnsi="simsun" w:cs="宋体"/>
          <w:color w:val="464646"/>
          <w:kern w:val="0"/>
        </w:rPr>
        <w:t> </w:t>
      </w:r>
      <w:r w:rsidRPr="008262BD">
        <w:rPr>
          <w:rFonts w:ascii="宋体" w:hAnsi="宋体" w:cs="宋体" w:hint="eastAsia"/>
          <w:color w:val="464646"/>
          <w:kern w:val="0"/>
          <w:szCs w:val="21"/>
        </w:rPr>
        <w:t>【</w:t>
      </w:r>
      <w:r w:rsidRPr="008262BD">
        <w:rPr>
          <w:rFonts w:ascii="simsun" w:hAnsi="simsun" w:cs="宋体"/>
          <w:color w:val="464646"/>
          <w:kern w:val="0"/>
          <w:szCs w:val="21"/>
        </w:rPr>
        <w:t>2007</w:t>
      </w:r>
      <w:r w:rsidRPr="008262BD">
        <w:rPr>
          <w:rFonts w:ascii="宋体" w:hAnsi="宋体" w:cs="宋体" w:hint="eastAsia"/>
          <w:color w:val="464646"/>
          <w:kern w:val="0"/>
          <w:szCs w:val="21"/>
        </w:rPr>
        <w:t>江苏淮安卷】</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这类考题解答有难也有易，难在谈的感受必须针对所选名著中某个具体具体部分，并要有独到的见解；易在题目具有一定开放性，考生可自主选择自己精读过的名著和自己熟悉的情节、人物去谈。解答这类题时，可从中选择自己最熟悉、印象最深的名著，和自己认为较容易的方面进行评点，同时应力求语言简练概括。</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示例一：《西游记》中的孙悟空本领高强、勇敢机智、爱憎分明又很幽默。在</w:t>
      </w:r>
      <w:r w:rsidRPr="008262BD">
        <w:rPr>
          <w:rFonts w:ascii="simsun" w:hAnsi="simsun" w:cs="宋体"/>
          <w:color w:val="464646"/>
          <w:kern w:val="0"/>
          <w:szCs w:val="21"/>
        </w:rPr>
        <w:t>“</w:t>
      </w:r>
      <w:r w:rsidRPr="008262BD">
        <w:rPr>
          <w:rFonts w:ascii="宋体" w:hAnsi="宋体" w:cs="宋体" w:hint="eastAsia"/>
          <w:color w:val="464646"/>
          <w:kern w:val="0"/>
          <w:szCs w:val="21"/>
        </w:rPr>
        <w:t>三打白骨精</w:t>
      </w:r>
      <w:r w:rsidRPr="008262BD">
        <w:rPr>
          <w:rFonts w:ascii="simsun" w:hAnsi="simsun" w:cs="宋体"/>
          <w:color w:val="464646"/>
          <w:kern w:val="0"/>
          <w:szCs w:val="21"/>
        </w:rPr>
        <w:t>”</w:t>
      </w:r>
      <w:r w:rsidRPr="008262BD">
        <w:rPr>
          <w:rFonts w:ascii="宋体" w:hAnsi="宋体" w:cs="宋体" w:hint="eastAsia"/>
          <w:color w:val="464646"/>
          <w:kern w:val="0"/>
          <w:szCs w:val="21"/>
        </w:rPr>
        <w:t>中，深入妖精洞内打死白骨精，救出了师傅等人。从孙悟空身上，我看到了正义的力量是战无不胜的。</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示例二：《水浒传》中的鲁智深侠肝义胆、疾恶如仇又粗中有细、豁达明理。鲁智深在潘家酒楼听到金氏父女的遭遇后，便找上门寻借口三拳打死了</w:t>
      </w:r>
      <w:r w:rsidRPr="008262BD">
        <w:rPr>
          <w:rFonts w:ascii="simsun" w:hAnsi="simsun" w:cs="宋体"/>
          <w:color w:val="464646"/>
          <w:kern w:val="0"/>
          <w:szCs w:val="21"/>
        </w:rPr>
        <w:t>“</w:t>
      </w:r>
      <w:r w:rsidRPr="008262BD">
        <w:rPr>
          <w:rFonts w:ascii="宋体" w:hAnsi="宋体" w:cs="宋体" w:hint="eastAsia"/>
          <w:color w:val="464646"/>
          <w:kern w:val="0"/>
          <w:szCs w:val="21"/>
        </w:rPr>
        <w:t>镇关西</w:t>
      </w:r>
      <w:r w:rsidRPr="008262BD">
        <w:rPr>
          <w:rFonts w:ascii="simsun" w:hAnsi="simsun" w:cs="宋体"/>
          <w:color w:val="464646"/>
          <w:kern w:val="0"/>
          <w:szCs w:val="21"/>
        </w:rPr>
        <w:t>”</w:t>
      </w:r>
      <w:r w:rsidRPr="008262BD">
        <w:rPr>
          <w:rFonts w:ascii="宋体" w:hAnsi="宋体" w:cs="宋体" w:hint="eastAsia"/>
          <w:color w:val="464646"/>
          <w:kern w:val="0"/>
          <w:szCs w:val="21"/>
        </w:rPr>
        <w:t>，还一边骂他</w:t>
      </w:r>
      <w:r w:rsidRPr="008262BD">
        <w:rPr>
          <w:rFonts w:ascii="simsun" w:hAnsi="simsun" w:cs="宋体"/>
          <w:color w:val="464646"/>
          <w:kern w:val="0"/>
          <w:szCs w:val="21"/>
        </w:rPr>
        <w:t>“</w:t>
      </w:r>
      <w:r w:rsidRPr="008262BD">
        <w:rPr>
          <w:rFonts w:ascii="宋体" w:hAnsi="宋体" w:cs="宋体" w:hint="eastAsia"/>
          <w:color w:val="464646"/>
          <w:kern w:val="0"/>
          <w:szCs w:val="21"/>
        </w:rPr>
        <w:t>诈死</w:t>
      </w:r>
      <w:r w:rsidRPr="008262BD">
        <w:rPr>
          <w:rFonts w:ascii="simsun" w:hAnsi="simsun" w:cs="宋体"/>
          <w:color w:val="464646"/>
          <w:kern w:val="0"/>
          <w:szCs w:val="21"/>
        </w:rPr>
        <w:t>”</w:t>
      </w:r>
      <w:r w:rsidRPr="008262BD">
        <w:rPr>
          <w:rFonts w:ascii="宋体" w:hAnsi="宋体" w:cs="宋体" w:hint="eastAsia"/>
          <w:color w:val="464646"/>
          <w:kern w:val="0"/>
          <w:szCs w:val="21"/>
        </w:rPr>
        <w:t>，一边不慌不忙地离开。鲁智深那种路见不平、见义勇为的义举正是我们这个时代所要大力提倡的。</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示例三：《钢铁是怎样炼成的》中的保尔</w:t>
      </w:r>
      <w:r w:rsidRPr="008262BD">
        <w:rPr>
          <w:rFonts w:ascii="simsun" w:hAnsi="simsun" w:cs="宋体"/>
          <w:color w:val="464646"/>
          <w:kern w:val="0"/>
          <w:szCs w:val="21"/>
        </w:rPr>
        <w:t>?</w:t>
      </w:r>
      <w:r w:rsidRPr="008262BD">
        <w:rPr>
          <w:rFonts w:ascii="宋体" w:hAnsi="宋体" w:cs="宋体" w:hint="eastAsia"/>
          <w:color w:val="464646"/>
          <w:kern w:val="0"/>
          <w:szCs w:val="21"/>
        </w:rPr>
        <w:t>柯察金身残志坚，具有钢铁般的意志和顽强奋斗的品质。保尔在双目失明、全身瘫痪的时候曾一度陷入精神危机，在经过激烈的内心斗争后，又以顽强的毅力坚持写作。保尔那种与命运抗争、永不言败的钢铁般的精神使我深受感动。</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附《三国演义》考点预测：</w:t>
      </w:r>
      <w:r w:rsidRPr="008262BD">
        <w:rPr>
          <w:rFonts w:ascii="simsun" w:hAnsi="simsun" w:cs="宋体"/>
          <w:color w:val="464646"/>
          <w:kern w:val="0"/>
          <w:szCs w:val="21"/>
        </w:rPr>
        <w:br/>
      </w:r>
      <w:r w:rsidRPr="008262BD">
        <w:rPr>
          <w:rFonts w:ascii="宋体" w:hAnsi="宋体" w:cs="宋体" w:hint="eastAsia"/>
          <w:color w:val="464646"/>
          <w:kern w:val="0"/>
          <w:szCs w:val="21"/>
        </w:rPr>
        <w:t xml:space="preserve">　　</w:t>
      </w:r>
      <w:r w:rsidRPr="008262BD">
        <w:rPr>
          <w:rFonts w:ascii="simsun" w:hAnsi="simsun" w:cs="宋体"/>
          <w:color w:val="464646"/>
          <w:kern w:val="0"/>
          <w:szCs w:val="21"/>
        </w:rPr>
        <w:t>1</w:t>
      </w:r>
      <w:r w:rsidRPr="008262BD">
        <w:rPr>
          <w:rFonts w:ascii="宋体" w:hAnsi="宋体" w:cs="宋体" w:hint="eastAsia"/>
          <w:color w:val="464646"/>
          <w:kern w:val="0"/>
          <w:szCs w:val="21"/>
        </w:rPr>
        <w:t>．作者：罗贯中，元末明初小说家、戏曲家。</w:t>
      </w:r>
      <w:r w:rsidRPr="008262BD">
        <w:rPr>
          <w:rFonts w:ascii="simsun" w:hAnsi="simsun" w:cs="宋体"/>
          <w:color w:val="464646"/>
          <w:kern w:val="0"/>
          <w:szCs w:val="21"/>
        </w:rPr>
        <w:br/>
      </w:r>
      <w:r w:rsidRPr="008262BD">
        <w:rPr>
          <w:rFonts w:ascii="宋体" w:hAnsi="宋体" w:cs="宋体" w:hint="eastAsia"/>
          <w:color w:val="464646"/>
          <w:kern w:val="0"/>
          <w:szCs w:val="21"/>
        </w:rPr>
        <w:t xml:space="preserve">　　</w:t>
      </w:r>
      <w:r w:rsidRPr="008262BD">
        <w:rPr>
          <w:rFonts w:ascii="simsun" w:hAnsi="simsun" w:cs="宋体"/>
          <w:color w:val="464646"/>
          <w:kern w:val="0"/>
          <w:szCs w:val="21"/>
        </w:rPr>
        <w:t>2</w:t>
      </w:r>
      <w:r w:rsidRPr="008262BD">
        <w:rPr>
          <w:rFonts w:ascii="宋体" w:hAnsi="宋体" w:cs="宋体" w:hint="eastAsia"/>
          <w:color w:val="464646"/>
          <w:kern w:val="0"/>
          <w:szCs w:val="21"/>
        </w:rPr>
        <w:t>．主要内容：通过集中描绘三国时代各封建统治集团之间的政治、军事、外交斗争，揭示了东汉末年社会现实的动荡和黑暗，谴责了封建统治者的暴虐，反映了人民的苦难，表达了人民呼唤明君、呼唤安定的愿望。</w:t>
      </w:r>
      <w:r w:rsidRPr="008262BD">
        <w:rPr>
          <w:rFonts w:ascii="simsun" w:hAnsi="simsun" w:cs="宋体"/>
          <w:color w:val="464646"/>
          <w:kern w:val="0"/>
          <w:szCs w:val="21"/>
        </w:rPr>
        <w:br/>
      </w:r>
      <w:r w:rsidRPr="008262BD">
        <w:rPr>
          <w:rFonts w:ascii="宋体" w:hAnsi="宋体" w:cs="宋体" w:hint="eastAsia"/>
          <w:color w:val="464646"/>
          <w:kern w:val="0"/>
          <w:szCs w:val="21"/>
        </w:rPr>
        <w:t xml:space="preserve">　　</w:t>
      </w:r>
      <w:r w:rsidRPr="008262BD">
        <w:rPr>
          <w:rFonts w:ascii="simsun" w:hAnsi="simsun" w:cs="宋体"/>
          <w:color w:val="464646"/>
          <w:kern w:val="0"/>
          <w:szCs w:val="21"/>
        </w:rPr>
        <w:t>3</w:t>
      </w:r>
      <w:r w:rsidRPr="008262BD">
        <w:rPr>
          <w:rFonts w:ascii="宋体" w:hAnsi="宋体" w:cs="宋体" w:hint="eastAsia"/>
          <w:color w:val="464646"/>
          <w:kern w:val="0"/>
          <w:szCs w:val="21"/>
        </w:rPr>
        <w:t>．主要人物及其性格：</w:t>
      </w:r>
      <w:r w:rsidRPr="008262BD">
        <w:rPr>
          <w:rFonts w:ascii="simsun" w:hAnsi="simsun" w:cs="宋体"/>
          <w:color w:val="464646"/>
          <w:kern w:val="0"/>
          <w:szCs w:val="21"/>
        </w:rPr>
        <w:br/>
      </w:r>
      <w:r w:rsidRPr="008262BD">
        <w:rPr>
          <w:rFonts w:ascii="宋体" w:hAnsi="宋体" w:cs="宋体" w:hint="eastAsia"/>
          <w:color w:val="464646"/>
          <w:kern w:val="0"/>
          <w:szCs w:val="21"/>
        </w:rPr>
        <w:t xml:space="preserve">　　曹操：自幼放荡不羁，但很有才华，又足智多谋，善于随机应变。许劭评论曹操</w:t>
      </w:r>
      <w:r w:rsidRPr="008262BD">
        <w:rPr>
          <w:rFonts w:ascii="simsun" w:hAnsi="simsun" w:cs="宋体"/>
          <w:color w:val="464646"/>
          <w:kern w:val="0"/>
          <w:szCs w:val="21"/>
        </w:rPr>
        <w:t>“</w:t>
      </w:r>
      <w:r w:rsidRPr="008262BD">
        <w:rPr>
          <w:rFonts w:ascii="宋体" w:hAnsi="宋体" w:cs="宋体" w:hint="eastAsia"/>
          <w:color w:val="464646"/>
          <w:kern w:val="0"/>
          <w:szCs w:val="21"/>
        </w:rPr>
        <w:t>治世之能臣，乱世之枭雄</w:t>
      </w:r>
      <w:r w:rsidRPr="008262BD">
        <w:rPr>
          <w:rFonts w:ascii="simsun" w:hAnsi="simsun" w:cs="宋体"/>
          <w:color w:val="464646"/>
          <w:kern w:val="0"/>
          <w:szCs w:val="21"/>
        </w:rPr>
        <w:t>”</w:t>
      </w:r>
      <w:r w:rsidRPr="008262BD">
        <w:rPr>
          <w:rFonts w:ascii="宋体" w:hAnsi="宋体" w:cs="宋体" w:hint="eastAsia"/>
          <w:color w:val="464646"/>
          <w:kern w:val="0"/>
          <w:szCs w:val="21"/>
        </w:rPr>
        <w:t>。</w:t>
      </w:r>
      <w:r w:rsidRPr="008262BD">
        <w:rPr>
          <w:rFonts w:ascii="simsun" w:hAnsi="simsun" w:cs="宋体"/>
          <w:color w:val="464646"/>
          <w:kern w:val="0"/>
          <w:szCs w:val="21"/>
        </w:rPr>
        <w:br/>
      </w:r>
      <w:r w:rsidRPr="008262BD">
        <w:rPr>
          <w:rFonts w:ascii="宋体" w:hAnsi="宋体" w:cs="宋体" w:hint="eastAsia"/>
          <w:color w:val="464646"/>
          <w:kern w:val="0"/>
          <w:szCs w:val="21"/>
        </w:rPr>
        <w:t xml:space="preserve">　　诸葛亮：智慧的象征，清忠耿直，用人唯贤，谦虚、谨慎、认真又尽职、鞠躬尽瘁。</w:t>
      </w:r>
      <w:r w:rsidRPr="008262BD">
        <w:rPr>
          <w:rFonts w:ascii="simsun" w:hAnsi="simsun" w:cs="宋体"/>
          <w:color w:val="464646"/>
          <w:kern w:val="0"/>
          <w:szCs w:val="21"/>
        </w:rPr>
        <w:br/>
      </w:r>
      <w:r w:rsidRPr="008262BD">
        <w:rPr>
          <w:rFonts w:ascii="宋体" w:hAnsi="宋体" w:cs="宋体" w:hint="eastAsia"/>
          <w:color w:val="464646"/>
          <w:kern w:val="0"/>
          <w:szCs w:val="21"/>
        </w:rPr>
        <w:t xml:space="preserve">　　刘备：一代枭雄．宽厚仁爱，求贤若渴。</w:t>
      </w:r>
      <w:r w:rsidRPr="008262BD">
        <w:rPr>
          <w:rFonts w:ascii="simsun" w:hAnsi="simsun" w:cs="宋体"/>
          <w:color w:val="464646"/>
          <w:kern w:val="0"/>
          <w:szCs w:val="21"/>
        </w:rPr>
        <w:br/>
      </w:r>
      <w:r w:rsidRPr="008262BD">
        <w:rPr>
          <w:rFonts w:ascii="宋体" w:hAnsi="宋体" w:cs="宋体" w:hint="eastAsia"/>
          <w:color w:val="464646"/>
          <w:kern w:val="0"/>
          <w:szCs w:val="21"/>
        </w:rPr>
        <w:t xml:space="preserve">　　关羽：忠义、智勇双全。</w:t>
      </w:r>
      <w:r w:rsidRPr="008262BD">
        <w:rPr>
          <w:rFonts w:ascii="simsun" w:hAnsi="simsun" w:cs="宋体"/>
          <w:color w:val="464646"/>
          <w:kern w:val="0"/>
          <w:szCs w:val="21"/>
        </w:rPr>
        <w:br/>
      </w:r>
      <w:r w:rsidRPr="008262BD">
        <w:rPr>
          <w:rFonts w:ascii="宋体" w:hAnsi="宋体" w:cs="宋体" w:hint="eastAsia"/>
          <w:color w:val="464646"/>
          <w:kern w:val="0"/>
          <w:szCs w:val="21"/>
        </w:rPr>
        <w:t xml:space="preserve">　　</w:t>
      </w:r>
      <w:r w:rsidRPr="008262BD">
        <w:rPr>
          <w:rFonts w:ascii="simsun" w:hAnsi="simsun" w:cs="宋体"/>
          <w:color w:val="464646"/>
          <w:kern w:val="0"/>
          <w:szCs w:val="21"/>
        </w:rPr>
        <w:t>4</w:t>
      </w:r>
      <w:r w:rsidRPr="008262BD">
        <w:rPr>
          <w:rFonts w:ascii="宋体" w:hAnsi="宋体" w:cs="宋体" w:hint="eastAsia"/>
          <w:color w:val="464646"/>
          <w:kern w:val="0"/>
          <w:szCs w:val="21"/>
        </w:rPr>
        <w:t>．相关事件：桃园三结义、火烧赤壁、草船借箭、关公过五关斩六将、诸葛亮智用空城计。</w:t>
      </w:r>
      <w:r w:rsidRPr="008262BD">
        <w:rPr>
          <w:rFonts w:ascii="simsun" w:hAnsi="simsun" w:cs="宋体"/>
          <w:color w:val="464646"/>
          <w:kern w:val="0"/>
          <w:szCs w:val="21"/>
        </w:rPr>
        <w:br/>
      </w:r>
      <w:r w:rsidRPr="008262BD">
        <w:rPr>
          <w:rFonts w:ascii="宋体" w:hAnsi="宋体" w:cs="宋体" w:hint="eastAsia"/>
          <w:color w:val="464646"/>
          <w:kern w:val="0"/>
          <w:szCs w:val="21"/>
        </w:rPr>
        <w:t xml:space="preserve">　　</w:t>
      </w:r>
      <w:r w:rsidRPr="008262BD">
        <w:rPr>
          <w:rFonts w:ascii="simsun" w:hAnsi="simsun" w:cs="宋体"/>
          <w:color w:val="464646"/>
          <w:kern w:val="0"/>
          <w:szCs w:val="21"/>
        </w:rPr>
        <w:t>5</w:t>
      </w:r>
      <w:r w:rsidRPr="008262BD">
        <w:rPr>
          <w:rFonts w:ascii="宋体" w:hAnsi="宋体" w:cs="宋体" w:hint="eastAsia"/>
          <w:color w:val="464646"/>
          <w:kern w:val="0"/>
          <w:szCs w:val="21"/>
        </w:rPr>
        <w:t>．相关问题：</w:t>
      </w:r>
      <w:r w:rsidRPr="008262BD">
        <w:rPr>
          <w:rFonts w:ascii="simsun" w:hAnsi="simsun" w:cs="宋体"/>
          <w:color w:val="464646"/>
          <w:kern w:val="0"/>
          <w:szCs w:val="21"/>
        </w:rPr>
        <w:br/>
      </w:r>
      <w:r w:rsidRPr="008262BD">
        <w:rPr>
          <w:rFonts w:ascii="宋体" w:hAnsi="宋体" w:cs="宋体" w:hint="eastAsia"/>
          <w:color w:val="464646"/>
          <w:kern w:val="0"/>
          <w:szCs w:val="21"/>
        </w:rPr>
        <w:t xml:space="preserve">　　①《三国演义》中哪两位人物煮酒论英雄？各自的内心怎样？</w:t>
      </w:r>
      <w:r w:rsidRPr="008262BD">
        <w:rPr>
          <w:rFonts w:ascii="simsun" w:hAnsi="simsun" w:cs="宋体"/>
          <w:color w:val="464646"/>
          <w:kern w:val="0"/>
          <w:szCs w:val="21"/>
        </w:rPr>
        <w:br/>
      </w:r>
      <w:r w:rsidRPr="008262BD">
        <w:rPr>
          <w:rFonts w:ascii="宋体" w:hAnsi="宋体" w:cs="宋体" w:hint="eastAsia"/>
          <w:color w:val="464646"/>
          <w:kern w:val="0"/>
          <w:szCs w:val="21"/>
        </w:rPr>
        <w:t xml:space="preserve">　　曹操：故意试探刘备，看他是否能成大业、胸怀大志。</w:t>
      </w:r>
      <w:r w:rsidRPr="008262BD">
        <w:rPr>
          <w:rFonts w:ascii="simsun" w:hAnsi="simsun" w:cs="宋体"/>
          <w:color w:val="464646"/>
          <w:kern w:val="0"/>
          <w:szCs w:val="21"/>
        </w:rPr>
        <w:br/>
      </w:r>
      <w:r w:rsidRPr="008262BD">
        <w:rPr>
          <w:rFonts w:ascii="宋体" w:hAnsi="宋体" w:cs="宋体" w:hint="eastAsia"/>
          <w:color w:val="464646"/>
          <w:kern w:val="0"/>
          <w:szCs w:val="21"/>
        </w:rPr>
        <w:t xml:space="preserve">　　刘备：生怕自己被看出破绽，竭力掩盖，内心恐慌。</w:t>
      </w:r>
      <w:r w:rsidRPr="008262BD">
        <w:rPr>
          <w:rFonts w:ascii="simsun" w:hAnsi="simsun" w:cs="宋体"/>
          <w:color w:val="464646"/>
          <w:kern w:val="0"/>
          <w:szCs w:val="21"/>
        </w:rPr>
        <w:br/>
      </w:r>
      <w:r w:rsidRPr="008262BD">
        <w:rPr>
          <w:rFonts w:ascii="宋体" w:hAnsi="宋体" w:cs="宋体" w:hint="eastAsia"/>
          <w:color w:val="464646"/>
          <w:kern w:val="0"/>
          <w:szCs w:val="21"/>
        </w:rPr>
        <w:t xml:space="preserve">　　②写出《三国演义》中有关关羽的情节。</w:t>
      </w:r>
      <w:r w:rsidRPr="008262BD">
        <w:rPr>
          <w:rFonts w:ascii="simsun" w:hAnsi="simsun" w:cs="宋体"/>
          <w:color w:val="464646"/>
          <w:kern w:val="0"/>
          <w:szCs w:val="21"/>
        </w:rPr>
        <w:br/>
      </w:r>
      <w:r w:rsidRPr="008262BD">
        <w:rPr>
          <w:rFonts w:ascii="宋体" w:hAnsi="宋体" w:cs="宋体" w:hint="eastAsia"/>
          <w:color w:val="464646"/>
          <w:kern w:val="0"/>
          <w:szCs w:val="21"/>
        </w:rPr>
        <w:t xml:space="preserve">　　</w:t>
      </w:r>
      <w:r w:rsidRPr="008262BD">
        <w:rPr>
          <w:rFonts w:ascii="simsun" w:hAnsi="simsun" w:cs="宋体"/>
          <w:color w:val="464646"/>
          <w:kern w:val="0"/>
          <w:szCs w:val="21"/>
        </w:rPr>
        <w:t>“</w:t>
      </w:r>
      <w:r w:rsidRPr="008262BD">
        <w:rPr>
          <w:rFonts w:ascii="宋体" w:hAnsi="宋体" w:cs="宋体" w:hint="eastAsia"/>
          <w:color w:val="464646"/>
          <w:kern w:val="0"/>
          <w:szCs w:val="21"/>
        </w:rPr>
        <w:t>温酒斩华雄</w:t>
      </w:r>
      <w:r w:rsidRPr="008262BD">
        <w:rPr>
          <w:rFonts w:ascii="simsun" w:hAnsi="simsun" w:cs="宋体"/>
          <w:color w:val="464646"/>
          <w:kern w:val="0"/>
          <w:szCs w:val="21"/>
        </w:rPr>
        <w:t>”</w:t>
      </w:r>
      <w:r w:rsidRPr="008262BD">
        <w:rPr>
          <w:rFonts w:ascii="宋体" w:hAnsi="宋体" w:cs="宋体" w:hint="eastAsia"/>
          <w:color w:val="464646"/>
          <w:kern w:val="0"/>
          <w:szCs w:val="21"/>
        </w:rPr>
        <w:t>、</w:t>
      </w:r>
      <w:r w:rsidRPr="008262BD">
        <w:rPr>
          <w:rFonts w:ascii="simsun" w:hAnsi="simsun" w:cs="宋体"/>
          <w:color w:val="464646"/>
          <w:kern w:val="0"/>
          <w:szCs w:val="21"/>
        </w:rPr>
        <w:t>“</w:t>
      </w:r>
      <w:r w:rsidRPr="008262BD">
        <w:rPr>
          <w:rFonts w:ascii="宋体" w:hAnsi="宋体" w:cs="宋体" w:hint="eastAsia"/>
          <w:color w:val="464646"/>
          <w:kern w:val="0"/>
          <w:szCs w:val="21"/>
        </w:rPr>
        <w:t>三英战吕布</w:t>
      </w:r>
      <w:r w:rsidRPr="008262BD">
        <w:rPr>
          <w:rFonts w:ascii="simsun" w:hAnsi="simsun" w:cs="宋体"/>
          <w:color w:val="464646"/>
          <w:kern w:val="0"/>
          <w:szCs w:val="21"/>
        </w:rPr>
        <w:t>”</w:t>
      </w:r>
      <w:r w:rsidRPr="008262BD">
        <w:rPr>
          <w:rFonts w:ascii="宋体" w:hAnsi="宋体" w:cs="宋体" w:hint="eastAsia"/>
          <w:color w:val="464646"/>
          <w:kern w:val="0"/>
          <w:szCs w:val="21"/>
        </w:rPr>
        <w:t>、</w:t>
      </w:r>
      <w:r w:rsidRPr="008262BD">
        <w:rPr>
          <w:rFonts w:ascii="simsun" w:hAnsi="simsun" w:cs="宋体"/>
          <w:color w:val="464646"/>
          <w:kern w:val="0"/>
          <w:szCs w:val="21"/>
        </w:rPr>
        <w:t>“</w:t>
      </w:r>
      <w:r w:rsidRPr="008262BD">
        <w:rPr>
          <w:rFonts w:ascii="宋体" w:hAnsi="宋体" w:cs="宋体" w:hint="eastAsia"/>
          <w:color w:val="464646"/>
          <w:kern w:val="0"/>
          <w:szCs w:val="21"/>
        </w:rPr>
        <w:t>过五关斩六将</w:t>
      </w:r>
      <w:r w:rsidRPr="008262BD">
        <w:rPr>
          <w:rFonts w:ascii="simsun" w:hAnsi="simsun" w:cs="宋体"/>
          <w:color w:val="464646"/>
          <w:kern w:val="0"/>
          <w:szCs w:val="21"/>
        </w:rPr>
        <w:t>”</w:t>
      </w:r>
      <w:r w:rsidRPr="008262BD">
        <w:rPr>
          <w:rFonts w:ascii="宋体" w:hAnsi="宋体" w:cs="宋体" w:hint="eastAsia"/>
          <w:color w:val="464646"/>
          <w:kern w:val="0"/>
          <w:szCs w:val="21"/>
        </w:rPr>
        <w:t>、</w:t>
      </w:r>
      <w:r w:rsidRPr="008262BD">
        <w:rPr>
          <w:rFonts w:ascii="simsun" w:hAnsi="simsun" w:cs="宋体"/>
          <w:color w:val="464646"/>
          <w:kern w:val="0"/>
          <w:szCs w:val="21"/>
        </w:rPr>
        <w:t>“</w:t>
      </w:r>
      <w:r w:rsidRPr="008262BD">
        <w:rPr>
          <w:rFonts w:ascii="宋体" w:hAnsi="宋体" w:cs="宋体" w:hint="eastAsia"/>
          <w:color w:val="464646"/>
          <w:kern w:val="0"/>
          <w:szCs w:val="21"/>
        </w:rPr>
        <w:t>单刀赴会</w:t>
      </w:r>
      <w:r w:rsidRPr="008262BD">
        <w:rPr>
          <w:rFonts w:ascii="simsun" w:hAnsi="simsun" w:cs="宋体"/>
          <w:color w:val="464646"/>
          <w:kern w:val="0"/>
          <w:szCs w:val="21"/>
        </w:rPr>
        <w:t>”</w:t>
      </w:r>
      <w:r w:rsidRPr="008262BD">
        <w:rPr>
          <w:rFonts w:ascii="宋体" w:hAnsi="宋体" w:cs="宋体" w:hint="eastAsia"/>
          <w:color w:val="464646"/>
          <w:kern w:val="0"/>
          <w:szCs w:val="21"/>
        </w:rPr>
        <w:t>、</w:t>
      </w:r>
      <w:r w:rsidRPr="008262BD">
        <w:rPr>
          <w:rFonts w:ascii="simsun" w:hAnsi="simsun" w:cs="宋体"/>
          <w:color w:val="464646"/>
          <w:kern w:val="0"/>
          <w:szCs w:val="21"/>
        </w:rPr>
        <w:t>“</w:t>
      </w:r>
      <w:r w:rsidRPr="008262BD">
        <w:rPr>
          <w:rFonts w:ascii="宋体" w:hAnsi="宋体" w:cs="宋体" w:hint="eastAsia"/>
          <w:color w:val="464646"/>
          <w:kern w:val="0"/>
          <w:szCs w:val="21"/>
        </w:rPr>
        <w:t>水淹七军</w:t>
      </w:r>
      <w:r w:rsidRPr="008262BD">
        <w:rPr>
          <w:rFonts w:ascii="simsun" w:hAnsi="simsun" w:cs="宋体"/>
          <w:color w:val="464646"/>
          <w:kern w:val="0"/>
          <w:szCs w:val="21"/>
        </w:rPr>
        <w:t>”</w:t>
      </w:r>
      <w:r w:rsidRPr="008262BD">
        <w:rPr>
          <w:rFonts w:ascii="宋体" w:hAnsi="宋体" w:cs="宋体" w:hint="eastAsia"/>
          <w:color w:val="464646"/>
          <w:kern w:val="0"/>
          <w:szCs w:val="21"/>
        </w:rPr>
        <w:t>等。</w:t>
      </w:r>
      <w:r w:rsidRPr="008262BD">
        <w:rPr>
          <w:rFonts w:ascii="simsun" w:hAnsi="simsun" w:cs="宋体"/>
          <w:color w:val="464646"/>
          <w:kern w:val="0"/>
          <w:szCs w:val="21"/>
        </w:rPr>
        <w:br/>
      </w:r>
      <w:r w:rsidRPr="008262BD">
        <w:rPr>
          <w:rFonts w:ascii="宋体" w:hAnsi="宋体" w:cs="宋体" w:hint="eastAsia"/>
          <w:color w:val="464646"/>
          <w:kern w:val="0"/>
          <w:szCs w:val="21"/>
        </w:rPr>
        <w:t xml:space="preserve">　　③</w:t>
      </w:r>
      <w:r w:rsidRPr="008262BD">
        <w:rPr>
          <w:rFonts w:ascii="simsun" w:hAnsi="simsun" w:cs="宋体"/>
          <w:color w:val="464646"/>
          <w:kern w:val="0"/>
          <w:szCs w:val="21"/>
        </w:rPr>
        <w:t>“</w:t>
      </w:r>
      <w:r w:rsidRPr="008262BD">
        <w:rPr>
          <w:rFonts w:ascii="宋体" w:hAnsi="宋体" w:cs="宋体" w:hint="eastAsia"/>
          <w:color w:val="464646"/>
          <w:kern w:val="0"/>
          <w:szCs w:val="21"/>
        </w:rPr>
        <w:t>桃园三结义</w:t>
      </w:r>
      <w:r w:rsidRPr="008262BD">
        <w:rPr>
          <w:rFonts w:ascii="simsun" w:hAnsi="simsun" w:cs="宋体"/>
          <w:color w:val="464646"/>
          <w:kern w:val="0"/>
          <w:szCs w:val="21"/>
        </w:rPr>
        <w:t>”</w:t>
      </w:r>
      <w:r w:rsidRPr="008262BD">
        <w:rPr>
          <w:rFonts w:ascii="宋体" w:hAnsi="宋体" w:cs="宋体" w:hint="eastAsia"/>
          <w:color w:val="464646"/>
          <w:kern w:val="0"/>
          <w:szCs w:val="21"/>
        </w:rPr>
        <w:t>是指哪三个人？各有怎样的性格？</w:t>
      </w:r>
      <w:r w:rsidRPr="008262BD">
        <w:rPr>
          <w:rFonts w:ascii="simsun" w:hAnsi="simsun" w:cs="宋体"/>
          <w:color w:val="464646"/>
          <w:kern w:val="0"/>
          <w:szCs w:val="21"/>
        </w:rPr>
        <w:br/>
      </w:r>
      <w:r w:rsidRPr="008262BD">
        <w:rPr>
          <w:rFonts w:ascii="宋体" w:hAnsi="宋体" w:cs="宋体" w:hint="eastAsia"/>
          <w:color w:val="464646"/>
          <w:kern w:val="0"/>
          <w:szCs w:val="21"/>
        </w:rPr>
        <w:lastRenderedPageBreak/>
        <w:t xml:space="preserve">　　刘备：忠厚善良、礼贤下士</w:t>
      </w:r>
      <w:r w:rsidRPr="008262BD">
        <w:rPr>
          <w:rFonts w:ascii="simsun" w:hAnsi="simsun" w:cs="宋体"/>
          <w:color w:val="464646"/>
          <w:kern w:val="0"/>
          <w:szCs w:val="21"/>
        </w:rPr>
        <w:br/>
      </w:r>
      <w:r w:rsidRPr="008262BD">
        <w:rPr>
          <w:rFonts w:ascii="宋体" w:hAnsi="宋体" w:cs="宋体" w:hint="eastAsia"/>
          <w:color w:val="464646"/>
          <w:kern w:val="0"/>
          <w:szCs w:val="21"/>
        </w:rPr>
        <w:t xml:space="preserve">　　关羽：忠肝义胆、一身正气</w:t>
      </w:r>
      <w:r w:rsidRPr="008262BD">
        <w:rPr>
          <w:rFonts w:ascii="simsun" w:hAnsi="simsun" w:cs="宋体"/>
          <w:color w:val="464646"/>
          <w:kern w:val="0"/>
          <w:szCs w:val="21"/>
        </w:rPr>
        <w:br/>
      </w:r>
      <w:r w:rsidRPr="008262BD">
        <w:rPr>
          <w:rFonts w:ascii="宋体" w:hAnsi="宋体" w:cs="宋体" w:hint="eastAsia"/>
          <w:color w:val="464646"/>
          <w:kern w:val="0"/>
          <w:szCs w:val="21"/>
        </w:rPr>
        <w:t xml:space="preserve">　　张飞：勇猛粗暴、嫉恶如仇</w:t>
      </w:r>
      <w:r w:rsidRPr="008262BD">
        <w:rPr>
          <w:rFonts w:ascii="simsun" w:hAnsi="simsun" w:cs="宋体"/>
          <w:color w:val="464646"/>
          <w:kern w:val="0"/>
          <w:szCs w:val="21"/>
        </w:rPr>
        <w:br/>
      </w:r>
      <w:r w:rsidRPr="008262BD">
        <w:rPr>
          <w:rFonts w:ascii="宋体" w:hAnsi="宋体" w:cs="宋体" w:hint="eastAsia"/>
          <w:color w:val="464646"/>
          <w:kern w:val="0"/>
          <w:szCs w:val="21"/>
        </w:rPr>
        <w:t xml:space="preserve">　　④</w:t>
      </w:r>
      <w:r w:rsidRPr="008262BD">
        <w:rPr>
          <w:rFonts w:ascii="simsun" w:hAnsi="simsun" w:cs="宋体"/>
          <w:color w:val="464646"/>
          <w:kern w:val="0"/>
          <w:szCs w:val="21"/>
        </w:rPr>
        <w:t>“</w:t>
      </w:r>
      <w:r w:rsidRPr="008262BD">
        <w:rPr>
          <w:rFonts w:ascii="宋体" w:hAnsi="宋体" w:cs="宋体" w:hint="eastAsia"/>
          <w:color w:val="464646"/>
          <w:kern w:val="0"/>
          <w:szCs w:val="21"/>
        </w:rPr>
        <w:t>丹凤眼，卧蚕眉，面如重枣，青龙偃月刀</w:t>
      </w:r>
      <w:r w:rsidRPr="008262BD">
        <w:rPr>
          <w:rFonts w:ascii="simsun" w:hAnsi="simsun" w:cs="宋体"/>
          <w:color w:val="464646"/>
          <w:kern w:val="0"/>
          <w:szCs w:val="21"/>
        </w:rPr>
        <w:t>”</w:t>
      </w:r>
      <w:r w:rsidRPr="008262BD">
        <w:rPr>
          <w:rFonts w:ascii="宋体" w:hAnsi="宋体" w:cs="宋体" w:hint="eastAsia"/>
          <w:color w:val="464646"/>
          <w:kern w:val="0"/>
          <w:szCs w:val="21"/>
        </w:rPr>
        <w:t>这一肖像描写写的是哪部小说中的哪个人五？《三国演义》中的关羽</w:t>
      </w:r>
      <w:r w:rsidRPr="008262BD">
        <w:rPr>
          <w:rFonts w:ascii="simsun" w:hAnsi="simsun" w:cs="宋体"/>
          <w:color w:val="464646"/>
          <w:kern w:val="0"/>
          <w:szCs w:val="21"/>
        </w:rPr>
        <w:t>.</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一、《水浒传》：反抗封建暴政的英雄传奇</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simsun" w:hAnsi="simsun" w:cs="宋体"/>
          <w:color w:val="464646"/>
          <w:kern w:val="0"/>
          <w:szCs w:val="21"/>
        </w:rPr>
        <w:t>1</w:t>
      </w:r>
      <w:r w:rsidRPr="008262BD">
        <w:rPr>
          <w:rFonts w:ascii="宋体" w:hAnsi="宋体" w:cs="宋体" w:hint="eastAsia"/>
          <w:color w:val="464646"/>
          <w:kern w:val="0"/>
          <w:szCs w:val="21"/>
        </w:rPr>
        <w:t>、作者：施耐庵，元末明初小说家。名耳，字子安。</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simsun" w:hAnsi="simsun" w:cs="宋体"/>
          <w:color w:val="464646"/>
          <w:kern w:val="0"/>
          <w:szCs w:val="21"/>
        </w:rPr>
        <w:t>2</w:t>
      </w:r>
      <w:r w:rsidRPr="008262BD">
        <w:rPr>
          <w:rFonts w:ascii="宋体" w:hAnsi="宋体" w:cs="宋体" w:hint="eastAsia"/>
          <w:color w:val="464646"/>
          <w:kern w:val="0"/>
          <w:szCs w:val="21"/>
        </w:rPr>
        <w:t>、体裁：长篇章回体小说</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simsun" w:hAnsi="simsun" w:cs="宋体"/>
          <w:color w:val="464646"/>
          <w:kern w:val="0"/>
          <w:szCs w:val="21"/>
        </w:rPr>
        <w:t>3</w:t>
      </w:r>
      <w:r w:rsidRPr="008262BD">
        <w:rPr>
          <w:rFonts w:ascii="宋体" w:hAnsi="宋体" w:cs="宋体" w:hint="eastAsia"/>
          <w:color w:val="464646"/>
          <w:kern w:val="0"/>
          <w:szCs w:val="21"/>
        </w:rPr>
        <w:t>、之最：中国第一部歌颂农民起义的小说。</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simsun" w:hAnsi="simsun" w:cs="宋体"/>
          <w:color w:val="464646"/>
          <w:kern w:val="0"/>
          <w:szCs w:val="21"/>
        </w:rPr>
        <w:t>4</w:t>
      </w:r>
      <w:r w:rsidRPr="008262BD">
        <w:rPr>
          <w:rFonts w:ascii="宋体" w:hAnsi="宋体" w:cs="宋体" w:hint="eastAsia"/>
          <w:color w:val="464646"/>
          <w:kern w:val="0"/>
          <w:szCs w:val="21"/>
        </w:rPr>
        <w:t>、主题：表现了</w:t>
      </w:r>
      <w:r w:rsidRPr="008262BD">
        <w:rPr>
          <w:rFonts w:ascii="simsun" w:hAnsi="simsun" w:cs="宋体"/>
          <w:color w:val="464646"/>
          <w:kern w:val="0"/>
          <w:szCs w:val="21"/>
        </w:rPr>
        <w:t>“</w:t>
      </w:r>
      <w:r w:rsidRPr="008262BD">
        <w:rPr>
          <w:rFonts w:ascii="宋体" w:hAnsi="宋体" w:cs="宋体" w:hint="eastAsia"/>
          <w:color w:val="464646"/>
          <w:kern w:val="0"/>
          <w:szCs w:val="21"/>
        </w:rPr>
        <w:t>官逼民反</w:t>
      </w:r>
      <w:r w:rsidRPr="008262BD">
        <w:rPr>
          <w:rFonts w:ascii="simsun" w:hAnsi="simsun" w:cs="宋体"/>
          <w:color w:val="464646"/>
          <w:kern w:val="0"/>
          <w:szCs w:val="21"/>
        </w:rPr>
        <w:t>”</w:t>
      </w:r>
      <w:r w:rsidRPr="008262BD">
        <w:rPr>
          <w:rFonts w:ascii="宋体" w:hAnsi="宋体" w:cs="宋体" w:hint="eastAsia"/>
          <w:color w:val="464646"/>
          <w:kern w:val="0"/>
          <w:szCs w:val="21"/>
        </w:rPr>
        <w:t>的主题。</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simsun" w:hAnsi="simsun" w:cs="宋体"/>
          <w:color w:val="464646"/>
          <w:kern w:val="0"/>
          <w:szCs w:val="21"/>
        </w:rPr>
        <w:t>5</w:t>
      </w:r>
      <w:r w:rsidRPr="008262BD">
        <w:rPr>
          <w:rFonts w:ascii="宋体" w:hAnsi="宋体" w:cs="宋体" w:hint="eastAsia"/>
          <w:color w:val="464646"/>
          <w:kern w:val="0"/>
          <w:szCs w:val="21"/>
        </w:rPr>
        <w:t>、内容：描写了梁山好汉们从起义到兴盛再到最终失败的全过程，特别是描写了众多草莽英雄不同的人生经历和反抗道路。</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simsun" w:hAnsi="simsun" w:cs="宋体"/>
          <w:color w:val="464646"/>
          <w:kern w:val="0"/>
          <w:szCs w:val="21"/>
        </w:rPr>
        <w:t>6</w:t>
      </w:r>
      <w:r w:rsidRPr="008262BD">
        <w:rPr>
          <w:rFonts w:ascii="宋体" w:hAnsi="宋体" w:cs="宋体" w:hint="eastAsia"/>
          <w:color w:val="464646"/>
          <w:kern w:val="0"/>
          <w:szCs w:val="21"/>
        </w:rPr>
        <w:t>、阅读感受：①人物形象鲜明生动惟妙惟肖；②本书采取了先分后合的链式结构，使小说的故事情节环环相扣，头绪众多而线索分明；③语言上，小说采用古白话，所以语言描写生动形象，活灵活现。</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simsun" w:hAnsi="simsun" w:cs="宋体"/>
          <w:color w:val="464646"/>
          <w:kern w:val="0"/>
          <w:szCs w:val="21"/>
        </w:rPr>
        <w:t>7</w:t>
      </w:r>
      <w:r w:rsidRPr="008262BD">
        <w:rPr>
          <w:rFonts w:ascii="宋体" w:hAnsi="宋体" w:cs="宋体" w:hint="eastAsia"/>
          <w:color w:val="464646"/>
          <w:kern w:val="0"/>
          <w:szCs w:val="21"/>
        </w:rPr>
        <w:t>、人物</w:t>
      </w:r>
      <w:r w:rsidRPr="008262BD">
        <w:rPr>
          <w:rFonts w:ascii="simsun" w:hAnsi="simsun" w:cs="宋体"/>
          <w:color w:val="464646"/>
          <w:kern w:val="0"/>
          <w:szCs w:val="21"/>
        </w:rPr>
        <w:t>——</w:t>
      </w:r>
      <w:r w:rsidRPr="008262BD">
        <w:rPr>
          <w:rFonts w:ascii="宋体" w:hAnsi="宋体" w:cs="宋体" w:hint="eastAsia"/>
          <w:color w:val="464646"/>
          <w:kern w:val="0"/>
          <w:szCs w:val="21"/>
        </w:rPr>
        <w:t>典型情节</w:t>
      </w:r>
      <w:r w:rsidRPr="008262BD">
        <w:rPr>
          <w:rFonts w:ascii="simsun" w:hAnsi="simsun" w:cs="宋体"/>
          <w:color w:val="464646"/>
          <w:kern w:val="0"/>
          <w:szCs w:val="21"/>
        </w:rPr>
        <w:t>——</w:t>
      </w:r>
      <w:r w:rsidRPr="008262BD">
        <w:rPr>
          <w:rFonts w:ascii="宋体" w:hAnsi="宋体" w:cs="宋体" w:hint="eastAsia"/>
          <w:color w:val="464646"/>
          <w:kern w:val="0"/>
          <w:szCs w:val="21"/>
        </w:rPr>
        <w:t>性格特征：</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鲁智深（花和尚）：拳打镇关西、倒拔垂杨柳、大闹野猪林。嫉恶如仇、俠肝义胆、粗中有细、勇而有谋、豁达明理</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武松（行者）：血刃潘金莲、斗杀西门庆、醉打蒋门神、大闹飞云浦、血溅鸳鸯楼、除恶蜈蚣岭。崇尚忠义、勇而有谋、有仇必复、有恩必报，（不足：滥杀无辜）是下层英雄好汉中最富有血性和传奇色彩的人物。</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吴用（智多星）：智取生辰纲。足智多谋、神机妙算。</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林冲（豹子头）：误闯白虎堂、风雪山神庙、火烧草料场、雪夜上梁山。武艺高强、勇而有谋，但为人安分守己、循规蹈矩、被逼上梁山。</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李逵（黑旋风）：真假李逵、中州劫法场。嫉恶如仇、俠肝义胆、脾气火爆、头脑简单、直爽率真。</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宋江（及时雨）：私放晁盖、怒杀阎婆惜、三打祝家庄。为人仗义、善于用人，但总想招安。</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杨志（青面兽）：杨志卖刀、智取生辰纲。精明能干、粗暴蛮横。</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simsun" w:hAnsi="simsun" w:cs="宋体"/>
          <w:color w:val="464646"/>
          <w:kern w:val="0"/>
          <w:szCs w:val="21"/>
        </w:rPr>
        <w:t>8</w:t>
      </w:r>
      <w:r w:rsidRPr="008262BD">
        <w:rPr>
          <w:rFonts w:ascii="宋体" w:hAnsi="宋体" w:cs="宋体" w:hint="eastAsia"/>
          <w:color w:val="464646"/>
          <w:kern w:val="0"/>
          <w:szCs w:val="21"/>
        </w:rPr>
        <w:t>、思想意义：</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⑴《水浒》体现了</w:t>
      </w:r>
      <w:r w:rsidRPr="008262BD">
        <w:rPr>
          <w:rFonts w:ascii="simsun" w:hAnsi="simsun" w:cs="宋体"/>
          <w:color w:val="464646"/>
          <w:kern w:val="0"/>
          <w:szCs w:val="21"/>
        </w:rPr>
        <w:t>“</w:t>
      </w:r>
      <w:r w:rsidRPr="008262BD">
        <w:rPr>
          <w:rFonts w:ascii="宋体" w:hAnsi="宋体" w:cs="宋体" w:hint="eastAsia"/>
          <w:color w:val="464646"/>
          <w:kern w:val="0"/>
          <w:szCs w:val="21"/>
        </w:rPr>
        <w:t>平等互爱</w:t>
      </w:r>
      <w:r w:rsidRPr="008262BD">
        <w:rPr>
          <w:rFonts w:ascii="simsun" w:hAnsi="simsun" w:cs="宋体"/>
          <w:color w:val="464646"/>
          <w:kern w:val="0"/>
          <w:szCs w:val="21"/>
        </w:rPr>
        <w:t>”</w:t>
      </w:r>
      <w:r w:rsidRPr="008262BD">
        <w:rPr>
          <w:rFonts w:ascii="宋体" w:hAnsi="宋体" w:cs="宋体" w:hint="eastAsia"/>
          <w:color w:val="464646"/>
          <w:kern w:val="0"/>
          <w:szCs w:val="21"/>
        </w:rPr>
        <w:t>的理想，不论富豪将吏还是贫贱子，</w:t>
      </w:r>
      <w:r w:rsidRPr="008262BD">
        <w:rPr>
          <w:rFonts w:ascii="simsun" w:hAnsi="simsun" w:cs="宋体"/>
          <w:color w:val="464646"/>
          <w:kern w:val="0"/>
          <w:szCs w:val="21"/>
        </w:rPr>
        <w:t>“</w:t>
      </w:r>
      <w:r w:rsidRPr="008262BD">
        <w:rPr>
          <w:rFonts w:ascii="宋体" w:hAnsi="宋体" w:cs="宋体" w:hint="eastAsia"/>
          <w:color w:val="464646"/>
          <w:kern w:val="0"/>
          <w:szCs w:val="21"/>
        </w:rPr>
        <w:t>都一般儿哥弟相称，不分贵贱高低。</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⑵《水浒》印证了</w:t>
      </w:r>
      <w:r w:rsidRPr="008262BD">
        <w:rPr>
          <w:rFonts w:ascii="simsun" w:hAnsi="simsun" w:cs="宋体"/>
          <w:color w:val="464646"/>
          <w:kern w:val="0"/>
          <w:szCs w:val="21"/>
        </w:rPr>
        <w:t>“</w:t>
      </w:r>
      <w:r w:rsidRPr="008262BD">
        <w:rPr>
          <w:rFonts w:ascii="宋体" w:hAnsi="宋体" w:cs="宋体" w:hint="eastAsia"/>
          <w:color w:val="464646"/>
          <w:kern w:val="0"/>
          <w:szCs w:val="21"/>
        </w:rPr>
        <w:t>哪里有压迫，哪里就有反抗</w:t>
      </w:r>
      <w:r w:rsidRPr="008262BD">
        <w:rPr>
          <w:rFonts w:ascii="simsun" w:hAnsi="simsun" w:cs="宋体"/>
          <w:color w:val="464646"/>
          <w:kern w:val="0"/>
          <w:szCs w:val="21"/>
        </w:rPr>
        <w:t>”</w:t>
      </w:r>
      <w:r w:rsidRPr="008262BD">
        <w:rPr>
          <w:rFonts w:ascii="宋体" w:hAnsi="宋体" w:cs="宋体" w:hint="eastAsia"/>
          <w:color w:val="464646"/>
          <w:kern w:val="0"/>
          <w:szCs w:val="21"/>
        </w:rPr>
        <w:t>真理。</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simsun" w:hAnsi="simsun" w:cs="宋体"/>
          <w:color w:val="464646"/>
          <w:kern w:val="0"/>
          <w:szCs w:val="21"/>
        </w:rPr>
        <w:t>9</w:t>
      </w:r>
      <w:r w:rsidRPr="008262BD">
        <w:rPr>
          <w:rFonts w:ascii="宋体" w:hAnsi="宋体" w:cs="宋体" w:hint="eastAsia"/>
          <w:color w:val="464646"/>
          <w:kern w:val="0"/>
          <w:szCs w:val="21"/>
        </w:rPr>
        <w:t>、精彩情节点击：</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武松斗杀西门庆，醉打将门神，大闹飞云浦，血溅鸳鸯楼，除恶蜈蚣岭等。宋江三打祝家庄。鲁智深倒拔垂杨柳，拳打镇关西，大闹野猪林等。吴用智取生辰纲。杨志卖刀。</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simsun" w:hAnsi="simsun" w:cs="宋体"/>
          <w:color w:val="464646"/>
          <w:kern w:val="0"/>
          <w:szCs w:val="21"/>
        </w:rPr>
        <w:t>10</w:t>
      </w:r>
      <w:r w:rsidRPr="008262BD">
        <w:rPr>
          <w:rFonts w:ascii="宋体" w:hAnsi="宋体" w:cs="宋体" w:hint="eastAsia"/>
          <w:color w:val="464646"/>
          <w:kern w:val="0"/>
          <w:szCs w:val="21"/>
        </w:rPr>
        <w:t>、资料链接：</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⑴塑造人物形象一百零八将</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lastRenderedPageBreak/>
        <w:t>⑵全书一百二十回</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⑶对联：</w:t>
      </w:r>
      <w:r w:rsidRPr="008262BD">
        <w:rPr>
          <w:rFonts w:ascii="simsun" w:hAnsi="simsun" w:cs="宋体"/>
          <w:color w:val="464646"/>
          <w:kern w:val="0"/>
          <w:szCs w:val="21"/>
        </w:rPr>
        <w:t>“</w:t>
      </w:r>
      <w:r w:rsidRPr="008262BD">
        <w:rPr>
          <w:rFonts w:ascii="宋体" w:hAnsi="宋体" w:cs="宋体" w:hint="eastAsia"/>
          <w:color w:val="464646"/>
          <w:kern w:val="0"/>
          <w:szCs w:val="21"/>
        </w:rPr>
        <w:t>八方共域，异姓一家</w:t>
      </w:r>
      <w:r w:rsidRPr="008262BD">
        <w:rPr>
          <w:rFonts w:ascii="simsun" w:hAnsi="simsun" w:cs="宋体"/>
          <w:color w:val="464646"/>
          <w:kern w:val="0"/>
          <w:szCs w:val="21"/>
        </w:rPr>
        <w:t>”</w:t>
      </w:r>
      <w:r w:rsidRPr="008262BD">
        <w:rPr>
          <w:rFonts w:ascii="宋体" w:hAnsi="宋体" w:cs="宋体" w:hint="eastAsia"/>
          <w:color w:val="464646"/>
          <w:kern w:val="0"/>
          <w:szCs w:val="21"/>
        </w:rPr>
        <w:t>、</w:t>
      </w:r>
      <w:r w:rsidRPr="008262BD">
        <w:rPr>
          <w:rFonts w:ascii="simsun" w:hAnsi="simsun" w:cs="宋体"/>
          <w:color w:val="464646"/>
          <w:kern w:val="0"/>
          <w:szCs w:val="21"/>
        </w:rPr>
        <w:t>“</w:t>
      </w:r>
      <w:r w:rsidRPr="008262BD">
        <w:rPr>
          <w:rFonts w:ascii="宋体" w:hAnsi="宋体" w:cs="宋体" w:hint="eastAsia"/>
          <w:color w:val="464646"/>
          <w:kern w:val="0"/>
          <w:szCs w:val="21"/>
        </w:rPr>
        <w:t>相貌语言，南北东西各有别；心情肝胆，忠诚信义并无差</w:t>
      </w:r>
      <w:r w:rsidRPr="008262BD">
        <w:rPr>
          <w:rFonts w:ascii="simsun" w:hAnsi="simsun" w:cs="宋体"/>
          <w:color w:val="464646"/>
          <w:kern w:val="0"/>
          <w:szCs w:val="21"/>
        </w:rPr>
        <w:t>”</w:t>
      </w:r>
      <w:r w:rsidRPr="008262BD">
        <w:rPr>
          <w:rFonts w:ascii="宋体" w:hAnsi="宋体" w:cs="宋体" w:hint="eastAsia"/>
          <w:color w:val="464646"/>
          <w:kern w:val="0"/>
          <w:szCs w:val="21"/>
        </w:rPr>
        <w:t>。</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⑷电视剧：电视连续剧《水浒》的主题歌《好汉歌》由刘欢演唱。</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⑸国外译本：美国女作家赛珍珠用英文翻译《水浒》时就定名为《四海之内皆兄弟》。</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二、《西游记》：一个奇幻的神话世界</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simsun" w:hAnsi="simsun" w:cs="宋体"/>
          <w:color w:val="464646"/>
          <w:kern w:val="0"/>
          <w:szCs w:val="21"/>
        </w:rPr>
        <w:t>1</w:t>
      </w:r>
      <w:r w:rsidRPr="008262BD">
        <w:rPr>
          <w:rFonts w:ascii="宋体" w:hAnsi="宋体" w:cs="宋体" w:hint="eastAsia"/>
          <w:color w:val="464646"/>
          <w:kern w:val="0"/>
          <w:szCs w:val="21"/>
        </w:rPr>
        <w:t>、作者：吴承恩，明代小说家</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simsun" w:hAnsi="simsun" w:cs="宋体"/>
          <w:color w:val="464646"/>
          <w:kern w:val="0"/>
          <w:szCs w:val="21"/>
        </w:rPr>
        <w:t>2</w:t>
      </w:r>
      <w:r w:rsidRPr="008262BD">
        <w:rPr>
          <w:rFonts w:ascii="宋体" w:hAnsi="宋体" w:cs="宋体" w:hint="eastAsia"/>
          <w:color w:val="464646"/>
          <w:kern w:val="0"/>
          <w:szCs w:val="21"/>
        </w:rPr>
        <w:t>、体裁：长篇神话小说</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simsun" w:hAnsi="simsun" w:cs="宋体"/>
          <w:color w:val="464646"/>
          <w:kern w:val="0"/>
          <w:szCs w:val="21"/>
        </w:rPr>
        <w:t>3</w:t>
      </w:r>
      <w:r w:rsidRPr="008262BD">
        <w:rPr>
          <w:rFonts w:ascii="宋体" w:hAnsi="宋体" w:cs="宋体" w:hint="eastAsia"/>
          <w:color w:val="464646"/>
          <w:kern w:val="0"/>
          <w:szCs w:val="21"/>
        </w:rPr>
        <w:t>、主要内容：本书主要描述了孙悟空大闹天宫，唐僧出世和师徒四人西天取经等故事，赞扬了以孙悟空为主的师徒四人不畏艰险、百折不挠的可贵精神。由孙悟空大闹天宫、唐僧出世、孙悟空、猪八戒、沙僧一起保护唐僧取经等三大部分组成。一路上历尽千辛万苦，战胜形形色色的妖魔鬼怪，经过九九八十一难，功成圆满，终成正果</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simsun" w:hAnsi="simsun" w:cs="宋体"/>
          <w:color w:val="464646"/>
          <w:kern w:val="0"/>
          <w:szCs w:val="21"/>
        </w:rPr>
        <w:t>4</w:t>
      </w:r>
      <w:r w:rsidRPr="008262BD">
        <w:rPr>
          <w:rFonts w:ascii="宋体" w:hAnsi="宋体" w:cs="宋体" w:hint="eastAsia"/>
          <w:color w:val="464646"/>
          <w:kern w:val="0"/>
          <w:szCs w:val="21"/>
        </w:rPr>
        <w:t>、精彩情节点击：大闹天宫、三打白骨精、车迟国斗法、女儿国遇难、真假美猴王、智取红孩儿、三调芭蕉扇等。</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simsun" w:hAnsi="simsun" w:cs="宋体"/>
          <w:color w:val="464646"/>
          <w:kern w:val="0"/>
          <w:szCs w:val="21"/>
        </w:rPr>
        <w:t>5</w:t>
      </w:r>
      <w:r w:rsidRPr="008262BD">
        <w:rPr>
          <w:rFonts w:ascii="宋体" w:hAnsi="宋体" w:cs="宋体" w:hint="eastAsia"/>
          <w:color w:val="464646"/>
          <w:kern w:val="0"/>
          <w:szCs w:val="21"/>
        </w:rPr>
        <w:t>、内容：由三大部分组成</w:t>
      </w:r>
      <w:r w:rsidRPr="008262BD">
        <w:rPr>
          <w:rFonts w:ascii="simsun" w:hAnsi="simsun" w:cs="宋体"/>
          <w:color w:val="464646"/>
          <w:kern w:val="0"/>
          <w:szCs w:val="21"/>
        </w:rPr>
        <w:t>——</w:t>
      </w:r>
      <w:r w:rsidRPr="008262BD">
        <w:rPr>
          <w:rFonts w:ascii="宋体" w:hAnsi="宋体" w:cs="宋体" w:hint="eastAsia"/>
          <w:color w:val="464646"/>
          <w:kern w:val="0"/>
          <w:szCs w:val="21"/>
        </w:rPr>
        <w:t>孙悟空大闹天宫、唐僧出世、唐僧和孙悟空师徒四人西天取经。</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simsun" w:hAnsi="simsun" w:cs="宋体"/>
          <w:color w:val="464646"/>
          <w:kern w:val="0"/>
          <w:szCs w:val="21"/>
        </w:rPr>
        <w:t>6</w:t>
      </w:r>
      <w:r w:rsidRPr="008262BD">
        <w:rPr>
          <w:rFonts w:ascii="宋体" w:hAnsi="宋体" w:cs="宋体" w:hint="eastAsia"/>
          <w:color w:val="464646"/>
          <w:kern w:val="0"/>
          <w:szCs w:val="21"/>
        </w:rPr>
        <w:t>、孙悟空形象：</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①号称：美猴王和齐天大圣。</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②出世：仙石化成。</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③本领：手持一根一万三千五百斤，能任意伸缩的金箍棒；能耍七十二变；一个筋斗能翻十万八千里；在太上老君的炼丹炉里炼了四十九天不死，反而炼出一双火眼金睛；能识破世间一切妖魔鬼怪。</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④性格：桀骜不驯、忠心耿耿、聪明幽默、爱憎分明、勇敢机智。</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simsun" w:hAnsi="simsun" w:cs="宋体"/>
          <w:color w:val="464646"/>
          <w:kern w:val="0"/>
          <w:szCs w:val="21"/>
        </w:rPr>
        <w:t>7</w:t>
      </w:r>
      <w:r w:rsidRPr="008262BD">
        <w:rPr>
          <w:rFonts w:ascii="宋体" w:hAnsi="宋体" w:cs="宋体" w:hint="eastAsia"/>
          <w:color w:val="464646"/>
          <w:kern w:val="0"/>
          <w:szCs w:val="21"/>
        </w:rPr>
        <w:t>、猪八戒形象：</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①身世：原是仙界天蓬元帅，因醉调嫦娥，被贬下凡，投错了胎，长成一副长嘴大耳、呆头呆脸的模样。</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②性格：好吃懒做、见识短浅、搬弄是非，耍小聪明、说谎、爱占小便宜，贪恋女色；忠勇、善良、勇敢、知错就改、淳朴憨厚。</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simsun" w:hAnsi="simsun" w:cs="宋体"/>
          <w:color w:val="464646"/>
          <w:kern w:val="0"/>
          <w:szCs w:val="21"/>
        </w:rPr>
        <w:t>8</w:t>
      </w:r>
      <w:r w:rsidRPr="008262BD">
        <w:rPr>
          <w:rFonts w:ascii="宋体" w:hAnsi="宋体" w:cs="宋体" w:hint="eastAsia"/>
          <w:color w:val="464646"/>
          <w:kern w:val="0"/>
          <w:szCs w:val="21"/>
        </w:rPr>
        <w:t>、艺术特色：</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①善于说故事，可读性强。</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②善于塑造人物，形象十分鲜明。</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③充满天马行空的想象和大胆奇特的夸张。</w:t>
      </w:r>
      <w:r w:rsidRPr="008262BD">
        <w:rPr>
          <w:rFonts w:ascii="simsun" w:hAnsi="simsun" w:cs="宋体"/>
          <w:color w:val="464646"/>
          <w:kern w:val="0"/>
          <w:szCs w:val="21"/>
        </w:rPr>
        <w:t>5</w:t>
      </w:r>
      <w:r w:rsidRPr="008262BD">
        <w:rPr>
          <w:rFonts w:ascii="宋体" w:hAnsi="宋体" w:cs="宋体" w:hint="eastAsia"/>
          <w:color w:val="464646"/>
          <w:kern w:val="0"/>
          <w:szCs w:val="21"/>
        </w:rPr>
        <w:t>、阅读感受：①这部小说善于说故事，可读性强；②善于塑造人物形象，它所塑造的孙悟空、猪八戒等人物使人过目不忘；③全书充满了天马行空的想象和大胆奇特的夸张。</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相关练习：</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simsun" w:hAnsi="simsun" w:cs="宋体"/>
          <w:color w:val="464646"/>
          <w:kern w:val="0"/>
          <w:szCs w:val="21"/>
        </w:rPr>
        <w:t>1</w:t>
      </w:r>
      <w:r w:rsidRPr="008262BD">
        <w:rPr>
          <w:rFonts w:ascii="宋体" w:hAnsi="宋体" w:cs="宋体" w:hint="eastAsia"/>
          <w:color w:val="464646"/>
          <w:kern w:val="0"/>
          <w:szCs w:val="21"/>
        </w:rPr>
        <w:t>、古典文学名著《西游记》中，孙悟空最具有反抗精神的故事情节是大闹天宫。</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simsun" w:hAnsi="simsun" w:cs="宋体"/>
          <w:color w:val="464646"/>
          <w:kern w:val="0"/>
          <w:szCs w:val="21"/>
        </w:rPr>
        <w:t>2</w:t>
      </w:r>
      <w:r w:rsidRPr="008262BD">
        <w:rPr>
          <w:rFonts w:ascii="宋体" w:hAnsi="宋体" w:cs="宋体" w:hint="eastAsia"/>
          <w:color w:val="464646"/>
          <w:kern w:val="0"/>
          <w:szCs w:val="21"/>
        </w:rPr>
        <w:t>、《西游记》中</w:t>
      </w:r>
      <w:r w:rsidRPr="008262BD">
        <w:rPr>
          <w:rFonts w:ascii="simsun" w:hAnsi="simsun" w:cs="宋体"/>
          <w:color w:val="464646"/>
          <w:kern w:val="0"/>
          <w:szCs w:val="21"/>
        </w:rPr>
        <w:t>“</w:t>
      </w:r>
      <w:r w:rsidRPr="008262BD">
        <w:rPr>
          <w:rFonts w:ascii="宋体" w:hAnsi="宋体" w:cs="宋体" w:hint="eastAsia"/>
          <w:color w:val="464646"/>
          <w:kern w:val="0"/>
          <w:szCs w:val="21"/>
        </w:rPr>
        <w:t>大闹五庄观、推倒人参果树</w:t>
      </w:r>
      <w:r w:rsidRPr="008262BD">
        <w:rPr>
          <w:rFonts w:ascii="simsun" w:hAnsi="simsun" w:cs="宋体"/>
          <w:color w:val="464646"/>
          <w:kern w:val="0"/>
          <w:szCs w:val="21"/>
        </w:rPr>
        <w:t>”</w:t>
      </w:r>
      <w:r w:rsidRPr="008262BD">
        <w:rPr>
          <w:rFonts w:ascii="宋体" w:hAnsi="宋体" w:cs="宋体" w:hint="eastAsia"/>
          <w:color w:val="464646"/>
          <w:kern w:val="0"/>
          <w:szCs w:val="21"/>
        </w:rPr>
        <w:t>的是孙悟空。</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simsun" w:hAnsi="simsun" w:cs="宋体"/>
          <w:color w:val="464646"/>
          <w:kern w:val="0"/>
          <w:szCs w:val="21"/>
        </w:rPr>
        <w:lastRenderedPageBreak/>
        <w:t>3</w:t>
      </w:r>
      <w:r w:rsidRPr="008262BD">
        <w:rPr>
          <w:rFonts w:ascii="宋体" w:hAnsi="宋体" w:cs="宋体" w:hint="eastAsia"/>
          <w:color w:val="464646"/>
          <w:kern w:val="0"/>
          <w:szCs w:val="21"/>
        </w:rPr>
        <w:t>、《西游记》中的孙悟空是我们大家比较熟悉的艺术形象。请根据你的阅读体会，说出他令人赞赏的一种精神，并举例证明，语言要简洁。</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例：不屈不挠的反抗精神；如大闹天宫。或与恶势力斗争的精神；如三打白骨精</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simsun" w:hAnsi="simsun" w:cs="宋体"/>
          <w:color w:val="464646"/>
          <w:kern w:val="0"/>
          <w:szCs w:val="21"/>
        </w:rPr>
        <w:t>4</w:t>
      </w:r>
      <w:r w:rsidRPr="008262BD">
        <w:rPr>
          <w:rFonts w:ascii="宋体" w:hAnsi="宋体" w:cs="宋体" w:hint="eastAsia"/>
          <w:color w:val="464646"/>
          <w:kern w:val="0"/>
          <w:szCs w:val="21"/>
        </w:rPr>
        <w:t>、选择《西游记》中你喜欢的一个人物，结合社会生活，说说你喜欢他的原因。</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参考示例：我喜欢孙悟空。因为他明辨是非，嫉恶如仇，是正义、智慧、勇敢的化身（人物性格）。今天，能有孙悟空这样的人来执法，社会就会多一些公正（联系社会生活）。</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simsun" w:hAnsi="simsun" w:cs="宋体"/>
          <w:color w:val="464646"/>
          <w:kern w:val="0"/>
          <w:szCs w:val="21"/>
        </w:rPr>
        <w:t>5</w:t>
      </w:r>
      <w:r w:rsidRPr="008262BD">
        <w:rPr>
          <w:rFonts w:ascii="宋体" w:hAnsi="宋体" w:cs="宋体" w:hint="eastAsia"/>
          <w:color w:val="464646"/>
          <w:kern w:val="0"/>
          <w:szCs w:val="21"/>
        </w:rPr>
        <w:t>、《西游记》的作者运用了浪漫主义手法描绘了一个奇妙的神话世界，花果山水帘洞洞口的对联是</w:t>
      </w:r>
      <w:r w:rsidRPr="008262BD">
        <w:rPr>
          <w:rFonts w:ascii="simsun" w:hAnsi="simsun" w:cs="宋体"/>
          <w:color w:val="464646"/>
          <w:kern w:val="0"/>
          <w:szCs w:val="21"/>
        </w:rPr>
        <w:t>“</w:t>
      </w:r>
      <w:r w:rsidRPr="008262BD">
        <w:rPr>
          <w:rFonts w:ascii="宋体" w:hAnsi="宋体" w:cs="宋体" w:hint="eastAsia"/>
          <w:color w:val="464646"/>
          <w:kern w:val="0"/>
          <w:szCs w:val="21"/>
        </w:rPr>
        <w:t>花果山福地，水帘洞洞天</w:t>
      </w:r>
      <w:r w:rsidRPr="008262BD">
        <w:rPr>
          <w:rFonts w:ascii="simsun" w:hAnsi="simsun" w:cs="宋体"/>
          <w:color w:val="464646"/>
          <w:kern w:val="0"/>
          <w:szCs w:val="21"/>
        </w:rPr>
        <w:t>”</w:t>
      </w:r>
      <w:r w:rsidRPr="008262BD">
        <w:rPr>
          <w:rFonts w:ascii="宋体" w:hAnsi="宋体" w:cs="宋体" w:hint="eastAsia"/>
          <w:color w:val="464646"/>
          <w:kern w:val="0"/>
          <w:szCs w:val="21"/>
        </w:rPr>
        <w:t>。</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simsun" w:hAnsi="simsun" w:cs="宋体"/>
          <w:color w:val="464646"/>
          <w:kern w:val="0"/>
          <w:szCs w:val="21"/>
        </w:rPr>
        <w:t>6</w:t>
      </w:r>
      <w:r w:rsidRPr="008262BD">
        <w:rPr>
          <w:rFonts w:ascii="宋体" w:hAnsi="宋体" w:cs="宋体" w:hint="eastAsia"/>
          <w:color w:val="464646"/>
          <w:kern w:val="0"/>
          <w:szCs w:val="21"/>
        </w:rPr>
        <w:t>、列举《西游记》唐僧师徒四人取经路上经历的磨难，举四个即可。</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黑松林遇黄袍老怪；黄风岭遭黄毛貂鼠精暗算；牛魔王之子红孩儿抢走唐僧；平顶山莲花洞太上老君炼丹童变成妖精</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三、《鲁滨孙漂流记》：孤独而顽强的冒险者</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simsun" w:hAnsi="simsun" w:cs="宋体"/>
          <w:color w:val="464646"/>
          <w:kern w:val="0"/>
          <w:szCs w:val="21"/>
        </w:rPr>
        <w:t>1</w:t>
      </w:r>
      <w:r w:rsidRPr="008262BD">
        <w:rPr>
          <w:rFonts w:ascii="宋体" w:hAnsi="宋体" w:cs="宋体" w:hint="eastAsia"/>
          <w:color w:val="464646"/>
          <w:kern w:val="0"/>
          <w:szCs w:val="21"/>
        </w:rPr>
        <w:t>、作者：笛福，英国小说家。</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simsun" w:hAnsi="simsun" w:cs="宋体"/>
          <w:color w:val="464646"/>
          <w:kern w:val="0"/>
          <w:szCs w:val="21"/>
        </w:rPr>
        <w:t>2</w:t>
      </w:r>
      <w:r w:rsidRPr="008262BD">
        <w:rPr>
          <w:rFonts w:ascii="宋体" w:hAnsi="宋体" w:cs="宋体" w:hint="eastAsia"/>
          <w:color w:val="464646"/>
          <w:kern w:val="0"/>
          <w:szCs w:val="21"/>
        </w:rPr>
        <w:t>、主要内容：小说采用第一人称的写法，描写了出身于商人之家的鲁滨孙，不甘过平庸的生活，一心向往着充满冒险与挑战的海外生活，于是私自离家出海航行，去实现遨游世界的梦想，但每次都历尽艰险。小说第一部分写鲁滨孙离家三次航海的经历，在巴西买了种植园；第二部分是小说的主要部分，写鲁滨孙在一座荒无人烟的海岛上度过了</w:t>
      </w:r>
      <w:r w:rsidRPr="008262BD">
        <w:rPr>
          <w:rFonts w:ascii="simsun" w:hAnsi="simsun" w:cs="宋体"/>
          <w:color w:val="464646"/>
          <w:kern w:val="0"/>
          <w:szCs w:val="21"/>
        </w:rPr>
        <w:t>28</w:t>
      </w:r>
      <w:r w:rsidRPr="008262BD">
        <w:rPr>
          <w:rFonts w:ascii="宋体" w:hAnsi="宋体" w:cs="宋体" w:hint="eastAsia"/>
          <w:color w:val="464646"/>
          <w:kern w:val="0"/>
          <w:szCs w:val="21"/>
        </w:rPr>
        <w:t>年孤独的时光的经历。第三部分叙述他从荒岛回来后的事情，主要经历是由陆路从葡萄牙回英国途中遇狼群的经历。仆人：星期五</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simsun" w:hAnsi="simsun" w:cs="宋体"/>
          <w:color w:val="464646"/>
          <w:kern w:val="0"/>
          <w:szCs w:val="21"/>
        </w:rPr>
        <w:t>3</w:t>
      </w:r>
      <w:r w:rsidRPr="008262BD">
        <w:rPr>
          <w:rFonts w:ascii="宋体" w:hAnsi="宋体" w:cs="宋体" w:hint="eastAsia"/>
          <w:color w:val="464646"/>
          <w:kern w:val="0"/>
          <w:szCs w:val="21"/>
        </w:rPr>
        <w:t>、阅读感受：①故事精彩离奇；②小说表现了鲁滨孙敢于冒险，勇于追求自由自在、无拘无束的生活的性格；③小说对鲁滨孙荒岛生活的描写逼真自然，表现了作者非凡的想像力和艺术表现力；④小说通篇采用第一人称的叙述方式，情节完全通过人物的自白串联起来；⑤小说语言明白晓畅，朴素生动。</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simsun" w:hAnsi="simsun" w:cs="宋体"/>
          <w:color w:val="464646"/>
          <w:kern w:val="0"/>
          <w:szCs w:val="21"/>
        </w:rPr>
        <w:t>4</w:t>
      </w:r>
      <w:r w:rsidRPr="008262BD">
        <w:rPr>
          <w:rFonts w:ascii="宋体" w:hAnsi="宋体" w:cs="宋体" w:hint="eastAsia"/>
          <w:color w:val="464646"/>
          <w:kern w:val="0"/>
          <w:szCs w:val="21"/>
        </w:rPr>
        <w:t>、人物相关故事：鲁滨孙自己搭建房屋，尝试着打猎、种谷子、驯养山羊、晒野葡萄干，自己摸索着做桌椅、做陶器，用围巾筛面做面包，还搭救并训练了一个野人</w:t>
      </w:r>
      <w:r w:rsidRPr="008262BD">
        <w:rPr>
          <w:rFonts w:ascii="simsun" w:hAnsi="simsun" w:cs="宋体"/>
          <w:color w:val="464646"/>
          <w:kern w:val="0"/>
          <w:szCs w:val="21"/>
        </w:rPr>
        <w:t>“</w:t>
      </w:r>
      <w:r w:rsidRPr="008262BD">
        <w:rPr>
          <w:rFonts w:ascii="宋体" w:hAnsi="宋体" w:cs="宋体" w:hint="eastAsia"/>
          <w:color w:val="464646"/>
          <w:kern w:val="0"/>
          <w:szCs w:val="21"/>
        </w:rPr>
        <w:t>星期五</w:t>
      </w:r>
      <w:r w:rsidRPr="008262BD">
        <w:rPr>
          <w:rFonts w:ascii="simsun" w:hAnsi="simsun" w:cs="宋体"/>
          <w:color w:val="464646"/>
          <w:kern w:val="0"/>
          <w:szCs w:val="21"/>
        </w:rPr>
        <w:t>”</w:t>
      </w:r>
      <w:r w:rsidRPr="008262BD">
        <w:rPr>
          <w:rFonts w:ascii="宋体" w:hAnsi="宋体" w:cs="宋体" w:hint="eastAsia"/>
          <w:color w:val="464646"/>
          <w:kern w:val="0"/>
          <w:szCs w:val="21"/>
        </w:rPr>
        <w:t>，使他成为自己的忠实奴仆。就这样，他在荒岛上建立了自己的物质和精神</w:t>
      </w:r>
      <w:r w:rsidRPr="008262BD">
        <w:rPr>
          <w:rFonts w:ascii="simsun" w:hAnsi="simsun" w:cs="宋体"/>
          <w:color w:val="464646"/>
          <w:kern w:val="0"/>
          <w:szCs w:val="21"/>
        </w:rPr>
        <w:t>“</w:t>
      </w:r>
      <w:r w:rsidRPr="008262BD">
        <w:rPr>
          <w:rFonts w:ascii="宋体" w:hAnsi="宋体" w:cs="宋体" w:hint="eastAsia"/>
          <w:color w:val="464646"/>
          <w:kern w:val="0"/>
          <w:szCs w:val="21"/>
        </w:rPr>
        <w:t>王国</w:t>
      </w:r>
      <w:r w:rsidRPr="008262BD">
        <w:rPr>
          <w:rFonts w:ascii="simsun" w:hAnsi="simsun" w:cs="宋体"/>
          <w:color w:val="464646"/>
          <w:kern w:val="0"/>
          <w:szCs w:val="21"/>
        </w:rPr>
        <w:t>”</w:t>
      </w:r>
      <w:r w:rsidRPr="008262BD">
        <w:rPr>
          <w:rFonts w:ascii="宋体" w:hAnsi="宋体" w:cs="宋体" w:hint="eastAsia"/>
          <w:color w:val="464646"/>
          <w:kern w:val="0"/>
          <w:szCs w:val="21"/>
        </w:rPr>
        <w:t>。</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simsun" w:hAnsi="simsun" w:cs="宋体"/>
          <w:color w:val="464646"/>
          <w:kern w:val="0"/>
          <w:szCs w:val="21"/>
        </w:rPr>
        <w:t>5</w:t>
      </w:r>
      <w:r w:rsidRPr="008262BD">
        <w:rPr>
          <w:rFonts w:ascii="宋体" w:hAnsi="宋体" w:cs="宋体" w:hint="eastAsia"/>
          <w:color w:val="464646"/>
          <w:kern w:val="0"/>
          <w:szCs w:val="21"/>
        </w:rPr>
        <w:t>性格特征：敢于冒险，勇于追求自由自在、无拘无束的生活，面对人生困境，鲁滨孙的所作所为显示了一个硬汉子的坚毅性格和英雄本色，体现了资产阶级上升时期的创造精神和开拓精神。</w:t>
      </w:r>
      <w:r w:rsidRPr="008262BD">
        <w:rPr>
          <w:rFonts w:ascii="simsun" w:hAnsi="simsun" w:cs="宋体"/>
          <w:color w:val="464646"/>
          <w:kern w:val="0"/>
          <w:szCs w:val="21"/>
        </w:rPr>
        <w:t>“</w:t>
      </w:r>
      <w:r w:rsidRPr="008262BD">
        <w:rPr>
          <w:rFonts w:ascii="宋体" w:hAnsi="宋体" w:cs="宋体" w:hint="eastAsia"/>
          <w:color w:val="464646"/>
          <w:kern w:val="0"/>
          <w:szCs w:val="21"/>
        </w:rPr>
        <w:t>鲁滨孙</w:t>
      </w:r>
      <w:r w:rsidRPr="008262BD">
        <w:rPr>
          <w:rFonts w:ascii="simsun" w:hAnsi="simsun" w:cs="宋体"/>
          <w:color w:val="464646"/>
          <w:kern w:val="0"/>
          <w:szCs w:val="21"/>
        </w:rPr>
        <w:t>”</w:t>
      </w:r>
      <w:r w:rsidRPr="008262BD">
        <w:rPr>
          <w:rFonts w:ascii="宋体" w:hAnsi="宋体" w:cs="宋体" w:hint="eastAsia"/>
          <w:color w:val="464646"/>
          <w:kern w:val="0"/>
          <w:szCs w:val="21"/>
        </w:rPr>
        <w:t>已成为冒险家的代名词。</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相关练习：</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simsun" w:hAnsi="simsun" w:cs="宋体"/>
          <w:color w:val="464646"/>
          <w:kern w:val="0"/>
          <w:szCs w:val="21"/>
        </w:rPr>
        <w:t>1</w:t>
      </w:r>
      <w:r w:rsidRPr="008262BD">
        <w:rPr>
          <w:rFonts w:ascii="宋体" w:hAnsi="宋体" w:cs="宋体" w:hint="eastAsia"/>
          <w:color w:val="464646"/>
          <w:kern w:val="0"/>
          <w:szCs w:val="21"/>
        </w:rPr>
        <w:t>、</w:t>
      </w:r>
      <w:r w:rsidRPr="008262BD">
        <w:rPr>
          <w:rFonts w:ascii="simsun" w:hAnsi="simsun" w:cs="宋体"/>
          <w:color w:val="464646"/>
          <w:kern w:val="0"/>
          <w:szCs w:val="21"/>
        </w:rPr>
        <w:t>18</w:t>
      </w:r>
      <w:r w:rsidRPr="008262BD">
        <w:rPr>
          <w:rFonts w:ascii="宋体" w:hAnsi="宋体" w:cs="宋体" w:hint="eastAsia"/>
          <w:color w:val="464646"/>
          <w:kern w:val="0"/>
          <w:szCs w:val="21"/>
        </w:rPr>
        <w:t>世纪欧洲最杰出的思想家卢梭建议每个成长中的青少年尤其是男孩子都应该读一读笛福的代表作《鲁滨孙漂流记》。这是一部流传很广，影响很大的文学名著。它表现了强烈的资产阶级进取精神和启蒙意识。</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simsun" w:hAnsi="simsun" w:cs="宋体"/>
          <w:color w:val="464646"/>
          <w:kern w:val="0"/>
          <w:szCs w:val="21"/>
        </w:rPr>
        <w:t>2</w:t>
      </w:r>
      <w:r w:rsidRPr="008262BD">
        <w:rPr>
          <w:rFonts w:ascii="宋体" w:hAnsi="宋体" w:cs="宋体" w:hint="eastAsia"/>
          <w:color w:val="464646"/>
          <w:kern w:val="0"/>
          <w:szCs w:val="21"/>
        </w:rPr>
        <w:t>、《鲁滨孙漂流记》中写鲁滨孙十二次到那条大船上，把可能有用的东西都搬到住处后，感到暂时的栖身之处不宜久住，要找一个新的住所。他认为新住所要符合四个条件，这四个条件是：</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答案示例：要有益于身体健康</w:t>
      </w:r>
      <w:r w:rsidRPr="008262BD">
        <w:rPr>
          <w:rFonts w:ascii="simsun" w:hAnsi="simsun" w:cs="宋体"/>
          <w:color w:val="464646"/>
          <w:kern w:val="0"/>
          <w:szCs w:val="21"/>
        </w:rPr>
        <w:t>(</w:t>
      </w:r>
      <w:r w:rsidRPr="008262BD">
        <w:rPr>
          <w:rFonts w:ascii="宋体" w:hAnsi="宋体" w:cs="宋体" w:hint="eastAsia"/>
          <w:color w:val="464646"/>
          <w:kern w:val="0"/>
          <w:szCs w:val="21"/>
        </w:rPr>
        <w:t>或：地势要高</w:t>
      </w:r>
      <w:r w:rsidRPr="008262BD">
        <w:rPr>
          <w:rFonts w:ascii="simsun" w:hAnsi="simsun" w:cs="宋体"/>
          <w:color w:val="464646"/>
          <w:kern w:val="0"/>
          <w:szCs w:val="21"/>
        </w:rPr>
        <w:t>)</w:t>
      </w:r>
      <w:r w:rsidRPr="008262BD">
        <w:rPr>
          <w:rFonts w:ascii="宋体" w:hAnsi="宋体" w:cs="宋体" w:hint="eastAsia"/>
          <w:color w:val="464646"/>
          <w:kern w:val="0"/>
          <w:szCs w:val="21"/>
        </w:rPr>
        <w:t>，要有淡水要能避免在烈日里曝晒；要能抵御野兽的袭击</w:t>
      </w:r>
      <w:r w:rsidRPr="008262BD">
        <w:rPr>
          <w:rFonts w:ascii="simsun" w:hAnsi="simsun" w:cs="宋体"/>
          <w:color w:val="464646"/>
          <w:kern w:val="0"/>
          <w:szCs w:val="21"/>
        </w:rPr>
        <w:t>(</w:t>
      </w:r>
      <w:r w:rsidRPr="008262BD">
        <w:rPr>
          <w:rFonts w:ascii="宋体" w:hAnsi="宋体" w:cs="宋体" w:hint="eastAsia"/>
          <w:color w:val="464646"/>
          <w:kern w:val="0"/>
          <w:szCs w:val="21"/>
        </w:rPr>
        <w:t>或：要安全</w:t>
      </w:r>
      <w:r w:rsidRPr="008262BD">
        <w:rPr>
          <w:rFonts w:ascii="simsun" w:hAnsi="simsun" w:cs="宋体"/>
          <w:color w:val="464646"/>
          <w:kern w:val="0"/>
          <w:szCs w:val="21"/>
        </w:rPr>
        <w:t>)</w:t>
      </w:r>
      <w:r w:rsidRPr="008262BD">
        <w:rPr>
          <w:rFonts w:ascii="simsun" w:hAnsi="simsun" w:cs="宋体"/>
          <w:color w:val="464646"/>
          <w:kern w:val="0"/>
        </w:rPr>
        <w:t> </w:t>
      </w:r>
      <w:r w:rsidRPr="008262BD">
        <w:rPr>
          <w:rFonts w:ascii="宋体" w:hAnsi="宋体" w:cs="宋体" w:hint="eastAsia"/>
          <w:color w:val="464646"/>
          <w:kern w:val="0"/>
          <w:szCs w:val="21"/>
        </w:rPr>
        <w:t>；要能望见大海（意思对即可）</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simsun" w:hAnsi="simsun" w:cs="宋体"/>
          <w:color w:val="464646"/>
          <w:kern w:val="0"/>
          <w:szCs w:val="21"/>
        </w:rPr>
        <w:t>3</w:t>
      </w:r>
      <w:r w:rsidRPr="008262BD">
        <w:rPr>
          <w:rFonts w:ascii="宋体" w:hAnsi="宋体" w:cs="宋体" w:hint="eastAsia"/>
          <w:color w:val="464646"/>
          <w:kern w:val="0"/>
          <w:szCs w:val="21"/>
        </w:rPr>
        <w:t>、写出鲁滨孙在荒岛上救人的一个故事名称。（自拟）（</w:t>
      </w:r>
      <w:r w:rsidRPr="008262BD">
        <w:rPr>
          <w:rFonts w:ascii="simsun" w:hAnsi="simsun" w:cs="宋体"/>
          <w:color w:val="464646"/>
          <w:kern w:val="0"/>
          <w:szCs w:val="21"/>
        </w:rPr>
        <w:t>6</w:t>
      </w:r>
      <w:r w:rsidRPr="008262BD">
        <w:rPr>
          <w:rFonts w:ascii="宋体" w:hAnsi="宋体" w:cs="宋体" w:hint="eastAsia"/>
          <w:color w:val="464646"/>
          <w:kern w:val="0"/>
          <w:szCs w:val="21"/>
        </w:rPr>
        <w:t>个字以内）</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搭救</w:t>
      </w:r>
      <w:r w:rsidRPr="008262BD">
        <w:rPr>
          <w:rFonts w:ascii="simsun" w:hAnsi="simsun" w:cs="宋体"/>
          <w:color w:val="464646"/>
          <w:kern w:val="0"/>
          <w:szCs w:val="21"/>
        </w:rPr>
        <w:t>“</w:t>
      </w:r>
      <w:r w:rsidRPr="008262BD">
        <w:rPr>
          <w:rFonts w:ascii="宋体" w:hAnsi="宋体" w:cs="宋体" w:hint="eastAsia"/>
          <w:color w:val="464646"/>
          <w:kern w:val="0"/>
          <w:szCs w:val="21"/>
        </w:rPr>
        <w:t>星期五</w:t>
      </w:r>
      <w:r w:rsidRPr="008262BD">
        <w:rPr>
          <w:rFonts w:ascii="simsun" w:hAnsi="simsun" w:cs="宋体"/>
          <w:color w:val="464646"/>
          <w:kern w:val="0"/>
          <w:szCs w:val="21"/>
        </w:rPr>
        <w:t>”</w:t>
      </w:r>
      <w:r w:rsidRPr="008262BD">
        <w:rPr>
          <w:rFonts w:ascii="宋体" w:hAnsi="宋体" w:cs="宋体" w:hint="eastAsia"/>
          <w:color w:val="464646"/>
          <w:kern w:val="0"/>
          <w:szCs w:val="21"/>
        </w:rPr>
        <w:t>、</w:t>
      </w:r>
      <w:r w:rsidRPr="008262BD">
        <w:rPr>
          <w:rFonts w:ascii="simsun" w:hAnsi="simsun" w:cs="宋体"/>
          <w:color w:val="464646"/>
          <w:kern w:val="0"/>
          <w:szCs w:val="21"/>
        </w:rPr>
        <w:t>“</w:t>
      </w:r>
      <w:r w:rsidRPr="008262BD">
        <w:rPr>
          <w:rFonts w:ascii="宋体" w:hAnsi="宋体" w:cs="宋体" w:hint="eastAsia"/>
          <w:color w:val="464646"/>
          <w:kern w:val="0"/>
          <w:szCs w:val="21"/>
        </w:rPr>
        <w:t>智救落难船长</w:t>
      </w:r>
      <w:r w:rsidRPr="008262BD">
        <w:rPr>
          <w:rFonts w:ascii="simsun" w:hAnsi="simsun" w:cs="宋体"/>
          <w:color w:val="464646"/>
          <w:kern w:val="0"/>
          <w:szCs w:val="21"/>
        </w:rPr>
        <w:t>”</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simsun" w:hAnsi="simsun" w:cs="宋体"/>
          <w:color w:val="464646"/>
          <w:kern w:val="0"/>
          <w:szCs w:val="21"/>
        </w:rPr>
        <w:lastRenderedPageBreak/>
        <w:t>4</w:t>
      </w:r>
      <w:r w:rsidRPr="008262BD">
        <w:rPr>
          <w:rFonts w:ascii="宋体" w:hAnsi="宋体" w:cs="宋体" w:hint="eastAsia"/>
          <w:color w:val="464646"/>
          <w:kern w:val="0"/>
          <w:szCs w:val="21"/>
        </w:rPr>
        <w:t>、英国著名作家笛福代表作品是《鲁滨孙飘流记》。请你用简洁的语言写出这部小说的内容提要（</w:t>
      </w:r>
      <w:r w:rsidRPr="008262BD">
        <w:rPr>
          <w:rFonts w:ascii="simsun" w:hAnsi="simsun" w:cs="宋体"/>
          <w:color w:val="464646"/>
          <w:kern w:val="0"/>
          <w:szCs w:val="21"/>
        </w:rPr>
        <w:t>80</w:t>
      </w:r>
      <w:r w:rsidRPr="008262BD">
        <w:rPr>
          <w:rFonts w:ascii="宋体" w:hAnsi="宋体" w:cs="宋体" w:hint="eastAsia"/>
          <w:color w:val="464646"/>
          <w:kern w:val="0"/>
          <w:szCs w:val="21"/>
        </w:rPr>
        <w:t>字左右）</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鲁滨孙四次航海。第一次出海他几乎被淹死；第三次出海，又被海盗掳去，逃出后在巴西发了财。但他仍不死心，经别人提议，再次出航，结果滞留海岛，在孤岛中生活了二十八年。</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simsun" w:hAnsi="simsun" w:cs="宋体"/>
          <w:color w:val="464646"/>
          <w:kern w:val="0"/>
          <w:szCs w:val="21"/>
        </w:rPr>
        <w:t>5</w:t>
      </w:r>
      <w:r w:rsidRPr="008262BD">
        <w:rPr>
          <w:rFonts w:ascii="宋体" w:hAnsi="宋体" w:cs="宋体" w:hint="eastAsia"/>
          <w:color w:val="464646"/>
          <w:kern w:val="0"/>
          <w:szCs w:val="21"/>
        </w:rPr>
        <w:t>、英国著名作家笛福，其代表作品是《鲁滨孙漂流记》。请你用简洁的语言写出这部小说的内容提要（</w:t>
      </w:r>
      <w:r w:rsidRPr="008262BD">
        <w:rPr>
          <w:rFonts w:ascii="simsun" w:hAnsi="simsun" w:cs="宋体"/>
          <w:color w:val="464646"/>
          <w:kern w:val="0"/>
          <w:szCs w:val="21"/>
        </w:rPr>
        <w:t>100</w:t>
      </w:r>
      <w:r w:rsidRPr="008262BD">
        <w:rPr>
          <w:rFonts w:ascii="宋体" w:hAnsi="宋体" w:cs="宋体" w:hint="eastAsia"/>
          <w:color w:val="464646"/>
          <w:kern w:val="0"/>
          <w:szCs w:val="21"/>
        </w:rPr>
        <w:t>字左右）。</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示例：《鲁滨孙漂流记》这部小说可以分为三个部分，第一部分写鲁滨孙离家三次航海的经历，在巴西买了种植园；第二部分是小说的主体，写鲁滨孙在荒岛上的经历；第三部分叙述他从荒岛回来以后的事情，主要经历是由陆路从葡萄牙回英国途中遇狼群的故事。</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simsun" w:hAnsi="simsun" w:cs="宋体"/>
          <w:color w:val="464646"/>
          <w:kern w:val="0"/>
          <w:szCs w:val="21"/>
        </w:rPr>
        <w:t>6</w:t>
      </w:r>
      <w:r w:rsidRPr="008262BD">
        <w:rPr>
          <w:rFonts w:ascii="宋体" w:hAnsi="宋体" w:cs="宋体" w:hint="eastAsia"/>
          <w:color w:val="464646"/>
          <w:kern w:val="0"/>
          <w:szCs w:val="21"/>
        </w:rPr>
        <w:t>、他在一座无人荒岛上生活多年后，收得一土人为奴，取名</w:t>
      </w:r>
      <w:r w:rsidRPr="008262BD">
        <w:rPr>
          <w:rFonts w:ascii="simsun" w:hAnsi="simsun" w:cs="宋体"/>
          <w:color w:val="464646"/>
          <w:kern w:val="0"/>
          <w:szCs w:val="21"/>
        </w:rPr>
        <w:t>“</w:t>
      </w:r>
      <w:r w:rsidRPr="008262BD">
        <w:rPr>
          <w:rFonts w:ascii="宋体" w:hAnsi="宋体" w:cs="宋体" w:hint="eastAsia"/>
          <w:color w:val="464646"/>
          <w:kern w:val="0"/>
          <w:szCs w:val="21"/>
        </w:rPr>
        <w:t>星期五</w:t>
      </w:r>
      <w:r w:rsidRPr="008262BD">
        <w:rPr>
          <w:rFonts w:ascii="simsun" w:hAnsi="simsun" w:cs="宋体"/>
          <w:color w:val="464646"/>
          <w:kern w:val="0"/>
          <w:szCs w:val="21"/>
        </w:rPr>
        <w:t>”</w:t>
      </w:r>
      <w:r w:rsidRPr="008262BD">
        <w:rPr>
          <w:rFonts w:ascii="宋体" w:hAnsi="宋体" w:cs="宋体" w:hint="eastAsia"/>
          <w:color w:val="464646"/>
          <w:kern w:val="0"/>
          <w:szCs w:val="21"/>
        </w:rPr>
        <w:t>。在岛上生活</w:t>
      </w:r>
      <w:r w:rsidRPr="008262BD">
        <w:rPr>
          <w:rFonts w:ascii="simsun" w:hAnsi="simsun" w:cs="宋体"/>
          <w:color w:val="464646"/>
          <w:kern w:val="0"/>
          <w:szCs w:val="21"/>
        </w:rPr>
        <w:t>28</w:t>
      </w:r>
      <w:r w:rsidRPr="008262BD">
        <w:rPr>
          <w:rFonts w:ascii="宋体" w:hAnsi="宋体" w:cs="宋体" w:hint="eastAsia"/>
          <w:color w:val="464646"/>
          <w:kern w:val="0"/>
          <w:szCs w:val="21"/>
        </w:rPr>
        <w:t>年后，因帮助一个船长制服叛变的水手，得以乘船返回自己的祖国，他在成为巨富后派人到岛上继续垦荒。他的名字叫鲁滨孙，这部作品叫《鲁滨孙漂流记》</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simsun" w:hAnsi="simsun" w:cs="宋体"/>
          <w:color w:val="464646"/>
          <w:kern w:val="0"/>
          <w:szCs w:val="21"/>
        </w:rPr>
        <w:t>7</w:t>
      </w:r>
      <w:r w:rsidRPr="008262BD">
        <w:rPr>
          <w:rFonts w:ascii="宋体" w:hAnsi="宋体" w:cs="宋体" w:hint="eastAsia"/>
          <w:color w:val="464646"/>
          <w:kern w:val="0"/>
          <w:szCs w:val="21"/>
        </w:rPr>
        <w:t>、读一定数量的课外文学名著，是语文学习的基本要求。但读书除了积累知识外，更重要的是学会思考。初中三年，你一定在老师的指导下读了不少课外好书。下面请你做一个简要的</w:t>
      </w:r>
      <w:r w:rsidRPr="008262BD">
        <w:rPr>
          <w:rFonts w:ascii="simsun" w:hAnsi="simsun" w:cs="宋体"/>
          <w:color w:val="464646"/>
          <w:kern w:val="0"/>
          <w:szCs w:val="21"/>
        </w:rPr>
        <w:t>“</w:t>
      </w:r>
      <w:r w:rsidRPr="008262BD">
        <w:rPr>
          <w:rFonts w:ascii="宋体" w:hAnsi="宋体" w:cs="宋体" w:hint="eastAsia"/>
          <w:color w:val="464646"/>
          <w:kern w:val="0"/>
          <w:szCs w:val="21"/>
        </w:rPr>
        <w:t>读书札记</w:t>
      </w:r>
      <w:r w:rsidRPr="008262BD">
        <w:rPr>
          <w:rFonts w:ascii="simsun" w:hAnsi="simsun" w:cs="宋体"/>
          <w:color w:val="464646"/>
          <w:kern w:val="0"/>
          <w:szCs w:val="21"/>
        </w:rPr>
        <w:t>”</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示例：《鲁滨孙漂流记》笛福鲁滨孙一个人为了生存必须有拼搏的聪明才智和顽强毅力。</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四、《童年》：在苦难中长大</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simsun" w:hAnsi="simsun" w:cs="宋体"/>
          <w:color w:val="464646"/>
          <w:kern w:val="0"/>
          <w:szCs w:val="21"/>
        </w:rPr>
        <w:t>1</w:t>
      </w:r>
      <w:r w:rsidRPr="008262BD">
        <w:rPr>
          <w:rFonts w:ascii="宋体" w:hAnsi="宋体" w:cs="宋体" w:hint="eastAsia"/>
          <w:color w:val="464646"/>
          <w:kern w:val="0"/>
          <w:szCs w:val="21"/>
        </w:rPr>
        <w:t>、作者：高尔基</w:t>
      </w:r>
      <w:r w:rsidRPr="008262BD">
        <w:rPr>
          <w:rFonts w:ascii="simsun" w:hAnsi="simsun" w:cs="宋体"/>
          <w:color w:val="464646"/>
          <w:kern w:val="0"/>
        </w:rPr>
        <w:t> </w:t>
      </w:r>
      <w:r w:rsidRPr="008262BD">
        <w:rPr>
          <w:rFonts w:ascii="宋体" w:hAnsi="宋体" w:cs="宋体" w:hint="eastAsia"/>
          <w:color w:val="464646"/>
          <w:kern w:val="0"/>
          <w:szCs w:val="21"/>
        </w:rPr>
        <w:t>前苏联（俄国）作家</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simsun" w:hAnsi="simsun" w:cs="宋体"/>
          <w:color w:val="464646"/>
          <w:kern w:val="0"/>
          <w:szCs w:val="21"/>
        </w:rPr>
        <w:t>2</w:t>
      </w:r>
      <w:r w:rsidRPr="008262BD">
        <w:rPr>
          <w:rFonts w:ascii="宋体" w:hAnsi="宋体" w:cs="宋体" w:hint="eastAsia"/>
          <w:color w:val="464646"/>
          <w:kern w:val="0"/>
          <w:szCs w:val="21"/>
        </w:rPr>
        <w:t>、主要内容：小说讲述阿廖沙三岁到十岁的童年生活。从</w:t>
      </w:r>
      <w:r w:rsidRPr="008262BD">
        <w:rPr>
          <w:rFonts w:ascii="simsun" w:hAnsi="simsun" w:cs="宋体"/>
          <w:color w:val="464646"/>
          <w:kern w:val="0"/>
          <w:szCs w:val="21"/>
        </w:rPr>
        <w:t>“</w:t>
      </w:r>
      <w:r w:rsidRPr="008262BD">
        <w:rPr>
          <w:rFonts w:ascii="宋体" w:hAnsi="宋体" w:cs="宋体" w:hint="eastAsia"/>
          <w:color w:val="464646"/>
          <w:kern w:val="0"/>
          <w:szCs w:val="21"/>
        </w:rPr>
        <w:t>我</w:t>
      </w:r>
      <w:r w:rsidRPr="008262BD">
        <w:rPr>
          <w:rFonts w:ascii="simsun" w:hAnsi="simsun" w:cs="宋体"/>
          <w:color w:val="464646"/>
          <w:kern w:val="0"/>
          <w:szCs w:val="21"/>
        </w:rPr>
        <w:t>”</w:t>
      </w:r>
      <w:r w:rsidRPr="008262BD">
        <w:rPr>
          <w:rFonts w:ascii="宋体" w:hAnsi="宋体" w:cs="宋体" w:hint="eastAsia"/>
          <w:color w:val="464646"/>
          <w:kern w:val="0"/>
          <w:szCs w:val="21"/>
        </w:rPr>
        <w:t>随母亲去投奔外祖父写起，到外祖父叫</w:t>
      </w:r>
      <w:r w:rsidRPr="008262BD">
        <w:rPr>
          <w:rFonts w:ascii="simsun" w:hAnsi="simsun" w:cs="宋体"/>
          <w:color w:val="464646"/>
          <w:kern w:val="0"/>
          <w:szCs w:val="21"/>
        </w:rPr>
        <w:t>“</w:t>
      </w:r>
      <w:r w:rsidRPr="008262BD">
        <w:rPr>
          <w:rFonts w:ascii="宋体" w:hAnsi="宋体" w:cs="宋体" w:hint="eastAsia"/>
          <w:color w:val="464646"/>
          <w:kern w:val="0"/>
          <w:szCs w:val="21"/>
        </w:rPr>
        <w:t>我</w:t>
      </w:r>
      <w:r w:rsidRPr="008262BD">
        <w:rPr>
          <w:rFonts w:ascii="simsun" w:hAnsi="simsun" w:cs="宋体"/>
          <w:color w:val="464646"/>
          <w:kern w:val="0"/>
          <w:szCs w:val="21"/>
        </w:rPr>
        <w:t>”</w:t>
      </w:r>
      <w:r w:rsidRPr="008262BD">
        <w:rPr>
          <w:rFonts w:ascii="宋体" w:hAnsi="宋体" w:cs="宋体" w:hint="eastAsia"/>
          <w:color w:val="464646"/>
          <w:kern w:val="0"/>
          <w:szCs w:val="21"/>
        </w:rPr>
        <w:t>去</w:t>
      </w:r>
      <w:r w:rsidRPr="008262BD">
        <w:rPr>
          <w:rFonts w:ascii="simsun" w:hAnsi="simsun" w:cs="宋体"/>
          <w:color w:val="464646"/>
          <w:kern w:val="0"/>
          <w:szCs w:val="21"/>
        </w:rPr>
        <w:t>“</w:t>
      </w:r>
      <w:r w:rsidRPr="008262BD">
        <w:rPr>
          <w:rFonts w:ascii="宋体" w:hAnsi="宋体" w:cs="宋体" w:hint="eastAsia"/>
          <w:color w:val="464646"/>
          <w:kern w:val="0"/>
          <w:szCs w:val="21"/>
        </w:rPr>
        <w:t>人间</w:t>
      </w:r>
      <w:r w:rsidRPr="008262BD">
        <w:rPr>
          <w:rFonts w:ascii="simsun" w:hAnsi="simsun" w:cs="宋体"/>
          <w:color w:val="464646"/>
          <w:kern w:val="0"/>
          <w:szCs w:val="21"/>
        </w:rPr>
        <w:t>”</w:t>
      </w:r>
      <w:r w:rsidRPr="008262BD">
        <w:rPr>
          <w:rFonts w:ascii="宋体" w:hAnsi="宋体" w:cs="宋体" w:hint="eastAsia"/>
          <w:color w:val="464646"/>
          <w:kern w:val="0"/>
          <w:szCs w:val="21"/>
        </w:rPr>
        <w:t>混饭吃结束，生动再现了</w:t>
      </w:r>
      <w:r w:rsidRPr="008262BD">
        <w:rPr>
          <w:rFonts w:ascii="simsun" w:hAnsi="simsun" w:cs="宋体"/>
          <w:color w:val="464646"/>
          <w:kern w:val="0"/>
          <w:szCs w:val="21"/>
        </w:rPr>
        <w:t>19</w:t>
      </w:r>
      <w:r w:rsidRPr="008262BD">
        <w:rPr>
          <w:rFonts w:ascii="宋体" w:hAnsi="宋体" w:cs="宋体" w:hint="eastAsia"/>
          <w:color w:val="464646"/>
          <w:kern w:val="0"/>
          <w:szCs w:val="21"/>
        </w:rPr>
        <w:t>世纪七八十年代俄罗斯下层人民的生活状况。如写</w:t>
      </w:r>
      <w:r w:rsidRPr="008262BD">
        <w:rPr>
          <w:rFonts w:ascii="simsun" w:hAnsi="simsun" w:cs="宋体"/>
          <w:color w:val="464646"/>
          <w:kern w:val="0"/>
          <w:szCs w:val="21"/>
        </w:rPr>
        <w:t>“</w:t>
      </w:r>
      <w:r w:rsidRPr="008262BD">
        <w:rPr>
          <w:rFonts w:ascii="宋体" w:hAnsi="宋体" w:cs="宋体" w:hint="eastAsia"/>
          <w:color w:val="464646"/>
          <w:kern w:val="0"/>
          <w:szCs w:val="21"/>
        </w:rPr>
        <w:t>我</w:t>
      </w:r>
      <w:r w:rsidRPr="008262BD">
        <w:rPr>
          <w:rFonts w:ascii="simsun" w:hAnsi="simsun" w:cs="宋体"/>
          <w:color w:val="464646"/>
          <w:kern w:val="0"/>
          <w:szCs w:val="21"/>
        </w:rPr>
        <w:t>”</w:t>
      </w:r>
      <w:r w:rsidRPr="008262BD">
        <w:rPr>
          <w:rFonts w:ascii="宋体" w:hAnsi="宋体" w:cs="宋体" w:hint="eastAsia"/>
          <w:color w:val="464646"/>
          <w:kern w:val="0"/>
          <w:szCs w:val="21"/>
        </w:rPr>
        <w:t>刚到外祖父家时见舅舅们为争夺家产而争吵斗殴的情景，批判了小市民的自私残暴；写</w:t>
      </w:r>
      <w:r w:rsidRPr="008262BD">
        <w:rPr>
          <w:rFonts w:ascii="simsun" w:hAnsi="simsun" w:cs="宋体"/>
          <w:color w:val="464646"/>
          <w:kern w:val="0"/>
          <w:szCs w:val="21"/>
        </w:rPr>
        <w:t>“</w:t>
      </w:r>
      <w:r w:rsidRPr="008262BD">
        <w:rPr>
          <w:rFonts w:ascii="宋体" w:hAnsi="宋体" w:cs="宋体" w:hint="eastAsia"/>
          <w:color w:val="464646"/>
          <w:kern w:val="0"/>
          <w:szCs w:val="21"/>
        </w:rPr>
        <w:t>我</w:t>
      </w:r>
      <w:r w:rsidRPr="008262BD">
        <w:rPr>
          <w:rFonts w:ascii="simsun" w:hAnsi="simsun" w:cs="宋体"/>
          <w:color w:val="464646"/>
          <w:kern w:val="0"/>
          <w:szCs w:val="21"/>
        </w:rPr>
        <w:t>”</w:t>
      </w:r>
      <w:r w:rsidRPr="008262BD">
        <w:rPr>
          <w:rFonts w:ascii="宋体" w:hAnsi="宋体" w:cs="宋体" w:hint="eastAsia"/>
          <w:color w:val="464646"/>
          <w:kern w:val="0"/>
          <w:szCs w:val="21"/>
        </w:rPr>
        <w:t>在母亲死后与外祖母相依为命的一段生活，作者刻画了外祖父的贪婪吝啬（该他出钱买的那天，午饭照例要坏些；十分注意倒给他的茶的浓度；连敬圣像点的长明灯的油也是各买各的），外祖母的宽厚善良（该她出钱买的全是好肉；对着</w:t>
      </w:r>
      <w:r w:rsidRPr="008262BD">
        <w:rPr>
          <w:rFonts w:ascii="simsun" w:hAnsi="simsun" w:cs="宋体"/>
          <w:color w:val="464646"/>
          <w:kern w:val="0"/>
          <w:szCs w:val="21"/>
        </w:rPr>
        <w:t>“</w:t>
      </w:r>
      <w:r w:rsidRPr="008262BD">
        <w:rPr>
          <w:rFonts w:ascii="宋体" w:hAnsi="宋体" w:cs="宋体" w:hint="eastAsia"/>
          <w:color w:val="464646"/>
          <w:kern w:val="0"/>
          <w:szCs w:val="21"/>
        </w:rPr>
        <w:t>我</w:t>
      </w:r>
      <w:r w:rsidRPr="008262BD">
        <w:rPr>
          <w:rFonts w:ascii="simsun" w:hAnsi="simsun" w:cs="宋体"/>
          <w:color w:val="464646"/>
          <w:kern w:val="0"/>
          <w:szCs w:val="21"/>
        </w:rPr>
        <w:t>”</w:t>
      </w:r>
      <w:r w:rsidRPr="008262BD">
        <w:rPr>
          <w:rFonts w:ascii="宋体" w:hAnsi="宋体" w:cs="宋体" w:hint="eastAsia"/>
          <w:color w:val="464646"/>
          <w:kern w:val="0"/>
          <w:szCs w:val="21"/>
        </w:rPr>
        <w:t>挣来的钱默默流泪）等等</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simsun" w:hAnsi="simsun" w:cs="宋体"/>
          <w:color w:val="464646"/>
          <w:kern w:val="0"/>
          <w:szCs w:val="21"/>
        </w:rPr>
        <w:t>3</w:t>
      </w:r>
      <w:r w:rsidRPr="008262BD">
        <w:rPr>
          <w:rFonts w:ascii="宋体" w:hAnsi="宋体" w:cs="宋体" w:hint="eastAsia"/>
          <w:color w:val="464646"/>
          <w:kern w:val="0"/>
          <w:szCs w:val="21"/>
        </w:rPr>
        <w:t>、阅读感受：读来令人感到悲哀但不过于沉重，使人在黑暗中看到光明，在邪恶中看到善良，在冷酷无情中看到人性的光芒，在悲剧的氛围中感受到人们战胜悲剧命运的巨大力量。</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simsun" w:hAnsi="simsun" w:cs="宋体"/>
          <w:color w:val="464646"/>
          <w:kern w:val="0"/>
          <w:szCs w:val="21"/>
        </w:rPr>
        <w:t>4</w:t>
      </w:r>
      <w:r w:rsidRPr="008262BD">
        <w:rPr>
          <w:rFonts w:ascii="宋体" w:hAnsi="宋体" w:cs="宋体" w:hint="eastAsia"/>
          <w:color w:val="464646"/>
          <w:kern w:val="0"/>
          <w:szCs w:val="21"/>
        </w:rPr>
        <w:t>、人物形象</w:t>
      </w:r>
      <w:r w:rsidRPr="008262BD">
        <w:rPr>
          <w:rFonts w:ascii="simsun" w:hAnsi="simsun" w:cs="宋体"/>
          <w:color w:val="464646"/>
          <w:kern w:val="0"/>
          <w:szCs w:val="21"/>
        </w:rPr>
        <w:t>——</w:t>
      </w:r>
      <w:r w:rsidRPr="008262BD">
        <w:rPr>
          <w:rFonts w:ascii="宋体" w:hAnsi="宋体" w:cs="宋体" w:hint="eastAsia"/>
          <w:color w:val="464646"/>
          <w:kern w:val="0"/>
          <w:szCs w:val="21"/>
        </w:rPr>
        <w:t>典型情节</w:t>
      </w:r>
      <w:r w:rsidRPr="008262BD">
        <w:rPr>
          <w:rFonts w:ascii="simsun" w:hAnsi="simsun" w:cs="宋体"/>
          <w:color w:val="464646"/>
          <w:kern w:val="0"/>
          <w:szCs w:val="21"/>
        </w:rPr>
        <w:t>——</w:t>
      </w:r>
      <w:r w:rsidRPr="008262BD">
        <w:rPr>
          <w:rFonts w:ascii="宋体" w:hAnsi="宋体" w:cs="宋体" w:hint="eastAsia"/>
          <w:color w:val="464646"/>
          <w:kern w:val="0"/>
          <w:szCs w:val="21"/>
        </w:rPr>
        <w:t>性格特征：</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阿廖沙：听外祖母讲故事，还有乐观纯朴的小茨冈、正直的老工人格里戈里、献身于科学的知识分子</w:t>
      </w:r>
      <w:r w:rsidRPr="008262BD">
        <w:rPr>
          <w:rFonts w:ascii="simsun" w:hAnsi="simsun" w:cs="宋体"/>
          <w:color w:val="464646"/>
          <w:kern w:val="0"/>
          <w:szCs w:val="21"/>
        </w:rPr>
        <w:t>“</w:t>
      </w:r>
      <w:r w:rsidRPr="008262BD">
        <w:rPr>
          <w:rFonts w:ascii="宋体" w:hAnsi="宋体" w:cs="宋体" w:hint="eastAsia"/>
          <w:color w:val="464646"/>
          <w:kern w:val="0"/>
          <w:szCs w:val="21"/>
        </w:rPr>
        <w:t>好事情</w:t>
      </w:r>
      <w:r w:rsidRPr="008262BD">
        <w:rPr>
          <w:rFonts w:ascii="simsun" w:hAnsi="simsun" w:cs="宋体"/>
          <w:color w:val="464646"/>
          <w:kern w:val="0"/>
          <w:szCs w:val="21"/>
        </w:rPr>
        <w:t>”</w:t>
      </w:r>
      <w:r w:rsidRPr="008262BD">
        <w:rPr>
          <w:rFonts w:ascii="宋体" w:hAnsi="宋体" w:cs="宋体" w:hint="eastAsia"/>
          <w:color w:val="464646"/>
          <w:kern w:val="0"/>
          <w:szCs w:val="21"/>
        </w:rPr>
        <w:t>，都给过阿廖沙以力量和帮助，使他在黑暗污浊的环境中仍保持着生活的勇气和信心，并逐渐成长为一个坚强、勇敢、正直和充满爱心的人。</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外祖母：如一盏明灯照亮了阿廖沙敏感而孤独的心，她还经常讲一些怜悯穷人和弱者、歌颂正义和光明的民间故事给他听。慈祥善良、聪明能干、热爱生活、胸怀宽大、善于忍让</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外祖父：经常毒打外祖母和孩子们，如阿列克谢因染坏一匹布，被他打得昏死过去；狠心剥削工人，暗放高利贷，怂恿帮工偷东西。吝啬、贪婪、专横、残暴</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simsun" w:hAnsi="simsun" w:cs="宋体"/>
          <w:color w:val="464646"/>
          <w:kern w:val="0"/>
          <w:szCs w:val="21"/>
        </w:rPr>
        <w:t>“</w:t>
      </w:r>
      <w:r w:rsidRPr="008262BD">
        <w:rPr>
          <w:rFonts w:ascii="宋体" w:hAnsi="宋体" w:cs="宋体" w:hint="eastAsia"/>
          <w:color w:val="464646"/>
          <w:kern w:val="0"/>
          <w:szCs w:val="21"/>
        </w:rPr>
        <w:t>我</w:t>
      </w:r>
      <w:r w:rsidRPr="008262BD">
        <w:rPr>
          <w:rFonts w:ascii="simsun" w:hAnsi="simsun" w:cs="宋体"/>
          <w:color w:val="464646"/>
          <w:kern w:val="0"/>
          <w:szCs w:val="21"/>
        </w:rPr>
        <w:t>”</w:t>
      </w:r>
      <w:r w:rsidRPr="008262BD">
        <w:rPr>
          <w:rFonts w:ascii="宋体" w:hAnsi="宋体" w:cs="宋体" w:hint="eastAsia"/>
          <w:color w:val="464646"/>
          <w:kern w:val="0"/>
          <w:szCs w:val="21"/>
        </w:rPr>
        <w:t>：逐渐成长为一个坚强、勇敢、正直和充满爱心的人</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五、《钢铁是怎样炼成的》：理想主义的旗帜与人生的教科书</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simsun" w:hAnsi="simsun" w:cs="宋体"/>
          <w:color w:val="464646"/>
          <w:kern w:val="0"/>
          <w:szCs w:val="21"/>
        </w:rPr>
        <w:t>1</w:t>
      </w:r>
      <w:r w:rsidRPr="008262BD">
        <w:rPr>
          <w:rFonts w:ascii="宋体" w:hAnsi="宋体" w:cs="宋体" w:hint="eastAsia"/>
          <w:color w:val="464646"/>
          <w:kern w:val="0"/>
          <w:szCs w:val="21"/>
        </w:rPr>
        <w:t>、作者：奥斯特洛夫斯基</w:t>
      </w:r>
      <w:r w:rsidRPr="008262BD">
        <w:rPr>
          <w:rFonts w:ascii="simsun" w:hAnsi="simsun" w:cs="宋体"/>
          <w:color w:val="464646"/>
          <w:kern w:val="0"/>
        </w:rPr>
        <w:t> </w:t>
      </w:r>
      <w:r w:rsidRPr="008262BD">
        <w:rPr>
          <w:rFonts w:ascii="宋体" w:hAnsi="宋体" w:cs="宋体" w:hint="eastAsia"/>
          <w:color w:val="464646"/>
          <w:kern w:val="0"/>
          <w:szCs w:val="21"/>
        </w:rPr>
        <w:t>前苏联作家</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simsun" w:hAnsi="simsun" w:cs="宋体"/>
          <w:color w:val="464646"/>
          <w:kern w:val="0"/>
          <w:szCs w:val="21"/>
        </w:rPr>
        <w:lastRenderedPageBreak/>
        <w:t>2</w:t>
      </w:r>
      <w:r w:rsidRPr="008262BD">
        <w:rPr>
          <w:rFonts w:ascii="宋体" w:hAnsi="宋体" w:cs="宋体" w:hint="eastAsia"/>
          <w:color w:val="464646"/>
          <w:kern w:val="0"/>
          <w:szCs w:val="21"/>
        </w:rPr>
        <w:t>、主要内容：小说以保尔的生活经历为线索，展现了从</w:t>
      </w:r>
      <w:r w:rsidRPr="008262BD">
        <w:rPr>
          <w:rFonts w:ascii="simsun" w:hAnsi="simsun" w:cs="宋体"/>
          <w:color w:val="464646"/>
          <w:kern w:val="0"/>
          <w:szCs w:val="21"/>
        </w:rPr>
        <w:t>1915</w:t>
      </w:r>
      <w:r w:rsidRPr="008262BD">
        <w:rPr>
          <w:rFonts w:ascii="宋体" w:hAnsi="宋体" w:cs="宋体" w:hint="eastAsia"/>
          <w:color w:val="464646"/>
          <w:kern w:val="0"/>
          <w:szCs w:val="21"/>
        </w:rPr>
        <w:t>到</w:t>
      </w:r>
      <w:r w:rsidRPr="008262BD">
        <w:rPr>
          <w:rFonts w:ascii="simsun" w:hAnsi="simsun" w:cs="宋体"/>
          <w:color w:val="464646"/>
          <w:kern w:val="0"/>
          <w:szCs w:val="21"/>
        </w:rPr>
        <w:t>1930</w:t>
      </w:r>
      <w:r w:rsidRPr="008262BD">
        <w:rPr>
          <w:rFonts w:ascii="宋体" w:hAnsi="宋体" w:cs="宋体" w:hint="eastAsia"/>
          <w:color w:val="464646"/>
          <w:kern w:val="0"/>
          <w:szCs w:val="21"/>
        </w:rPr>
        <w:t>年前后苏俄广阔的历史画面和人民的艰苦卓绝的斗争生活。</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simsun" w:hAnsi="simsun" w:cs="宋体"/>
          <w:color w:val="464646"/>
          <w:kern w:val="0"/>
          <w:szCs w:val="21"/>
        </w:rPr>
        <w:t>3</w:t>
      </w:r>
      <w:r w:rsidRPr="008262BD">
        <w:rPr>
          <w:rFonts w:ascii="宋体" w:hAnsi="宋体" w:cs="宋体" w:hint="eastAsia"/>
          <w:color w:val="464646"/>
          <w:kern w:val="0"/>
          <w:szCs w:val="21"/>
        </w:rPr>
        <w:t>、阅读感受：①这是一部闪烁着崇高的理想主义光芒的长篇小说；②成功地塑造了保尔</w:t>
      </w:r>
      <w:r w:rsidRPr="008262BD">
        <w:rPr>
          <w:rFonts w:ascii="simsun" w:hAnsi="simsun" w:cs="宋体"/>
          <w:color w:val="464646"/>
          <w:kern w:val="0"/>
          <w:szCs w:val="21"/>
        </w:rPr>
        <w:t>;</w:t>
      </w:r>
      <w:r w:rsidRPr="008262BD">
        <w:rPr>
          <w:rFonts w:ascii="宋体" w:hAnsi="宋体" w:cs="宋体" w:hint="eastAsia"/>
          <w:color w:val="464646"/>
          <w:kern w:val="0"/>
          <w:szCs w:val="21"/>
        </w:rPr>
        <w:t>柯察金这一无产阶级英雄形象；③小说写人物以叙事和描写为主，同时穿插内心独白、书信和日记、格言警句等，使人物形象有血有肉。④小说的景物描写、心理描写、环境描写也相当出色，语言简洁优美，富有表现力。</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simsun" w:hAnsi="simsun" w:cs="宋体"/>
          <w:color w:val="464646"/>
          <w:kern w:val="0"/>
          <w:szCs w:val="21"/>
        </w:rPr>
        <w:t>4</w:t>
      </w:r>
      <w:r w:rsidRPr="008262BD">
        <w:rPr>
          <w:rFonts w:ascii="宋体" w:hAnsi="宋体" w:cs="宋体" w:hint="eastAsia"/>
          <w:color w:val="464646"/>
          <w:kern w:val="0"/>
          <w:szCs w:val="21"/>
        </w:rPr>
        <w:t>、人物形象</w:t>
      </w:r>
      <w:r w:rsidRPr="008262BD">
        <w:rPr>
          <w:rFonts w:ascii="simsun" w:hAnsi="simsun" w:cs="宋体"/>
          <w:color w:val="464646"/>
          <w:kern w:val="0"/>
          <w:szCs w:val="21"/>
        </w:rPr>
        <w:t>——</w:t>
      </w:r>
      <w:r w:rsidRPr="008262BD">
        <w:rPr>
          <w:rFonts w:ascii="宋体" w:hAnsi="宋体" w:cs="宋体" w:hint="eastAsia"/>
          <w:color w:val="464646"/>
          <w:kern w:val="0"/>
          <w:szCs w:val="21"/>
        </w:rPr>
        <w:t>典型情节</w:t>
      </w:r>
      <w:r w:rsidRPr="008262BD">
        <w:rPr>
          <w:rFonts w:ascii="simsun" w:hAnsi="simsun" w:cs="宋体"/>
          <w:color w:val="464646"/>
          <w:kern w:val="0"/>
          <w:szCs w:val="21"/>
        </w:rPr>
        <w:t>——</w:t>
      </w:r>
      <w:r w:rsidRPr="008262BD">
        <w:rPr>
          <w:rFonts w:ascii="宋体" w:hAnsi="宋体" w:cs="宋体" w:hint="eastAsia"/>
          <w:color w:val="464646"/>
          <w:kern w:val="0"/>
          <w:szCs w:val="21"/>
        </w:rPr>
        <w:t>性格特征：</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保尔</w:t>
      </w:r>
      <w:r w:rsidRPr="008262BD">
        <w:rPr>
          <w:rFonts w:ascii="simsun" w:hAnsi="simsun" w:cs="宋体"/>
          <w:color w:val="464646"/>
          <w:kern w:val="0"/>
          <w:szCs w:val="21"/>
        </w:rPr>
        <w:t>;</w:t>
      </w:r>
      <w:r w:rsidRPr="008262BD">
        <w:rPr>
          <w:rFonts w:ascii="宋体" w:hAnsi="宋体" w:cs="宋体" w:hint="eastAsia"/>
          <w:color w:val="464646"/>
          <w:kern w:val="0"/>
          <w:szCs w:val="21"/>
        </w:rPr>
        <w:t>柯察金当过童工，从小就在社会最低层饱受折磨和侮辱。后来在朱赫来的影响下，逐步走上革命道路。其后他经历了一系列的人生挑战，使自己越来越坚强。即使在伤病无情地夺走他的健康，使他不得不卧在病床上时，他仍不向命运屈服，而是以顽强的毅力进行写作，以另一种方式实践着自己的生命誓言。有着为理想而献身的精神、钢铁般的意志和顽强奋斗的高贵品质。</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simsun" w:hAnsi="simsun" w:cs="宋体"/>
          <w:color w:val="464646"/>
          <w:kern w:val="0"/>
          <w:szCs w:val="21"/>
        </w:rPr>
        <w:t>5</w:t>
      </w:r>
      <w:r w:rsidRPr="008262BD">
        <w:rPr>
          <w:rFonts w:ascii="宋体" w:hAnsi="宋体" w:cs="宋体" w:hint="eastAsia"/>
          <w:color w:val="464646"/>
          <w:kern w:val="0"/>
          <w:szCs w:val="21"/>
        </w:rPr>
        <w:t>、保尔名言：</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人最宝贵的东西是生命，生命对于我们只有一次。一个人的生命应当这样度过，当他回首往事的时候，他不因虚度年华而悔恨，也不因碌碌无为而羞愧</w:t>
      </w:r>
      <w:r w:rsidRPr="008262BD">
        <w:rPr>
          <w:rFonts w:ascii="simsun" w:hAnsi="simsun" w:cs="宋体"/>
          <w:color w:val="464646"/>
          <w:kern w:val="0"/>
          <w:szCs w:val="21"/>
        </w:rPr>
        <w:t>——</w:t>
      </w:r>
      <w:r w:rsidRPr="008262BD">
        <w:rPr>
          <w:rFonts w:ascii="宋体" w:hAnsi="宋体" w:cs="宋体" w:hint="eastAsia"/>
          <w:color w:val="464646"/>
          <w:kern w:val="0"/>
          <w:szCs w:val="21"/>
        </w:rPr>
        <w:t>这样，在临死的时候，他能够说：</w:t>
      </w:r>
      <w:r w:rsidRPr="008262BD">
        <w:rPr>
          <w:rFonts w:ascii="simsun" w:hAnsi="simsun" w:cs="宋体"/>
          <w:color w:val="464646"/>
          <w:kern w:val="0"/>
          <w:szCs w:val="21"/>
        </w:rPr>
        <w:t>“</w:t>
      </w:r>
      <w:r w:rsidRPr="008262BD">
        <w:rPr>
          <w:rFonts w:ascii="宋体" w:hAnsi="宋体" w:cs="宋体" w:hint="eastAsia"/>
          <w:color w:val="464646"/>
          <w:kern w:val="0"/>
          <w:szCs w:val="21"/>
        </w:rPr>
        <w:t>我整个的生命和全部的精力，都已献给世界上最壮丽的事业</w:t>
      </w:r>
      <w:r w:rsidRPr="008262BD">
        <w:rPr>
          <w:rFonts w:ascii="simsun" w:hAnsi="simsun" w:cs="宋体"/>
          <w:color w:val="464646"/>
          <w:kern w:val="0"/>
          <w:szCs w:val="21"/>
        </w:rPr>
        <w:t>——</w:t>
      </w:r>
      <w:r w:rsidRPr="008262BD">
        <w:rPr>
          <w:rFonts w:ascii="宋体" w:hAnsi="宋体" w:cs="宋体" w:hint="eastAsia"/>
          <w:color w:val="464646"/>
          <w:kern w:val="0"/>
          <w:szCs w:val="21"/>
        </w:rPr>
        <w:t>为人类的解放而斗争。</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相关练习：</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simsun" w:hAnsi="simsun" w:cs="宋体"/>
          <w:color w:val="464646"/>
          <w:kern w:val="0"/>
          <w:szCs w:val="21"/>
        </w:rPr>
        <w:t>1</w:t>
      </w:r>
      <w:r w:rsidRPr="008262BD">
        <w:rPr>
          <w:rFonts w:ascii="宋体" w:hAnsi="宋体" w:cs="宋体" w:hint="eastAsia"/>
          <w:color w:val="464646"/>
          <w:kern w:val="0"/>
          <w:szCs w:val="21"/>
        </w:rPr>
        <w:t>、保尔</w:t>
      </w:r>
      <w:r w:rsidRPr="008262BD">
        <w:rPr>
          <w:rFonts w:ascii="simsun" w:hAnsi="simsun" w:cs="宋体"/>
          <w:color w:val="464646"/>
          <w:kern w:val="0"/>
          <w:szCs w:val="21"/>
        </w:rPr>
        <w:t>·</w:t>
      </w:r>
      <w:r w:rsidRPr="008262BD">
        <w:rPr>
          <w:rFonts w:ascii="宋体" w:hAnsi="宋体" w:cs="宋体" w:hint="eastAsia"/>
          <w:color w:val="464646"/>
          <w:kern w:val="0"/>
          <w:szCs w:val="21"/>
        </w:rPr>
        <w:t>柯察金是前苏联长篇小说《钢铁是怎样炼成的》中的主人公，他的精神鼓舞了我国千千万万的读者。</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simsun" w:hAnsi="simsun" w:cs="宋体"/>
          <w:color w:val="464646"/>
          <w:kern w:val="0"/>
          <w:szCs w:val="21"/>
        </w:rPr>
        <w:t>2</w:t>
      </w:r>
      <w:r w:rsidRPr="008262BD">
        <w:rPr>
          <w:rFonts w:ascii="宋体" w:hAnsi="宋体" w:cs="宋体" w:hint="eastAsia"/>
          <w:color w:val="464646"/>
          <w:kern w:val="0"/>
          <w:szCs w:val="21"/>
        </w:rPr>
        <w:t>、你知道《钢铁是怎样炼成的》题目的含义吗？</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奥斯特洛夫斯基在解释这部作品的标题时说：</w:t>
      </w:r>
      <w:r w:rsidRPr="008262BD">
        <w:rPr>
          <w:rFonts w:ascii="simsun" w:hAnsi="simsun" w:cs="宋体"/>
          <w:color w:val="464646"/>
          <w:kern w:val="0"/>
          <w:szCs w:val="21"/>
        </w:rPr>
        <w:t>“</w:t>
      </w:r>
      <w:r w:rsidRPr="008262BD">
        <w:rPr>
          <w:rFonts w:ascii="宋体" w:hAnsi="宋体" w:cs="宋体" w:hint="eastAsia"/>
          <w:color w:val="464646"/>
          <w:kern w:val="0"/>
          <w:szCs w:val="21"/>
        </w:rPr>
        <w:t>钢是在烈火里烧、高度冷却中炼成的，因此它很坚固。我们这一代人也是在斗争中和艰苦考验中锻炼出来，并学会了在生活中不灰心丧气。</w:t>
      </w:r>
      <w:r w:rsidRPr="008262BD">
        <w:rPr>
          <w:rFonts w:ascii="simsun" w:hAnsi="simsun" w:cs="宋体"/>
          <w:color w:val="464646"/>
          <w:kern w:val="0"/>
          <w:szCs w:val="21"/>
        </w:rPr>
        <w:t>”</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simsun" w:hAnsi="simsun" w:cs="宋体"/>
          <w:color w:val="464646"/>
          <w:kern w:val="0"/>
          <w:szCs w:val="21"/>
        </w:rPr>
        <w:t>3</w:t>
      </w:r>
      <w:r w:rsidRPr="008262BD">
        <w:rPr>
          <w:rFonts w:ascii="宋体" w:hAnsi="宋体" w:cs="宋体" w:hint="eastAsia"/>
          <w:color w:val="464646"/>
          <w:kern w:val="0"/>
          <w:szCs w:val="21"/>
        </w:rPr>
        <w:t>、我们生活在这样的一个年代，可以从保尔身上汲取到什么精神？</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保尔身上体现出他敢于向命运挑战，有一种自强不息、奋发向上的精神，保尔崇高的革命思想、高尚的道德情操、忘我的献身精神、坚强的斗争意志、乐观的生活的态度以及明确的人生目标的精神都是我们学习的榜样。</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六、《名人传》：痛苦和磨难造就的伟人</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simsun" w:hAnsi="simsun" w:cs="宋体"/>
          <w:color w:val="464646"/>
          <w:kern w:val="0"/>
          <w:szCs w:val="21"/>
        </w:rPr>
        <w:t>1</w:t>
      </w:r>
      <w:r w:rsidRPr="008262BD">
        <w:rPr>
          <w:rFonts w:ascii="宋体" w:hAnsi="宋体" w:cs="宋体" w:hint="eastAsia"/>
          <w:color w:val="464646"/>
          <w:kern w:val="0"/>
          <w:szCs w:val="21"/>
        </w:rPr>
        <w:t>、作者：罗曼</w:t>
      </w:r>
      <w:r w:rsidRPr="008262BD">
        <w:rPr>
          <w:rFonts w:ascii="simsun" w:hAnsi="simsun" w:cs="宋体"/>
          <w:color w:val="464646"/>
          <w:kern w:val="0"/>
          <w:szCs w:val="21"/>
        </w:rPr>
        <w:t>·</w:t>
      </w:r>
      <w:r w:rsidRPr="008262BD">
        <w:rPr>
          <w:rFonts w:ascii="宋体" w:hAnsi="宋体" w:cs="宋体" w:hint="eastAsia"/>
          <w:color w:val="464646"/>
          <w:kern w:val="0"/>
          <w:szCs w:val="21"/>
        </w:rPr>
        <w:t>罗兰</w:t>
      </w:r>
      <w:r w:rsidRPr="008262BD">
        <w:rPr>
          <w:rFonts w:ascii="simsun" w:hAnsi="simsun" w:cs="宋体"/>
          <w:color w:val="464646"/>
          <w:kern w:val="0"/>
        </w:rPr>
        <w:t> </w:t>
      </w:r>
      <w:r w:rsidRPr="008262BD">
        <w:rPr>
          <w:rFonts w:ascii="宋体" w:hAnsi="宋体" w:cs="宋体" w:hint="eastAsia"/>
          <w:color w:val="464646"/>
          <w:kern w:val="0"/>
          <w:szCs w:val="21"/>
        </w:rPr>
        <w:t>法国作家。</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simsun" w:hAnsi="simsun" w:cs="宋体"/>
          <w:color w:val="464646"/>
          <w:kern w:val="0"/>
          <w:szCs w:val="21"/>
        </w:rPr>
        <w:t>2</w:t>
      </w:r>
      <w:r w:rsidRPr="008262BD">
        <w:rPr>
          <w:rFonts w:ascii="宋体" w:hAnsi="宋体" w:cs="宋体" w:hint="eastAsia"/>
          <w:color w:val="464646"/>
          <w:kern w:val="0"/>
          <w:szCs w:val="21"/>
        </w:rPr>
        <w:t>、主要内容：</w:t>
      </w:r>
      <w:r w:rsidRPr="008262BD">
        <w:rPr>
          <w:rFonts w:ascii="simsun" w:hAnsi="simsun" w:cs="宋体"/>
          <w:color w:val="464646"/>
          <w:kern w:val="0"/>
          <w:szCs w:val="21"/>
        </w:rPr>
        <w:t>20</w:t>
      </w:r>
      <w:r w:rsidRPr="008262BD">
        <w:rPr>
          <w:rFonts w:ascii="宋体" w:hAnsi="宋体" w:cs="宋体" w:hint="eastAsia"/>
          <w:color w:val="464646"/>
          <w:kern w:val="0"/>
          <w:szCs w:val="21"/>
        </w:rPr>
        <w:t>世纪上半叶法国著名的人道主义作家。小说叙述了德国音乐家贝多芬、意大利画家和雕塑家米开朗琪罗、俄国作家列夫</w:t>
      </w:r>
      <w:r w:rsidRPr="008262BD">
        <w:rPr>
          <w:rFonts w:ascii="simsun" w:hAnsi="simsun" w:cs="宋体"/>
          <w:color w:val="464646"/>
          <w:kern w:val="0"/>
          <w:szCs w:val="21"/>
        </w:rPr>
        <w:t>·</w:t>
      </w:r>
      <w:r w:rsidRPr="008262BD">
        <w:rPr>
          <w:rFonts w:ascii="宋体" w:hAnsi="宋体" w:cs="宋体" w:hint="eastAsia"/>
          <w:color w:val="464646"/>
          <w:kern w:val="0"/>
          <w:szCs w:val="21"/>
        </w:rPr>
        <w:t>托尔斯泰的苦难和坎坷的一生，赞美了他们的高尚品格和顽强奋斗的精神。贝多芬，他的音乐受到欢呼，他的困难却几乎无人问津，在生命的末日写出了不朽的《欢乐颂》。米开朗琪罗，每从事一项工程，都必然遭到一批小人的嫉妒和怨恨，他同贝多芬一样终身未婚，没有能享受到真正的爱情。他直到临终前几天还整天站着塑像，终于留下传世杰作。托尔斯泰，要面对整个贵族上流社会，以至被教会开除教籍。他在生命的最后一刻，下定了摆脱贵族生活的决心。</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simsun" w:hAnsi="simsun" w:cs="宋体"/>
          <w:color w:val="464646"/>
          <w:kern w:val="0"/>
          <w:szCs w:val="21"/>
        </w:rPr>
        <w:t>3</w:t>
      </w:r>
      <w:r w:rsidRPr="008262BD">
        <w:rPr>
          <w:rFonts w:ascii="宋体" w:hAnsi="宋体" w:cs="宋体" w:hint="eastAsia"/>
          <w:color w:val="464646"/>
          <w:kern w:val="0"/>
          <w:szCs w:val="21"/>
        </w:rPr>
        <w:t>、阅读感受：①人生难免会遇到磨难，生活也并非充满了鲜花和欢乐；②要想取得成功必须克服现实生活中的种种困难；③评价人物要看人的品质和价值，而不能以貌取人，以偏概全。</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simsun" w:hAnsi="simsun" w:cs="宋体"/>
          <w:color w:val="464646"/>
          <w:kern w:val="0"/>
          <w:szCs w:val="21"/>
        </w:rPr>
        <w:lastRenderedPageBreak/>
        <w:t>4</w:t>
      </w:r>
      <w:r w:rsidRPr="008262BD">
        <w:rPr>
          <w:rFonts w:ascii="宋体" w:hAnsi="宋体" w:cs="宋体" w:hint="eastAsia"/>
          <w:color w:val="464646"/>
          <w:kern w:val="0"/>
          <w:szCs w:val="21"/>
        </w:rPr>
        <w:t>、资料链接：</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⑴贝多芬，德国音乐家，著名作品有：《英雄交响乐》、《命运交响乐》、《欢乐颂》等。</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⑵米开朗琪罗，意大利画家和雕塑家。著名作品有：《大卫》、《创世纪》等。</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⑶列夫</w:t>
      </w:r>
      <w:r w:rsidRPr="008262BD">
        <w:rPr>
          <w:rFonts w:ascii="simsun" w:hAnsi="simsun" w:cs="宋体"/>
          <w:color w:val="464646"/>
          <w:kern w:val="0"/>
          <w:szCs w:val="21"/>
        </w:rPr>
        <w:t>·</w:t>
      </w:r>
      <w:r w:rsidRPr="008262BD">
        <w:rPr>
          <w:rFonts w:ascii="宋体" w:hAnsi="宋体" w:cs="宋体" w:hint="eastAsia"/>
          <w:color w:val="464646"/>
          <w:kern w:val="0"/>
          <w:szCs w:val="21"/>
        </w:rPr>
        <w:t>托尔斯泰，俄国作家。著名作品有：《复活》、《安娜</w:t>
      </w:r>
      <w:r w:rsidRPr="008262BD">
        <w:rPr>
          <w:rFonts w:ascii="simsun" w:hAnsi="simsun" w:cs="宋体"/>
          <w:color w:val="464646"/>
          <w:kern w:val="0"/>
          <w:szCs w:val="21"/>
        </w:rPr>
        <w:t>·</w:t>
      </w:r>
      <w:r w:rsidRPr="008262BD">
        <w:rPr>
          <w:rFonts w:ascii="宋体" w:hAnsi="宋体" w:cs="宋体" w:hint="eastAsia"/>
          <w:color w:val="464646"/>
          <w:kern w:val="0"/>
          <w:szCs w:val="21"/>
        </w:rPr>
        <w:t>卡列宁娜》、《战争与和平》等</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七</w:t>
      </w:r>
      <w:r w:rsidRPr="008262BD">
        <w:rPr>
          <w:rFonts w:ascii="simsun" w:hAnsi="simsun" w:cs="宋体"/>
          <w:color w:val="464646"/>
          <w:kern w:val="0"/>
          <w:szCs w:val="21"/>
        </w:rPr>
        <w:t>|</w:t>
      </w:r>
      <w:r w:rsidRPr="008262BD">
        <w:rPr>
          <w:rFonts w:ascii="宋体" w:hAnsi="宋体" w:cs="宋体" w:hint="eastAsia"/>
          <w:color w:val="464646"/>
          <w:kern w:val="0"/>
          <w:szCs w:val="21"/>
        </w:rPr>
        <w:t>、《繁星》《春水》：母爱</w:t>
      </w:r>
      <w:r w:rsidRPr="008262BD">
        <w:rPr>
          <w:rFonts w:ascii="simsun" w:hAnsi="simsun" w:cs="宋体"/>
          <w:color w:val="464646"/>
          <w:kern w:val="0"/>
          <w:szCs w:val="21"/>
        </w:rPr>
        <w:t>·</w:t>
      </w:r>
      <w:r w:rsidRPr="008262BD">
        <w:rPr>
          <w:rFonts w:ascii="宋体" w:hAnsi="宋体" w:cs="宋体" w:hint="eastAsia"/>
          <w:color w:val="464646"/>
          <w:kern w:val="0"/>
          <w:szCs w:val="21"/>
        </w:rPr>
        <w:t>童真</w:t>
      </w:r>
      <w:r w:rsidRPr="008262BD">
        <w:rPr>
          <w:rFonts w:ascii="simsun" w:hAnsi="simsun" w:cs="宋体"/>
          <w:color w:val="464646"/>
          <w:kern w:val="0"/>
          <w:szCs w:val="21"/>
        </w:rPr>
        <w:t>·</w:t>
      </w:r>
      <w:r w:rsidRPr="008262BD">
        <w:rPr>
          <w:rFonts w:ascii="宋体" w:hAnsi="宋体" w:cs="宋体" w:hint="eastAsia"/>
          <w:color w:val="464646"/>
          <w:kern w:val="0"/>
          <w:szCs w:val="21"/>
        </w:rPr>
        <w:t>自然</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simsun" w:hAnsi="simsun" w:cs="宋体"/>
          <w:color w:val="464646"/>
          <w:kern w:val="0"/>
          <w:szCs w:val="21"/>
        </w:rPr>
        <w:t>1</w:t>
      </w:r>
      <w:r w:rsidRPr="008262BD">
        <w:rPr>
          <w:rFonts w:ascii="宋体" w:hAnsi="宋体" w:cs="宋体" w:hint="eastAsia"/>
          <w:color w:val="464646"/>
          <w:kern w:val="0"/>
          <w:szCs w:val="21"/>
        </w:rPr>
        <w:t>、作者：是冰心在印度诗人泰戈尔《飞鸟集》的影响下写成的诗集。内容包括对母爱与童真的歌颂，对大自然的崇拜和赞颂，对人生的思考和感悟等等。</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simsun" w:hAnsi="simsun" w:cs="宋体"/>
          <w:color w:val="464646"/>
          <w:kern w:val="0"/>
          <w:szCs w:val="21"/>
        </w:rPr>
        <w:t>2</w:t>
      </w:r>
      <w:r w:rsidRPr="008262BD">
        <w:rPr>
          <w:rFonts w:ascii="宋体" w:hAnsi="宋体" w:cs="宋体" w:hint="eastAsia"/>
          <w:color w:val="464646"/>
          <w:kern w:val="0"/>
          <w:szCs w:val="21"/>
        </w:rPr>
        <w:t>、体裁：诗歌（</w:t>
      </w:r>
      <w:r w:rsidRPr="008262BD">
        <w:rPr>
          <w:rFonts w:ascii="simsun" w:hAnsi="simsun" w:cs="宋体"/>
          <w:color w:val="464646"/>
          <w:kern w:val="0"/>
          <w:szCs w:val="21"/>
        </w:rPr>
        <w:t>“</w:t>
      </w:r>
      <w:r w:rsidRPr="008262BD">
        <w:rPr>
          <w:rFonts w:ascii="宋体" w:hAnsi="宋体" w:cs="宋体" w:hint="eastAsia"/>
          <w:color w:val="464646"/>
          <w:kern w:val="0"/>
          <w:szCs w:val="21"/>
        </w:rPr>
        <w:t>小诗</w:t>
      </w:r>
      <w:r w:rsidRPr="008262BD">
        <w:rPr>
          <w:rFonts w:ascii="simsun" w:hAnsi="simsun" w:cs="宋体"/>
          <w:color w:val="464646"/>
          <w:kern w:val="0"/>
          <w:szCs w:val="21"/>
        </w:rPr>
        <w:t>”</w:t>
      </w:r>
      <w:r w:rsidRPr="008262BD">
        <w:rPr>
          <w:rFonts w:ascii="宋体" w:hAnsi="宋体" w:cs="宋体" w:hint="eastAsia"/>
          <w:color w:val="464646"/>
          <w:kern w:val="0"/>
          <w:szCs w:val="21"/>
        </w:rPr>
        <w:t>）</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simsun" w:hAnsi="simsun" w:cs="宋体"/>
          <w:color w:val="464646"/>
          <w:kern w:val="0"/>
          <w:szCs w:val="21"/>
        </w:rPr>
        <w:t>3</w:t>
      </w:r>
      <w:r w:rsidRPr="008262BD">
        <w:rPr>
          <w:rFonts w:ascii="宋体" w:hAnsi="宋体" w:cs="宋体" w:hint="eastAsia"/>
          <w:color w:val="464646"/>
          <w:kern w:val="0"/>
          <w:szCs w:val="21"/>
        </w:rPr>
        <w:t>、成因：受印度诗人泰戈尔《飞鸟集》影响写成。</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simsun" w:hAnsi="simsun" w:cs="宋体"/>
          <w:color w:val="464646"/>
          <w:kern w:val="0"/>
          <w:szCs w:val="21"/>
        </w:rPr>
        <w:t>4</w:t>
      </w:r>
      <w:r w:rsidRPr="008262BD">
        <w:rPr>
          <w:rFonts w:ascii="宋体" w:hAnsi="宋体" w:cs="宋体" w:hint="eastAsia"/>
          <w:color w:val="464646"/>
          <w:kern w:val="0"/>
          <w:szCs w:val="21"/>
        </w:rPr>
        <w:t>、内容：（</w:t>
      </w:r>
      <w:r w:rsidRPr="008262BD">
        <w:rPr>
          <w:rFonts w:ascii="simsun" w:hAnsi="simsun" w:cs="宋体"/>
          <w:color w:val="464646"/>
          <w:kern w:val="0"/>
          <w:szCs w:val="21"/>
        </w:rPr>
        <w:t>1</w:t>
      </w:r>
      <w:r w:rsidRPr="008262BD">
        <w:rPr>
          <w:rFonts w:ascii="宋体" w:hAnsi="宋体" w:cs="宋体" w:hint="eastAsia"/>
          <w:color w:val="464646"/>
          <w:kern w:val="0"/>
          <w:szCs w:val="21"/>
        </w:rPr>
        <w:t>）对母爱与童真的歌颂。（</w:t>
      </w:r>
      <w:r w:rsidRPr="008262BD">
        <w:rPr>
          <w:rFonts w:ascii="simsun" w:hAnsi="simsun" w:cs="宋体"/>
          <w:color w:val="464646"/>
          <w:kern w:val="0"/>
          <w:szCs w:val="21"/>
        </w:rPr>
        <w:t>2</w:t>
      </w:r>
      <w:r w:rsidRPr="008262BD">
        <w:rPr>
          <w:rFonts w:ascii="宋体" w:hAnsi="宋体" w:cs="宋体" w:hint="eastAsia"/>
          <w:color w:val="464646"/>
          <w:kern w:val="0"/>
          <w:szCs w:val="21"/>
        </w:rPr>
        <w:t>）对大自然的崇拜与赞颂。（</w:t>
      </w:r>
      <w:r w:rsidRPr="008262BD">
        <w:rPr>
          <w:rFonts w:ascii="simsun" w:hAnsi="simsun" w:cs="宋体"/>
          <w:color w:val="464646"/>
          <w:kern w:val="0"/>
          <w:szCs w:val="21"/>
        </w:rPr>
        <w:t>3</w:t>
      </w:r>
      <w:r w:rsidRPr="008262BD">
        <w:rPr>
          <w:rFonts w:ascii="宋体" w:hAnsi="宋体" w:cs="宋体" w:hint="eastAsia"/>
          <w:color w:val="464646"/>
          <w:kern w:val="0"/>
          <w:szCs w:val="21"/>
        </w:rPr>
        <w:t>）对人生的思考与感悟。</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simsun" w:hAnsi="simsun" w:cs="宋体"/>
          <w:color w:val="464646"/>
          <w:kern w:val="0"/>
          <w:szCs w:val="21"/>
        </w:rPr>
        <w:t>5</w:t>
      </w:r>
      <w:r w:rsidRPr="008262BD">
        <w:rPr>
          <w:rFonts w:ascii="宋体" w:hAnsi="宋体" w:cs="宋体" w:hint="eastAsia"/>
          <w:color w:val="464646"/>
          <w:kern w:val="0"/>
          <w:szCs w:val="21"/>
        </w:rPr>
        <w:t>、艺术特色：兼采中国古典诗词和泰戈尔哲理小诗之长，善于捕捉瞬间的灵感，以三言两语抒写内心的感受与思考，形式短小而意味深长。语言上，清新淡雅而又晶莹明丽，明白晓畅而又情韵悠长。</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相关练习</w:t>
      </w:r>
      <w:r w:rsidRPr="008262BD">
        <w:rPr>
          <w:rFonts w:ascii="simsun" w:hAnsi="simsun" w:cs="宋体"/>
          <w:color w:val="464646"/>
          <w:kern w:val="0"/>
          <w:szCs w:val="21"/>
        </w:rPr>
        <w:t>:</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simsun" w:hAnsi="simsun" w:cs="宋体"/>
          <w:color w:val="464646"/>
          <w:kern w:val="0"/>
          <w:szCs w:val="21"/>
        </w:rPr>
        <w:t>1</w:t>
      </w:r>
      <w:r w:rsidRPr="008262BD">
        <w:rPr>
          <w:rFonts w:ascii="宋体" w:hAnsi="宋体" w:cs="宋体" w:hint="eastAsia"/>
          <w:color w:val="464646"/>
          <w:kern w:val="0"/>
          <w:szCs w:val="21"/>
        </w:rPr>
        <w:t>、冰心，中国现代文学史上第一位著名女作家，她一步入文坛，便以宣扬</w:t>
      </w:r>
      <w:r w:rsidRPr="008262BD">
        <w:rPr>
          <w:rFonts w:ascii="simsun" w:hAnsi="simsun" w:cs="宋体"/>
          <w:color w:val="464646"/>
          <w:kern w:val="0"/>
          <w:szCs w:val="21"/>
        </w:rPr>
        <w:t>“</w:t>
      </w:r>
      <w:r w:rsidRPr="008262BD">
        <w:rPr>
          <w:rFonts w:ascii="宋体" w:hAnsi="宋体" w:cs="宋体" w:hint="eastAsia"/>
          <w:color w:val="464646"/>
          <w:kern w:val="0"/>
          <w:szCs w:val="21"/>
        </w:rPr>
        <w:t>爱的哲学</w:t>
      </w:r>
      <w:r w:rsidRPr="008262BD">
        <w:rPr>
          <w:rFonts w:ascii="simsun" w:hAnsi="simsun" w:cs="宋体"/>
          <w:color w:val="464646"/>
          <w:kern w:val="0"/>
          <w:szCs w:val="21"/>
        </w:rPr>
        <w:t>”</w:t>
      </w:r>
      <w:r w:rsidRPr="008262BD">
        <w:rPr>
          <w:rFonts w:ascii="宋体" w:hAnsi="宋体" w:cs="宋体" w:hint="eastAsia"/>
          <w:color w:val="464646"/>
          <w:kern w:val="0"/>
          <w:szCs w:val="21"/>
        </w:rPr>
        <w:t>著称。</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simsun" w:hAnsi="simsun" w:cs="宋体"/>
          <w:color w:val="464646"/>
          <w:kern w:val="0"/>
          <w:szCs w:val="21"/>
        </w:rPr>
        <w:t>2</w:t>
      </w:r>
      <w:r w:rsidRPr="008262BD">
        <w:rPr>
          <w:rFonts w:ascii="宋体" w:hAnsi="宋体" w:cs="宋体" w:hint="eastAsia"/>
          <w:color w:val="464646"/>
          <w:kern w:val="0"/>
          <w:szCs w:val="21"/>
        </w:rPr>
        <w:t>、</w:t>
      </w:r>
      <w:r w:rsidRPr="008262BD">
        <w:rPr>
          <w:rFonts w:ascii="simsun" w:hAnsi="simsun" w:cs="宋体"/>
          <w:color w:val="464646"/>
          <w:kern w:val="0"/>
          <w:szCs w:val="21"/>
        </w:rPr>
        <w:t>“</w:t>
      </w:r>
      <w:r w:rsidRPr="008262BD">
        <w:rPr>
          <w:rFonts w:ascii="宋体" w:hAnsi="宋体" w:cs="宋体" w:hint="eastAsia"/>
          <w:color w:val="464646"/>
          <w:kern w:val="0"/>
          <w:szCs w:val="21"/>
        </w:rPr>
        <w:t>墙角的花，你孤芳自赏时，天地便小了</w:t>
      </w:r>
      <w:r w:rsidRPr="008262BD">
        <w:rPr>
          <w:rFonts w:ascii="simsun" w:hAnsi="simsun" w:cs="宋体"/>
          <w:color w:val="464646"/>
          <w:kern w:val="0"/>
          <w:szCs w:val="21"/>
        </w:rPr>
        <w:t>!”</w:t>
      </w:r>
      <w:r w:rsidRPr="008262BD">
        <w:rPr>
          <w:rFonts w:ascii="宋体" w:hAnsi="宋体" w:cs="宋体" w:hint="eastAsia"/>
          <w:color w:val="464646"/>
          <w:kern w:val="0"/>
          <w:szCs w:val="21"/>
        </w:rPr>
        <w:t>这一哲理性名句出自冰心的作品《繁星》。冰心还</w:t>
      </w:r>
      <w:r w:rsidRPr="008262BD">
        <w:rPr>
          <w:rFonts w:ascii="simsun" w:hAnsi="simsun" w:cs="宋体"/>
          <w:color w:val="464646"/>
          <w:kern w:val="0"/>
          <w:szCs w:val="21"/>
        </w:rPr>
        <w:t>“</w:t>
      </w:r>
      <w:r w:rsidRPr="008262BD">
        <w:rPr>
          <w:rFonts w:ascii="宋体" w:hAnsi="宋体" w:cs="宋体" w:hint="eastAsia"/>
          <w:color w:val="464646"/>
          <w:kern w:val="0"/>
          <w:szCs w:val="21"/>
        </w:rPr>
        <w:t>为诗人歌德九十年纪念</w:t>
      </w:r>
      <w:r w:rsidRPr="008262BD">
        <w:rPr>
          <w:rFonts w:ascii="simsun" w:hAnsi="simsun" w:cs="宋体"/>
          <w:color w:val="464646"/>
          <w:kern w:val="0"/>
          <w:szCs w:val="21"/>
        </w:rPr>
        <w:t>”</w:t>
      </w:r>
      <w:r w:rsidRPr="008262BD">
        <w:rPr>
          <w:rFonts w:ascii="宋体" w:hAnsi="宋体" w:cs="宋体" w:hint="eastAsia"/>
          <w:color w:val="464646"/>
          <w:kern w:val="0"/>
          <w:szCs w:val="21"/>
        </w:rPr>
        <w:t>作了一首诗是《向往》</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simsun" w:hAnsi="simsun" w:cs="宋体"/>
          <w:color w:val="464646"/>
          <w:kern w:val="0"/>
          <w:szCs w:val="21"/>
        </w:rPr>
        <w:t>3</w:t>
      </w:r>
      <w:r w:rsidRPr="008262BD">
        <w:rPr>
          <w:rFonts w:ascii="宋体" w:hAnsi="宋体" w:cs="宋体" w:hint="eastAsia"/>
          <w:color w:val="464646"/>
          <w:kern w:val="0"/>
          <w:szCs w:val="21"/>
        </w:rPr>
        <w:t>、总的说来，《繁星》、《春水》大致包括三个方面的内容：一是对母爱与童真的歌颂；二是对大自然的崇拜和赞颂。三是对人生的思考和感悟。</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simsun" w:hAnsi="simsun" w:cs="宋体"/>
          <w:color w:val="464646"/>
          <w:kern w:val="0"/>
          <w:szCs w:val="21"/>
        </w:rPr>
        <w:t>4</w:t>
      </w:r>
      <w:r w:rsidRPr="008262BD">
        <w:rPr>
          <w:rFonts w:ascii="宋体" w:hAnsi="宋体" w:cs="宋体" w:hint="eastAsia"/>
          <w:color w:val="464646"/>
          <w:kern w:val="0"/>
          <w:szCs w:val="21"/>
        </w:rPr>
        <w:t>、《繁星》、《春水》诗集表现了：母爱、童真、自然三大主题，这三大主题构筑了冰心思想内核</w:t>
      </w:r>
      <w:r w:rsidRPr="008262BD">
        <w:rPr>
          <w:rFonts w:ascii="simsun" w:hAnsi="simsun" w:cs="宋体"/>
          <w:color w:val="464646"/>
          <w:kern w:val="0"/>
          <w:szCs w:val="21"/>
        </w:rPr>
        <w:t>“</w:t>
      </w:r>
      <w:r w:rsidRPr="008262BD">
        <w:rPr>
          <w:rFonts w:ascii="宋体" w:hAnsi="宋体" w:cs="宋体" w:hint="eastAsia"/>
          <w:color w:val="464646"/>
          <w:kern w:val="0"/>
          <w:szCs w:val="21"/>
        </w:rPr>
        <w:t>爱的哲学</w:t>
      </w:r>
      <w:r w:rsidRPr="008262BD">
        <w:rPr>
          <w:rFonts w:ascii="simsun" w:hAnsi="simsun" w:cs="宋体"/>
          <w:color w:val="464646"/>
          <w:kern w:val="0"/>
          <w:szCs w:val="21"/>
        </w:rPr>
        <w:t>”</w:t>
      </w:r>
      <w:r w:rsidRPr="008262BD">
        <w:rPr>
          <w:rFonts w:ascii="宋体" w:hAnsi="宋体" w:cs="宋体" w:hint="eastAsia"/>
          <w:color w:val="464646"/>
          <w:kern w:val="0"/>
          <w:szCs w:val="21"/>
        </w:rPr>
        <w:t>。</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simsun" w:hAnsi="simsun" w:cs="宋体"/>
          <w:color w:val="464646"/>
          <w:kern w:val="0"/>
          <w:szCs w:val="21"/>
        </w:rPr>
        <w:t>5</w:t>
      </w:r>
      <w:r w:rsidRPr="008262BD">
        <w:rPr>
          <w:rFonts w:ascii="宋体" w:hAnsi="宋体" w:cs="宋体" w:hint="eastAsia"/>
          <w:color w:val="464646"/>
          <w:kern w:val="0"/>
          <w:szCs w:val="21"/>
        </w:rPr>
        <w:t>、《繁星》、《春水》是冰心在印度诗人泰戈尔《飞鸟集》的影响下写成的。</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simsun" w:hAnsi="simsun" w:cs="宋体"/>
          <w:color w:val="464646"/>
          <w:kern w:val="0"/>
          <w:szCs w:val="21"/>
        </w:rPr>
        <w:t>6</w:t>
      </w:r>
      <w:r w:rsidRPr="008262BD">
        <w:rPr>
          <w:rFonts w:ascii="宋体" w:hAnsi="宋体" w:cs="宋体" w:hint="eastAsia"/>
          <w:color w:val="464646"/>
          <w:kern w:val="0"/>
          <w:szCs w:val="21"/>
        </w:rPr>
        <w:t>、冰心原名谢婉莹，诗集《繁星》、《春水》是人们公认的小诗最高成就，被茅盾称为</w:t>
      </w:r>
      <w:r w:rsidRPr="008262BD">
        <w:rPr>
          <w:rFonts w:ascii="simsun" w:hAnsi="simsun" w:cs="宋体"/>
          <w:color w:val="464646"/>
          <w:kern w:val="0"/>
          <w:szCs w:val="21"/>
        </w:rPr>
        <w:t>“</w:t>
      </w:r>
      <w:r w:rsidRPr="008262BD">
        <w:rPr>
          <w:rFonts w:ascii="宋体" w:hAnsi="宋体" w:cs="宋体" w:hint="eastAsia"/>
          <w:color w:val="464646"/>
          <w:kern w:val="0"/>
          <w:szCs w:val="21"/>
        </w:rPr>
        <w:t>繁星格</w:t>
      </w:r>
      <w:r w:rsidRPr="008262BD">
        <w:rPr>
          <w:rFonts w:ascii="simsun" w:hAnsi="simsun" w:cs="宋体"/>
          <w:color w:val="464646"/>
          <w:kern w:val="0"/>
          <w:szCs w:val="21"/>
        </w:rPr>
        <w:t>”</w:t>
      </w:r>
      <w:r w:rsidRPr="008262BD">
        <w:rPr>
          <w:rFonts w:ascii="宋体" w:hAnsi="宋体" w:cs="宋体" w:hint="eastAsia"/>
          <w:color w:val="464646"/>
          <w:kern w:val="0"/>
          <w:szCs w:val="21"/>
        </w:rPr>
        <w:t>、</w:t>
      </w:r>
      <w:r w:rsidRPr="008262BD">
        <w:rPr>
          <w:rFonts w:ascii="simsun" w:hAnsi="simsun" w:cs="宋体"/>
          <w:color w:val="464646"/>
          <w:kern w:val="0"/>
          <w:szCs w:val="21"/>
        </w:rPr>
        <w:t>“</w:t>
      </w:r>
      <w:r w:rsidRPr="008262BD">
        <w:rPr>
          <w:rFonts w:ascii="宋体" w:hAnsi="宋体" w:cs="宋体" w:hint="eastAsia"/>
          <w:color w:val="464646"/>
          <w:kern w:val="0"/>
          <w:szCs w:val="21"/>
        </w:rPr>
        <w:t>春水体</w:t>
      </w:r>
      <w:r w:rsidRPr="008262BD">
        <w:rPr>
          <w:rFonts w:ascii="simsun" w:hAnsi="simsun" w:cs="宋体"/>
          <w:color w:val="464646"/>
          <w:kern w:val="0"/>
          <w:szCs w:val="21"/>
        </w:rPr>
        <w:t>”</w:t>
      </w:r>
      <w:r w:rsidRPr="008262BD">
        <w:rPr>
          <w:rFonts w:ascii="宋体" w:hAnsi="宋体" w:cs="宋体" w:hint="eastAsia"/>
          <w:color w:val="464646"/>
          <w:kern w:val="0"/>
          <w:szCs w:val="21"/>
        </w:rPr>
        <w:t>。</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simsun" w:hAnsi="simsun" w:cs="宋体"/>
          <w:color w:val="464646"/>
          <w:kern w:val="0"/>
          <w:szCs w:val="21"/>
        </w:rPr>
        <w:t>7</w:t>
      </w:r>
      <w:r w:rsidRPr="008262BD">
        <w:rPr>
          <w:rFonts w:ascii="宋体" w:hAnsi="宋体" w:cs="宋体" w:hint="eastAsia"/>
          <w:color w:val="464646"/>
          <w:kern w:val="0"/>
          <w:szCs w:val="21"/>
        </w:rPr>
        <w:t>、</w:t>
      </w:r>
      <w:r w:rsidRPr="008262BD">
        <w:rPr>
          <w:rFonts w:ascii="simsun" w:hAnsi="simsun" w:cs="宋体"/>
          <w:color w:val="464646"/>
          <w:kern w:val="0"/>
          <w:szCs w:val="21"/>
        </w:rPr>
        <w:t>“</w:t>
      </w:r>
      <w:r w:rsidRPr="008262BD">
        <w:rPr>
          <w:rFonts w:ascii="宋体" w:hAnsi="宋体" w:cs="宋体" w:hint="eastAsia"/>
          <w:color w:val="464646"/>
          <w:kern w:val="0"/>
          <w:szCs w:val="21"/>
        </w:rPr>
        <w:t>母亲啊，天上的风雨来了，鸟儿躲到他的巢里；心中的风雨来了，我只躲到你的怀里</w:t>
      </w:r>
      <w:r w:rsidRPr="008262BD">
        <w:rPr>
          <w:rFonts w:ascii="simsun" w:hAnsi="simsun" w:cs="宋体"/>
          <w:color w:val="464646"/>
          <w:kern w:val="0"/>
          <w:szCs w:val="21"/>
        </w:rPr>
        <w:t>”</w:t>
      </w:r>
      <w:r w:rsidRPr="008262BD">
        <w:rPr>
          <w:rFonts w:ascii="宋体" w:hAnsi="宋体" w:cs="宋体" w:hint="eastAsia"/>
          <w:color w:val="464646"/>
          <w:kern w:val="0"/>
          <w:szCs w:val="21"/>
        </w:rPr>
        <w:t>这诗句出自福建长乐（籍贯）的冰心（作家）写的《繁星》（篇名）</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八、《骆驼祥子》：旧北京人力车夫的辛酸故事</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simsun" w:hAnsi="simsun" w:cs="宋体"/>
          <w:color w:val="464646"/>
          <w:kern w:val="0"/>
          <w:szCs w:val="21"/>
        </w:rPr>
        <w:t>1</w:t>
      </w:r>
      <w:r w:rsidRPr="008262BD">
        <w:rPr>
          <w:rFonts w:ascii="宋体" w:hAnsi="宋体" w:cs="宋体" w:hint="eastAsia"/>
          <w:color w:val="464646"/>
          <w:kern w:val="0"/>
          <w:szCs w:val="21"/>
        </w:rPr>
        <w:t>、作者</w:t>
      </w:r>
      <w:r w:rsidRPr="008262BD">
        <w:rPr>
          <w:rFonts w:ascii="simsun" w:hAnsi="simsun" w:cs="宋体"/>
          <w:color w:val="464646"/>
          <w:kern w:val="0"/>
        </w:rPr>
        <w:t> </w:t>
      </w:r>
      <w:r w:rsidRPr="008262BD">
        <w:rPr>
          <w:rFonts w:ascii="宋体" w:hAnsi="宋体" w:cs="宋体" w:hint="eastAsia"/>
          <w:color w:val="464646"/>
          <w:kern w:val="0"/>
          <w:szCs w:val="21"/>
        </w:rPr>
        <w:t>老舍</w:t>
      </w:r>
      <w:r w:rsidRPr="008262BD">
        <w:rPr>
          <w:rFonts w:ascii="simsun" w:hAnsi="simsun" w:cs="宋体"/>
          <w:color w:val="464646"/>
          <w:kern w:val="0"/>
        </w:rPr>
        <w:t> </w:t>
      </w:r>
      <w:r w:rsidRPr="008262BD">
        <w:rPr>
          <w:rFonts w:ascii="宋体" w:hAnsi="宋体" w:cs="宋体" w:hint="eastAsia"/>
          <w:color w:val="464646"/>
          <w:kern w:val="0"/>
          <w:szCs w:val="21"/>
        </w:rPr>
        <w:t>现代著名作家，原名舒庆春，字舍予，满族人。主要作品有《骆驼祥子》、《四世同堂》、《茶馆》</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simsun" w:hAnsi="simsun" w:cs="宋体"/>
          <w:color w:val="464646"/>
          <w:kern w:val="0"/>
          <w:szCs w:val="21"/>
        </w:rPr>
        <w:t>2</w:t>
      </w:r>
      <w:r w:rsidRPr="008262BD">
        <w:rPr>
          <w:rFonts w:ascii="宋体" w:hAnsi="宋体" w:cs="宋体" w:hint="eastAsia"/>
          <w:color w:val="464646"/>
          <w:kern w:val="0"/>
          <w:szCs w:val="21"/>
        </w:rPr>
        <w:t>、主要内容：小说讲述的是一个普通人力车夫的辛酸故事。祥子老实，健壮，坚忍，如同骆驼一般。三起三落，祥子失去了生活信心。到小说结尾，祥子变成了麻木、潦倒、狡猾、好占便宜、吃喝嫖赌、自暴自弃的行尸走肉。小说批判了那个不让好人有出路的社会。</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simsun" w:hAnsi="simsun" w:cs="宋体"/>
          <w:color w:val="464646"/>
          <w:kern w:val="0"/>
          <w:szCs w:val="21"/>
        </w:rPr>
        <w:t>3</w:t>
      </w:r>
      <w:r w:rsidRPr="008262BD">
        <w:rPr>
          <w:rFonts w:ascii="宋体" w:hAnsi="宋体" w:cs="宋体" w:hint="eastAsia"/>
          <w:color w:val="464646"/>
          <w:kern w:val="0"/>
          <w:szCs w:val="21"/>
        </w:rPr>
        <w:t>、阅读感受：①通过祥子的变化，无情地批判了这个黑暗的社会；②小说为我们展示了一幅怵目惊心的、具有浓郁的老北京风情的人物画与世态图；③善于调动各种手法塑造人</w:t>
      </w:r>
      <w:r w:rsidRPr="008262BD">
        <w:rPr>
          <w:rFonts w:ascii="宋体" w:hAnsi="宋体" w:cs="宋体" w:hint="eastAsia"/>
          <w:color w:val="464646"/>
          <w:kern w:val="0"/>
          <w:szCs w:val="21"/>
        </w:rPr>
        <w:lastRenderedPageBreak/>
        <w:t>物形象，具有强烈的艺术感染力；④创造性地运用北京市民的口语，使通俗朴素的语言文字变得生动新鲜、活泼有力，充满了民族风格和地方特色。</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simsun" w:hAnsi="simsun" w:cs="宋体"/>
          <w:color w:val="464646"/>
          <w:kern w:val="0"/>
          <w:szCs w:val="21"/>
        </w:rPr>
        <w:t>4</w:t>
      </w:r>
      <w:r w:rsidRPr="008262BD">
        <w:rPr>
          <w:rFonts w:ascii="宋体" w:hAnsi="宋体" w:cs="宋体" w:hint="eastAsia"/>
          <w:color w:val="464646"/>
          <w:kern w:val="0"/>
          <w:szCs w:val="21"/>
        </w:rPr>
        <w:t>、人物形象</w:t>
      </w:r>
      <w:r w:rsidRPr="008262BD">
        <w:rPr>
          <w:rFonts w:ascii="simsun" w:hAnsi="simsun" w:cs="宋体"/>
          <w:color w:val="464646"/>
          <w:kern w:val="0"/>
          <w:szCs w:val="21"/>
        </w:rPr>
        <w:t>——</w:t>
      </w:r>
      <w:r w:rsidRPr="008262BD">
        <w:rPr>
          <w:rFonts w:ascii="宋体" w:hAnsi="宋体" w:cs="宋体" w:hint="eastAsia"/>
          <w:color w:val="464646"/>
          <w:kern w:val="0"/>
          <w:szCs w:val="21"/>
        </w:rPr>
        <w:t>典型情节</w:t>
      </w:r>
      <w:r w:rsidRPr="008262BD">
        <w:rPr>
          <w:rFonts w:ascii="simsun" w:hAnsi="simsun" w:cs="宋体"/>
          <w:color w:val="464646"/>
          <w:kern w:val="0"/>
          <w:szCs w:val="21"/>
        </w:rPr>
        <w:t>——</w:t>
      </w:r>
      <w:r w:rsidRPr="008262BD">
        <w:rPr>
          <w:rFonts w:ascii="宋体" w:hAnsi="宋体" w:cs="宋体" w:hint="eastAsia"/>
          <w:color w:val="464646"/>
          <w:kern w:val="0"/>
          <w:szCs w:val="21"/>
        </w:rPr>
        <w:t>性格特征：</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祥子：老实、健壮、坚忍、自尊好强、吃苦耐劳；麻木、潦倒、狡猾、好占便宜、吃喝嫖赌、自暴自弃</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虎妞管理车厂工人，大胆追求祥子大胆泼辣而又有点变态</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刘四</w:t>
      </w:r>
      <w:r w:rsidRPr="008262BD">
        <w:rPr>
          <w:rFonts w:ascii="simsun" w:hAnsi="simsun" w:cs="宋体"/>
          <w:color w:val="464646"/>
          <w:kern w:val="0"/>
        </w:rPr>
        <w:t> </w:t>
      </w:r>
      <w:r w:rsidRPr="008262BD">
        <w:rPr>
          <w:rFonts w:ascii="宋体" w:hAnsi="宋体" w:cs="宋体" w:hint="eastAsia"/>
          <w:color w:val="464646"/>
          <w:kern w:val="0"/>
          <w:szCs w:val="21"/>
        </w:rPr>
        <w:t>残忍霸道</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九、〈朝花夕拾》：温馨的回忆与理性的批判</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simsun" w:hAnsi="simsun" w:cs="宋体"/>
          <w:color w:val="464646"/>
          <w:kern w:val="0"/>
          <w:szCs w:val="21"/>
        </w:rPr>
        <w:t>1</w:t>
      </w:r>
      <w:r w:rsidRPr="008262BD">
        <w:rPr>
          <w:rFonts w:ascii="宋体" w:hAnsi="宋体" w:cs="宋体" w:hint="eastAsia"/>
          <w:color w:val="464646"/>
          <w:kern w:val="0"/>
          <w:szCs w:val="21"/>
        </w:rPr>
        <w:t>、作者：鲁迅中国现代作家，文学家、思想家、革命家。中国现代文学的奠基人，原名周树人，字豫才，笔名鲁迅。主要作品有小说集〈呐喊〉、〈彷徨〉、散文集；〈朝花夕拾〉、散文诗集〈野草〉杂文集：〈热风〉〈华盖集〉〈南腔北调集〉、〈三闲集〉、〈二心集〉〈而已集〉、</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simsun" w:hAnsi="simsun" w:cs="宋体"/>
          <w:color w:val="464646"/>
          <w:kern w:val="0"/>
          <w:szCs w:val="21"/>
        </w:rPr>
        <w:t>2</w:t>
      </w:r>
      <w:r w:rsidRPr="008262BD">
        <w:rPr>
          <w:rFonts w:ascii="宋体" w:hAnsi="宋体" w:cs="宋体" w:hint="eastAsia"/>
          <w:color w:val="464646"/>
          <w:kern w:val="0"/>
          <w:szCs w:val="21"/>
        </w:rPr>
        <w:t>、鲁迅回忆童年、少年和青年时期不同生活经历与体验的散文集。全书收录了《狗</w:t>
      </w:r>
      <w:r w:rsidRPr="008262BD">
        <w:rPr>
          <w:rFonts w:ascii="simsun" w:hAnsi="simsun" w:cs="宋体"/>
          <w:color w:val="464646"/>
          <w:kern w:val="0"/>
          <w:szCs w:val="21"/>
        </w:rPr>
        <w:t>·</w:t>
      </w:r>
      <w:r w:rsidRPr="008262BD">
        <w:rPr>
          <w:rFonts w:ascii="宋体" w:hAnsi="宋体" w:cs="宋体" w:hint="eastAsia"/>
          <w:color w:val="464646"/>
          <w:kern w:val="0"/>
          <w:szCs w:val="21"/>
        </w:rPr>
        <w:t>猫</w:t>
      </w:r>
      <w:r w:rsidRPr="008262BD">
        <w:rPr>
          <w:rFonts w:ascii="simsun" w:hAnsi="simsun" w:cs="宋体"/>
          <w:color w:val="464646"/>
          <w:kern w:val="0"/>
          <w:szCs w:val="21"/>
        </w:rPr>
        <w:t>·</w:t>
      </w:r>
      <w:r w:rsidRPr="008262BD">
        <w:rPr>
          <w:rFonts w:ascii="宋体" w:hAnsi="宋体" w:cs="宋体" w:hint="eastAsia"/>
          <w:color w:val="464646"/>
          <w:kern w:val="0"/>
          <w:szCs w:val="21"/>
        </w:rPr>
        <w:t>鼠》、《阿长与〈山海经〉》、《二十四孝图》、《五猖会》、《无常》、《从百草园到三味书屋》、《父亲的病》、《琐记》、《藤野先生》、《范爱农》等十篇文章。不少文章包含着温馨的回忆与理性的批判。</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相关练习：</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simsun" w:hAnsi="simsun" w:cs="宋体"/>
          <w:color w:val="464646"/>
          <w:kern w:val="0"/>
          <w:szCs w:val="21"/>
        </w:rPr>
        <w:t>1</w:t>
      </w:r>
      <w:r w:rsidRPr="008262BD">
        <w:rPr>
          <w:rFonts w:ascii="宋体" w:hAnsi="宋体" w:cs="宋体" w:hint="eastAsia"/>
          <w:color w:val="464646"/>
          <w:kern w:val="0"/>
          <w:szCs w:val="21"/>
        </w:rPr>
        <w:t>、《朝花夕拾》原名《旧事重提》，是鲁迅的回忆性散文集，请简介一下其中的一篇（课内学过的除外）的主要内容：</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示例：《二十四孝图》主要内容：童年时代的我和我的伙伴实在没有什么好画册可看。我拥有的最早一本画图本子只是《二十四孝图》。其中最使我不解，甚至于发生反感的，是</w:t>
      </w:r>
      <w:r w:rsidRPr="008262BD">
        <w:rPr>
          <w:rFonts w:ascii="simsun" w:hAnsi="simsun" w:cs="宋体"/>
          <w:color w:val="464646"/>
          <w:kern w:val="0"/>
          <w:szCs w:val="21"/>
        </w:rPr>
        <w:t>"</w:t>
      </w:r>
      <w:r w:rsidRPr="008262BD">
        <w:rPr>
          <w:rFonts w:ascii="宋体" w:hAnsi="宋体" w:cs="宋体" w:hint="eastAsia"/>
          <w:color w:val="464646"/>
          <w:kern w:val="0"/>
          <w:szCs w:val="21"/>
        </w:rPr>
        <w:t>老莱娱亲</w:t>
      </w:r>
      <w:r w:rsidRPr="008262BD">
        <w:rPr>
          <w:rFonts w:ascii="simsun" w:hAnsi="simsun" w:cs="宋体"/>
          <w:color w:val="464646"/>
          <w:kern w:val="0"/>
          <w:szCs w:val="21"/>
        </w:rPr>
        <w:t>"</w:t>
      </w:r>
      <w:r w:rsidRPr="008262BD">
        <w:rPr>
          <w:rFonts w:ascii="宋体" w:hAnsi="宋体" w:cs="宋体" w:hint="eastAsia"/>
          <w:color w:val="464646"/>
          <w:kern w:val="0"/>
          <w:szCs w:val="21"/>
        </w:rPr>
        <w:t>和</w:t>
      </w:r>
      <w:r w:rsidRPr="008262BD">
        <w:rPr>
          <w:rFonts w:ascii="simsun" w:hAnsi="simsun" w:cs="宋体"/>
          <w:color w:val="464646"/>
          <w:kern w:val="0"/>
          <w:szCs w:val="21"/>
        </w:rPr>
        <w:t>"</w:t>
      </w:r>
      <w:r w:rsidRPr="008262BD">
        <w:rPr>
          <w:rFonts w:ascii="宋体" w:hAnsi="宋体" w:cs="宋体" w:hint="eastAsia"/>
          <w:color w:val="464646"/>
          <w:kern w:val="0"/>
          <w:szCs w:val="21"/>
        </w:rPr>
        <w:t>郭巨埋儿</w:t>
      </w:r>
      <w:r w:rsidRPr="008262BD">
        <w:rPr>
          <w:rFonts w:ascii="simsun" w:hAnsi="simsun" w:cs="宋体"/>
          <w:color w:val="464646"/>
          <w:kern w:val="0"/>
          <w:szCs w:val="21"/>
        </w:rPr>
        <w:t>"</w:t>
      </w:r>
      <w:r w:rsidRPr="008262BD">
        <w:rPr>
          <w:rFonts w:ascii="宋体" w:hAnsi="宋体" w:cs="宋体" w:hint="eastAsia"/>
          <w:color w:val="464646"/>
          <w:kern w:val="0"/>
          <w:szCs w:val="21"/>
        </w:rPr>
        <w:t>两件事。</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simsun" w:hAnsi="simsun" w:cs="宋体"/>
          <w:color w:val="464646"/>
          <w:kern w:val="0"/>
          <w:szCs w:val="21"/>
        </w:rPr>
        <w:t>2</w:t>
      </w:r>
      <w:r w:rsidRPr="008262BD">
        <w:rPr>
          <w:rFonts w:ascii="宋体" w:hAnsi="宋体" w:cs="宋体" w:hint="eastAsia"/>
          <w:color w:val="464646"/>
          <w:kern w:val="0"/>
          <w:szCs w:val="21"/>
        </w:rPr>
        <w:t>、《朝花夕拾》共收</w:t>
      </w:r>
      <w:r w:rsidRPr="008262BD">
        <w:rPr>
          <w:rFonts w:ascii="simsun" w:hAnsi="simsun" w:cs="宋体"/>
          <w:color w:val="464646"/>
          <w:kern w:val="0"/>
          <w:szCs w:val="21"/>
        </w:rPr>
        <w:t>10</w:t>
      </w:r>
      <w:r w:rsidRPr="008262BD">
        <w:rPr>
          <w:rFonts w:ascii="宋体" w:hAnsi="宋体" w:cs="宋体" w:hint="eastAsia"/>
          <w:color w:val="464646"/>
          <w:kern w:val="0"/>
          <w:szCs w:val="21"/>
        </w:rPr>
        <w:t>篇回忆散文，被选为课文的有《从百草园到三味书屋》和《》</w:t>
      </w:r>
      <w:r w:rsidRPr="008262BD">
        <w:rPr>
          <w:rFonts w:ascii="simsun" w:hAnsi="simsun" w:cs="宋体"/>
          <w:color w:val="464646"/>
          <w:kern w:val="0"/>
          <w:szCs w:val="21"/>
        </w:rPr>
        <w:t>,</w:t>
      </w:r>
      <w:r w:rsidRPr="008262BD">
        <w:rPr>
          <w:rFonts w:ascii="宋体" w:hAnsi="宋体" w:cs="宋体" w:hint="eastAsia"/>
          <w:color w:val="464646"/>
          <w:kern w:val="0"/>
          <w:szCs w:val="21"/>
        </w:rPr>
        <w:t>请再写出另外一篇的篇名《》。《藤野先生》；《阿长与〈山海经〉》</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simsun" w:hAnsi="simsun" w:cs="宋体"/>
          <w:color w:val="464646"/>
          <w:kern w:val="0"/>
          <w:szCs w:val="21"/>
        </w:rPr>
        <w:t>3</w:t>
      </w:r>
      <w:r w:rsidRPr="008262BD">
        <w:rPr>
          <w:rFonts w:ascii="宋体" w:hAnsi="宋体" w:cs="宋体" w:hint="eastAsia"/>
          <w:color w:val="464646"/>
          <w:kern w:val="0"/>
          <w:szCs w:val="21"/>
        </w:rPr>
        <w:t>、《五猖会》记叙作者儿时父子之间一场微妙的冲突</w:t>
      </w:r>
      <w:r w:rsidRPr="008262BD">
        <w:rPr>
          <w:rFonts w:ascii="simsun" w:hAnsi="simsun" w:cs="宋体"/>
          <w:color w:val="464646"/>
          <w:kern w:val="0"/>
          <w:szCs w:val="21"/>
        </w:rPr>
        <w:t>——</w:t>
      </w:r>
      <w:r w:rsidRPr="008262BD">
        <w:rPr>
          <w:rFonts w:ascii="宋体" w:hAnsi="宋体" w:cs="宋体" w:hint="eastAsia"/>
          <w:color w:val="464646"/>
          <w:kern w:val="0"/>
          <w:szCs w:val="21"/>
        </w:rPr>
        <w:t>我对五猖会的热切盼望和父亲的阻难，表现了父亲对儿童心理的无知和隔膜，含蓄地批判了封建思想习俗的不合理。</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十《格列佛游记》：奇异的想像，辛辣的讽刺</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simsun" w:hAnsi="simsun" w:cs="宋体"/>
          <w:color w:val="464646"/>
          <w:kern w:val="0"/>
          <w:szCs w:val="21"/>
        </w:rPr>
        <w:t>1</w:t>
      </w:r>
      <w:r w:rsidRPr="008262BD">
        <w:rPr>
          <w:rFonts w:ascii="宋体" w:hAnsi="宋体" w:cs="宋体" w:hint="eastAsia"/>
          <w:color w:val="464646"/>
          <w:kern w:val="0"/>
          <w:szCs w:val="21"/>
        </w:rPr>
        <w:t>、作者：斯威夫特</w:t>
      </w:r>
      <w:r w:rsidRPr="008262BD">
        <w:rPr>
          <w:rFonts w:ascii="simsun" w:hAnsi="simsun" w:cs="宋体"/>
          <w:color w:val="464646"/>
          <w:kern w:val="0"/>
          <w:szCs w:val="21"/>
        </w:rPr>
        <w:t>(1667—1745)</w:t>
      </w:r>
      <w:r w:rsidRPr="008262BD">
        <w:rPr>
          <w:rFonts w:ascii="宋体" w:hAnsi="宋体" w:cs="宋体" w:hint="eastAsia"/>
          <w:color w:val="464646"/>
          <w:kern w:val="0"/>
          <w:szCs w:val="21"/>
        </w:rPr>
        <w:t>，英国著名讽刺小说家和政论家。</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simsun" w:hAnsi="simsun" w:cs="宋体"/>
          <w:color w:val="464646"/>
          <w:kern w:val="0"/>
          <w:szCs w:val="21"/>
        </w:rPr>
        <w:t>2</w:t>
      </w:r>
      <w:r w:rsidRPr="008262BD">
        <w:rPr>
          <w:rFonts w:ascii="宋体" w:hAnsi="宋体" w:cs="宋体" w:hint="eastAsia"/>
          <w:color w:val="464646"/>
          <w:kern w:val="0"/>
          <w:szCs w:val="21"/>
        </w:rPr>
        <w:t>、主题：《格列佛游记》以其杰出的讽刺而名垂世界文学史。小说通过格列佛在利立浦特（小人国）、布罗卜丁奈格（大人国）、勒皮他</w:t>
      </w:r>
      <w:r w:rsidRPr="008262BD">
        <w:rPr>
          <w:rFonts w:ascii="simsun" w:hAnsi="simsun" w:cs="宋体"/>
          <w:color w:val="464646"/>
          <w:kern w:val="0"/>
          <w:szCs w:val="21"/>
        </w:rPr>
        <w:t>(</w:t>
      </w:r>
      <w:r w:rsidRPr="008262BD">
        <w:rPr>
          <w:rFonts w:ascii="宋体" w:hAnsi="宋体" w:cs="宋体" w:hint="eastAsia"/>
          <w:color w:val="464646"/>
          <w:kern w:val="0"/>
          <w:szCs w:val="21"/>
        </w:rPr>
        <w:t>飞岛国</w:t>
      </w:r>
      <w:r w:rsidRPr="008262BD">
        <w:rPr>
          <w:rFonts w:ascii="simsun" w:hAnsi="simsun" w:cs="宋体"/>
          <w:color w:val="464646"/>
          <w:kern w:val="0"/>
          <w:szCs w:val="21"/>
        </w:rPr>
        <w:t>)</w:t>
      </w:r>
      <w:r w:rsidRPr="008262BD">
        <w:rPr>
          <w:rFonts w:ascii="宋体" w:hAnsi="宋体" w:cs="宋体" w:hint="eastAsia"/>
          <w:color w:val="464646"/>
          <w:kern w:val="0"/>
          <w:szCs w:val="21"/>
        </w:rPr>
        <w:t>和慧骃国的奇遇，反映了十八世纪前半期英国社会的一些矛盾，揭露批判了英国统治阶级的腐败和罪恶及英国资产阶级在资本主义原始积累时期的疯狂掠夺和残酷剥削。</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simsun" w:hAnsi="simsun" w:cs="宋体"/>
          <w:color w:val="464646"/>
          <w:kern w:val="0"/>
          <w:szCs w:val="21"/>
        </w:rPr>
        <w:t>3</w:t>
      </w:r>
      <w:r w:rsidRPr="008262BD">
        <w:rPr>
          <w:rFonts w:ascii="宋体" w:hAnsi="宋体" w:cs="宋体" w:hint="eastAsia"/>
          <w:color w:val="464646"/>
          <w:kern w:val="0"/>
          <w:szCs w:val="21"/>
        </w:rPr>
        <w:t>、主要情节及对应寓意：</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w:t>
      </w:r>
      <w:r w:rsidRPr="008262BD">
        <w:rPr>
          <w:rFonts w:ascii="simsun" w:hAnsi="simsun" w:cs="宋体"/>
          <w:color w:val="464646"/>
          <w:kern w:val="0"/>
          <w:szCs w:val="21"/>
        </w:rPr>
        <w:t>1</w:t>
      </w:r>
      <w:r w:rsidRPr="008262BD">
        <w:rPr>
          <w:rFonts w:ascii="宋体" w:hAnsi="宋体" w:cs="宋体" w:hint="eastAsia"/>
          <w:color w:val="464646"/>
          <w:kern w:val="0"/>
          <w:szCs w:val="21"/>
        </w:rPr>
        <w:t>）、描写小人国利里浦特的党派之争以鞋跟高低划分阵营，</w:t>
      </w:r>
      <w:r w:rsidRPr="008262BD">
        <w:rPr>
          <w:rFonts w:ascii="simsun" w:hAnsi="simsun" w:cs="宋体"/>
          <w:color w:val="464646"/>
          <w:kern w:val="0"/>
          <w:szCs w:val="21"/>
        </w:rPr>
        <w:t>“</w:t>
      </w:r>
      <w:r w:rsidRPr="008262BD">
        <w:rPr>
          <w:rFonts w:ascii="宋体" w:hAnsi="宋体" w:cs="宋体" w:hint="eastAsia"/>
          <w:color w:val="464646"/>
          <w:kern w:val="0"/>
          <w:szCs w:val="21"/>
        </w:rPr>
        <w:t>高跟党</w:t>
      </w:r>
      <w:r w:rsidRPr="008262BD">
        <w:rPr>
          <w:rFonts w:ascii="simsun" w:hAnsi="simsun" w:cs="宋体"/>
          <w:color w:val="464646"/>
          <w:kern w:val="0"/>
          <w:szCs w:val="21"/>
        </w:rPr>
        <w:t>”</w:t>
      </w:r>
      <w:r w:rsidRPr="008262BD">
        <w:rPr>
          <w:rFonts w:ascii="宋体" w:hAnsi="宋体" w:cs="宋体" w:hint="eastAsia"/>
          <w:color w:val="464646"/>
          <w:kern w:val="0"/>
          <w:szCs w:val="21"/>
        </w:rPr>
        <w:t>和</w:t>
      </w:r>
      <w:r w:rsidRPr="008262BD">
        <w:rPr>
          <w:rFonts w:ascii="simsun" w:hAnsi="simsun" w:cs="宋体"/>
          <w:color w:val="464646"/>
          <w:kern w:val="0"/>
          <w:szCs w:val="21"/>
        </w:rPr>
        <w:t>“</w:t>
      </w:r>
      <w:r w:rsidRPr="008262BD">
        <w:rPr>
          <w:rFonts w:ascii="宋体" w:hAnsi="宋体" w:cs="宋体" w:hint="eastAsia"/>
          <w:color w:val="464646"/>
          <w:kern w:val="0"/>
          <w:szCs w:val="21"/>
        </w:rPr>
        <w:t>低跟党</w:t>
      </w:r>
      <w:r w:rsidRPr="008262BD">
        <w:rPr>
          <w:rFonts w:ascii="simsun" w:hAnsi="simsun" w:cs="宋体"/>
          <w:color w:val="464646"/>
          <w:kern w:val="0"/>
          <w:szCs w:val="21"/>
        </w:rPr>
        <w:t>”</w:t>
      </w:r>
      <w:r w:rsidRPr="008262BD">
        <w:rPr>
          <w:rFonts w:ascii="宋体" w:hAnsi="宋体" w:cs="宋体" w:hint="eastAsia"/>
          <w:color w:val="464646"/>
          <w:kern w:val="0"/>
          <w:szCs w:val="21"/>
        </w:rPr>
        <w:t>尔虞我诈，争权夺利，实际上是挖苦英国两个争斗不休的政党。讲述小人国利里浦特与邻国兵戎相见，是影射当时英法两国之间的连年征战。</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w:t>
      </w:r>
      <w:r w:rsidRPr="008262BD">
        <w:rPr>
          <w:rFonts w:ascii="simsun" w:hAnsi="simsun" w:cs="宋体"/>
          <w:color w:val="464646"/>
          <w:kern w:val="0"/>
          <w:szCs w:val="21"/>
        </w:rPr>
        <w:t>2</w:t>
      </w:r>
      <w:r w:rsidRPr="008262BD">
        <w:rPr>
          <w:rFonts w:ascii="宋体" w:hAnsi="宋体" w:cs="宋体" w:hint="eastAsia"/>
          <w:color w:val="464646"/>
          <w:kern w:val="0"/>
          <w:szCs w:val="21"/>
        </w:rPr>
        <w:t>）、在大人国，格列佛洋洋自得的介绍却招来质问，大人国制度古朴、民风淳朴，他们认为英国近百年来的历史充斥着</w:t>
      </w:r>
      <w:r w:rsidRPr="008262BD">
        <w:rPr>
          <w:rFonts w:ascii="simsun" w:hAnsi="simsun" w:cs="宋体"/>
          <w:color w:val="464646"/>
          <w:kern w:val="0"/>
          <w:szCs w:val="21"/>
        </w:rPr>
        <w:t>“</w:t>
      </w:r>
      <w:r w:rsidRPr="008262BD">
        <w:rPr>
          <w:rFonts w:ascii="宋体" w:hAnsi="宋体" w:cs="宋体" w:hint="eastAsia"/>
          <w:color w:val="464646"/>
          <w:kern w:val="0"/>
          <w:szCs w:val="21"/>
        </w:rPr>
        <w:t>贪婪、党争、伪善、无信、残暴、愤怒、疯狂、怨恨、嫉妒、淫欲、阴险和野心</w:t>
      </w:r>
      <w:r w:rsidRPr="008262BD">
        <w:rPr>
          <w:rFonts w:ascii="simsun" w:hAnsi="simsun" w:cs="宋体"/>
          <w:color w:val="464646"/>
          <w:kern w:val="0"/>
          <w:szCs w:val="21"/>
        </w:rPr>
        <w:t>”</w:t>
      </w:r>
      <w:r w:rsidRPr="008262BD">
        <w:rPr>
          <w:rFonts w:ascii="宋体" w:hAnsi="宋体" w:cs="宋体" w:hint="eastAsia"/>
          <w:color w:val="464646"/>
          <w:kern w:val="0"/>
          <w:szCs w:val="21"/>
        </w:rPr>
        <w:t>及其产生的恶果。</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lastRenderedPageBreak/>
        <w:t>（</w:t>
      </w:r>
      <w:r w:rsidRPr="008262BD">
        <w:rPr>
          <w:rFonts w:ascii="simsun" w:hAnsi="simsun" w:cs="宋体"/>
          <w:color w:val="464646"/>
          <w:kern w:val="0"/>
          <w:szCs w:val="21"/>
        </w:rPr>
        <w:t>3</w:t>
      </w:r>
      <w:r w:rsidRPr="008262BD">
        <w:rPr>
          <w:rFonts w:ascii="宋体" w:hAnsi="宋体" w:cs="宋体" w:hint="eastAsia"/>
          <w:color w:val="464646"/>
          <w:kern w:val="0"/>
          <w:szCs w:val="21"/>
        </w:rPr>
        <w:t>）、小说第三卷，通过对飞岛国等五国的描述，表达了对现代科技的怀疑，并严词痛斥了殖民统治。</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w:t>
      </w:r>
      <w:r w:rsidRPr="008262BD">
        <w:rPr>
          <w:rFonts w:ascii="simsun" w:hAnsi="simsun" w:cs="宋体"/>
          <w:color w:val="464646"/>
          <w:kern w:val="0"/>
          <w:szCs w:val="21"/>
        </w:rPr>
        <w:t>4</w:t>
      </w:r>
      <w:r w:rsidRPr="008262BD">
        <w:rPr>
          <w:rFonts w:ascii="宋体" w:hAnsi="宋体" w:cs="宋体" w:hint="eastAsia"/>
          <w:color w:val="464646"/>
          <w:kern w:val="0"/>
          <w:szCs w:val="21"/>
        </w:rPr>
        <w:t>）、第四卷更是以恣肆的笔调，展示了人兽颠倒的怪诞现象。在这个乌托邦国度里，马是理性的载体，而人形动物</w:t>
      </w:r>
      <w:r w:rsidRPr="008262BD">
        <w:rPr>
          <w:rFonts w:ascii="simsun" w:hAnsi="simsun" w:cs="宋体"/>
          <w:color w:val="464646"/>
          <w:kern w:val="0"/>
          <w:szCs w:val="21"/>
        </w:rPr>
        <w:t>“</w:t>
      </w:r>
      <w:r w:rsidRPr="008262BD">
        <w:rPr>
          <w:rFonts w:ascii="宋体" w:hAnsi="宋体" w:cs="宋体" w:hint="eastAsia"/>
          <w:color w:val="464646"/>
          <w:kern w:val="0"/>
          <w:szCs w:val="21"/>
        </w:rPr>
        <w:t>耶胡</w:t>
      </w:r>
      <w:r w:rsidRPr="008262BD">
        <w:rPr>
          <w:rFonts w:ascii="simsun" w:hAnsi="simsun" w:cs="宋体"/>
          <w:color w:val="464646"/>
          <w:kern w:val="0"/>
          <w:szCs w:val="21"/>
        </w:rPr>
        <w:t>”</w:t>
      </w:r>
      <w:r w:rsidRPr="008262BD">
        <w:rPr>
          <w:rFonts w:ascii="宋体" w:hAnsi="宋体" w:cs="宋体" w:hint="eastAsia"/>
          <w:color w:val="464646"/>
          <w:kern w:val="0"/>
          <w:szCs w:val="21"/>
        </w:rPr>
        <w:t>则是邪恶肮脏的畜生。格列佛和慧骃之间的对话成了对</w:t>
      </w:r>
      <w:r w:rsidRPr="008262BD">
        <w:rPr>
          <w:rFonts w:ascii="simsun" w:hAnsi="simsun" w:cs="宋体"/>
          <w:color w:val="464646"/>
          <w:kern w:val="0"/>
          <w:szCs w:val="21"/>
        </w:rPr>
        <w:t>“</w:t>
      </w:r>
      <w:r w:rsidRPr="008262BD">
        <w:rPr>
          <w:rFonts w:ascii="宋体" w:hAnsi="宋体" w:cs="宋体" w:hint="eastAsia"/>
          <w:color w:val="464646"/>
          <w:kern w:val="0"/>
          <w:szCs w:val="21"/>
        </w:rPr>
        <w:t>人类</w:t>
      </w:r>
      <w:r w:rsidRPr="008262BD">
        <w:rPr>
          <w:rFonts w:ascii="simsun" w:hAnsi="simsun" w:cs="宋体"/>
          <w:color w:val="464646"/>
          <w:kern w:val="0"/>
          <w:szCs w:val="21"/>
        </w:rPr>
        <w:t>”</w:t>
      </w:r>
      <w:r w:rsidRPr="008262BD">
        <w:rPr>
          <w:rFonts w:ascii="宋体" w:hAnsi="宋体" w:cs="宋体" w:hint="eastAsia"/>
          <w:color w:val="464646"/>
          <w:kern w:val="0"/>
          <w:szCs w:val="21"/>
        </w:rPr>
        <w:t>社会的无情鞭笞。</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simsun" w:hAnsi="simsun" w:cs="宋体"/>
          <w:color w:val="464646"/>
          <w:kern w:val="0"/>
          <w:szCs w:val="21"/>
        </w:rPr>
        <w:t>4</w:t>
      </w:r>
      <w:r w:rsidRPr="008262BD">
        <w:rPr>
          <w:rFonts w:ascii="宋体" w:hAnsi="宋体" w:cs="宋体" w:hint="eastAsia"/>
          <w:color w:val="464646"/>
          <w:kern w:val="0"/>
          <w:szCs w:val="21"/>
        </w:rPr>
        <w:t>、阅读感受：①小说充满了奇异的想像和童话色彩；②辛辣、尖锐而深刻的讽刺是小说的灵魂所在；③小说的讽刺饮包含某些对人性及人类社会的悲观见解，但在尖刻与悲观的态度背后，却隐藏着一种苦涩而热切的忧世情怀。④小说作者借游记、借外人之眼来评议自己国家的现状。</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名著名称：《水浒传》</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文体：长篇章回体白话小说</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作者概况：元末明初人</w:t>
      </w:r>
      <w:r w:rsidRPr="008262BD">
        <w:rPr>
          <w:rFonts w:ascii="simsun" w:hAnsi="simsun" w:cs="宋体"/>
          <w:color w:val="464646"/>
          <w:kern w:val="0"/>
        </w:rPr>
        <w:t> </w:t>
      </w:r>
      <w:r w:rsidRPr="008262BD">
        <w:rPr>
          <w:rFonts w:ascii="宋体" w:hAnsi="宋体" w:cs="宋体" w:hint="eastAsia"/>
          <w:color w:val="464646"/>
          <w:kern w:val="0"/>
          <w:szCs w:val="21"/>
        </w:rPr>
        <w:t>施耐庵</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主要内容：北宋末年梁山好汉们从起义到兴盛再到最终失败的过程。</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主题思想：①官逼民反。②表达人们对平等与人人互爱的理想社会的向往。③揭露了当时社会的黑暗。</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人物性格：鲁智深：粗中有细、豁达明理。</w:t>
      </w:r>
      <w:r w:rsidRPr="008262BD">
        <w:rPr>
          <w:rFonts w:ascii="simsun" w:hAnsi="simsun" w:cs="宋体"/>
          <w:color w:val="464646"/>
          <w:kern w:val="0"/>
        </w:rPr>
        <w:t> </w:t>
      </w:r>
      <w:r w:rsidRPr="008262BD">
        <w:rPr>
          <w:rFonts w:ascii="宋体" w:hAnsi="宋体" w:cs="宋体" w:hint="eastAsia"/>
          <w:color w:val="464646"/>
          <w:kern w:val="0"/>
          <w:szCs w:val="21"/>
        </w:rPr>
        <w:t>李逵：头脑简单、直爽率真。共性：疾恶如仇、侠肝义胆、脾气火爆。林冲：曾是</w:t>
      </w:r>
      <w:hyperlink r:id="rId7" w:tgtFrame="_blank" w:history="1">
        <w:r w:rsidRPr="008262BD">
          <w:rPr>
            <w:rFonts w:ascii="宋体" w:hAnsi="宋体" w:cs="宋体" w:hint="eastAsia"/>
            <w:color w:val="41646F"/>
            <w:kern w:val="0"/>
            <w:u w:val="single"/>
          </w:rPr>
          <w:t>东京</w:t>
        </w:r>
      </w:hyperlink>
      <w:r w:rsidRPr="008262BD">
        <w:rPr>
          <w:rFonts w:ascii="宋体" w:hAnsi="宋体" w:cs="宋体" w:hint="eastAsia"/>
          <w:color w:val="464646"/>
          <w:kern w:val="0"/>
          <w:szCs w:val="21"/>
        </w:rPr>
        <w:t>八十万禁军教头，有一定的社会地位，一直安分守己、循规蹈矩。最后是在忍无可忍、万般无奈之下才被逼上梁山的，是上层人物被迫造反的典型。武松：是个下层侠义之士，崇尚忠义，有仇必复，有恩必报。</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精彩章节：鲁智深：大闹野猪林，倒拔垂杨柳，拳打镇关西。林冲：雪夜上梁山，误入白虎堂。武松：斗杀西门庆、醉打蒋门神、大闹飞云浦、血溅鸳鸯楼，除恶蜈蚣岭。</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艺术特色：先分后合的链式结构，语言用的是古白话，生动形象，活灵活现，塑造人物形象惟妙惟肖，绘声绘色。</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名著名称：《傅雷家书》</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文体：家信汇编而成的家书。</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作者概况：著名翻译家、文艺评论家。从</w:t>
      </w:r>
      <w:r w:rsidRPr="008262BD">
        <w:rPr>
          <w:rFonts w:ascii="simsun" w:hAnsi="simsun" w:cs="宋体"/>
          <w:color w:val="464646"/>
          <w:kern w:val="0"/>
          <w:szCs w:val="21"/>
        </w:rPr>
        <w:t>20</w:t>
      </w:r>
      <w:r w:rsidRPr="008262BD">
        <w:rPr>
          <w:rFonts w:ascii="宋体" w:hAnsi="宋体" w:cs="宋体" w:hint="eastAsia"/>
          <w:color w:val="464646"/>
          <w:kern w:val="0"/>
          <w:szCs w:val="21"/>
        </w:rPr>
        <w:t>世纪</w:t>
      </w:r>
      <w:r w:rsidRPr="008262BD">
        <w:rPr>
          <w:rFonts w:ascii="simsun" w:hAnsi="simsun" w:cs="宋体"/>
          <w:color w:val="464646"/>
          <w:kern w:val="0"/>
          <w:szCs w:val="21"/>
        </w:rPr>
        <w:t>30</w:t>
      </w:r>
      <w:r w:rsidRPr="008262BD">
        <w:rPr>
          <w:rFonts w:ascii="宋体" w:hAnsi="宋体" w:cs="宋体" w:hint="eastAsia"/>
          <w:color w:val="464646"/>
          <w:kern w:val="0"/>
          <w:szCs w:val="21"/>
        </w:rPr>
        <w:t>年代起，就致力于法国文学的译介工作，并翻译了巴尔扎克《人间喜剧》中的大部分作品，一生译作丰富。</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主要内容：充满着父爱的苦心孤诣，呕心沥血的教子篇。</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主题思想：用现身说法，教儿女如何做人、如何对待生活中的问题，做一个德艺俱备，人格卓越的艺术家。</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人物性格：傅雷：长者的形象，人生阅历丰厚，善于说教，慈祥仁爱，爱子深切，有很深的艺术造诣和文化底蕴。傅聪：热爱音乐、执着追求理想，热爱祖国，不断努力奋斗的年轻艺术家的形象。</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精彩名句：①人一辈子都在高潮</w:t>
      </w:r>
      <w:r w:rsidRPr="008262BD">
        <w:rPr>
          <w:rFonts w:ascii="simsun" w:hAnsi="simsun" w:cs="宋体"/>
          <w:color w:val="464646"/>
          <w:kern w:val="0"/>
          <w:szCs w:val="21"/>
        </w:rPr>
        <w:t>—</w:t>
      </w:r>
      <w:r w:rsidRPr="008262BD">
        <w:rPr>
          <w:rFonts w:ascii="宋体" w:hAnsi="宋体" w:cs="宋体" w:hint="eastAsia"/>
          <w:color w:val="464646"/>
          <w:kern w:val="0"/>
          <w:szCs w:val="21"/>
        </w:rPr>
        <w:t>低潮中浮沉，惟有庸碌的人，生活才如死水一般；或者要有极高的修养，方能廓然无累，真正的解脱。②慢慢的你会养成一种心情对付过去事：就是能够想到了不再惊心动魄，能够客观的立场分析前因后果，做将来的借鉴，以免重蹈覆辙。</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艺术特色：家书中涉及的艺术领域相当广泛，谈到了美术、音乐作品，及谈到一些表现技巧，艺术修养，整个的家书真情流露，表现了傅雷深厚的文字功底和艺术修养，文字生动优美、感人至深。</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lastRenderedPageBreak/>
        <w:t>名著名称：《培根随笔》</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文体：散文随笔</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作者概况：英国哲学家、思想家、作家。马克思称他为</w:t>
      </w:r>
      <w:r w:rsidRPr="008262BD">
        <w:rPr>
          <w:rFonts w:ascii="simsun" w:hAnsi="simsun" w:cs="宋体"/>
          <w:color w:val="464646"/>
          <w:kern w:val="0"/>
          <w:szCs w:val="21"/>
        </w:rPr>
        <w:t>“</w:t>
      </w:r>
      <w:r w:rsidRPr="008262BD">
        <w:rPr>
          <w:rFonts w:ascii="宋体" w:hAnsi="宋体" w:cs="宋体" w:hint="eastAsia"/>
          <w:color w:val="464646"/>
          <w:kern w:val="0"/>
          <w:szCs w:val="21"/>
        </w:rPr>
        <w:t>英国唯物主义和整个现代实验科学的真正始祖</w:t>
      </w:r>
      <w:r w:rsidRPr="008262BD">
        <w:rPr>
          <w:rFonts w:ascii="simsun" w:hAnsi="simsun" w:cs="宋体"/>
          <w:color w:val="464646"/>
          <w:kern w:val="0"/>
          <w:szCs w:val="21"/>
        </w:rPr>
        <w:t>”</w:t>
      </w:r>
      <w:r w:rsidRPr="008262BD">
        <w:rPr>
          <w:rFonts w:ascii="宋体" w:hAnsi="宋体" w:cs="宋体" w:hint="eastAsia"/>
          <w:color w:val="464646"/>
          <w:kern w:val="0"/>
          <w:szCs w:val="21"/>
        </w:rPr>
        <w:t>，这一方面的代表作是《新工具》，同时他也是文艺复兴时期英国最著名的散文家，著有</w:t>
      </w:r>
      <w:r w:rsidRPr="008262BD">
        <w:rPr>
          <w:rFonts w:ascii="simsun" w:hAnsi="simsun" w:cs="宋体"/>
          <w:color w:val="464646"/>
          <w:kern w:val="0"/>
          <w:szCs w:val="21"/>
        </w:rPr>
        <w:t>58</w:t>
      </w:r>
      <w:r w:rsidRPr="008262BD">
        <w:rPr>
          <w:rFonts w:ascii="宋体" w:hAnsi="宋体" w:cs="宋体" w:hint="eastAsia"/>
          <w:color w:val="464646"/>
          <w:kern w:val="0"/>
          <w:szCs w:val="21"/>
        </w:rPr>
        <w:t>篇短文组成的《随笔》一书。</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主要内容：涉及哲学、伦理、处世之道等，多数与个人生活密切相关，比较集中地表达了作者的</w:t>
      </w:r>
      <w:r w:rsidRPr="008262BD">
        <w:rPr>
          <w:rFonts w:ascii="simsun" w:hAnsi="simsun" w:cs="宋体"/>
          <w:color w:val="464646"/>
          <w:kern w:val="0"/>
          <w:szCs w:val="21"/>
        </w:rPr>
        <w:t>“</w:t>
      </w:r>
      <w:r w:rsidRPr="008262BD">
        <w:rPr>
          <w:rFonts w:ascii="宋体" w:hAnsi="宋体" w:cs="宋体" w:hint="eastAsia"/>
          <w:color w:val="464646"/>
          <w:kern w:val="0"/>
          <w:szCs w:val="21"/>
        </w:rPr>
        <w:t>人生哲学</w:t>
      </w:r>
      <w:r w:rsidRPr="008262BD">
        <w:rPr>
          <w:rFonts w:ascii="simsun" w:hAnsi="simsun" w:cs="宋体"/>
          <w:color w:val="464646"/>
          <w:kern w:val="0"/>
          <w:szCs w:val="21"/>
        </w:rPr>
        <w:t>”</w:t>
      </w:r>
      <w:r w:rsidRPr="008262BD">
        <w:rPr>
          <w:rFonts w:ascii="宋体" w:hAnsi="宋体" w:cs="宋体" w:hint="eastAsia"/>
          <w:color w:val="464646"/>
          <w:kern w:val="0"/>
          <w:szCs w:val="21"/>
        </w:rPr>
        <w:t>。</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主题思想：批判了欧洲中古经院哲学和唯心主义，倡导通过实验揭示自然的奥秘并身体力行从事科学实验，致力于探讨并树立新的信念、规范和道德，充分体现了文艺复兴时期的思想。</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人物性格：对自然有比较客观和独特的认识。</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精彩名句：①读书使人明智，读诗使人灵秀，数学使人周密，科学使人深刻，伦理学使人庄重，逻辑修辞之学使人善辩。②知识就是力量。</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艺术特色：英国文学家王佐良先生称之</w:t>
      </w:r>
      <w:r w:rsidRPr="008262BD">
        <w:rPr>
          <w:rFonts w:ascii="simsun" w:hAnsi="simsun" w:cs="宋体"/>
          <w:color w:val="464646"/>
          <w:kern w:val="0"/>
          <w:szCs w:val="21"/>
        </w:rPr>
        <w:t>“</w:t>
      </w:r>
      <w:r w:rsidRPr="008262BD">
        <w:rPr>
          <w:rFonts w:ascii="宋体" w:hAnsi="宋体" w:cs="宋体" w:hint="eastAsia"/>
          <w:color w:val="464646"/>
          <w:kern w:val="0"/>
          <w:szCs w:val="21"/>
        </w:rPr>
        <w:t>对每个问题都有独到之见，诛心之论，而文笔紧奏，老练，锐利，说理透彻，警句迭出。</w:t>
      </w:r>
      <w:r w:rsidRPr="008262BD">
        <w:rPr>
          <w:rFonts w:ascii="simsun" w:hAnsi="simsun" w:cs="宋体"/>
          <w:color w:val="464646"/>
          <w:kern w:val="0"/>
          <w:szCs w:val="21"/>
        </w:rPr>
        <w:t>”</w:t>
      </w:r>
      <w:r w:rsidRPr="008262BD">
        <w:rPr>
          <w:rFonts w:ascii="宋体" w:hAnsi="宋体" w:cs="宋体" w:hint="eastAsia"/>
          <w:color w:val="464646"/>
          <w:kern w:val="0"/>
          <w:szCs w:val="21"/>
        </w:rPr>
        <w:t>不过培根散文的局限性也是很明显的，散文中体现出的贵族立场、男权视角和某些近乎市侩哲学的功利主义思想易引起人们的争议。</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名著名称：《红楼梦》</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文体：古典小说</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作者概况：曹雪芹，清代小说家。自幼在</w:t>
      </w:r>
      <w:r w:rsidRPr="008262BD">
        <w:rPr>
          <w:rFonts w:ascii="simsun" w:hAnsi="simsun" w:cs="宋体"/>
          <w:color w:val="464646"/>
          <w:kern w:val="0"/>
          <w:szCs w:val="21"/>
        </w:rPr>
        <w:t>“</w:t>
      </w:r>
      <w:r w:rsidRPr="008262BD">
        <w:rPr>
          <w:rFonts w:ascii="宋体" w:hAnsi="宋体" w:cs="宋体" w:hint="eastAsia"/>
          <w:color w:val="464646"/>
          <w:kern w:val="0"/>
          <w:szCs w:val="21"/>
        </w:rPr>
        <w:t>锦衣玉食</w:t>
      </w:r>
      <w:r w:rsidRPr="008262BD">
        <w:rPr>
          <w:rFonts w:ascii="simsun" w:hAnsi="simsun" w:cs="宋体"/>
          <w:color w:val="464646"/>
          <w:kern w:val="0"/>
          <w:szCs w:val="21"/>
        </w:rPr>
        <w:t>”</w:t>
      </w:r>
      <w:r w:rsidRPr="008262BD">
        <w:rPr>
          <w:rFonts w:ascii="宋体" w:hAnsi="宋体" w:cs="宋体" w:hint="eastAsia"/>
          <w:color w:val="464646"/>
          <w:kern w:val="0"/>
          <w:szCs w:val="21"/>
        </w:rPr>
        <w:t>中长大，后因家族经历重大变故，经历了许多挫折，深感世态炎凉，对封建社会有了更清醒、更深刻的认识。他蔑视权贵，远离官场，过着贫困如洗的艰难日子。这使他有机会接触到更广阔的社会现实，为其创作奠定了坚实的生活基础。</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主要内容：以贾宝玉、林黛玉的爱情悲剧为线索，描写了以贾家为代表的四大家族的兴衰史，反映了封建社会晚期广阔的社会现实。</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主题思想：充分揭露了地主阶级贵族集团腐朽本质及其必然没落的历史命运，歌颂了这个阶级中具有叛逆精神的青年和某些奴隶的反抗行为。</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人物性格：林黛玉：多愁善感、羸弱多病，孤傲尖刻，才情出类拔萃。薛宝钗：怡情大方，乐观宽厚、才华横溢。</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精彩章节：薄命女偏逢薄命郎，葫芦僧乱判葫芦案，呆香菱情解石榴裙，</w:t>
      </w:r>
      <w:r w:rsidRPr="008262BD">
        <w:rPr>
          <w:rFonts w:ascii="simsun" w:hAnsi="simsun" w:cs="宋体"/>
          <w:color w:val="464646"/>
          <w:kern w:val="0"/>
          <w:szCs w:val="21"/>
        </w:rPr>
        <w:t>……</w:t>
      </w:r>
      <w:r w:rsidRPr="008262BD">
        <w:rPr>
          <w:rFonts w:ascii="宋体" w:hAnsi="宋体" w:cs="宋体" w:hint="eastAsia"/>
          <w:color w:val="464646"/>
          <w:kern w:val="0"/>
          <w:szCs w:val="21"/>
        </w:rPr>
        <w:t>，</w:t>
      </w:r>
      <w:r w:rsidRPr="008262BD">
        <w:rPr>
          <w:rFonts w:ascii="simsun" w:hAnsi="simsun" w:cs="宋体"/>
          <w:color w:val="464646"/>
          <w:kern w:val="0"/>
          <w:szCs w:val="21"/>
        </w:rPr>
        <w:t>……</w:t>
      </w:r>
      <w:r w:rsidRPr="008262BD">
        <w:rPr>
          <w:rFonts w:ascii="宋体" w:hAnsi="宋体" w:cs="宋体" w:hint="eastAsia"/>
          <w:color w:val="464646"/>
          <w:kern w:val="0"/>
          <w:szCs w:val="21"/>
        </w:rPr>
        <w:t>，贾雨村归结红楼梦。</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艺术特色：全书规模宏大，结构严谨，不仅镜子般地反映了封建社会晚期的广阔的现实生活图景，而且广泛地涉及我国古代的文化常识如官制、仪礼、建筑学、医学、音乐、绘画等，有</w:t>
      </w:r>
      <w:r w:rsidRPr="008262BD">
        <w:rPr>
          <w:rFonts w:ascii="simsun" w:hAnsi="simsun" w:cs="宋体"/>
          <w:color w:val="464646"/>
          <w:kern w:val="0"/>
          <w:szCs w:val="21"/>
        </w:rPr>
        <w:t>“</w:t>
      </w:r>
      <w:r w:rsidRPr="008262BD">
        <w:rPr>
          <w:rFonts w:ascii="宋体" w:hAnsi="宋体" w:cs="宋体" w:hint="eastAsia"/>
          <w:color w:val="464646"/>
          <w:kern w:val="0"/>
          <w:szCs w:val="21"/>
        </w:rPr>
        <w:t>中国封建社会的百科全书</w:t>
      </w:r>
      <w:r w:rsidRPr="008262BD">
        <w:rPr>
          <w:rFonts w:ascii="simsun" w:hAnsi="simsun" w:cs="宋体"/>
          <w:color w:val="464646"/>
          <w:kern w:val="0"/>
          <w:szCs w:val="21"/>
        </w:rPr>
        <w:t>”</w:t>
      </w:r>
      <w:r w:rsidRPr="008262BD">
        <w:rPr>
          <w:rFonts w:ascii="宋体" w:hAnsi="宋体" w:cs="宋体" w:hint="eastAsia"/>
          <w:color w:val="464646"/>
          <w:kern w:val="0"/>
          <w:szCs w:val="21"/>
        </w:rPr>
        <w:t>之称。</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名著名称：《儒林外史》</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文体：长篇讽刺小说</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作者概况：吴敬梓，明代小说家，自称秦淮寓客，晚年又号文木老人，出身于没落的官僚地主家庭，厌恶科举，不慕荣利。</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主要内容：主要描写封建社会后期知识分子及官绅的活动和精神面貌。</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lastRenderedPageBreak/>
        <w:t>主题思想：反对科举制度和封建礼教对人的毒害，讽刺因热衷功名富贵而造成的极端虚伪恶劣的社会风气。</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人物性格：共性：欺贫爱富、趋炎附势、嗜钱如命、庸俗自私。</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精彩章节：范进中举</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艺术特色：是一部杰出的现实主义长篇讽刺小说，全书用白话文写成。语言准确、幽默、洗练，细节描写传神，人物栩栩如生，艺术上有较大的成就。</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名著名称：《三国演义》</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文体：长篇章回体小说</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作者概况：罗贯中，名本，字贯中，山西太原人，元末明初小说家。</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主要内容：以魏、蜀、吴三国的兴衰为线索，生动地描述了三国时期的历史事件，集中表现了统治集团之间的政治和军事斗争。</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主题思想：揭露了封建统治者的残暴罪行，寄托了人们渴求的政治清明，社会安定的愿望，表现了重义守信、平等互助的人际关系。</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人物性格：曹操：阴险狡诈，妒忌贤才。诸葛亮：深谋远虑，忠心耿耿。</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精彩章节：草船借箭，桃园三结义，青梅煮酒论英雄，三顾茅庐，过五关斩六将，兵败走麦城，空城计，白帝城托孤。</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艺术特色：故事情节生动曲折，人物形象栩栩如生。</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广泛地搜集了相关的神话、戏剧和传说，参考了陈寿的《三国志》和斐松的注解。根据知识经验对三国故事进行了再创造，以史实为基础，融合了大胆而合理的想象和虚构创作的</w:t>
      </w:r>
      <w:r w:rsidRPr="008262BD">
        <w:rPr>
          <w:rFonts w:ascii="simsun" w:hAnsi="simsun" w:cs="宋体"/>
          <w:color w:val="464646"/>
          <w:kern w:val="0"/>
          <w:szCs w:val="21"/>
        </w:rPr>
        <w:t>“</w:t>
      </w:r>
      <w:r w:rsidRPr="008262BD">
        <w:rPr>
          <w:rFonts w:ascii="宋体" w:hAnsi="宋体" w:cs="宋体" w:hint="eastAsia"/>
          <w:color w:val="464646"/>
          <w:kern w:val="0"/>
          <w:szCs w:val="21"/>
        </w:rPr>
        <w:t>七实二虚</w:t>
      </w:r>
      <w:r w:rsidRPr="008262BD">
        <w:rPr>
          <w:rFonts w:ascii="simsun" w:hAnsi="simsun" w:cs="宋体"/>
          <w:color w:val="464646"/>
          <w:kern w:val="0"/>
          <w:szCs w:val="21"/>
        </w:rPr>
        <w:t>”</w:t>
      </w:r>
      <w:r w:rsidRPr="008262BD">
        <w:rPr>
          <w:rFonts w:ascii="宋体" w:hAnsi="宋体" w:cs="宋体" w:hint="eastAsia"/>
          <w:color w:val="464646"/>
          <w:kern w:val="0"/>
          <w:szCs w:val="21"/>
        </w:rPr>
        <w:t>的历史小说。</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名著名称：《格列佛游记》</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文体：小说</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作者概况：乔纳森</w:t>
      </w:r>
      <w:r w:rsidRPr="008262BD">
        <w:rPr>
          <w:rFonts w:ascii="simsun" w:hAnsi="simsun" w:cs="宋体"/>
          <w:color w:val="464646"/>
          <w:kern w:val="0"/>
          <w:szCs w:val="21"/>
        </w:rPr>
        <w:t>"</w:t>
      </w:r>
      <w:r w:rsidRPr="008262BD">
        <w:rPr>
          <w:rFonts w:ascii="宋体" w:hAnsi="宋体" w:cs="宋体" w:hint="eastAsia"/>
          <w:color w:val="464646"/>
          <w:kern w:val="0"/>
          <w:szCs w:val="21"/>
        </w:rPr>
        <w:t>斯威夫特，是英国</w:t>
      </w:r>
      <w:r w:rsidRPr="008262BD">
        <w:rPr>
          <w:rFonts w:ascii="simsun" w:hAnsi="simsun" w:cs="宋体"/>
          <w:color w:val="464646"/>
          <w:kern w:val="0"/>
          <w:szCs w:val="21"/>
        </w:rPr>
        <w:t>18</w:t>
      </w:r>
      <w:r w:rsidRPr="008262BD">
        <w:rPr>
          <w:rFonts w:ascii="宋体" w:hAnsi="宋体" w:cs="宋体" w:hint="eastAsia"/>
          <w:color w:val="464646"/>
          <w:kern w:val="0"/>
          <w:szCs w:val="21"/>
        </w:rPr>
        <w:t>世纪前期最优秀的讽刺作家和政论家。</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主要内容：讲述的是英国船医格列佛因海难等原因流落到小人国、大人国、飞岛及马（彗马因）国等地的经历。</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主题思想：①讽刺英国腐朽的政治和资产阶级的本质。②讽刺某些对人性及人类社会的悲观见解，但是在尖刻与悲观态度背后，却藏着一种苦涩而热切的忧世情怀。</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人物性格：格列佛：机智勇敢，善于待人，喜欢冒险。</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精彩章节：主人公格列佛帮助利里浦特人打败了邻国不来夫斯帝国的入侵，又机智地扑灭了利里浦特王宫的大火，同时拒绝了利里浦特国王贪婪的无理要求。</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艺术特色：语言清新，想象奇特，构思巧妙。</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名著名称：《简</w:t>
      </w:r>
      <w:r w:rsidRPr="008262BD">
        <w:rPr>
          <w:rFonts w:ascii="simsun" w:hAnsi="simsun" w:cs="宋体"/>
          <w:color w:val="464646"/>
          <w:kern w:val="0"/>
          <w:szCs w:val="21"/>
        </w:rPr>
        <w:t>"</w:t>
      </w:r>
      <w:r w:rsidRPr="008262BD">
        <w:rPr>
          <w:rFonts w:ascii="宋体" w:hAnsi="宋体" w:cs="宋体" w:hint="eastAsia"/>
          <w:color w:val="464646"/>
          <w:kern w:val="0"/>
          <w:szCs w:val="21"/>
        </w:rPr>
        <w:t>爱》</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文体：小说</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作者概况：夏洛蒂</w:t>
      </w:r>
      <w:r w:rsidRPr="008262BD">
        <w:rPr>
          <w:rFonts w:ascii="simsun" w:hAnsi="simsun" w:cs="宋体"/>
          <w:color w:val="464646"/>
          <w:kern w:val="0"/>
          <w:szCs w:val="21"/>
        </w:rPr>
        <w:t>"</w:t>
      </w:r>
      <w:r w:rsidRPr="008262BD">
        <w:rPr>
          <w:rFonts w:ascii="宋体" w:hAnsi="宋体" w:cs="宋体" w:hint="eastAsia"/>
          <w:color w:val="464646"/>
          <w:kern w:val="0"/>
          <w:szCs w:val="21"/>
        </w:rPr>
        <w:t>勃朗特，</w:t>
      </w:r>
      <w:r w:rsidRPr="008262BD">
        <w:rPr>
          <w:rFonts w:ascii="simsun" w:hAnsi="simsun" w:cs="宋体"/>
          <w:color w:val="464646"/>
          <w:kern w:val="0"/>
          <w:szCs w:val="21"/>
        </w:rPr>
        <w:t>19</w:t>
      </w:r>
      <w:r w:rsidRPr="008262BD">
        <w:rPr>
          <w:rFonts w:ascii="宋体" w:hAnsi="宋体" w:cs="宋体" w:hint="eastAsia"/>
          <w:color w:val="464646"/>
          <w:kern w:val="0"/>
          <w:szCs w:val="21"/>
        </w:rPr>
        <w:t>世纪的英国女作家。</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主要内容：简</w:t>
      </w:r>
      <w:r w:rsidRPr="008262BD">
        <w:rPr>
          <w:rFonts w:ascii="simsun" w:hAnsi="simsun" w:cs="宋体"/>
          <w:color w:val="464646"/>
          <w:kern w:val="0"/>
          <w:szCs w:val="21"/>
        </w:rPr>
        <w:t>"</w:t>
      </w:r>
      <w:r w:rsidRPr="008262BD">
        <w:rPr>
          <w:rFonts w:ascii="宋体" w:hAnsi="宋体" w:cs="宋体" w:hint="eastAsia"/>
          <w:color w:val="464646"/>
          <w:kern w:val="0"/>
          <w:szCs w:val="21"/>
        </w:rPr>
        <w:t>爱是孤女，成年后到桑菲尔德贵族庄园当家庭教师。她身份低微，相貌平平，却以真挚的情感和高尚的品德赢得了东家罗切斯特的尊敬和爱恋。</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主题思想：对人间自由幸福的渴念和对更高精神境界的追求。</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lastRenderedPageBreak/>
        <w:t>人物性格：简</w:t>
      </w:r>
      <w:r w:rsidRPr="008262BD">
        <w:rPr>
          <w:rFonts w:ascii="simsun" w:hAnsi="simsun" w:cs="宋体"/>
          <w:color w:val="464646"/>
          <w:kern w:val="0"/>
          <w:szCs w:val="21"/>
        </w:rPr>
        <w:t>"</w:t>
      </w:r>
      <w:r w:rsidRPr="008262BD">
        <w:rPr>
          <w:rFonts w:ascii="宋体" w:hAnsi="宋体" w:cs="宋体" w:hint="eastAsia"/>
          <w:color w:val="464646"/>
          <w:kern w:val="0"/>
          <w:szCs w:val="21"/>
        </w:rPr>
        <w:t>爱富于激情幻想和反抗精神，有浪漫主义文学传统，渴求更加丰富的人生。</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精彩章节：①在桑菲尔德庄园，简</w:t>
      </w:r>
      <w:r w:rsidRPr="008262BD">
        <w:rPr>
          <w:rFonts w:ascii="simsun" w:hAnsi="simsun" w:cs="宋体"/>
          <w:color w:val="464646"/>
          <w:kern w:val="0"/>
          <w:szCs w:val="21"/>
        </w:rPr>
        <w:t>"</w:t>
      </w:r>
      <w:r w:rsidRPr="008262BD">
        <w:rPr>
          <w:rFonts w:ascii="宋体" w:hAnsi="宋体" w:cs="宋体" w:hint="eastAsia"/>
          <w:color w:val="464646"/>
          <w:kern w:val="0"/>
          <w:szCs w:val="21"/>
        </w:rPr>
        <w:t>爱勇敢地宣布了自己对罗切斯特的爱情。②简</w:t>
      </w:r>
      <w:r w:rsidRPr="008262BD">
        <w:rPr>
          <w:rFonts w:ascii="simsun" w:hAnsi="simsun" w:cs="宋体"/>
          <w:color w:val="464646"/>
          <w:kern w:val="0"/>
          <w:szCs w:val="21"/>
        </w:rPr>
        <w:t>"</w:t>
      </w:r>
      <w:r w:rsidRPr="008262BD">
        <w:rPr>
          <w:rFonts w:ascii="宋体" w:hAnsi="宋体" w:cs="宋体" w:hint="eastAsia"/>
          <w:color w:val="464646"/>
          <w:kern w:val="0"/>
          <w:szCs w:val="21"/>
        </w:rPr>
        <w:t>爱在婚事受阻后毅然离开自己所爱的人远走他乡。</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艺术特色：这部小说以第一人称叙述，有强烈的主观色彩，亲切感人。小说情节诡异，气氛诡异，悬念迭起。小说始终洋溢浓郁真挚、丰富细腻的情感。那娓娓道来的内心独白和色彩斑斓的景物描写，以及悬念的巧妙设计和气氛的渲染，都增加了作品的艺术感染力。</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名著名称：《吉檀迦利》</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文体：诗集</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作者：泰戈尔，印度文学巨匠，</w:t>
      </w:r>
      <w:r w:rsidRPr="008262BD">
        <w:rPr>
          <w:rFonts w:ascii="simsun" w:hAnsi="simsun" w:cs="宋体"/>
          <w:color w:val="464646"/>
          <w:kern w:val="0"/>
          <w:szCs w:val="21"/>
        </w:rPr>
        <w:t>1913</w:t>
      </w:r>
      <w:r w:rsidRPr="008262BD">
        <w:rPr>
          <w:rFonts w:ascii="宋体" w:hAnsi="宋体" w:cs="宋体" w:hint="eastAsia"/>
          <w:color w:val="464646"/>
          <w:kern w:val="0"/>
          <w:szCs w:val="21"/>
        </w:rPr>
        <w:t>年获得诺贝尔文学奖，成为第一个获此殊荣的亚洲人。</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主题思想：对祖国和对人民的深厚感情。对爱和完美人格的追寻。对自然、生命、快乐、光明的渴望。</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艺术特色：是一部以形象化手法表现诗人宗教哲学思想的抒情诗集，将深奥抽象的观念融入喜闻乐见的诗歌形式中。</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名著名称：《园丁集》</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文体：诗集</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作者：泰戈尔，印度文学巨匠，</w:t>
      </w:r>
      <w:r w:rsidRPr="008262BD">
        <w:rPr>
          <w:rFonts w:ascii="simsun" w:hAnsi="simsun" w:cs="宋体"/>
          <w:color w:val="464646"/>
          <w:kern w:val="0"/>
          <w:szCs w:val="21"/>
        </w:rPr>
        <w:t>1913</w:t>
      </w:r>
      <w:r w:rsidRPr="008262BD">
        <w:rPr>
          <w:rFonts w:ascii="宋体" w:hAnsi="宋体" w:cs="宋体" w:hint="eastAsia"/>
          <w:color w:val="464646"/>
          <w:kern w:val="0"/>
          <w:szCs w:val="21"/>
        </w:rPr>
        <w:t>年获得诺贝尔文学奖，成为第一个获此殊荣的亚洲人。</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主要内容：关于爱情和人生。</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精彩章节：</w:t>
      </w:r>
      <w:r w:rsidRPr="008262BD">
        <w:rPr>
          <w:rFonts w:ascii="simsun" w:hAnsi="simsun" w:cs="宋体"/>
          <w:color w:val="464646"/>
          <w:kern w:val="0"/>
          <w:szCs w:val="21"/>
        </w:rPr>
        <w:t>“</w:t>
      </w:r>
      <w:r w:rsidRPr="008262BD">
        <w:rPr>
          <w:rFonts w:ascii="宋体" w:hAnsi="宋体" w:cs="宋体" w:hint="eastAsia"/>
          <w:color w:val="464646"/>
          <w:kern w:val="0"/>
          <w:szCs w:val="21"/>
        </w:rPr>
        <w:t>天上的星辰</w:t>
      </w:r>
      <w:r w:rsidRPr="008262BD">
        <w:rPr>
          <w:rFonts w:ascii="simsun" w:hAnsi="simsun" w:cs="宋体"/>
          <w:color w:val="464646"/>
          <w:kern w:val="0"/>
          <w:szCs w:val="21"/>
        </w:rPr>
        <w:t>”</w:t>
      </w:r>
      <w:r w:rsidRPr="008262BD">
        <w:rPr>
          <w:rFonts w:ascii="宋体" w:hAnsi="宋体" w:cs="宋体" w:hint="eastAsia"/>
          <w:color w:val="464646"/>
          <w:kern w:val="0"/>
          <w:szCs w:val="21"/>
        </w:rPr>
        <w:t>。</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艺术特色：用象征手法表现情绪，含蓄而优美。</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名著名称：《新月集》</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文体：诗集</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作者：泰戈尔，印度文学巨匠，</w:t>
      </w:r>
      <w:r w:rsidRPr="008262BD">
        <w:rPr>
          <w:rFonts w:ascii="simsun" w:hAnsi="simsun" w:cs="宋体"/>
          <w:color w:val="464646"/>
          <w:kern w:val="0"/>
          <w:szCs w:val="21"/>
        </w:rPr>
        <w:t>1913</w:t>
      </w:r>
      <w:r w:rsidRPr="008262BD">
        <w:rPr>
          <w:rFonts w:ascii="宋体" w:hAnsi="宋体" w:cs="宋体" w:hint="eastAsia"/>
          <w:color w:val="464646"/>
          <w:kern w:val="0"/>
          <w:szCs w:val="21"/>
        </w:rPr>
        <w:t>年获得诺贝尔文学奖，成为第一个获此殊荣的亚洲人。</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主要内容：以儿童生活和情趣为主旨。</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主题思想：①童真童趣。②母子亲情</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艺术特色：用朴素的语言，明快的格调描绘出儿童的种种天真情态和奇思妙想。</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名著名称：《采果集》</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文体：诗集</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作者：泰戈尔，印度文学巨匠，</w:t>
      </w:r>
      <w:r w:rsidRPr="008262BD">
        <w:rPr>
          <w:rFonts w:ascii="simsun" w:hAnsi="simsun" w:cs="宋体"/>
          <w:color w:val="464646"/>
          <w:kern w:val="0"/>
          <w:szCs w:val="21"/>
        </w:rPr>
        <w:t>1913</w:t>
      </w:r>
      <w:r w:rsidRPr="008262BD">
        <w:rPr>
          <w:rFonts w:ascii="宋体" w:hAnsi="宋体" w:cs="宋体" w:hint="eastAsia"/>
          <w:color w:val="464646"/>
          <w:kern w:val="0"/>
          <w:szCs w:val="21"/>
        </w:rPr>
        <w:t>年获得诺贝尔文学奖，成为第一个获此殊荣的亚洲人。</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主要内容：追求和探索人生真谛的心路历程。</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名著名称：《飞鸟集》</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文体：诗集</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作者概况：泰戈尔，印度文学巨匠，</w:t>
      </w:r>
      <w:r w:rsidRPr="008262BD">
        <w:rPr>
          <w:rFonts w:ascii="simsun" w:hAnsi="simsun" w:cs="宋体"/>
          <w:color w:val="464646"/>
          <w:kern w:val="0"/>
          <w:szCs w:val="21"/>
        </w:rPr>
        <w:t>1913</w:t>
      </w:r>
      <w:r w:rsidRPr="008262BD">
        <w:rPr>
          <w:rFonts w:ascii="宋体" w:hAnsi="宋体" w:cs="宋体" w:hint="eastAsia"/>
          <w:color w:val="464646"/>
          <w:kern w:val="0"/>
          <w:szCs w:val="21"/>
        </w:rPr>
        <w:t>年获得诺贝尔文学奖，成为第一个获此殊荣的亚洲人。</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lastRenderedPageBreak/>
        <w:t>主要内容：是一部富有哲理的格言诗集。</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精彩名句：使生如夏花之绚烂，死如秋叶之静美。</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艺术特色：诗句如同格言一般，简洁明快，发人深省。</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名著名称：《西游记》</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作者概况：吴承恩，明代小说家。</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主要内容：小说生动叙述了唐僧、孙悟空、猪八戒、沙僧师徒四人，历尽艰险曲折，胜利到达西天的奇妙的故事。</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主题思想：小说通过唐僧取经的故事，刻画了孙悟空的形象。表现了他蔑视权威，不畏强暴，除恶务尽的战斗精神，这个形象鲜明地反映了人们战胜邪恶和征服自然的崇高理想。</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艺术特色：①善于说故事，可读性强，故事情节曲折，扣人心弦。②善于塑造人物，如孙悟空、猪八戒刻画得栩栩如生。③充满了浪漫主义色彩，充满天马行空的想象和大胆夸张的手法。</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精彩名句：山高自有客行路，水深自有渡船人。一叶浮萍归大海，人生何处不相逢。道高一尺，魔高一丈。</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精彩情节：《大闹天宫》、《三打白骨精》、《车迟国斗法》、《女儿国遇难》、《真假美猴王》、《智取红孩儿》、《三调芭蕉扇》。</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人物性格：号称美猴王齐天大圣孙悟空，是一个桀骜不驯，敢作敢当的英雄，他保护唐僧西天取经，一路上出生入死，制服无数妖魔鬼怪，为取经立下汗马功劳，历经九九八十一难取得真经。他勇敢机智，爱憎分明，幽默，深深赢得人们的喜爱。</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名著名称：《海底两万里》</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作者概况：儒勒</w:t>
      </w:r>
      <w:r w:rsidRPr="008262BD">
        <w:rPr>
          <w:rFonts w:ascii="simsun" w:hAnsi="simsun" w:cs="宋体"/>
          <w:color w:val="464646"/>
          <w:kern w:val="0"/>
          <w:szCs w:val="21"/>
        </w:rPr>
        <w:t>"</w:t>
      </w:r>
      <w:r w:rsidRPr="008262BD">
        <w:rPr>
          <w:rFonts w:ascii="宋体" w:hAnsi="宋体" w:cs="宋体" w:hint="eastAsia"/>
          <w:color w:val="464646"/>
          <w:kern w:val="0"/>
          <w:szCs w:val="21"/>
        </w:rPr>
        <w:t>凡尔纳是法国著名科幻和冒险小说家。</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主要内容：主要讲述法国生物学家阿龙纳斯发现一艘名为诺第留斯号的潜艇，并且带着仆人康塞尔和一个捕鲸手，跟随尼摩船长乘坐这艘潜艇在海底作了两万里的环球探险旅行的故事。</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主题思想：《海底两万里》描绘的是人们在大海里的种种惊险奇遇。美妙壮观的海底世界充满了异国情调和浓厚的浪漫主义色彩，体现了人类自古以来渴望上天入地、自由翱翔的梦想。小说不但能激发人们对科学的兴趣，而且赞扬了像尼摩船长等反抗压迫的战士的形象，体现了他们具有社会正义感和崇高的人道主义精神。</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艺术特色：①构思巧妙，情节惊险。②科学与幻想巧妙结合。③在科学的基础上进行既大胆又合理的想象。</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精彩情节：漫步海底平原。</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人物性格：尼摩船长不但英勇顽强，不畏艰险，献身科学的人，还是反对殖民主义，反对奴隶制和压迫者的进步思想的战士形象。</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名著名称：《名人传》</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作者概况：罗曼</w:t>
      </w:r>
      <w:r w:rsidRPr="008262BD">
        <w:rPr>
          <w:rFonts w:ascii="simsun" w:hAnsi="simsun" w:cs="宋体"/>
          <w:color w:val="464646"/>
          <w:kern w:val="0"/>
          <w:szCs w:val="21"/>
        </w:rPr>
        <w:t>"</w:t>
      </w:r>
      <w:r w:rsidRPr="008262BD">
        <w:rPr>
          <w:rFonts w:ascii="宋体" w:hAnsi="宋体" w:cs="宋体" w:hint="eastAsia"/>
          <w:color w:val="464646"/>
          <w:kern w:val="0"/>
          <w:szCs w:val="21"/>
        </w:rPr>
        <w:t>罗兰，法国著名的人道主义作家。</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主要内容：《名人传》叙述贝多芬、米开朗琪罗和托尔斯泰的苦难和坎坷的一生，赞美他们的高尚品格和顽强奋斗精神。</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主题思想：痛苦和磨难造就伟人，他们在肉体和精神上经历了人生的种种磨难，却为创造不朽的杰作贡献了毕生的精力，赞美了他们的高尚品格和顽强奋斗精神。</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lastRenderedPageBreak/>
        <w:t>艺术特色：①作者写出自己心中伟人的平庸粗陋的一面。②大量运用比喻和夸张的修辞手法。</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精彩情节：①贝多芬写给友人阿芒达牧师的信。②《贝多芬传》最后一段。</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精彩名句：因为音乐人类的灵魂才会闪亮。</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人物性格：托尔斯泰，身处逆境，面对磨难，不抱幻想，直面人生，敢于与苦难搏斗，经受住残酷命运的折磨，正是忧患造就了他的伟大。</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名著名称：《朝花夕拾》</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作者概况：鲁迅，原名周树人，我国现代伟大的文学家、思想家、革命家。主要作品有小说集《呐喊》、《彷徨》、《故事新编》。散文集《朝花夕拾》（原名《旧事重提》）。散文诗集《野草》。</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主要内容：记叙了童年的生活和求学的历程，追述那些难以忘怀的事。主要篇目《从百草园到三味书屋》、《藤野先生》、《阿长与〈山海经〉》、《二十四孝图》等。</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主题思想：抒发了作者对往日亲友和师长的思念之情，同时对反动、守旧势力进行了抨击和讽刺。</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艺术特色：撷取一些难忘的生活片段加以生动地描述，选择富有个性的情节和细节描写人物性格，作品充满生活气息；夹叙夹议等。</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精彩句子：①我总要上下四方寻求，得到一种最黑最黑，最黑的咒文，先来诅咒一切反对白话，妨害白话者。即使人死了真有灵魂，因这最恶的心，应该堕入地狱，也将决不悔改，总要先来诅咒一切反对白话，妨害白话者。</w:t>
      </w:r>
      <w:r w:rsidRPr="008262BD">
        <w:rPr>
          <w:rFonts w:ascii="simsun" w:hAnsi="simsun" w:cs="宋体"/>
          <w:color w:val="464646"/>
          <w:kern w:val="0"/>
          <w:szCs w:val="21"/>
        </w:rPr>
        <w:t>——</w:t>
      </w:r>
      <w:r w:rsidRPr="008262BD">
        <w:rPr>
          <w:rFonts w:ascii="宋体" w:hAnsi="宋体" w:cs="宋体" w:hint="eastAsia"/>
          <w:color w:val="464646"/>
          <w:kern w:val="0"/>
          <w:szCs w:val="21"/>
        </w:rPr>
        <w:t>《二十四孝图》</w:t>
      </w:r>
      <w:r w:rsidRPr="008262BD">
        <w:rPr>
          <w:rFonts w:ascii="simsun" w:hAnsi="simsun" w:cs="宋体"/>
          <w:color w:val="464646"/>
          <w:kern w:val="0"/>
        </w:rPr>
        <w:t> </w:t>
      </w:r>
      <w:r w:rsidRPr="008262BD">
        <w:rPr>
          <w:rFonts w:ascii="宋体" w:hAnsi="宋体" w:cs="宋体" w:hint="eastAsia"/>
          <w:color w:val="464646"/>
          <w:kern w:val="0"/>
          <w:szCs w:val="21"/>
        </w:rPr>
        <w:t>②有时我常常想：他的对于我的热心的希望，不倦的教诲，小而言之，是为中国，就是希望中国有新的医学；大而言之，是为学术，就是希望新的医学传到中国去</w:t>
      </w:r>
      <w:r w:rsidRPr="008262BD">
        <w:rPr>
          <w:rFonts w:ascii="simsun" w:hAnsi="simsun" w:cs="宋体"/>
          <w:color w:val="464646"/>
          <w:kern w:val="0"/>
          <w:szCs w:val="21"/>
        </w:rPr>
        <w:t>——</w:t>
      </w:r>
      <w:r w:rsidRPr="008262BD">
        <w:rPr>
          <w:rFonts w:ascii="宋体" w:hAnsi="宋体" w:cs="宋体" w:hint="eastAsia"/>
          <w:color w:val="464646"/>
          <w:kern w:val="0"/>
          <w:szCs w:val="21"/>
        </w:rPr>
        <w:t>《藤野先生》</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名著名称：《五猖会》</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作者概况：鲁迅，原名周树人，我国现代伟大的文学家、思想家、革命家。主要作品有小说集《呐喊》、《彷徨》、《故事新编》。散文集《朝花夕拾》（原名《旧事重提》）。散文诗集《野草》。</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主要内容：记述儿时盼望观看神会的急切兴奋心情和被父亲强迫背书的扫兴而痛苦的感受。</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主题思想：指出强制的封建教育对儿童天性的压制和摧残。</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精彩语段：应用的物件已经搬完，家中由忙乱转成静肃了。朝阳照家西墙，天气很晴朗。母亲、工人、长妈妈即阿长，都无法营救，默默地静候着我读熟，而且背出来。在百静中，我似乎头里要伸出许多铁钳，将什么</w:t>
      </w:r>
      <w:r w:rsidRPr="008262BD">
        <w:rPr>
          <w:rFonts w:ascii="simsun" w:hAnsi="simsun" w:cs="宋体"/>
          <w:color w:val="464646"/>
          <w:kern w:val="0"/>
          <w:szCs w:val="21"/>
        </w:rPr>
        <w:t>“</w:t>
      </w:r>
      <w:r w:rsidRPr="008262BD">
        <w:rPr>
          <w:rFonts w:ascii="宋体" w:hAnsi="宋体" w:cs="宋体" w:hint="eastAsia"/>
          <w:color w:val="464646"/>
          <w:kern w:val="0"/>
          <w:szCs w:val="21"/>
        </w:rPr>
        <w:t>生于太荒</w:t>
      </w:r>
      <w:r w:rsidRPr="008262BD">
        <w:rPr>
          <w:rFonts w:ascii="simsun" w:hAnsi="simsun" w:cs="宋体"/>
          <w:color w:val="464646"/>
          <w:kern w:val="0"/>
          <w:szCs w:val="21"/>
        </w:rPr>
        <w:t>”</w:t>
      </w:r>
      <w:r w:rsidRPr="008262BD">
        <w:rPr>
          <w:rFonts w:ascii="宋体" w:hAnsi="宋体" w:cs="宋体" w:hint="eastAsia"/>
          <w:color w:val="464646"/>
          <w:kern w:val="0"/>
          <w:szCs w:val="21"/>
        </w:rPr>
        <w:t>之流夹住；也听到自己急急诵读的声音发点抖，仿佛深秋的蟋蟀，在夜中鸣叫似的。</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名著名称：《骆驼祥子》</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作者概况：老舍，原名舒庆春，现代小说家、戏剧家。代表作有《骆驼祥子》、《四世同堂》，话剧《龙须沟》等。</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主要内容：以祥子买车的三起三落为线索，概括了祥子从充满希望到挣扎奋斗直到精神崩溃，走向堕落的悲惨一生。</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主题思想：表现了旧社会人力车夫的苦难生活，揭露和声讨了把祥子逼进深渊的黑暗社会，说明了旧社会凭个人奋斗发家只不过是一种幻想。</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lastRenderedPageBreak/>
        <w:t>艺术特色：作品的悲剧性色彩，平民化语言，合理的心理描写以及环境描写。</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精彩名句：①雨下给富人，也下给穷人；下给义人，也下给不义的人，其实，雨并不公道，因为下落在一个没有公道的世界上。②最伟大的牺牲是忍辱，最伟大的忍辱是准备反抗。</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精彩情节：①祥子在烈日和暴雨下拉车。②祥子进城准备拉车为生那一部分对祥子的描写。</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人物性格：祥子：老实、健壮、坚忍，如骆驼一般；后来变得麻木潦倒，狡猾，好占便宜，成了自暴自弃的行尸走肉。虎妞：霸道泼辣，心理变态，却有着自己的苦闷和追求幸福的愿望。</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名著名称：《钢铁是怎样炼成的》</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作者概况：奥斯特洛夫斯基，前苏联作家。代表作有《钢铁是怎样炼成的》和《暴风雨所诞生的》第一卷。他在同外国占领军，白党匪徒的战斗负伤，后来身带弹伤、全身瘫痪、双目失明仍与各种困难作斗争，充分体现出具有共产主义理想的一代新人的高尚品质。</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主要内容：作品以作者自己的经历为基础，通过描述主人公保尔</w:t>
      </w:r>
      <w:r w:rsidRPr="008262BD">
        <w:rPr>
          <w:rFonts w:ascii="simsun" w:hAnsi="simsun" w:cs="宋体"/>
          <w:color w:val="464646"/>
          <w:kern w:val="0"/>
          <w:szCs w:val="21"/>
        </w:rPr>
        <w:t>"</w:t>
      </w:r>
      <w:r w:rsidRPr="008262BD">
        <w:rPr>
          <w:rFonts w:ascii="宋体" w:hAnsi="宋体" w:cs="宋体" w:hint="eastAsia"/>
          <w:color w:val="464646"/>
          <w:kern w:val="0"/>
          <w:szCs w:val="21"/>
        </w:rPr>
        <w:t>柯察金从一个普通工人子弟成长为无产阶级革命英雄的过程，展示了俄国从第一次世界大战起，经过十月革命，国内战争到经济恢复时期的广阔画面。</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主题思想：歌颂了苏维埃青年为保卫革命政权，恢复国民经济而顽强斗争的革命精神。</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艺术特色：①以真人真事为基础创作。②写进了大量的历史事件和群众英雄的业绩。③运用多种艺术手法，如格言警句、内心独白、日记、回忆等。</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人物性格：保尔：个性倔强，充满青春活力，不畏困难，勇敢坚强，意志坚定，对共产主义事业抱着坚定不移的信念。朱赫来：保尔走上革命道路的引导者。</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精彩语段：人生最宝贵的是生命，生命对于我们只有一次。一个人的生命应该这样度过：当他回首往事的时候，他不因虚度年华而悔恨，也不因碌碌无为而羞愧</w:t>
      </w:r>
      <w:r w:rsidRPr="008262BD">
        <w:rPr>
          <w:rFonts w:ascii="simsun" w:hAnsi="simsun" w:cs="宋体"/>
          <w:color w:val="464646"/>
          <w:kern w:val="0"/>
          <w:szCs w:val="21"/>
        </w:rPr>
        <w:t>——</w:t>
      </w:r>
      <w:r w:rsidRPr="008262BD">
        <w:rPr>
          <w:rFonts w:ascii="宋体" w:hAnsi="宋体" w:cs="宋体" w:hint="eastAsia"/>
          <w:color w:val="464646"/>
          <w:kern w:val="0"/>
          <w:szCs w:val="21"/>
        </w:rPr>
        <w:t>这样，在临死的时候，他能够说：我整个的生命和全部精力，都已献给了世界上最壮丽的事业</w:t>
      </w:r>
      <w:r w:rsidRPr="008262BD">
        <w:rPr>
          <w:rFonts w:ascii="simsun" w:hAnsi="simsun" w:cs="宋体"/>
          <w:color w:val="464646"/>
          <w:kern w:val="0"/>
          <w:szCs w:val="21"/>
        </w:rPr>
        <w:t>——</w:t>
      </w:r>
      <w:r w:rsidRPr="008262BD">
        <w:rPr>
          <w:rFonts w:ascii="宋体" w:hAnsi="宋体" w:cs="宋体" w:hint="eastAsia"/>
          <w:color w:val="464646"/>
          <w:kern w:val="0"/>
          <w:szCs w:val="21"/>
        </w:rPr>
        <w:t>为人类的解放而斗争。</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精彩情节：①在疾病缠身丧失战斗能力的严峻时刻，相自杀最终战胜自我。②保尔在身体残疾，双目失明的情况下，以文学作为继续战斗的武器，靠顽强的毅力进行写作。</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名著名称：《爱的教育》</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作者概况：德</w:t>
      </w:r>
      <w:r w:rsidRPr="008262BD">
        <w:rPr>
          <w:rFonts w:ascii="simsun" w:hAnsi="simsun" w:cs="宋体"/>
          <w:color w:val="464646"/>
          <w:kern w:val="0"/>
          <w:szCs w:val="21"/>
        </w:rPr>
        <w:t>"</w:t>
      </w:r>
      <w:r w:rsidRPr="008262BD">
        <w:rPr>
          <w:rFonts w:ascii="宋体" w:hAnsi="宋体" w:cs="宋体" w:hint="eastAsia"/>
          <w:color w:val="464646"/>
          <w:kern w:val="0"/>
          <w:szCs w:val="21"/>
        </w:rPr>
        <w:t>亚米契斯，意大利作家。</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主要内容：讲述了一个叫恩利科小男子成长的故事，记录了他一年之内在学校、家庭、社会的所见所闻，字里行间洋溢着对祖国、父母、师长、朋友真挚的爱，有着感人肺腑的力量。</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主题思想：引导我们永远保持一颗勇于进取而善良真诚的心，爱祖国，爱人民，同情人民的一切不幸与苦难。</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艺术特色：①采用日记体的形式。②感情真挚动人，行文流畅优美，文笔朴素清新，有一种激荡人心的魅力。</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精彩情节：教师批评发生在教室里的欺凌弱小的不光彩行为，赞美了卡罗纳的勇敢、善良、宽厚。</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人物性格：卡罗纳，见义勇为。老师，严厉、公正、教育有方。科罗西，善良、诚实。</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名著名称：《繁星》</w:t>
      </w:r>
      <w:r w:rsidRPr="008262BD">
        <w:rPr>
          <w:rFonts w:ascii="simsun" w:hAnsi="simsun" w:cs="宋体"/>
          <w:color w:val="464646"/>
          <w:kern w:val="0"/>
        </w:rPr>
        <w:t> </w:t>
      </w:r>
      <w:r w:rsidRPr="008262BD">
        <w:rPr>
          <w:rFonts w:ascii="宋体" w:hAnsi="宋体" w:cs="宋体" w:hint="eastAsia"/>
          <w:color w:val="464646"/>
          <w:kern w:val="0"/>
          <w:szCs w:val="21"/>
        </w:rPr>
        <w:t>《春水》</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lastRenderedPageBreak/>
        <w:t>作者概况：冰心，中国现代文学史上第一位著名女作家。</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主题思想：①对母爱与童真的赞颂。②对大自然的崇拜与赞颂。③对人生的思考与感悟。</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艺术特色：兼采中国古典诗词和泰戈尔哲理小诗之长，形式短小而意味深长。语言上清新淡雅而又晶莹明丽，明白晓畅而又情韵悠长，具有独特的艺术魅力。</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精彩句子：①成功的花，人们只惊羡她现时的明艳，然而当初她的芽儿浸透了奋斗的泪泉，洒遍了牺牲的血雨。②墙角的花，你孤芳自赏时，天地便小了。</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名著名称：《伊索寓言》</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作者概况：伊索，相传是公元前</w:t>
      </w:r>
      <w:r w:rsidRPr="008262BD">
        <w:rPr>
          <w:rFonts w:ascii="simsun" w:hAnsi="simsun" w:cs="宋体"/>
          <w:color w:val="464646"/>
          <w:kern w:val="0"/>
          <w:szCs w:val="21"/>
        </w:rPr>
        <w:t>6</w:t>
      </w:r>
      <w:r w:rsidRPr="008262BD">
        <w:rPr>
          <w:rFonts w:ascii="宋体" w:hAnsi="宋体" w:cs="宋体" w:hint="eastAsia"/>
          <w:color w:val="464646"/>
          <w:kern w:val="0"/>
          <w:szCs w:val="21"/>
        </w:rPr>
        <w:t>世纪古希腊人，善于讲故事。</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主要内容：寓言故事源于生活又高于生活，既带有浓郁的生活气息，又闪烁着智慧的光芒。</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主题思想：书中不少内容是影射当时社会现实。表现劳动人民生活的经验与智慧。</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艺术特色：①广泛采用拟人化手法，表现动物各自的习性，刻画得栩栩如生，给人留下深刻的印象。②篇幅短小而寓意深刻，语言不多却值得回味。</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精彩情节：《农夫和蛇》的故事就告诫人们对恶人千万不能心慈手软。《狼和小羊》、《猫和鸡》就以绝妙的讽刺笔法，揭露了统治者的残暴和蛮横。</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人物性格：豺狼的凶残。狐狸的狡猾。狮子的威猛。山羊的怯懦。</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名著篇名：《童年》</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作者概况：高尔基（</w:t>
      </w:r>
      <w:r w:rsidRPr="008262BD">
        <w:rPr>
          <w:rFonts w:ascii="simsun" w:hAnsi="simsun" w:cs="宋体"/>
          <w:color w:val="464646"/>
          <w:kern w:val="0"/>
          <w:szCs w:val="21"/>
        </w:rPr>
        <w:t>1868—1936</w:t>
      </w:r>
      <w:r w:rsidRPr="008262BD">
        <w:rPr>
          <w:rFonts w:ascii="宋体" w:hAnsi="宋体" w:cs="宋体" w:hint="eastAsia"/>
          <w:color w:val="464646"/>
          <w:kern w:val="0"/>
          <w:szCs w:val="21"/>
        </w:rPr>
        <w:t>），是伟大的无产阶级作家，主要作品有自传体三部曲《童年》，《在人间》，《我的大学》。</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主要内容：它讲述的是阿廖沙三岁到十岁这一时期的童年生活。主人翁在一个弥漫着残暴和仇恨的家庭里过早的体会到了人间的痛苦和丑恶；主人翁在这样可怕的环境里依旧保持着生活的勇气和信心；并逐渐成长为一个坚强，勇敢，正直和充满爱心的人。</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人物性格：阿辽莎是全书的中心人物，他从小心地善良，特别是在外祖母的哺育下，生成了一颗善恶分明、是非分明、能爱能恨的灵魂。他勤于学习，刻苦耐劳，严峻的生活使他锻炼成长为一个意志刚强、有理想有作为的新人。他性格中最重要的东西是：对知识的渴望，对美好未来的憧憬。生活的困苦并没有使他退却，他坚信黑暗终将过去，未来将会一片光明。阿辽莎这个形象是俄罗斯一代新人的代表，他的成长道路是俄国千百万劳动者走向革命、走向新生活之路。</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经典名句：①人生是艰苦的。在不甘平庸凡俗的人，那是一个无日无止的斗争；往往是悲惨的；没有光华的；没有幸福的，在孤独与寂静中展开的斗争。</w:t>
      </w:r>
      <w:r w:rsidRPr="008262BD">
        <w:rPr>
          <w:rFonts w:ascii="simsun" w:hAnsi="simsun" w:cs="宋体"/>
          <w:color w:val="464646"/>
          <w:kern w:val="0"/>
        </w:rPr>
        <w:t> </w:t>
      </w:r>
      <w:r w:rsidRPr="008262BD">
        <w:rPr>
          <w:rFonts w:ascii="宋体" w:hAnsi="宋体" w:cs="宋体" w:hint="eastAsia"/>
          <w:color w:val="464646"/>
          <w:kern w:val="0"/>
          <w:szCs w:val="21"/>
        </w:rPr>
        <w:t>②当全世界都在哭泣的时候是不应该嬉戏的，为了一个人的诞生而举行庆祝是缺乏知觉的人的行为。应当保留你的欢乐，在一个充分生活了的人死去的时候发泄。</w:t>
      </w:r>
      <w:r w:rsidRPr="008262BD">
        <w:rPr>
          <w:rFonts w:ascii="simsun" w:hAnsi="simsun" w:cs="宋体"/>
          <w:color w:val="464646"/>
          <w:kern w:val="0"/>
        </w:rPr>
        <w:t> </w:t>
      </w:r>
      <w:r w:rsidRPr="008262BD">
        <w:rPr>
          <w:rFonts w:ascii="宋体" w:hAnsi="宋体" w:cs="宋体" w:hint="eastAsia"/>
          <w:color w:val="464646"/>
          <w:kern w:val="0"/>
          <w:szCs w:val="21"/>
        </w:rPr>
        <w:t>③生命还须前进。动，便是生。</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篇名：《鲁滨孙漂流记》</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作者概况：丹尼尔</w:t>
      </w:r>
      <w:r w:rsidRPr="008262BD">
        <w:rPr>
          <w:rFonts w:ascii="simsun" w:hAnsi="simsun" w:cs="宋体"/>
          <w:color w:val="464646"/>
          <w:kern w:val="0"/>
          <w:szCs w:val="21"/>
        </w:rPr>
        <w:t>"</w:t>
      </w:r>
      <w:r w:rsidRPr="008262BD">
        <w:rPr>
          <w:rFonts w:ascii="宋体" w:hAnsi="宋体" w:cs="宋体" w:hint="eastAsia"/>
          <w:color w:val="464646"/>
          <w:kern w:val="0"/>
          <w:szCs w:val="21"/>
        </w:rPr>
        <w:t>笛福（</w:t>
      </w:r>
      <w:r w:rsidRPr="008262BD">
        <w:rPr>
          <w:rFonts w:ascii="simsun" w:hAnsi="simsun" w:cs="宋体"/>
          <w:color w:val="464646"/>
          <w:kern w:val="0"/>
          <w:szCs w:val="21"/>
        </w:rPr>
        <w:t>1660—1731</w:t>
      </w:r>
      <w:r w:rsidRPr="008262BD">
        <w:rPr>
          <w:rFonts w:ascii="宋体" w:hAnsi="宋体" w:cs="宋体" w:hint="eastAsia"/>
          <w:color w:val="464646"/>
          <w:kern w:val="0"/>
          <w:szCs w:val="21"/>
        </w:rPr>
        <w:t>）被誉为</w:t>
      </w:r>
      <w:r w:rsidRPr="008262BD">
        <w:rPr>
          <w:rFonts w:ascii="simsun" w:hAnsi="simsun" w:cs="宋体"/>
          <w:color w:val="464646"/>
          <w:kern w:val="0"/>
          <w:szCs w:val="21"/>
        </w:rPr>
        <w:t>“</w:t>
      </w:r>
      <w:r w:rsidRPr="008262BD">
        <w:rPr>
          <w:rFonts w:ascii="宋体" w:hAnsi="宋体" w:cs="宋体" w:hint="eastAsia"/>
          <w:color w:val="464646"/>
          <w:kern w:val="0"/>
          <w:szCs w:val="21"/>
        </w:rPr>
        <w:t>英国和欧洲的小说之父</w:t>
      </w:r>
      <w:r w:rsidRPr="008262BD">
        <w:rPr>
          <w:rFonts w:ascii="simsun" w:hAnsi="simsun" w:cs="宋体"/>
          <w:color w:val="464646"/>
          <w:kern w:val="0"/>
          <w:szCs w:val="21"/>
        </w:rPr>
        <w:t>”</w:t>
      </w:r>
      <w:r w:rsidRPr="008262BD">
        <w:rPr>
          <w:rFonts w:ascii="宋体" w:hAnsi="宋体" w:cs="宋体" w:hint="eastAsia"/>
          <w:color w:val="464646"/>
          <w:kern w:val="0"/>
          <w:szCs w:val="21"/>
        </w:rPr>
        <w:t>，他的作品《鲁滨孙漂流记》对英国和欧洲小说的发展起到了巨大的作用。</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主要内容：书中讲述的是一个叫鲁滨孙的英国人由于遭遇沉船，漂流到一个荒岛上。他凭借着自己勤劳的双手和坚韧的毅力，顽强地与各种困难斗争。后来，鲁滨孙在荒岛上遇到了可怕的食人族，勇敢的鲁滨孙从食人族手里解救了一个土著人，给他起了个名字叫</w:t>
      </w:r>
      <w:r w:rsidRPr="008262BD">
        <w:rPr>
          <w:rFonts w:ascii="simsun" w:hAnsi="simsun" w:cs="宋体"/>
          <w:color w:val="464646"/>
          <w:kern w:val="0"/>
          <w:szCs w:val="21"/>
        </w:rPr>
        <w:t>“</w:t>
      </w:r>
      <w:r w:rsidRPr="008262BD">
        <w:rPr>
          <w:rFonts w:ascii="宋体" w:hAnsi="宋体" w:cs="宋体" w:hint="eastAsia"/>
          <w:color w:val="464646"/>
          <w:kern w:val="0"/>
          <w:szCs w:val="21"/>
        </w:rPr>
        <w:t>星期五</w:t>
      </w:r>
      <w:r w:rsidRPr="008262BD">
        <w:rPr>
          <w:rFonts w:ascii="simsun" w:hAnsi="simsun" w:cs="宋体"/>
          <w:color w:val="464646"/>
          <w:kern w:val="0"/>
          <w:szCs w:val="21"/>
        </w:rPr>
        <w:t>”</w:t>
      </w:r>
      <w:r w:rsidRPr="008262BD">
        <w:rPr>
          <w:rFonts w:ascii="宋体" w:hAnsi="宋体" w:cs="宋体" w:hint="eastAsia"/>
          <w:color w:val="464646"/>
          <w:kern w:val="0"/>
          <w:szCs w:val="21"/>
        </w:rPr>
        <w:t>。从此，鲁滨孙和星期五在岛上相依为命地生活着，直到二十八年后，被路过的一艘商船搭救，才返回了故乡英国。</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lastRenderedPageBreak/>
        <w:t>人物性格：主人翁有着勇于冒险，百折不挠的精神，勇于追求自由自在的无拘束的生活以及积极面对困难的豁达态度和非凡的创造力。</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精彩名句：①世界上的一切好东西对于我们，除了那来使用之外；没有别的好处。②一个人只是呆呆的坐着，空想自己所得不到的东西，是没有用的，这个绝对的真理，使我重新振作起来。</w:t>
      </w:r>
      <w:r w:rsidRPr="008262BD">
        <w:rPr>
          <w:rFonts w:ascii="simsun" w:hAnsi="simsun" w:cs="宋体"/>
          <w:color w:val="464646"/>
          <w:kern w:val="0"/>
        </w:rPr>
        <w:t> </w:t>
      </w:r>
      <w:r w:rsidRPr="008262BD">
        <w:rPr>
          <w:rFonts w:ascii="宋体" w:hAnsi="宋体" w:cs="宋体" w:hint="eastAsia"/>
          <w:color w:val="464646"/>
          <w:kern w:val="0"/>
          <w:szCs w:val="21"/>
        </w:rPr>
        <w:t>③一个人在明白事理以后，就会觉得，被上帝从罪恶中救出来，比被上帝从患难中就出来，幸福更大。</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篇名：《昆虫记》</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作者概况：是第一位在自然环境中研究昆虫的科学家，他穷毕生之力深入昆虫世界，在自然环境中对昆虫进行观察与实验，真实地记录下昆虫的本能与习性，写成《昆虫记》这部昆虫学巨著。</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主要内容：法布尔以毕生的时间与精力，详细观察了昆虫的生活和它们为了生活以及繁衍种族所进行的斗争，然后以其观察所得写成详细确切的笔记。《昆虫记》共十册，每册包含若干章，每章详细、深刻地描绘一种或几种昆虫的生活：蜘蛛、蜜蜂、螳螂、蝎子、蝉、甲虫、蟋蟀等等。《昆虫记》不仅充满着对生命的敬畏之情，更蕴含着探求真相、追求真理的精神。</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宋体" w:hAnsi="宋体" w:cs="宋体" w:hint="eastAsia"/>
          <w:color w:val="464646"/>
          <w:kern w:val="0"/>
          <w:szCs w:val="21"/>
        </w:rPr>
        <w:t>人物分析：法布尔的心中充满了对生命的关爱之情和对自然万物的赞美之情，他以人性观察昆虫的本能、习性、劳动、婚恋、繁衍和死亡，并以虫性反观社会人生，睿智的哲思跃然纸上。在其朴素的笔下，一部严肃的学术著作如优美的散文，人们不仅能从中获得知识和思想，阅读本身就是一次独特的审美过程。</w:t>
      </w:r>
    </w:p>
    <w:p w:rsidR="008262BD" w:rsidRPr="008262BD" w:rsidRDefault="008262BD" w:rsidP="008262BD">
      <w:pPr>
        <w:widowControl/>
        <w:shd w:val="clear" w:color="auto" w:fill="7798A3"/>
        <w:spacing w:after="75" w:line="315" w:lineRule="atLeast"/>
        <w:ind w:firstLine="420"/>
        <w:jc w:val="left"/>
        <w:rPr>
          <w:rFonts w:ascii="simsun" w:hAnsi="simsun" w:cs="宋体"/>
          <w:color w:val="464646"/>
          <w:kern w:val="0"/>
          <w:szCs w:val="21"/>
        </w:rPr>
      </w:pPr>
      <w:r w:rsidRPr="008262BD">
        <w:rPr>
          <w:rFonts w:ascii="simsun" w:hAnsi="simsun" w:cs="宋体"/>
          <w:color w:val="464646"/>
          <w:kern w:val="0"/>
          <w:szCs w:val="21"/>
        </w:rPr>
        <w:t> </w:t>
      </w:r>
    </w:p>
    <w:p w:rsidR="007E0D9F" w:rsidRPr="008262BD" w:rsidRDefault="007E0D9F"/>
    <w:sectPr w:rsidR="007E0D9F" w:rsidRPr="008262BD" w:rsidSect="007E0D9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6957" w:rsidRDefault="00816957" w:rsidP="00E21B06">
      <w:r>
        <w:separator/>
      </w:r>
    </w:p>
  </w:endnote>
  <w:endnote w:type="continuationSeparator" w:id="0">
    <w:p w:rsidR="00816957" w:rsidRDefault="00816957" w:rsidP="00E21B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6957" w:rsidRDefault="00816957" w:rsidP="00E21B06">
      <w:r>
        <w:separator/>
      </w:r>
    </w:p>
  </w:footnote>
  <w:footnote w:type="continuationSeparator" w:id="0">
    <w:p w:rsidR="00816957" w:rsidRDefault="00816957" w:rsidP="00E21B0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21B06"/>
    <w:rsid w:val="000E34F9"/>
    <w:rsid w:val="004325CD"/>
    <w:rsid w:val="007E0D9F"/>
    <w:rsid w:val="00816957"/>
    <w:rsid w:val="008262BD"/>
    <w:rsid w:val="00E21B0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34F9"/>
    <w:pPr>
      <w:widowControl w:val="0"/>
      <w:jc w:val="both"/>
    </w:pPr>
    <w:rPr>
      <w:kern w:val="2"/>
      <w:sz w:val="21"/>
      <w:szCs w:val="24"/>
    </w:rPr>
  </w:style>
  <w:style w:type="paragraph" w:styleId="2">
    <w:name w:val="heading 2"/>
    <w:basedOn w:val="a"/>
    <w:link w:val="2Char"/>
    <w:uiPriority w:val="9"/>
    <w:qFormat/>
    <w:rsid w:val="008262BD"/>
    <w:pPr>
      <w:widowControl/>
      <w:spacing w:before="100" w:beforeAutospacing="1" w:after="100" w:afterAutospacing="1"/>
      <w:jc w:val="left"/>
      <w:outlineLvl w:val="1"/>
    </w:pPr>
    <w:rPr>
      <w:rFonts w:ascii="宋体" w:hAnsi="宋体" w:cs="宋体"/>
      <w:b/>
      <w:bCs/>
      <w:kern w:val="0"/>
      <w:sz w:val="36"/>
      <w:szCs w:val="36"/>
    </w:rPr>
  </w:style>
  <w:style w:type="paragraph" w:styleId="3">
    <w:name w:val="heading 3"/>
    <w:basedOn w:val="a"/>
    <w:link w:val="3Char"/>
    <w:uiPriority w:val="9"/>
    <w:qFormat/>
    <w:rsid w:val="008262BD"/>
    <w:pPr>
      <w:widowControl/>
      <w:spacing w:before="100" w:beforeAutospacing="1" w:after="100" w:afterAutospacing="1"/>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21B0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21B06"/>
    <w:rPr>
      <w:kern w:val="2"/>
      <w:sz w:val="18"/>
      <w:szCs w:val="18"/>
    </w:rPr>
  </w:style>
  <w:style w:type="paragraph" w:styleId="a4">
    <w:name w:val="footer"/>
    <w:basedOn w:val="a"/>
    <w:link w:val="Char0"/>
    <w:uiPriority w:val="99"/>
    <w:semiHidden/>
    <w:unhideWhenUsed/>
    <w:rsid w:val="00E21B0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21B06"/>
    <w:rPr>
      <w:kern w:val="2"/>
      <w:sz w:val="18"/>
      <w:szCs w:val="18"/>
    </w:rPr>
  </w:style>
  <w:style w:type="character" w:customStyle="1" w:styleId="2Char">
    <w:name w:val="标题 2 Char"/>
    <w:basedOn w:val="a0"/>
    <w:link w:val="2"/>
    <w:uiPriority w:val="9"/>
    <w:rsid w:val="008262BD"/>
    <w:rPr>
      <w:rFonts w:ascii="宋体" w:hAnsi="宋体" w:cs="宋体"/>
      <w:b/>
      <w:bCs/>
      <w:sz w:val="36"/>
      <w:szCs w:val="36"/>
    </w:rPr>
  </w:style>
  <w:style w:type="character" w:customStyle="1" w:styleId="3Char">
    <w:name w:val="标题 3 Char"/>
    <w:basedOn w:val="a0"/>
    <w:link w:val="3"/>
    <w:uiPriority w:val="9"/>
    <w:rsid w:val="008262BD"/>
    <w:rPr>
      <w:rFonts w:ascii="宋体" w:hAnsi="宋体" w:cs="宋体"/>
      <w:b/>
      <w:bCs/>
      <w:sz w:val="27"/>
      <w:szCs w:val="27"/>
    </w:rPr>
  </w:style>
  <w:style w:type="character" w:customStyle="1" w:styleId="apple-converted-space">
    <w:name w:val="apple-converted-space"/>
    <w:basedOn w:val="a0"/>
    <w:rsid w:val="008262BD"/>
  </w:style>
  <w:style w:type="character" w:customStyle="1" w:styleId="time">
    <w:name w:val="time"/>
    <w:basedOn w:val="a0"/>
    <w:rsid w:val="008262BD"/>
  </w:style>
  <w:style w:type="character" w:styleId="a5">
    <w:name w:val="Hyperlink"/>
    <w:basedOn w:val="a0"/>
    <w:uiPriority w:val="99"/>
    <w:semiHidden/>
    <w:unhideWhenUsed/>
    <w:rsid w:val="008262BD"/>
    <w:rPr>
      <w:color w:val="0000FF"/>
      <w:u w:val="single"/>
    </w:rPr>
  </w:style>
  <w:style w:type="character" w:styleId="a6">
    <w:name w:val="FollowedHyperlink"/>
    <w:basedOn w:val="a0"/>
    <w:uiPriority w:val="99"/>
    <w:semiHidden/>
    <w:unhideWhenUsed/>
    <w:rsid w:val="008262BD"/>
    <w:rPr>
      <w:color w:val="800080"/>
      <w:u w:val="single"/>
    </w:rPr>
  </w:style>
  <w:style w:type="character" w:styleId="HTML">
    <w:name w:val="HTML Cite"/>
    <w:basedOn w:val="a0"/>
    <w:uiPriority w:val="99"/>
    <w:semiHidden/>
    <w:unhideWhenUsed/>
    <w:rsid w:val="008262BD"/>
    <w:rPr>
      <w:i/>
      <w:iCs/>
    </w:rPr>
  </w:style>
  <w:style w:type="character" w:styleId="a7">
    <w:name w:val="Emphasis"/>
    <w:basedOn w:val="a0"/>
    <w:uiPriority w:val="20"/>
    <w:qFormat/>
    <w:rsid w:val="008262BD"/>
    <w:rPr>
      <w:i/>
      <w:iCs/>
    </w:rPr>
  </w:style>
  <w:style w:type="character" w:customStyle="1" w:styleId="sgtxtb">
    <w:name w:val="sg_txtb"/>
    <w:basedOn w:val="a0"/>
    <w:rsid w:val="008262BD"/>
  </w:style>
  <w:style w:type="paragraph" w:styleId="a8">
    <w:name w:val="Normal (Web)"/>
    <w:basedOn w:val="a"/>
    <w:uiPriority w:val="99"/>
    <w:semiHidden/>
    <w:unhideWhenUsed/>
    <w:rsid w:val="008262BD"/>
    <w:pPr>
      <w:widowControl/>
      <w:spacing w:before="100" w:beforeAutospacing="1" w:after="100" w:afterAutospacing="1"/>
      <w:jc w:val="left"/>
    </w:pPr>
    <w:rPr>
      <w:rFonts w:ascii="宋体" w:hAnsi="宋体" w:cs="宋体"/>
      <w:kern w:val="0"/>
      <w:sz w:val="24"/>
    </w:rPr>
  </w:style>
  <w:style w:type="paragraph" w:styleId="a9">
    <w:name w:val="Balloon Text"/>
    <w:basedOn w:val="a"/>
    <w:link w:val="Char1"/>
    <w:uiPriority w:val="99"/>
    <w:semiHidden/>
    <w:unhideWhenUsed/>
    <w:rsid w:val="008262BD"/>
    <w:rPr>
      <w:sz w:val="18"/>
      <w:szCs w:val="18"/>
    </w:rPr>
  </w:style>
  <w:style w:type="character" w:customStyle="1" w:styleId="Char1">
    <w:name w:val="批注框文本 Char"/>
    <w:basedOn w:val="a0"/>
    <w:link w:val="a9"/>
    <w:uiPriority w:val="99"/>
    <w:semiHidden/>
    <w:rsid w:val="008262BD"/>
    <w:rPr>
      <w:kern w:val="2"/>
      <w:sz w:val="18"/>
      <w:szCs w:val="18"/>
    </w:rPr>
  </w:style>
</w:styles>
</file>

<file path=word/webSettings.xml><?xml version="1.0" encoding="utf-8"?>
<w:webSettings xmlns:r="http://schemas.openxmlformats.org/officeDocument/2006/relationships" xmlns:w="http://schemas.openxmlformats.org/wordprocessingml/2006/main">
  <w:divs>
    <w:div w:id="86974209">
      <w:bodyDiv w:val="1"/>
      <w:marLeft w:val="0"/>
      <w:marRight w:val="0"/>
      <w:marTop w:val="0"/>
      <w:marBottom w:val="0"/>
      <w:divBdr>
        <w:top w:val="none" w:sz="0" w:space="0" w:color="auto"/>
        <w:left w:val="none" w:sz="0" w:space="0" w:color="auto"/>
        <w:bottom w:val="none" w:sz="0" w:space="0" w:color="auto"/>
        <w:right w:val="none" w:sz="0" w:space="0" w:color="auto"/>
      </w:divBdr>
      <w:divsChild>
        <w:div w:id="1018039417">
          <w:marLeft w:val="0"/>
          <w:marRight w:val="0"/>
          <w:marTop w:val="0"/>
          <w:marBottom w:val="0"/>
          <w:divBdr>
            <w:top w:val="none" w:sz="0" w:space="0" w:color="auto"/>
            <w:left w:val="none" w:sz="0" w:space="0" w:color="auto"/>
            <w:bottom w:val="none" w:sz="0" w:space="0" w:color="auto"/>
            <w:right w:val="none" w:sz="0" w:space="0" w:color="auto"/>
          </w:divBdr>
        </w:div>
      </w:divsChild>
    </w:div>
    <w:div w:id="506099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blog.sina.com.cn/lm/z/sakura/"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blog.sina.com.cn/lm/z/sakura/"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3044</Words>
  <Characters>17352</Characters>
  <Application>Microsoft Office Word</Application>
  <DocSecurity>0</DocSecurity>
  <Lines>144</Lines>
  <Paragraphs>40</Paragraphs>
  <ScaleCrop>false</ScaleCrop>
  <Company/>
  <LinksUpToDate>false</LinksUpToDate>
  <CharactersWithSpaces>20356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2015-09-18T04:59:00Z</dcterms:created>
  <dcterms:modified xsi:type="dcterms:W3CDTF">2015-09-18T04:59:00Z</dcterms:modified>
</cp:coreProperties>
</file>