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1E7" w:rsidRDefault="00BA23EE">
      <w:pPr>
        <w:rPr>
          <w:sz w:val="24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八年级下册第五单元练习题及答案</w:t>
      </w:r>
      <w:bookmarkStart w:id="0" w:name="_GoBack"/>
      <w:bookmarkEnd w:id="0"/>
    </w:p>
    <w:p w:rsidR="00A431E7" w:rsidRDefault="00BA23EE"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24"/>
          <w:szCs w:val="32"/>
        </w:rPr>
        <w:t>在集体生活中，当个人的愿望和要求与集体利益发生冲突时，要自觉服从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，必要时应不惜</w:t>
      </w:r>
      <w:r>
        <w:rPr>
          <w:rFonts w:ascii="宋体" w:eastAsia="宋体" w:hAnsi="宋体" w:cs="宋体" w:hint="eastAsia"/>
          <w:sz w:val="24"/>
          <w:szCs w:val="32"/>
        </w:rPr>
        <w:t>______</w:t>
      </w:r>
      <w:r>
        <w:rPr>
          <w:rFonts w:hint="eastAsia"/>
          <w:sz w:val="24"/>
          <w:szCs w:val="32"/>
        </w:rPr>
        <w:t>个人利益。我们反对那些为追求个人利益或小团体利益而损害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的思想和行为。</w:t>
      </w: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同一个集体中的成员有着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，在行动上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，心理上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，情感上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，形成一个不可分割的整体。</w:t>
      </w: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集体是个人生存的依靠</w:t>
      </w:r>
      <w:r>
        <w:rPr>
          <w:rFonts w:ascii="宋体" w:eastAsia="宋体" w:hAnsi="宋体" w:cs="宋体" w:hint="eastAsia"/>
          <w:sz w:val="24"/>
          <w:szCs w:val="32"/>
        </w:rPr>
        <w:t>______</w:t>
      </w:r>
      <w:r>
        <w:rPr>
          <w:rFonts w:hint="eastAsia"/>
          <w:sz w:val="24"/>
          <w:szCs w:val="32"/>
        </w:rPr>
        <w:t>，是个人成长的园地</w:t>
      </w:r>
      <w:r>
        <w:rPr>
          <w:rFonts w:ascii="宋体" w:eastAsia="宋体" w:hAnsi="宋体" w:cs="宋体" w:hint="eastAsia"/>
          <w:sz w:val="24"/>
          <w:szCs w:val="32"/>
        </w:rPr>
        <w:t>______</w:t>
      </w:r>
      <w:r>
        <w:rPr>
          <w:rFonts w:hint="eastAsia"/>
          <w:sz w:val="24"/>
          <w:szCs w:val="32"/>
        </w:rPr>
        <w:t>，个人的生活、学习和工作都离不开集体</w:t>
      </w:r>
      <w:r>
        <w:rPr>
          <w:rFonts w:ascii="宋体" w:eastAsia="宋体" w:hAnsi="宋体" w:cs="宋体" w:hint="eastAsia"/>
          <w:sz w:val="24"/>
          <w:szCs w:val="32"/>
        </w:rPr>
        <w:t>_____</w:t>
      </w:r>
      <w:r>
        <w:rPr>
          <w:rFonts w:hint="eastAsia"/>
          <w:sz w:val="24"/>
          <w:szCs w:val="32"/>
        </w:rPr>
        <w:t>；个人是组成集体的细胞</w:t>
      </w:r>
      <w:r>
        <w:rPr>
          <w:rFonts w:ascii="宋体" w:eastAsia="宋体" w:hAnsi="宋体" w:cs="宋体" w:hint="eastAsia"/>
          <w:sz w:val="24"/>
          <w:szCs w:val="32"/>
        </w:rPr>
        <w:t>______</w:t>
      </w:r>
      <w:r>
        <w:rPr>
          <w:rFonts w:hint="eastAsia"/>
          <w:sz w:val="24"/>
          <w:szCs w:val="32"/>
        </w:rPr>
        <w:t>，集体的发展离不开每个成员的努力。</w:t>
      </w: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维护国家的</w:t>
      </w:r>
      <w:r>
        <w:rPr>
          <w:rFonts w:ascii="宋体" w:eastAsia="宋体" w:hAnsi="宋体" w:cs="宋体" w:hint="eastAsia"/>
          <w:sz w:val="24"/>
          <w:szCs w:val="32"/>
        </w:rPr>
        <w:t>_____</w:t>
      </w:r>
      <w:r>
        <w:rPr>
          <w:rFonts w:hint="eastAsia"/>
          <w:sz w:val="24"/>
          <w:szCs w:val="32"/>
        </w:rPr>
        <w:t>和</w:t>
      </w:r>
      <w:r>
        <w:rPr>
          <w:rFonts w:ascii="宋体" w:eastAsia="宋体" w:hAnsi="宋体" w:cs="宋体" w:hint="eastAsia"/>
          <w:sz w:val="24"/>
          <w:szCs w:val="32"/>
        </w:rPr>
        <w:t>_____</w:t>
      </w:r>
      <w:r>
        <w:rPr>
          <w:rFonts w:hint="eastAsia"/>
          <w:sz w:val="24"/>
          <w:szCs w:val="32"/>
        </w:rPr>
        <w:t>是维护集体利益的最高表现。</w:t>
      </w:r>
      <w:r>
        <w:rPr>
          <w:rFonts w:ascii="宋体" w:eastAsia="宋体" w:hAnsi="宋体" w:cs="宋体" w:hint="eastAsia"/>
          <w:sz w:val="24"/>
          <w:szCs w:val="32"/>
        </w:rPr>
        <w:t>___________</w:t>
      </w:r>
      <w:r>
        <w:rPr>
          <w:rFonts w:hint="eastAsia"/>
          <w:sz w:val="24"/>
          <w:szCs w:val="32"/>
        </w:rPr>
        <w:t>是国家和民族尊严的体现。国家利益是全国人民</w:t>
      </w:r>
      <w:r>
        <w:rPr>
          <w:rFonts w:ascii="宋体" w:eastAsia="宋体" w:hAnsi="宋体" w:cs="宋体" w:hint="eastAsia"/>
          <w:sz w:val="24"/>
          <w:szCs w:val="32"/>
        </w:rPr>
        <w:t>_______</w:t>
      </w:r>
      <w:r>
        <w:rPr>
          <w:rFonts w:hint="eastAsia"/>
          <w:sz w:val="24"/>
          <w:szCs w:val="32"/>
        </w:rPr>
        <w:t>的集中体现，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高于一切。维护国家利益就是在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都要以大局为重，局部利益服从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。</w:t>
      </w: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社会发展对个人的素质提出了新的要求：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、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、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、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，才能学到现代生活所必需的本领，提高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，促进个人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。</w:t>
      </w: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亲近社会，在生活中学会</w:t>
      </w:r>
      <w:r>
        <w:rPr>
          <w:rFonts w:ascii="宋体" w:eastAsia="宋体" w:hAnsi="宋体" w:cs="宋体" w:hint="eastAsia"/>
          <w:sz w:val="24"/>
          <w:szCs w:val="32"/>
        </w:rPr>
        <w:t>________、________ 、________。</w:t>
      </w: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帮助他人，首先要</w:t>
      </w:r>
      <w:r>
        <w:rPr>
          <w:rFonts w:ascii="宋体" w:eastAsia="宋体" w:hAnsi="宋体" w:cs="宋体" w:hint="eastAsia"/>
          <w:sz w:val="24"/>
          <w:szCs w:val="32"/>
        </w:rPr>
        <w:t>______</w:t>
      </w:r>
      <w:r>
        <w:rPr>
          <w:rFonts w:hint="eastAsia"/>
          <w:sz w:val="24"/>
          <w:szCs w:val="32"/>
        </w:rPr>
        <w:t>，还要注意方式和方法</w:t>
      </w:r>
      <w:r>
        <w:rPr>
          <w:rFonts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______</w:t>
      </w:r>
      <w:r>
        <w:rPr>
          <w:rFonts w:hint="eastAsia"/>
          <w:sz w:val="24"/>
          <w:szCs w:val="32"/>
        </w:rPr>
        <w:t>的力量；注意自身</w:t>
      </w:r>
      <w:r>
        <w:rPr>
          <w:rFonts w:ascii="宋体" w:eastAsia="宋体" w:hAnsi="宋体" w:cs="宋体" w:hint="eastAsia"/>
          <w:sz w:val="24"/>
          <w:szCs w:val="32"/>
        </w:rPr>
        <w:t>______</w:t>
      </w:r>
      <w:r>
        <w:rPr>
          <w:rFonts w:hint="eastAsia"/>
          <w:sz w:val="24"/>
          <w:szCs w:val="32"/>
        </w:rPr>
        <w:t>；注意维护他人</w:t>
      </w:r>
      <w:r>
        <w:rPr>
          <w:rFonts w:ascii="宋体" w:eastAsia="宋体" w:hAnsi="宋体" w:cs="宋体" w:hint="eastAsia"/>
          <w:sz w:val="24"/>
          <w:szCs w:val="32"/>
        </w:rPr>
        <w:t>_____</w:t>
      </w:r>
      <w:r>
        <w:rPr>
          <w:rFonts w:hint="eastAsia"/>
          <w:sz w:val="24"/>
          <w:szCs w:val="32"/>
        </w:rPr>
        <w:t>。</w:t>
      </w: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参与社会生活就要正确地</w:t>
      </w:r>
      <w:r>
        <w:rPr>
          <w:rFonts w:ascii="宋体" w:eastAsia="宋体" w:hAnsi="宋体" w:cs="宋体" w:hint="eastAsia"/>
          <w:sz w:val="24"/>
          <w:szCs w:val="32"/>
        </w:rPr>
        <w:t>_______</w:t>
      </w:r>
      <w:r>
        <w:rPr>
          <w:rFonts w:hint="eastAsia"/>
          <w:sz w:val="24"/>
          <w:szCs w:val="32"/>
        </w:rPr>
        <w:t>，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地分析问题；就要正确认识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；就要正确认识生活中的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；总之，一方面要紧随社会生活的主旋律</w:t>
      </w:r>
      <w:r>
        <w:rPr>
          <w:rFonts w:ascii="宋体" w:eastAsia="宋体" w:hAnsi="宋体" w:cs="宋体" w:hint="eastAsia"/>
          <w:sz w:val="24"/>
          <w:szCs w:val="32"/>
        </w:rPr>
        <w:t>________</w:t>
      </w:r>
      <w:r>
        <w:rPr>
          <w:rFonts w:hint="eastAsia"/>
          <w:sz w:val="24"/>
          <w:szCs w:val="32"/>
        </w:rPr>
        <w:t>；另一方面要抗拒外在的压力和诱惑，坚持自己的正确立场，做一个理智的社会成员。</w:t>
      </w: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三年初中生活即将结束、小美感慨万千，在学校网站论坛上留言：</w:t>
      </w:r>
    </w:p>
    <w:p w:rsidR="00A431E7" w:rsidRDefault="00BA23E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</w:t>
      </w:r>
      <w:r>
        <w:rPr>
          <w:rFonts w:hint="eastAsia"/>
          <w:sz w:val="24"/>
          <w:szCs w:val="32"/>
        </w:rPr>
        <w:t>我走过、我无悔，班级的每一分荣誉都有我的付出；我来过，我留恋，文明的学校、优秀的班级成就了阳光、自信、向上的我。</w:t>
      </w:r>
    </w:p>
    <w:p w:rsidR="00A431E7" w:rsidRDefault="00BA23EE">
      <w:pPr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结合所学知识，谈谈她的留言告诉了我们什么道理？</w:t>
      </w:r>
    </w:p>
    <w:p w:rsidR="00A431E7" w:rsidRDefault="00A431E7">
      <w:pPr>
        <w:rPr>
          <w:sz w:val="24"/>
          <w:szCs w:val="32"/>
        </w:rPr>
      </w:pPr>
    </w:p>
    <w:p w:rsidR="00A431E7" w:rsidRDefault="00A431E7">
      <w:pPr>
        <w:rPr>
          <w:sz w:val="24"/>
          <w:szCs w:val="32"/>
        </w:rPr>
      </w:pPr>
    </w:p>
    <w:p w:rsidR="00A431E7" w:rsidRDefault="00BA23EE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观察漫画，</w:t>
      </w:r>
    </w:p>
    <w:p w:rsidR="00A431E7" w:rsidRDefault="00BA23EE">
      <w:pPr>
        <w:rPr>
          <w:sz w:val="24"/>
          <w:szCs w:val="32"/>
        </w:rPr>
      </w:pPr>
      <w:r>
        <w:rPr>
          <w:noProof/>
        </w:rPr>
        <w:drawing>
          <wp:inline distT="0" distB="0" distL="114300" distR="114300">
            <wp:extent cx="4544060" cy="1314450"/>
            <wp:effectExtent l="0" t="0" r="8890" b="0"/>
            <wp:docPr id="57348" name="图片 57347" descr="照片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8" name="图片 57347" descr="照片 0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431E7" w:rsidRDefault="00A431E7">
      <w:pPr>
        <w:rPr>
          <w:sz w:val="24"/>
          <w:szCs w:val="32"/>
        </w:rPr>
      </w:pPr>
    </w:p>
    <w:p w:rsidR="00A431E7" w:rsidRDefault="00BA23E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）请用简洁的语言概括其中蕴含的道理。（至少写三个）</w:t>
      </w:r>
    </w:p>
    <w:p w:rsidR="00A431E7" w:rsidRDefault="00A431E7">
      <w:pPr>
        <w:rPr>
          <w:sz w:val="24"/>
          <w:szCs w:val="32"/>
        </w:rPr>
      </w:pPr>
    </w:p>
    <w:p w:rsidR="00A431E7" w:rsidRDefault="00A431E7">
      <w:pPr>
        <w:rPr>
          <w:sz w:val="24"/>
          <w:szCs w:val="32"/>
        </w:rPr>
      </w:pPr>
    </w:p>
    <w:p w:rsidR="00A431E7" w:rsidRDefault="00A431E7">
      <w:pPr>
        <w:rPr>
          <w:sz w:val="24"/>
          <w:szCs w:val="32"/>
        </w:rPr>
      </w:pPr>
    </w:p>
    <w:p w:rsidR="00A431E7" w:rsidRDefault="00A431E7">
      <w:pPr>
        <w:rPr>
          <w:sz w:val="24"/>
          <w:szCs w:val="32"/>
        </w:rPr>
      </w:pPr>
    </w:p>
    <w:p w:rsidR="00A431E7" w:rsidRDefault="00BA23E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b/>
          <w:bCs/>
          <w:sz w:val="24"/>
          <w:szCs w:val="21"/>
        </w:rPr>
        <w:t>【理性思辨】</w:t>
      </w:r>
      <w:r>
        <w:rPr>
          <w:rFonts w:hint="eastAsia"/>
          <w:sz w:val="24"/>
          <w:szCs w:val="32"/>
        </w:rPr>
        <w:t>个人利益与集体利益是对立的，为了集体利益就得牺牲全部个</w:t>
      </w:r>
      <w:r>
        <w:rPr>
          <w:rFonts w:hint="eastAsia"/>
          <w:sz w:val="24"/>
          <w:szCs w:val="32"/>
        </w:rPr>
        <w:lastRenderedPageBreak/>
        <w:t>人利益。你如何看待此观点？</w:t>
      </w:r>
    </w:p>
    <w:p w:rsidR="00A431E7" w:rsidRDefault="00BA23E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）</w:t>
      </w:r>
      <w:r>
        <w:rPr>
          <w:rFonts w:hint="eastAsia"/>
          <w:b/>
          <w:bCs/>
          <w:sz w:val="24"/>
          <w:szCs w:val="21"/>
        </w:rPr>
        <w:t>【知行统一】</w:t>
      </w:r>
      <w:r>
        <w:rPr>
          <w:rFonts w:hint="eastAsia"/>
          <w:sz w:val="24"/>
          <w:szCs w:val="32"/>
        </w:rPr>
        <w:t>我们该如何为集体做怎么做贡献？</w:t>
      </w:r>
    </w:p>
    <w:p w:rsidR="00A431E7" w:rsidRDefault="00A431E7">
      <w:pPr>
        <w:rPr>
          <w:sz w:val="24"/>
          <w:szCs w:val="32"/>
        </w:rPr>
      </w:pPr>
    </w:p>
    <w:p w:rsidR="00A431E7" w:rsidRDefault="00A431E7">
      <w:pPr>
        <w:rPr>
          <w:sz w:val="24"/>
          <w:szCs w:val="32"/>
        </w:rPr>
      </w:pPr>
    </w:p>
    <w:p w:rsidR="00A431E7" w:rsidRDefault="00A431E7">
      <w:pPr>
        <w:rPr>
          <w:sz w:val="24"/>
          <w:szCs w:val="32"/>
        </w:rPr>
      </w:pPr>
    </w:p>
    <w:p w:rsidR="00A431E7" w:rsidRDefault="00A431E7">
      <w:pPr>
        <w:rPr>
          <w:sz w:val="24"/>
          <w:szCs w:val="32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11</w:t>
      </w:r>
      <w:r>
        <w:rPr>
          <w:rFonts w:hint="eastAsia"/>
          <w:sz w:val="24"/>
          <w:szCs w:val="21"/>
        </w:rPr>
        <w:t>、小静不愿参加班级卫生大扫除，受到班主任老师的批评。在思想品德课学习了有关关爱集体的内容后，小静转变了思想。随后她提出的一些关爱集体的做法，得到了大家的一致赞同。如果你是小静，你会提出的做法有：</w:t>
      </w:r>
      <w:r>
        <w:rPr>
          <w:rFonts w:hint="eastAsia"/>
          <w:sz w:val="24"/>
          <w:szCs w:val="21"/>
        </w:rPr>
        <w:t xml:space="preserve">                                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12</w:t>
      </w:r>
      <w:r>
        <w:rPr>
          <w:rFonts w:hint="eastAsia"/>
          <w:sz w:val="24"/>
          <w:szCs w:val="21"/>
        </w:rPr>
        <w:t>、参与社会生活</w:t>
      </w:r>
      <w:r>
        <w:rPr>
          <w:rFonts w:hint="eastAsia"/>
          <w:sz w:val="24"/>
          <w:szCs w:val="21"/>
        </w:rPr>
        <w:t xml:space="preserve"> </w:t>
      </w:r>
      <w:r>
        <w:rPr>
          <w:rFonts w:hint="eastAsia"/>
          <w:sz w:val="24"/>
          <w:szCs w:val="21"/>
        </w:rPr>
        <w:t>培养公民意识</w:t>
      </w: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某校环保社团的同学看到市场物价局将要举行“城区居民生活用水价格调整听证会”的消息后，邀请将要参加听证会的代表到学校听取学生们对价格调整的意见。请你一起参加。</w:t>
      </w:r>
    </w:p>
    <w:p w:rsidR="00A431E7" w:rsidRDefault="00BA23EE">
      <w:pPr>
        <w:rPr>
          <w:b/>
          <w:bCs/>
          <w:sz w:val="24"/>
          <w:szCs w:val="21"/>
        </w:rPr>
      </w:pPr>
      <w:r>
        <w:rPr>
          <w:rFonts w:hint="eastAsia"/>
          <w:b/>
          <w:bCs/>
          <w:sz w:val="24"/>
          <w:szCs w:val="21"/>
        </w:rPr>
        <w:t>【搜集资料】</w:t>
      </w:r>
    </w:p>
    <w:p w:rsidR="00A431E7" w:rsidRDefault="00BA23EE">
      <w:pPr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该社团在校园网发布了通知，希望同学们能关注生活，积极参与，搜集资料，向听证会代表反映。</w:t>
      </w:r>
    </w:p>
    <w:p w:rsidR="00A431E7" w:rsidRDefault="00BA23EE">
      <w:pPr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</w:t>
      </w: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1</w:t>
      </w:r>
      <w:r>
        <w:rPr>
          <w:rFonts w:hint="eastAsia"/>
          <w:sz w:val="24"/>
          <w:szCs w:val="21"/>
        </w:rPr>
        <w:t>）假如你准备参加这次活动，你将用哪些方法搜集资料？</w:t>
      </w:r>
    </w:p>
    <w:p w:rsidR="00A431E7" w:rsidRDefault="00A431E7">
      <w:pPr>
        <w:ind w:firstLine="480"/>
        <w:rPr>
          <w:sz w:val="24"/>
          <w:szCs w:val="21"/>
        </w:rPr>
      </w:pPr>
    </w:p>
    <w:p w:rsidR="00A431E7" w:rsidRDefault="00A431E7">
      <w:pPr>
        <w:ind w:firstLine="480"/>
        <w:rPr>
          <w:sz w:val="24"/>
          <w:szCs w:val="21"/>
        </w:rPr>
      </w:pPr>
    </w:p>
    <w:p w:rsidR="00A431E7" w:rsidRDefault="00A431E7">
      <w:pPr>
        <w:ind w:firstLine="480"/>
        <w:rPr>
          <w:sz w:val="24"/>
          <w:szCs w:val="21"/>
        </w:rPr>
      </w:pPr>
    </w:p>
    <w:p w:rsidR="00A431E7" w:rsidRDefault="00A431E7">
      <w:pPr>
        <w:ind w:firstLine="480"/>
        <w:rPr>
          <w:sz w:val="24"/>
          <w:szCs w:val="21"/>
        </w:rPr>
      </w:pPr>
    </w:p>
    <w:p w:rsidR="00A431E7" w:rsidRDefault="00BA23EE">
      <w:pPr>
        <w:ind w:firstLine="480"/>
        <w:rPr>
          <w:rFonts w:eastAsia="宋体"/>
          <w:sz w:val="24"/>
          <w:szCs w:val="21"/>
        </w:rPr>
      </w:pP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）有人说社会是本“无字书”。这是什么意思？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b/>
          <w:bCs/>
          <w:sz w:val="24"/>
          <w:szCs w:val="21"/>
        </w:rPr>
      </w:pPr>
    </w:p>
    <w:p w:rsidR="00A431E7" w:rsidRDefault="00BA23EE">
      <w:pPr>
        <w:rPr>
          <w:b/>
          <w:bCs/>
          <w:sz w:val="24"/>
          <w:szCs w:val="21"/>
        </w:rPr>
      </w:pPr>
      <w:r>
        <w:rPr>
          <w:rFonts w:hint="eastAsia"/>
          <w:b/>
          <w:bCs/>
          <w:sz w:val="24"/>
          <w:szCs w:val="21"/>
        </w:rPr>
        <w:t>13</w:t>
      </w:r>
      <w:r>
        <w:rPr>
          <w:rFonts w:hint="eastAsia"/>
          <w:b/>
          <w:bCs/>
          <w:sz w:val="24"/>
          <w:szCs w:val="21"/>
        </w:rPr>
        <w:t>、【理性分析】</w:t>
      </w: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该社团的同学随机采访了学校同学。小红说：“我没有参加这个活动。我认为这和中学生没关系，没必要参加。”</w:t>
      </w: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请你运用所学知识，对小红同学观点进行分析。</w:t>
      </w:r>
    </w:p>
    <w:p w:rsidR="00A431E7" w:rsidRDefault="00A431E7">
      <w:pPr>
        <w:rPr>
          <w:b/>
          <w:bCs/>
          <w:sz w:val="24"/>
          <w:szCs w:val="21"/>
        </w:rPr>
      </w:pPr>
    </w:p>
    <w:p w:rsidR="00A431E7" w:rsidRDefault="00A431E7">
      <w:pPr>
        <w:rPr>
          <w:b/>
          <w:bCs/>
          <w:sz w:val="24"/>
          <w:szCs w:val="21"/>
        </w:rPr>
      </w:pPr>
    </w:p>
    <w:p w:rsidR="00A431E7" w:rsidRDefault="00A431E7">
      <w:pPr>
        <w:rPr>
          <w:b/>
          <w:bCs/>
          <w:sz w:val="24"/>
          <w:szCs w:val="21"/>
        </w:rPr>
      </w:pPr>
    </w:p>
    <w:p w:rsidR="00A431E7" w:rsidRDefault="00A431E7">
      <w:pPr>
        <w:rPr>
          <w:b/>
          <w:bCs/>
          <w:sz w:val="24"/>
          <w:szCs w:val="21"/>
        </w:rPr>
      </w:pPr>
    </w:p>
    <w:p w:rsidR="00A431E7" w:rsidRDefault="00BA23EE">
      <w:pPr>
        <w:rPr>
          <w:b/>
          <w:bCs/>
          <w:sz w:val="24"/>
          <w:szCs w:val="21"/>
        </w:rPr>
      </w:pPr>
      <w:r>
        <w:rPr>
          <w:rFonts w:hint="eastAsia"/>
          <w:b/>
          <w:bCs/>
          <w:sz w:val="24"/>
          <w:szCs w:val="21"/>
        </w:rPr>
        <w:t>14</w:t>
      </w:r>
      <w:r>
        <w:rPr>
          <w:rFonts w:hint="eastAsia"/>
          <w:b/>
          <w:bCs/>
          <w:sz w:val="24"/>
          <w:szCs w:val="21"/>
        </w:rPr>
        <w:t>、【亲近社会】</w:t>
      </w: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谢芳丽被评为“轮椅上的创业玫瑰”是</w:t>
      </w:r>
      <w:r>
        <w:rPr>
          <w:rFonts w:hint="eastAsia"/>
          <w:sz w:val="24"/>
          <w:szCs w:val="21"/>
        </w:rPr>
        <w:t>2015</w:t>
      </w:r>
      <w:r>
        <w:rPr>
          <w:rFonts w:hint="eastAsia"/>
          <w:sz w:val="24"/>
          <w:szCs w:val="21"/>
        </w:rPr>
        <w:t>年感动中国人物。谢芳丽用感恩的心关爱他人、奉献社会。他捐资助残、乖爱孤寡、扶贫济困，坚持用阳光的心态参加爱心志愿服务，用爱心回馈社会，用经历唤醒迷途中的人。</w:t>
      </w:r>
    </w:p>
    <w:p w:rsidR="00A431E7" w:rsidRDefault="00BA23EE">
      <w:pPr>
        <w:rPr>
          <w:sz w:val="24"/>
          <w:szCs w:val="21"/>
        </w:rPr>
      </w:pPr>
      <w:r>
        <w:rPr>
          <w:rFonts w:ascii="宋体" w:eastAsia="宋体" w:hAnsi="宋体" w:cs="宋体" w:hint="eastAsia"/>
          <w:sz w:val="24"/>
          <w:szCs w:val="21"/>
        </w:rPr>
        <w:t>(</w:t>
      </w:r>
      <w:r>
        <w:rPr>
          <w:rFonts w:ascii="宋体" w:hAnsi="宋体" w:cs="宋体" w:hint="eastAsia"/>
          <w:sz w:val="24"/>
          <w:szCs w:val="21"/>
        </w:rPr>
        <w:t>1</w:t>
      </w:r>
      <w:r>
        <w:rPr>
          <w:rFonts w:ascii="宋体" w:eastAsia="宋体" w:hAnsi="宋体" w:cs="宋体" w:hint="eastAsia"/>
          <w:sz w:val="24"/>
          <w:szCs w:val="21"/>
        </w:rPr>
        <w:t>)</w:t>
      </w:r>
      <w:r>
        <w:rPr>
          <w:rFonts w:hint="eastAsia"/>
          <w:sz w:val="24"/>
          <w:szCs w:val="21"/>
        </w:rPr>
        <w:t>谢芳丽身上的哪些品质感动着你？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）结合所学知识简评谢芳丽的行为。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3</w:t>
      </w:r>
      <w:r>
        <w:rPr>
          <w:rFonts w:hint="eastAsia"/>
          <w:sz w:val="24"/>
          <w:szCs w:val="21"/>
        </w:rPr>
        <w:t>）说说我们中学生可以参加哪些力所能及的社会公益活动？（至少两例）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4</w:t>
      </w:r>
      <w:r>
        <w:rPr>
          <w:rFonts w:hint="eastAsia"/>
          <w:sz w:val="24"/>
          <w:szCs w:val="21"/>
        </w:rPr>
        <w:t>）向谢芳丽学习，我们应该怎样培养自己的亲社会行为？（至少</w:t>
      </w:r>
      <w:r>
        <w:rPr>
          <w:rFonts w:hint="eastAsia"/>
          <w:sz w:val="24"/>
          <w:szCs w:val="21"/>
        </w:rPr>
        <w:t>3</w:t>
      </w:r>
      <w:r>
        <w:rPr>
          <w:rFonts w:hint="eastAsia"/>
          <w:sz w:val="24"/>
          <w:szCs w:val="21"/>
        </w:rPr>
        <w:t>点）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15</w:t>
      </w:r>
      <w:r>
        <w:rPr>
          <w:rFonts w:hint="eastAsia"/>
          <w:sz w:val="24"/>
          <w:szCs w:val="21"/>
        </w:rPr>
        <w:t>、</w:t>
      </w:r>
      <w:r>
        <w:rPr>
          <w:rFonts w:hint="eastAsia"/>
          <w:sz w:val="24"/>
          <w:szCs w:val="21"/>
        </w:rPr>
        <w:t xml:space="preserve"> </w:t>
      </w:r>
      <w:r>
        <w:rPr>
          <w:rFonts w:hint="eastAsia"/>
          <w:sz w:val="24"/>
          <w:szCs w:val="21"/>
        </w:rPr>
        <w:t>观察下列这些中学生的表现，回答下列问题。（第一幅图：“我的好朋友都买了手机，我也要买！”第二幅图：“看你这个打扮。”“××歌星就是这个打扮，我崇拜他！”</w:t>
      </w:r>
    </w:p>
    <w:p w:rsidR="00A431E7" w:rsidRDefault="00BA23EE">
      <w:pPr>
        <w:rPr>
          <w:sz w:val="24"/>
          <w:szCs w:val="21"/>
        </w:rPr>
      </w:pPr>
      <w:r>
        <w:rPr>
          <w:noProof/>
        </w:rPr>
        <w:drawing>
          <wp:inline distT="0" distB="0" distL="114300" distR="114300">
            <wp:extent cx="5533390" cy="1076960"/>
            <wp:effectExtent l="0" t="0" r="10160" b="8890"/>
            <wp:docPr id="43012" name="图片 43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2" name="图片 430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3390" cy="1076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</w:t>
      </w: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1</w:t>
      </w:r>
      <w:r>
        <w:rPr>
          <w:rFonts w:hint="eastAsia"/>
          <w:sz w:val="24"/>
          <w:szCs w:val="21"/>
        </w:rPr>
        <w:t>）漫画中这些学生的做法反映了一个怎样的心理？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</w:t>
      </w: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）我们应该怎样认识这种心理？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numPr>
          <w:ilvl w:val="0"/>
          <w:numId w:val="2"/>
        </w:numPr>
        <w:rPr>
          <w:sz w:val="24"/>
          <w:szCs w:val="21"/>
        </w:rPr>
      </w:pPr>
      <w:r>
        <w:rPr>
          <w:rFonts w:hint="eastAsia"/>
          <w:sz w:val="24"/>
          <w:szCs w:val="21"/>
        </w:rPr>
        <w:t>价值判断</w:t>
      </w:r>
    </w:p>
    <w:p w:rsidR="00A431E7" w:rsidRDefault="00BA23EE">
      <w:pPr>
        <w:numPr>
          <w:ilvl w:val="0"/>
          <w:numId w:val="3"/>
        </w:numPr>
        <w:rPr>
          <w:sz w:val="24"/>
          <w:szCs w:val="21"/>
        </w:rPr>
      </w:pPr>
      <w:r>
        <w:rPr>
          <w:rFonts w:hint="eastAsia"/>
          <w:sz w:val="24"/>
          <w:szCs w:val="21"/>
        </w:rPr>
        <w:t>在回家路上，遇到一老人倒地呻吟，身旁还有血迹</w:t>
      </w:r>
      <w:r>
        <w:rPr>
          <w:rFonts w:hint="eastAsia"/>
          <w:sz w:val="24"/>
          <w:szCs w:val="21"/>
        </w:rPr>
        <w:t>......</w:t>
      </w: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做法：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理由：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numPr>
          <w:ilvl w:val="0"/>
          <w:numId w:val="3"/>
        </w:numPr>
        <w:rPr>
          <w:sz w:val="24"/>
          <w:szCs w:val="21"/>
        </w:rPr>
      </w:pPr>
      <w:r>
        <w:rPr>
          <w:rFonts w:hint="eastAsia"/>
          <w:sz w:val="24"/>
          <w:szCs w:val="21"/>
        </w:rPr>
        <w:t>你在小河边散步，突然看到一个小孩落水了，周围只有你一个人，可是自己又不会游泳</w:t>
      </w:r>
      <w:r>
        <w:rPr>
          <w:rFonts w:hint="eastAsia"/>
          <w:sz w:val="24"/>
          <w:szCs w:val="21"/>
        </w:rPr>
        <w:t>.......</w:t>
      </w: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lastRenderedPageBreak/>
        <w:t>做法：</w:t>
      </w: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理由：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numPr>
          <w:ilvl w:val="0"/>
          <w:numId w:val="4"/>
        </w:numPr>
        <w:rPr>
          <w:sz w:val="24"/>
          <w:szCs w:val="21"/>
        </w:rPr>
      </w:pPr>
      <w:r>
        <w:rPr>
          <w:rFonts w:hint="eastAsia"/>
          <w:sz w:val="24"/>
          <w:szCs w:val="21"/>
        </w:rPr>
        <w:t>时间与探究</w:t>
      </w: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从自己生活的社区（村庄）入手，调查一下周围</w:t>
      </w:r>
      <w:r>
        <w:rPr>
          <w:rFonts w:hint="eastAsia"/>
          <w:b/>
          <w:bCs/>
          <w:sz w:val="24"/>
          <w:szCs w:val="21"/>
        </w:rPr>
        <w:t>社会环境。</w:t>
      </w:r>
      <w:r>
        <w:rPr>
          <w:rFonts w:hint="eastAsia"/>
          <w:sz w:val="24"/>
          <w:szCs w:val="21"/>
        </w:rPr>
        <w:t>看看还存在哪些有待解决的问题，想一想自己能够为解决这些问题做些什么？</w:t>
      </w: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我发现的问题：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我提出的建议：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我能做的事情：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numPr>
          <w:ilvl w:val="0"/>
          <w:numId w:val="4"/>
        </w:numPr>
        <w:rPr>
          <w:sz w:val="24"/>
          <w:szCs w:val="21"/>
        </w:rPr>
      </w:pPr>
      <w:r>
        <w:rPr>
          <w:rFonts w:hint="eastAsia"/>
          <w:sz w:val="24"/>
          <w:szCs w:val="21"/>
        </w:rPr>
        <w:t>收集</w:t>
      </w:r>
      <w:r>
        <w:rPr>
          <w:rFonts w:hint="eastAsia"/>
          <w:sz w:val="24"/>
          <w:szCs w:val="21"/>
        </w:rPr>
        <w:t>1----3</w:t>
      </w:r>
      <w:r>
        <w:rPr>
          <w:rFonts w:hint="eastAsia"/>
          <w:sz w:val="24"/>
          <w:szCs w:val="21"/>
        </w:rPr>
        <w:t>分的时政。（国内国外重大事件，不超过</w:t>
      </w:r>
      <w:r>
        <w:rPr>
          <w:rFonts w:hint="eastAsia"/>
          <w:sz w:val="24"/>
          <w:szCs w:val="21"/>
        </w:rPr>
        <w:t>10</w:t>
      </w:r>
      <w:r>
        <w:rPr>
          <w:rFonts w:hint="eastAsia"/>
          <w:sz w:val="24"/>
          <w:szCs w:val="21"/>
        </w:rPr>
        <w:t>条）</w:t>
      </w: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A431E7">
      <w:pPr>
        <w:rPr>
          <w:sz w:val="24"/>
          <w:szCs w:val="21"/>
        </w:rPr>
      </w:pPr>
    </w:p>
    <w:p w:rsidR="00A431E7" w:rsidRDefault="00BA23EE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19</w:t>
      </w:r>
      <w:r>
        <w:rPr>
          <w:rFonts w:hint="eastAsia"/>
          <w:sz w:val="24"/>
          <w:szCs w:val="21"/>
        </w:rPr>
        <w:t>、整理本单元基本观点。（至少</w:t>
      </w:r>
      <w:r>
        <w:rPr>
          <w:rFonts w:hint="eastAsia"/>
          <w:sz w:val="24"/>
          <w:szCs w:val="21"/>
        </w:rPr>
        <w:t>5</w:t>
      </w:r>
      <w:r>
        <w:rPr>
          <w:rFonts w:hint="eastAsia"/>
          <w:sz w:val="24"/>
          <w:szCs w:val="21"/>
        </w:rPr>
        <w:t>条）</w:t>
      </w:r>
    </w:p>
    <w:p w:rsidR="00A431E7" w:rsidRDefault="00A431E7">
      <w:pPr>
        <w:rPr>
          <w:sz w:val="32"/>
          <w:szCs w:val="32"/>
        </w:rPr>
      </w:pPr>
    </w:p>
    <w:p w:rsidR="00A431E7" w:rsidRDefault="00A431E7">
      <w:pPr>
        <w:rPr>
          <w:sz w:val="32"/>
          <w:szCs w:val="32"/>
        </w:rPr>
      </w:pPr>
    </w:p>
    <w:p w:rsidR="00A431E7" w:rsidRDefault="00A431E7">
      <w:pPr>
        <w:rPr>
          <w:sz w:val="32"/>
          <w:szCs w:val="32"/>
        </w:rPr>
      </w:pPr>
    </w:p>
    <w:p w:rsidR="00A431E7" w:rsidRDefault="00A431E7">
      <w:pPr>
        <w:rPr>
          <w:sz w:val="32"/>
          <w:szCs w:val="32"/>
        </w:rPr>
      </w:pPr>
    </w:p>
    <w:p w:rsidR="00A431E7" w:rsidRDefault="00A431E7">
      <w:pPr>
        <w:rPr>
          <w:sz w:val="32"/>
          <w:szCs w:val="32"/>
        </w:rPr>
      </w:pPr>
    </w:p>
    <w:p w:rsidR="00A431E7" w:rsidRDefault="00A431E7" w:rsidP="002D0139">
      <w:pPr>
        <w:rPr>
          <w:sz w:val="24"/>
          <w:szCs w:val="32"/>
        </w:rPr>
      </w:pPr>
    </w:p>
    <w:sectPr w:rsidR="00A431E7" w:rsidSect="00A431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1F4" w:rsidRDefault="006E71F4" w:rsidP="00630106">
      <w:r>
        <w:separator/>
      </w:r>
    </w:p>
  </w:endnote>
  <w:endnote w:type="continuationSeparator" w:id="1">
    <w:p w:rsidR="006E71F4" w:rsidRDefault="006E71F4" w:rsidP="00630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1F4" w:rsidRDefault="006E71F4" w:rsidP="00630106">
      <w:r>
        <w:separator/>
      </w:r>
    </w:p>
  </w:footnote>
  <w:footnote w:type="continuationSeparator" w:id="1">
    <w:p w:rsidR="006E71F4" w:rsidRDefault="006E71F4" w:rsidP="006301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086A6"/>
    <w:multiLevelType w:val="singleLevel"/>
    <w:tmpl w:val="58D086A6"/>
    <w:lvl w:ilvl="0">
      <w:start w:val="1"/>
      <w:numFmt w:val="decimal"/>
      <w:suff w:val="nothing"/>
      <w:lvlText w:val="%1、"/>
      <w:lvlJc w:val="left"/>
    </w:lvl>
  </w:abstractNum>
  <w:abstractNum w:abstractNumId="1">
    <w:nsid w:val="58E48E13"/>
    <w:multiLevelType w:val="singleLevel"/>
    <w:tmpl w:val="58E48E13"/>
    <w:lvl w:ilvl="0">
      <w:start w:val="9"/>
      <w:numFmt w:val="decimal"/>
      <w:suff w:val="nothing"/>
      <w:lvlText w:val="%1、"/>
      <w:lvlJc w:val="left"/>
    </w:lvl>
  </w:abstractNum>
  <w:abstractNum w:abstractNumId="2">
    <w:nsid w:val="58E4974B"/>
    <w:multiLevelType w:val="singleLevel"/>
    <w:tmpl w:val="58E4974B"/>
    <w:lvl w:ilvl="0">
      <w:start w:val="16"/>
      <w:numFmt w:val="decimal"/>
      <w:suff w:val="nothing"/>
      <w:lvlText w:val="%1、"/>
      <w:lvlJc w:val="left"/>
    </w:lvl>
  </w:abstractNum>
  <w:abstractNum w:abstractNumId="3">
    <w:nsid w:val="58E497BD"/>
    <w:multiLevelType w:val="singleLevel"/>
    <w:tmpl w:val="58E497BD"/>
    <w:lvl w:ilvl="0">
      <w:start w:val="1"/>
      <w:numFmt w:val="decimal"/>
      <w:suff w:val="nothing"/>
      <w:lvlText w:val="（%1）"/>
      <w:lvlJc w:val="left"/>
    </w:lvl>
  </w:abstractNum>
  <w:abstractNum w:abstractNumId="4">
    <w:nsid w:val="58E498A3"/>
    <w:multiLevelType w:val="singleLevel"/>
    <w:tmpl w:val="58E498A3"/>
    <w:lvl w:ilvl="0">
      <w:start w:val="17"/>
      <w:numFmt w:val="decimal"/>
      <w:suff w:val="nothing"/>
      <w:lvlText w:val="%1、"/>
      <w:lvlJc w:val="left"/>
    </w:lvl>
  </w:abstractNum>
  <w:abstractNum w:abstractNumId="5">
    <w:nsid w:val="58E4A5D5"/>
    <w:multiLevelType w:val="singleLevel"/>
    <w:tmpl w:val="58E4A5D5"/>
    <w:lvl w:ilvl="0">
      <w:start w:val="2"/>
      <w:numFmt w:val="decimal"/>
      <w:suff w:val="nothing"/>
      <w:lvlText w:val="（%1）"/>
      <w:lvlJc w:val="left"/>
    </w:lvl>
  </w:abstractNum>
  <w:abstractNum w:abstractNumId="6">
    <w:nsid w:val="58F7027C"/>
    <w:multiLevelType w:val="singleLevel"/>
    <w:tmpl w:val="58F7027C"/>
    <w:lvl w:ilvl="0">
      <w:start w:val="2"/>
      <w:numFmt w:val="decimal"/>
      <w:suff w:val="nothing"/>
      <w:lvlText w:val="（%1）"/>
      <w:lvlJc w:val="left"/>
    </w:lvl>
  </w:abstractNum>
  <w:abstractNum w:abstractNumId="7">
    <w:nsid w:val="58F70345"/>
    <w:multiLevelType w:val="singleLevel"/>
    <w:tmpl w:val="58F70345"/>
    <w:lvl w:ilvl="0">
      <w:start w:val="17"/>
      <w:numFmt w:val="decimal"/>
      <w:suff w:val="nothing"/>
      <w:lvlText w:val="%1、"/>
      <w:lvlJc w:val="left"/>
    </w:lvl>
  </w:abstractNum>
  <w:abstractNum w:abstractNumId="8">
    <w:nsid w:val="58F70402"/>
    <w:multiLevelType w:val="singleLevel"/>
    <w:tmpl w:val="58F70402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7C83AC1"/>
    <w:rsid w:val="002D0139"/>
    <w:rsid w:val="00630106"/>
    <w:rsid w:val="006E71F4"/>
    <w:rsid w:val="00A431E7"/>
    <w:rsid w:val="00B1620D"/>
    <w:rsid w:val="00BA23EE"/>
    <w:rsid w:val="00D14D3F"/>
    <w:rsid w:val="010221AB"/>
    <w:rsid w:val="01A545D1"/>
    <w:rsid w:val="032F5135"/>
    <w:rsid w:val="03744F0E"/>
    <w:rsid w:val="06391397"/>
    <w:rsid w:val="0679633C"/>
    <w:rsid w:val="07DB73AC"/>
    <w:rsid w:val="0831197A"/>
    <w:rsid w:val="08651CFD"/>
    <w:rsid w:val="09E93FE8"/>
    <w:rsid w:val="0A1733DC"/>
    <w:rsid w:val="0A786FB0"/>
    <w:rsid w:val="0A8E0BBD"/>
    <w:rsid w:val="0C01377A"/>
    <w:rsid w:val="0C0E5231"/>
    <w:rsid w:val="0CB275DA"/>
    <w:rsid w:val="0D9C178E"/>
    <w:rsid w:val="0EB10A3D"/>
    <w:rsid w:val="12202878"/>
    <w:rsid w:val="132E0B2D"/>
    <w:rsid w:val="133711F3"/>
    <w:rsid w:val="13463271"/>
    <w:rsid w:val="13D0328F"/>
    <w:rsid w:val="1B1D613A"/>
    <w:rsid w:val="1D5E4B59"/>
    <w:rsid w:val="1F206043"/>
    <w:rsid w:val="1FFB0F7A"/>
    <w:rsid w:val="20C47750"/>
    <w:rsid w:val="232E4BD1"/>
    <w:rsid w:val="236D677A"/>
    <w:rsid w:val="241C1C1D"/>
    <w:rsid w:val="25012952"/>
    <w:rsid w:val="253731F4"/>
    <w:rsid w:val="266A4196"/>
    <w:rsid w:val="26D129E5"/>
    <w:rsid w:val="26E40A56"/>
    <w:rsid w:val="27043595"/>
    <w:rsid w:val="27267E57"/>
    <w:rsid w:val="29A02888"/>
    <w:rsid w:val="29BC4939"/>
    <w:rsid w:val="2AFE2AC9"/>
    <w:rsid w:val="2CF960BD"/>
    <w:rsid w:val="2DB56278"/>
    <w:rsid w:val="2EA10E4E"/>
    <w:rsid w:val="2ED14832"/>
    <w:rsid w:val="2FCA0A5F"/>
    <w:rsid w:val="31B10BF2"/>
    <w:rsid w:val="31CE0B62"/>
    <w:rsid w:val="31E50030"/>
    <w:rsid w:val="3417481F"/>
    <w:rsid w:val="376A498A"/>
    <w:rsid w:val="37A07F1A"/>
    <w:rsid w:val="3C45443D"/>
    <w:rsid w:val="3D832210"/>
    <w:rsid w:val="3D95616D"/>
    <w:rsid w:val="41064E58"/>
    <w:rsid w:val="447E1B67"/>
    <w:rsid w:val="47C83AC1"/>
    <w:rsid w:val="48517F15"/>
    <w:rsid w:val="490A6E50"/>
    <w:rsid w:val="49C92736"/>
    <w:rsid w:val="4A484634"/>
    <w:rsid w:val="4AA548E0"/>
    <w:rsid w:val="4BBD01DF"/>
    <w:rsid w:val="4CA77E39"/>
    <w:rsid w:val="4EAD2D72"/>
    <w:rsid w:val="4EF85A5A"/>
    <w:rsid w:val="4EFF6934"/>
    <w:rsid w:val="50D12295"/>
    <w:rsid w:val="517A07AE"/>
    <w:rsid w:val="52824C2A"/>
    <w:rsid w:val="52872C4E"/>
    <w:rsid w:val="542C4E49"/>
    <w:rsid w:val="559117B4"/>
    <w:rsid w:val="57855E94"/>
    <w:rsid w:val="595D5775"/>
    <w:rsid w:val="5AF66C33"/>
    <w:rsid w:val="5DD86EC8"/>
    <w:rsid w:val="5E2C5220"/>
    <w:rsid w:val="5EE263EF"/>
    <w:rsid w:val="5EF908E0"/>
    <w:rsid w:val="638334A9"/>
    <w:rsid w:val="649C217A"/>
    <w:rsid w:val="667D6B39"/>
    <w:rsid w:val="6C1D3F13"/>
    <w:rsid w:val="6C3C6930"/>
    <w:rsid w:val="6E1B757A"/>
    <w:rsid w:val="6FBA6709"/>
    <w:rsid w:val="6FD83B81"/>
    <w:rsid w:val="78BB1A87"/>
    <w:rsid w:val="798208CD"/>
    <w:rsid w:val="79AE14DE"/>
    <w:rsid w:val="7A700D3D"/>
    <w:rsid w:val="7FFC5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1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30106"/>
    <w:rPr>
      <w:sz w:val="18"/>
      <w:szCs w:val="18"/>
    </w:rPr>
  </w:style>
  <w:style w:type="character" w:customStyle="1" w:styleId="Char">
    <w:name w:val="批注框文本 Char"/>
    <w:basedOn w:val="a0"/>
    <w:link w:val="a3"/>
    <w:rsid w:val="00630106"/>
    <w:rPr>
      <w:kern w:val="2"/>
      <w:sz w:val="18"/>
      <w:szCs w:val="18"/>
    </w:rPr>
  </w:style>
  <w:style w:type="paragraph" w:styleId="a4">
    <w:name w:val="header"/>
    <w:basedOn w:val="a"/>
    <w:link w:val="Char0"/>
    <w:rsid w:val="00630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30106"/>
    <w:rPr>
      <w:kern w:val="2"/>
      <w:sz w:val="18"/>
      <w:szCs w:val="18"/>
    </w:rPr>
  </w:style>
  <w:style w:type="paragraph" w:styleId="a5">
    <w:name w:val="footer"/>
    <w:basedOn w:val="a"/>
    <w:link w:val="Char1"/>
    <w:rsid w:val="00630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3010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304</Words>
  <Characters>1734</Characters>
  <Application>Microsoft Office Word</Application>
  <DocSecurity>0</DocSecurity>
  <Lines>14</Lines>
  <Paragraphs>4</Paragraphs>
  <ScaleCrop>false</ScaleCrop>
  <Company>微软中国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2017-03-21T01:17:00Z</dcterms:created>
  <dcterms:modified xsi:type="dcterms:W3CDTF">2017-08-27T09:33:00Z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