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ind w:firstLine="3570" w:firstLineChars="1700"/>
        <w:jc w:val="left"/>
        <w:rPr>
          <w:rFonts w:hint="eastAsia" w:asciiTheme="minorEastAsia" w:hAnsiTheme="minorEastAsia"/>
        </w:rPr>
      </w:pPr>
    </w:p>
    <w:p>
      <w:pPr>
        <w:adjustRightInd w:val="0"/>
        <w:snapToGrid w:val="0"/>
        <w:spacing w:line="360" w:lineRule="auto"/>
        <w:ind w:firstLine="3570" w:firstLineChars="1700"/>
        <w:jc w:val="left"/>
        <w:rPr>
          <w:rFonts w:hint="eastAsia" w:asciiTheme="minorEastAsia" w:hAnsiTheme="minorEastAsia"/>
        </w:rPr>
      </w:pPr>
      <w:bookmarkStart w:id="0" w:name="_GoBack"/>
      <w:bookmarkEnd w:id="0"/>
      <w:r>
        <w:rPr>
          <w:rFonts w:hint="eastAsia" w:asciiTheme="minorEastAsia" w:hAnsiTheme="minorEastAsia"/>
        </w:rPr>
        <w:t>物理答案</w:t>
      </w:r>
    </w:p>
    <w:p>
      <w:pPr>
        <w:adjustRightInd w:val="0"/>
        <w:snapToGrid w:val="0"/>
        <w:spacing w:line="360" w:lineRule="auto"/>
        <w:jc w:val="left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一、选择题</w:t>
      </w:r>
    </w:p>
    <w:p>
      <w:pPr>
        <w:adjustRightInd w:val="0"/>
        <w:snapToGrid w:val="0"/>
        <w:spacing w:line="360" w:lineRule="auto"/>
        <w:jc w:val="left"/>
      </w:pPr>
      <w:r>
        <w:t>1-5 C D B A B 6-10 C C D A D11-15 B B A D C 16-20 D C B BA</w:t>
      </w:r>
    </w:p>
    <w:p>
      <w:pPr>
        <w:adjustRightInd w:val="0"/>
        <w:snapToGrid w:val="0"/>
        <w:spacing w:line="360" w:lineRule="auto"/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二、填空题</w:t>
      </w:r>
    </w:p>
    <w:p>
      <w:pPr>
        <w:adjustRightInd w:val="0"/>
        <w:snapToGrid w:val="0"/>
        <w:spacing w:line="360" w:lineRule="auto"/>
        <w:jc w:val="left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21.(1)振动 空气(气体)</w:t>
      </w:r>
      <w:r>
        <w:rPr>
          <w:rFonts w:asciiTheme="minorEastAsia" w:hAnsiTheme="minorEastAsia"/>
        </w:rPr>
        <w:t xml:space="preserve"> </w:t>
      </w:r>
      <w:r>
        <w:rPr>
          <w:rFonts w:hint="eastAsia" w:asciiTheme="minorEastAsia" w:hAnsiTheme="minorEastAsia"/>
        </w:rPr>
        <w:t>(2)0.68</w:t>
      </w:r>
      <w:r>
        <w:rPr>
          <w:rFonts w:asciiTheme="minorEastAsia" w:hAnsiTheme="minorEastAsia"/>
        </w:rPr>
        <w:t xml:space="preserve"> </w:t>
      </w:r>
      <w:r>
        <w:rPr>
          <w:rFonts w:hint="eastAsia" w:asciiTheme="minorEastAsia" w:hAnsiTheme="minorEastAsia"/>
        </w:rPr>
        <w:t>(3)传播途中22.音调  响度  音色</w:t>
      </w:r>
    </w:p>
    <w:p>
      <w:pPr>
        <w:adjustRightInd w:val="0"/>
        <w:snapToGrid w:val="0"/>
        <w:spacing w:line="360" w:lineRule="auto"/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23.超声 液体(水)</w:t>
      </w:r>
      <w:r>
        <w:rPr>
          <w:rFonts w:asciiTheme="minorEastAsia" w:hAnsiTheme="minorEastAsia"/>
        </w:rPr>
        <w:t xml:space="preserve"> </w:t>
      </w:r>
      <w:r>
        <w:rPr>
          <w:rFonts w:hint="eastAsia" w:asciiTheme="minorEastAsia" w:hAnsiTheme="minorEastAsia"/>
        </w:rPr>
        <w:t>9</w:t>
      </w:r>
      <w:r>
        <w:rPr>
          <w:rFonts w:asciiTheme="minorEastAsia" w:hAnsiTheme="minorEastAsia"/>
        </w:rPr>
        <w:t xml:space="preserve"> </w:t>
      </w:r>
      <w:r>
        <w:rPr>
          <w:rFonts w:hint="eastAsia" w:asciiTheme="minorEastAsia" w:hAnsiTheme="minorEastAsia"/>
        </w:rPr>
        <w:t xml:space="preserve">不能 声音不能在真空中传播 24.次 等于 25.乙、丙、甲、丁 水面上方的空气柱   丁、甲、丙、乙  玻璃瓶  </w:t>
      </w:r>
      <w:r>
        <w:t xml:space="preserve">26. 0. 1  36. 5  能 </w:t>
      </w:r>
      <w:r>
        <w:rPr>
          <w:rFonts w:hint="eastAsia" w:asciiTheme="minorEastAsia" w:hAnsiTheme="minorEastAsia"/>
        </w:rPr>
        <w:t>27.表面积  致冷(降温)</w:t>
      </w:r>
    </w:p>
    <w:p>
      <w:pPr>
        <w:adjustRightInd w:val="0"/>
        <w:snapToGrid w:val="0"/>
        <w:spacing w:line="360" w:lineRule="auto"/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28.(1)液化  外表面  内表面(2)压缩体积  汽化   吸收  29.低  汽化   大</w:t>
      </w:r>
    </w:p>
    <w:p>
      <w:pPr>
        <w:adjustRightInd w:val="0"/>
        <w:snapToGrid w:val="0"/>
        <w:spacing w:line="360" w:lineRule="auto"/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三、解答题</w:t>
      </w:r>
    </w:p>
    <w:p>
      <w:pPr>
        <w:adjustRightInd w:val="0"/>
        <w:snapToGrid w:val="0"/>
        <w:spacing w:line="360" w:lineRule="auto"/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30.(1)横截面积  高 (2)AD或BE或CF</w:t>
      </w:r>
      <w:r>
        <w:rPr>
          <w:rFonts w:asciiTheme="minorEastAsia" w:hAnsiTheme="minorEastAsia"/>
        </w:rPr>
        <w:t xml:space="preserve">  </w:t>
      </w:r>
      <w:r>
        <w:rPr>
          <w:rFonts w:hint="eastAsia" w:asciiTheme="minorEastAsia" w:hAnsiTheme="minorEastAsia"/>
        </w:rPr>
        <w:t xml:space="preserve">长度  低  </w:t>
      </w:r>
      <w:r>
        <w:rPr>
          <w:rFonts w:asciiTheme="minorEastAsia" w:hAnsiTheme="minorEastAsia"/>
        </w:rPr>
        <w:t>( 3 ) D</w:t>
      </w:r>
    </w:p>
    <w:p>
      <w:pPr>
        <w:adjustRightInd w:val="0"/>
        <w:snapToGrid w:val="0"/>
        <w:spacing w:line="360" w:lineRule="auto"/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 xml:space="preserve">31.(1)粉末状 </w:t>
      </w:r>
      <w:r>
        <w:rPr>
          <w:rFonts w:asciiTheme="minorEastAsia" w:hAnsiTheme="minorEastAsia"/>
        </w:rPr>
        <w:t xml:space="preserve"> </w:t>
      </w:r>
      <w:r>
        <w:rPr>
          <w:rFonts w:hint="eastAsia" w:asciiTheme="minorEastAsia" w:hAnsiTheme="minorEastAsia"/>
        </w:rPr>
        <w:t>受热均匀  (2)自下而上  68</w:t>
      </w:r>
      <w:r>
        <w:rPr>
          <w:rFonts w:asciiTheme="minorEastAsia" w:hAnsiTheme="minorEastAsia"/>
        </w:rPr>
        <w:t xml:space="preserve">  </w:t>
      </w:r>
      <w:r>
        <w:rPr>
          <w:rFonts w:hint="eastAsia" w:asciiTheme="minorEastAsia" w:hAnsiTheme="minorEastAsia"/>
        </w:rPr>
        <w:t xml:space="preserve">低     (3)晶体 (4)保持不变  吸收  </w:t>
      </w:r>
    </w:p>
    <w:p>
      <w:pPr>
        <w:adjustRightInd w:val="0"/>
        <w:snapToGrid w:val="0"/>
        <w:spacing w:line="360" w:lineRule="auto"/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 xml:space="preserve">(5 ) D </w:t>
      </w:r>
      <w:r>
        <w:rPr>
          <w:rFonts w:hint="eastAsia" w:asciiTheme="minorEastAsia" w:hAnsiTheme="minorEastAsia"/>
        </w:rPr>
        <w:t>32.(1)温度计触碰杯底  B</w:t>
      </w:r>
      <w:r>
        <w:rPr>
          <w:rFonts w:asciiTheme="minorEastAsia" w:hAnsiTheme="minorEastAsia"/>
        </w:rPr>
        <w:t xml:space="preserve"> </w:t>
      </w:r>
      <w:r>
        <w:rPr>
          <w:rFonts w:hint="eastAsia" w:asciiTheme="minorEastAsia" w:hAnsiTheme="minorEastAsia"/>
        </w:rPr>
        <w:t>(2)1  (3)图略  (4)不变 98</w:t>
      </w:r>
      <w:r>
        <w:rPr>
          <w:rFonts w:asciiTheme="minorEastAsia" w:hAnsiTheme="minorEastAsia"/>
        </w:rPr>
        <w:t xml:space="preserve"> </w:t>
      </w:r>
      <w:r>
        <w:rPr>
          <w:rFonts w:hint="eastAsia" w:asciiTheme="minorEastAsia" w:hAnsiTheme="minorEastAsia"/>
        </w:rPr>
        <w:t xml:space="preserve">低于 </w:t>
      </w:r>
    </w:p>
    <w:p>
      <w:pPr>
        <w:adjustRightInd w:val="0"/>
        <w:snapToGrid w:val="0"/>
        <w:spacing w:line="360" w:lineRule="auto"/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 xml:space="preserve">(5)与周边环境温差加大，散热快。温度高，蒸发更快，吸收热量   更多 </w:t>
      </w:r>
      <w:r>
        <w:rPr>
          <w:rFonts w:asciiTheme="minorEastAsia" w:hAnsiTheme="minorEastAsia"/>
        </w:rPr>
        <w:t>( 6) D ( 7 ) C</w:t>
      </w:r>
    </w:p>
    <w:sectPr>
      <w:pgSz w:w="11906" w:h="16838"/>
      <w:pgMar w:top="1440" w:right="1588" w:bottom="1440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60F"/>
    <w:rsid w:val="00193B3C"/>
    <w:rsid w:val="00996DF8"/>
    <w:rsid w:val="009D2A8B"/>
    <w:rsid w:val="00A711B5"/>
    <w:rsid w:val="00B4142A"/>
    <w:rsid w:val="00E8260F"/>
    <w:rsid w:val="00EE67A2"/>
    <w:rsid w:val="00F0693D"/>
    <w:rsid w:val="7D9C6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cs="Times New Roman" w:eastAsiaTheme="minorEastAsia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keepNext/>
      <w:jc w:val="center"/>
      <w:outlineLvl w:val="0"/>
    </w:pPr>
    <w:rPr>
      <w:b/>
      <w:bCs/>
      <w:sz w:val="18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DefaultParagraph"/>
    <w:qFormat/>
    <w:uiPriority w:val="0"/>
    <w:rPr>
      <w:rFonts w:ascii="Calibri" w:hAnsi="Calibri" w:eastAsia="微软雅黑" w:cs="Times New Roman"/>
      <w:kern w:val="2"/>
      <w:sz w:val="21"/>
      <w:szCs w:val="22"/>
      <w:lang w:val="en-US" w:eastAsia="zh-CN" w:bidi="ar-SA"/>
    </w:rPr>
  </w:style>
  <w:style w:type="character" w:customStyle="1" w:styleId="8">
    <w:name w:val="标题 1 Char"/>
    <w:basedOn w:val="5"/>
    <w:link w:val="2"/>
    <w:uiPriority w:val="9"/>
    <w:rPr>
      <w:b/>
      <w:bCs/>
      <w:kern w:val="2"/>
      <w:sz w:val="18"/>
    </w:rPr>
  </w:style>
  <w:style w:type="character" w:customStyle="1" w:styleId="9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71</Words>
  <Characters>410</Characters>
  <Lines>3</Lines>
  <Paragraphs>1</Paragraphs>
  <TotalTime>0</TotalTime>
  <ScaleCrop>false</ScaleCrop>
  <LinksUpToDate>false</LinksUpToDate>
  <CharactersWithSpaces>480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2017-09-28T01:25:00Z</dcterms:created>
  <dc:creator>沈健</dc:creator>
  <cp:lastModifiedBy>Administrator</cp:lastModifiedBy>
  <dcterms:modified xsi:type="dcterms:W3CDTF">2017-11-05T02:32:58Z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