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47BC9" w:rsidRPr="00ED0C5B" w:rsidRDefault="00C47BC9" w:rsidP="00ED0C5B">
      <w:pPr>
        <w:ind w:firstLineChars="200" w:firstLine="560"/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bookmarkStart w:id="0" w:name="_GoBack"/>
      <w:bookmarkEnd w:id="0"/>
      <w:r w:rsidRPr="00ED0C5B">
        <w:rPr>
          <w:rFonts w:asciiTheme="minorEastAsia" w:eastAsiaTheme="minorEastAsia" w:hAnsiTheme="minorEastAsia" w:hint="eastAsia"/>
          <w:bCs/>
          <w:sz w:val="28"/>
          <w:szCs w:val="28"/>
        </w:rPr>
        <w:t>口语交际</w:t>
      </w:r>
      <w:r w:rsidR="00AB1C80" w:rsidRPr="00ED0C5B">
        <w:rPr>
          <w:rFonts w:asciiTheme="minorEastAsia" w:eastAsiaTheme="minorEastAsia" w:hAnsiTheme="minorEastAsia" w:hint="eastAsia"/>
          <w:bCs/>
          <w:sz w:val="28"/>
          <w:szCs w:val="28"/>
        </w:rPr>
        <w:t>讲述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教学目标</w:t>
      </w:r>
    </w:p>
    <w:p w:rsidR="00C47BC9" w:rsidRPr="00ED0C5B" w:rsidRDefault="0049082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1、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了解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讲述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常识，</w:t>
      </w:r>
      <w:r w:rsidR="006725A2" w:rsidRPr="00ED0C5B">
        <w:rPr>
          <w:rFonts w:asciiTheme="minorEastAsia" w:eastAsiaTheme="minorEastAsia" w:hAnsiTheme="minorEastAsia" w:hint="eastAsia"/>
          <w:bCs/>
          <w:szCs w:val="21"/>
        </w:rPr>
        <w:t>注意讲述</w:t>
      </w:r>
      <w:r w:rsidR="006725A2" w:rsidRPr="00ED0C5B">
        <w:rPr>
          <w:rFonts w:asciiTheme="minorEastAsia" w:eastAsiaTheme="minorEastAsia" w:hAnsiTheme="minorEastAsia"/>
          <w:bCs/>
          <w:szCs w:val="21"/>
        </w:rPr>
        <w:t>的对象、场合</w:t>
      </w:r>
      <w:r w:rsidR="006E6DDE"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="006E6DDE" w:rsidRPr="00ED0C5B">
        <w:rPr>
          <w:rFonts w:asciiTheme="minorEastAsia" w:eastAsiaTheme="minorEastAsia" w:hAnsiTheme="minorEastAsia"/>
          <w:bCs/>
          <w:szCs w:val="21"/>
        </w:rPr>
        <w:t>技巧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C47BC9" w:rsidRPr="00ED0C5B" w:rsidRDefault="0049082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2、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学会把一件事情讲述清楚。</w:t>
      </w:r>
    </w:p>
    <w:p w:rsidR="00C47BC9" w:rsidRPr="00ED0C5B" w:rsidRDefault="006725A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3、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 xml:space="preserve">乐于交往，勇于表达，喜欢上语文课。 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教学重点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乐于交往，勇于表达，喜欢上语文课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教学难点</w:t>
      </w:r>
    </w:p>
    <w:p w:rsidR="00C47BC9" w:rsidRPr="00ED0C5B" w:rsidRDefault="006E6DDE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应用</w:t>
      </w:r>
      <w:r w:rsidRPr="00ED0C5B">
        <w:rPr>
          <w:rFonts w:asciiTheme="minorEastAsia" w:eastAsiaTheme="minorEastAsia" w:hAnsiTheme="minorEastAsia"/>
          <w:bCs/>
          <w:szCs w:val="21"/>
        </w:rPr>
        <w:t>讲述技巧把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一件事情讲清楚。</w:t>
      </w:r>
    </w:p>
    <w:p w:rsidR="007100D9" w:rsidRPr="00ED0C5B" w:rsidRDefault="007100D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教学过程</w:t>
      </w:r>
      <w:r w:rsidRPr="00ED0C5B">
        <w:rPr>
          <w:rFonts w:asciiTheme="minorEastAsia" w:eastAsiaTheme="minorEastAsia" w:hAnsiTheme="minorEastAsia"/>
          <w:bCs/>
          <w:szCs w:val="21"/>
        </w:rPr>
        <w:t>：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一</w:t>
      </w:r>
      <w:r w:rsidR="00145A52"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 w:hint="eastAsia"/>
          <w:bCs/>
          <w:szCs w:val="21"/>
        </w:rPr>
        <w:t>导入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同学们，我们这个单元都学了那些课文啊？这些课文都讲述了作者身边发生的一些事情。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</w:t>
      </w:r>
      <w:r w:rsidR="00434347"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记叙文的六要素有哪些？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2</w:t>
      </w:r>
      <w:r w:rsidR="00434347"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 w:hint="eastAsia"/>
          <w:bCs/>
          <w:szCs w:val="21"/>
        </w:rPr>
        <w:t>作者回忆往事，要把事情讲清楚需要注意哪些？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3</w:t>
      </w:r>
      <w:r w:rsidR="00434347"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讲述事情的重点是什么？</w:t>
      </w:r>
    </w:p>
    <w:p w:rsidR="00C47BC9" w:rsidRPr="00ED0C5B" w:rsidRDefault="008B14D6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二</w:t>
      </w:r>
      <w:r w:rsidRPr="00ED0C5B">
        <w:rPr>
          <w:rFonts w:asciiTheme="minorEastAsia" w:eastAsiaTheme="minorEastAsia" w:hAnsiTheme="minorEastAsia"/>
          <w:bCs/>
          <w:szCs w:val="21"/>
        </w:rPr>
        <w:t>、讲述注意事项</w:t>
      </w:r>
    </w:p>
    <w:p w:rsidR="008B14D6" w:rsidRPr="00ED0C5B" w:rsidRDefault="008B14D6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1、</w:t>
      </w:r>
      <w:r w:rsidRPr="00ED0C5B">
        <w:rPr>
          <w:rFonts w:asciiTheme="minorEastAsia" w:eastAsiaTheme="minorEastAsia" w:hAnsiTheme="minorEastAsia"/>
          <w:bCs/>
          <w:szCs w:val="21"/>
        </w:rPr>
        <w:t>讲述要注意对象</w:t>
      </w:r>
    </w:p>
    <w:p w:rsidR="008B14D6" w:rsidRPr="00ED0C5B" w:rsidRDefault="005C0B1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同样</w:t>
      </w:r>
      <w:r w:rsidRPr="00ED0C5B">
        <w:rPr>
          <w:rFonts w:asciiTheme="minorEastAsia" w:eastAsiaTheme="minorEastAsia" w:hAnsiTheme="minorEastAsia"/>
          <w:bCs/>
          <w:szCs w:val="21"/>
        </w:rPr>
        <w:t>的内容，对象不同，讲述的</w:t>
      </w:r>
      <w:r w:rsidRPr="00ED0C5B">
        <w:rPr>
          <w:rFonts w:asciiTheme="minorEastAsia" w:eastAsiaTheme="minorEastAsia" w:hAnsiTheme="minorEastAsia" w:hint="eastAsia"/>
          <w:bCs/>
          <w:szCs w:val="21"/>
        </w:rPr>
        <w:t>方式</w:t>
      </w:r>
      <w:r w:rsidRPr="00ED0C5B">
        <w:rPr>
          <w:rFonts w:asciiTheme="minorEastAsia" w:eastAsiaTheme="minorEastAsia" w:hAnsiTheme="minorEastAsia"/>
          <w:bCs/>
          <w:szCs w:val="21"/>
        </w:rPr>
        <w:t>就要有所不同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AD74E3" w:rsidRPr="00ED0C5B" w:rsidRDefault="00AD74E3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大家</w:t>
      </w:r>
      <w:r w:rsidRPr="00ED0C5B">
        <w:rPr>
          <w:rFonts w:asciiTheme="minorEastAsia" w:eastAsiaTheme="minorEastAsia" w:hAnsiTheme="minorEastAsia"/>
          <w:bCs/>
          <w:szCs w:val="21"/>
        </w:rPr>
        <w:t>思考一下：如果分别向小孩、同学</w:t>
      </w:r>
      <w:r w:rsidRPr="00ED0C5B">
        <w:rPr>
          <w:rFonts w:asciiTheme="minorEastAsia" w:eastAsiaTheme="minorEastAsia" w:hAnsiTheme="minorEastAsia" w:hint="eastAsia"/>
          <w:bCs/>
          <w:szCs w:val="21"/>
        </w:rPr>
        <w:t>和</w:t>
      </w:r>
      <w:r w:rsidRPr="00ED0C5B">
        <w:rPr>
          <w:rFonts w:asciiTheme="minorEastAsia" w:eastAsiaTheme="minorEastAsia" w:hAnsiTheme="minorEastAsia"/>
          <w:bCs/>
          <w:szCs w:val="21"/>
        </w:rPr>
        <w:t>师长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讲述</w:t>
      </w:r>
      <w:r w:rsidRPr="00ED0C5B">
        <w:rPr>
          <w:rFonts w:asciiTheme="minorEastAsia" w:eastAsiaTheme="minorEastAsia" w:hAnsiTheme="minorEastAsia"/>
          <w:bCs/>
          <w:szCs w:val="21"/>
        </w:rPr>
        <w:t>同一件事</w:t>
      </w:r>
      <w:r w:rsidRPr="00ED0C5B">
        <w:rPr>
          <w:rFonts w:asciiTheme="minorEastAsia" w:eastAsiaTheme="minorEastAsia" w:hAnsiTheme="minorEastAsia" w:hint="eastAsia"/>
          <w:bCs/>
          <w:szCs w:val="21"/>
        </w:rPr>
        <w:t>，</w:t>
      </w:r>
      <w:r w:rsidRPr="00ED0C5B">
        <w:rPr>
          <w:rFonts w:asciiTheme="minorEastAsia" w:eastAsiaTheme="minorEastAsia" w:hAnsiTheme="minorEastAsia"/>
          <w:bCs/>
          <w:szCs w:val="21"/>
        </w:rPr>
        <w:t>讲述方式应该用什么不同</w:t>
      </w:r>
      <w:r w:rsidR="008777B6" w:rsidRPr="00ED0C5B">
        <w:rPr>
          <w:rFonts w:asciiTheme="minorEastAsia" w:eastAsiaTheme="minorEastAsia" w:hAnsiTheme="minorEastAsia" w:hint="eastAsia"/>
          <w:bCs/>
          <w:szCs w:val="21"/>
        </w:rPr>
        <w:t>？</w:t>
      </w:r>
    </w:p>
    <w:p w:rsidR="008777B6" w:rsidRPr="00ED0C5B" w:rsidRDefault="008777B6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朗读</w:t>
      </w:r>
      <w:r w:rsidRPr="00ED0C5B">
        <w:rPr>
          <w:rFonts w:asciiTheme="minorEastAsia" w:eastAsiaTheme="minorEastAsia" w:hAnsiTheme="minorEastAsia"/>
          <w:bCs/>
          <w:szCs w:val="21"/>
        </w:rPr>
        <w:t>教材：讲述对象是小孩的讲述方式。</w:t>
      </w:r>
    </w:p>
    <w:p w:rsidR="008777B6" w:rsidRPr="00ED0C5B" w:rsidRDefault="008777B6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小组交流</w:t>
      </w:r>
      <w:r w:rsidRPr="00ED0C5B">
        <w:rPr>
          <w:rFonts w:asciiTheme="minorEastAsia" w:eastAsiaTheme="minorEastAsia" w:hAnsiTheme="minorEastAsia"/>
          <w:bCs/>
          <w:szCs w:val="21"/>
        </w:rPr>
        <w:t>向同学</w:t>
      </w:r>
      <w:r w:rsidRPr="00ED0C5B">
        <w:rPr>
          <w:rFonts w:asciiTheme="minorEastAsia" w:eastAsiaTheme="minorEastAsia" w:hAnsiTheme="minorEastAsia" w:hint="eastAsia"/>
          <w:bCs/>
          <w:szCs w:val="21"/>
        </w:rPr>
        <w:t>和</w:t>
      </w:r>
      <w:r w:rsidRPr="00ED0C5B">
        <w:rPr>
          <w:rFonts w:asciiTheme="minorEastAsia" w:eastAsiaTheme="minorEastAsia" w:hAnsiTheme="minorEastAsia"/>
          <w:bCs/>
          <w:szCs w:val="21"/>
        </w:rPr>
        <w:t>师长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讲述</w:t>
      </w:r>
      <w:r w:rsidRPr="00ED0C5B">
        <w:rPr>
          <w:rFonts w:asciiTheme="minorEastAsia" w:eastAsiaTheme="minorEastAsia" w:hAnsiTheme="minorEastAsia"/>
          <w:bCs/>
          <w:szCs w:val="21"/>
        </w:rPr>
        <w:t>同一件事</w:t>
      </w:r>
      <w:r w:rsidRPr="00ED0C5B">
        <w:rPr>
          <w:rFonts w:asciiTheme="minorEastAsia" w:eastAsiaTheme="minorEastAsia" w:hAnsiTheme="minorEastAsia" w:hint="eastAsia"/>
          <w:bCs/>
          <w:szCs w:val="21"/>
        </w:rPr>
        <w:t>，</w:t>
      </w:r>
      <w:r w:rsidRPr="00ED0C5B">
        <w:rPr>
          <w:rFonts w:asciiTheme="minorEastAsia" w:eastAsiaTheme="minorEastAsia" w:hAnsiTheme="minorEastAsia"/>
          <w:bCs/>
          <w:szCs w:val="21"/>
        </w:rPr>
        <w:t>讲述方式</w:t>
      </w:r>
      <w:r w:rsidR="00694660"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694660" w:rsidRPr="00ED0C5B" w:rsidRDefault="00694660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全班</w:t>
      </w:r>
      <w:r w:rsidRPr="00ED0C5B">
        <w:rPr>
          <w:rFonts w:asciiTheme="minorEastAsia" w:eastAsiaTheme="minorEastAsia" w:hAnsiTheme="minorEastAsia"/>
          <w:bCs/>
          <w:szCs w:val="21"/>
        </w:rPr>
        <w:t>交流。</w:t>
      </w:r>
    </w:p>
    <w:p w:rsidR="00694660" w:rsidRPr="00ED0C5B" w:rsidRDefault="00694660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2、</w:t>
      </w:r>
      <w:r w:rsidRPr="00ED0C5B">
        <w:rPr>
          <w:rFonts w:asciiTheme="minorEastAsia" w:eastAsiaTheme="minorEastAsia" w:hAnsiTheme="minorEastAsia"/>
          <w:bCs/>
          <w:szCs w:val="21"/>
        </w:rPr>
        <w:t>讲述的场合</w:t>
      </w:r>
    </w:p>
    <w:p w:rsidR="00694660" w:rsidRPr="00ED0C5B" w:rsidRDefault="00BC7C13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注意</w:t>
      </w:r>
      <w:r w:rsidRPr="00ED0C5B">
        <w:rPr>
          <w:rFonts w:asciiTheme="minorEastAsia" w:eastAsiaTheme="minorEastAsia" w:hAnsiTheme="minorEastAsia"/>
          <w:bCs/>
          <w:szCs w:val="21"/>
        </w:rPr>
        <w:t>讲述的场合，根据场合的特点调整讲述的方式。</w:t>
      </w:r>
    </w:p>
    <w:p w:rsidR="00362C99" w:rsidRPr="00ED0C5B" w:rsidRDefault="00A61725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讨论</w:t>
      </w:r>
      <w:r w:rsidRPr="00ED0C5B">
        <w:rPr>
          <w:rFonts w:asciiTheme="minorEastAsia" w:eastAsiaTheme="minorEastAsia" w:hAnsiTheme="minorEastAsia"/>
          <w:bCs/>
          <w:szCs w:val="21"/>
        </w:rPr>
        <w:t>:</w:t>
      </w:r>
      <w:r w:rsidR="00362C99" w:rsidRPr="00ED0C5B">
        <w:rPr>
          <w:rFonts w:asciiTheme="minorEastAsia" w:eastAsiaTheme="minorEastAsia" w:hAnsiTheme="minorEastAsia" w:hint="eastAsia"/>
          <w:bCs/>
          <w:szCs w:val="21"/>
        </w:rPr>
        <w:t>正式场合</w:t>
      </w:r>
      <w:r w:rsidR="00362C99" w:rsidRPr="00ED0C5B">
        <w:rPr>
          <w:rFonts w:asciiTheme="minorEastAsia" w:eastAsiaTheme="minorEastAsia" w:hAnsiTheme="minorEastAsia"/>
          <w:bCs/>
          <w:szCs w:val="21"/>
        </w:rPr>
        <w:t>和</w:t>
      </w:r>
      <w:r w:rsidR="006F1DE4" w:rsidRPr="00ED0C5B">
        <w:rPr>
          <w:rFonts w:asciiTheme="minorEastAsia" w:eastAsiaTheme="minorEastAsia" w:hAnsiTheme="minorEastAsia" w:hint="eastAsia"/>
          <w:bCs/>
          <w:szCs w:val="21"/>
        </w:rPr>
        <w:t>日常聊天</w:t>
      </w:r>
      <w:r w:rsidR="006F1DE4" w:rsidRPr="00ED0C5B">
        <w:rPr>
          <w:rFonts w:asciiTheme="minorEastAsia" w:eastAsiaTheme="minorEastAsia" w:hAnsiTheme="minorEastAsia"/>
          <w:bCs/>
          <w:szCs w:val="21"/>
        </w:rPr>
        <w:t>语气语调有什么不同?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二、 怎样讲述一件事情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根据我们的讨论，请学生</w:t>
      </w:r>
      <w:proofErr w:type="gramStart"/>
      <w:r w:rsidRPr="00ED0C5B">
        <w:rPr>
          <w:rFonts w:asciiTheme="minorEastAsia" w:eastAsiaTheme="minorEastAsia" w:hAnsiTheme="minorEastAsia" w:hint="eastAsia"/>
          <w:bCs/>
          <w:szCs w:val="21"/>
        </w:rPr>
        <w:t>说出讲</w:t>
      </w:r>
      <w:proofErr w:type="gramEnd"/>
      <w:r w:rsidRPr="00ED0C5B">
        <w:rPr>
          <w:rFonts w:asciiTheme="minorEastAsia" w:eastAsiaTheme="minorEastAsia" w:hAnsiTheme="minorEastAsia" w:hint="eastAsia"/>
          <w:bCs/>
          <w:szCs w:val="21"/>
        </w:rPr>
        <w:t>清楚一件事的要求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 要抓住记叙文的六要素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2 要重点讲述事情的发展和结果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lastRenderedPageBreak/>
        <w:t>3 事件讲述中</w:t>
      </w:r>
      <w:proofErr w:type="gramStart"/>
      <w:r w:rsidRPr="00ED0C5B">
        <w:rPr>
          <w:rFonts w:asciiTheme="minorEastAsia" w:eastAsiaTheme="minorEastAsia" w:hAnsiTheme="minorEastAsia" w:hint="eastAsia"/>
          <w:bCs/>
          <w:szCs w:val="21"/>
        </w:rPr>
        <w:t>有详有略</w:t>
      </w:r>
      <w:proofErr w:type="gramEnd"/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4 语言生动精美</w:t>
      </w:r>
    </w:p>
    <w:p w:rsidR="00A61725" w:rsidRPr="00ED0C5B" w:rsidRDefault="00A61725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三、</w:t>
      </w:r>
      <w:r w:rsidR="00960BAC" w:rsidRPr="00ED0C5B">
        <w:rPr>
          <w:rFonts w:asciiTheme="minorEastAsia" w:eastAsiaTheme="minorEastAsia" w:hAnsiTheme="minorEastAsia" w:hint="eastAsia"/>
          <w:bCs/>
          <w:szCs w:val="21"/>
        </w:rPr>
        <w:t>技术</w:t>
      </w:r>
      <w:r w:rsidR="00960BAC" w:rsidRPr="00ED0C5B">
        <w:rPr>
          <w:rFonts w:asciiTheme="minorEastAsia" w:eastAsiaTheme="minorEastAsia" w:hAnsiTheme="minorEastAsia"/>
          <w:bCs/>
          <w:szCs w:val="21"/>
        </w:rPr>
        <w:t>技巧</w:t>
      </w:r>
    </w:p>
    <w:p w:rsidR="00960BAC" w:rsidRPr="00ED0C5B" w:rsidRDefault="00960BAC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基本要求</w:t>
      </w:r>
      <w:r w:rsidRPr="00ED0C5B">
        <w:rPr>
          <w:rFonts w:asciiTheme="minorEastAsia" w:eastAsiaTheme="minorEastAsia" w:hAnsiTheme="minorEastAsia"/>
          <w:bCs/>
          <w:szCs w:val="21"/>
        </w:rPr>
        <w:t>：</w:t>
      </w:r>
      <w:r w:rsidRPr="00ED0C5B">
        <w:rPr>
          <w:rFonts w:asciiTheme="minorEastAsia" w:eastAsiaTheme="minorEastAsia" w:hAnsiTheme="minorEastAsia" w:hint="eastAsia"/>
          <w:bCs/>
          <w:szCs w:val="21"/>
        </w:rPr>
        <w:t>重点</w:t>
      </w:r>
      <w:r w:rsidRPr="00ED0C5B">
        <w:rPr>
          <w:rFonts w:asciiTheme="minorEastAsia" w:eastAsiaTheme="minorEastAsia" w:hAnsiTheme="minorEastAsia"/>
          <w:bCs/>
          <w:szCs w:val="21"/>
        </w:rPr>
        <w:t>突出，条理清楚。</w:t>
      </w:r>
    </w:p>
    <w:p w:rsidR="00960BAC" w:rsidRPr="00ED0C5B" w:rsidRDefault="00C7310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讨论</w:t>
      </w:r>
      <w:r w:rsidRPr="00ED0C5B">
        <w:rPr>
          <w:rFonts w:asciiTheme="minorEastAsia" w:eastAsiaTheme="minorEastAsia" w:hAnsiTheme="minorEastAsia"/>
          <w:bCs/>
          <w:szCs w:val="21"/>
        </w:rPr>
        <w:t>：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讲述</w:t>
      </w:r>
      <w:r w:rsidRPr="00ED0C5B">
        <w:rPr>
          <w:rFonts w:asciiTheme="minorEastAsia" w:eastAsiaTheme="minorEastAsia" w:hAnsiTheme="minorEastAsia"/>
          <w:bCs/>
          <w:szCs w:val="21"/>
        </w:rPr>
        <w:t>有哪些技巧？</w:t>
      </w:r>
    </w:p>
    <w:p w:rsidR="00C73108" w:rsidRPr="00ED0C5B" w:rsidRDefault="00D1729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学生1：</w:t>
      </w:r>
      <w:r w:rsidRPr="00ED0C5B">
        <w:rPr>
          <w:rFonts w:asciiTheme="minorEastAsia" w:eastAsiaTheme="minorEastAsia" w:hAnsiTheme="minorEastAsia"/>
          <w:bCs/>
          <w:szCs w:val="21"/>
        </w:rPr>
        <w:t>先叙述结果</w:t>
      </w:r>
      <w:r w:rsidR="004F3ABE" w:rsidRPr="00ED0C5B">
        <w:rPr>
          <w:rFonts w:asciiTheme="minorEastAsia" w:eastAsiaTheme="minorEastAsia" w:hAnsiTheme="minorEastAsia" w:hint="eastAsia"/>
          <w:bCs/>
          <w:szCs w:val="21"/>
        </w:rPr>
        <w:t>（倒叙</w:t>
      </w:r>
      <w:r w:rsidR="004F3ABE" w:rsidRPr="00ED0C5B">
        <w:rPr>
          <w:rFonts w:asciiTheme="minorEastAsia" w:eastAsiaTheme="minorEastAsia" w:hAnsiTheme="minorEastAsia"/>
          <w:bCs/>
          <w:szCs w:val="21"/>
        </w:rPr>
        <w:t>）</w:t>
      </w:r>
      <w:r w:rsidR="004F3ABE"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4F3ABE" w:rsidRPr="00ED0C5B" w:rsidRDefault="004F3ABE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学生2：</w:t>
      </w:r>
      <w:r w:rsidR="0081236D" w:rsidRPr="00ED0C5B">
        <w:rPr>
          <w:rFonts w:asciiTheme="minorEastAsia" w:eastAsiaTheme="minorEastAsia" w:hAnsiTheme="minorEastAsia" w:hint="eastAsia"/>
          <w:bCs/>
          <w:szCs w:val="21"/>
        </w:rPr>
        <w:t>设置悬念，引人入胜的效果（悬念</w:t>
      </w:r>
      <w:r w:rsidR="0081236D" w:rsidRPr="00ED0C5B">
        <w:rPr>
          <w:rFonts w:asciiTheme="minorEastAsia" w:eastAsiaTheme="minorEastAsia" w:hAnsiTheme="minorEastAsia"/>
          <w:bCs/>
          <w:szCs w:val="21"/>
        </w:rPr>
        <w:t>）</w:t>
      </w:r>
      <w:r w:rsidRPr="00ED0C5B">
        <w:rPr>
          <w:rFonts w:asciiTheme="minorEastAsia" w:eastAsiaTheme="minorEastAsia" w:hAnsiTheme="minorEastAsia"/>
          <w:bCs/>
          <w:szCs w:val="21"/>
        </w:rPr>
        <w:t>。</w:t>
      </w:r>
    </w:p>
    <w:p w:rsidR="004F3ABE" w:rsidRPr="00ED0C5B" w:rsidRDefault="00F5226A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学生3：先抑后扬。</w:t>
      </w:r>
    </w:p>
    <w:p w:rsidR="00A61725" w:rsidRPr="00ED0C5B" w:rsidRDefault="00F5226A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……</w:t>
      </w:r>
    </w:p>
    <w:p w:rsidR="00F5226A" w:rsidRPr="00ED0C5B" w:rsidRDefault="00F5226A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四、口语</w:t>
      </w:r>
      <w:r w:rsidRPr="00ED0C5B">
        <w:rPr>
          <w:rFonts w:asciiTheme="minorEastAsia" w:eastAsiaTheme="minorEastAsia" w:hAnsiTheme="minorEastAsia"/>
          <w:bCs/>
          <w:szCs w:val="21"/>
        </w:rPr>
        <w:t>表达的特点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F47768" w:rsidRPr="00ED0C5B" w:rsidRDefault="00F4776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读课文</w:t>
      </w:r>
      <w:r w:rsidRPr="00ED0C5B">
        <w:rPr>
          <w:rFonts w:asciiTheme="minorEastAsia" w:eastAsiaTheme="minorEastAsia" w:hAnsiTheme="minorEastAsia"/>
          <w:bCs/>
          <w:szCs w:val="21"/>
        </w:rPr>
        <w:t>，小组讨论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F47768" w:rsidRPr="00ED0C5B" w:rsidRDefault="00F4776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归纳：</w:t>
      </w:r>
    </w:p>
    <w:p w:rsidR="00AE0398" w:rsidRPr="00ED0C5B" w:rsidRDefault="00E8265C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1、</w:t>
      </w:r>
      <w:r w:rsidRPr="00ED0C5B">
        <w:rPr>
          <w:rFonts w:asciiTheme="minorEastAsia" w:eastAsiaTheme="minorEastAsia" w:hAnsiTheme="minorEastAsia"/>
          <w:bCs/>
          <w:szCs w:val="21"/>
        </w:rPr>
        <w:t>尽量不用生僻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词语和</w:t>
      </w:r>
      <w:r w:rsidRPr="00ED0C5B">
        <w:rPr>
          <w:rFonts w:asciiTheme="minorEastAsia" w:eastAsiaTheme="minorEastAsia" w:hAnsiTheme="minorEastAsia"/>
          <w:bCs/>
          <w:szCs w:val="21"/>
        </w:rPr>
        <w:t>专门术语。</w:t>
      </w:r>
    </w:p>
    <w:p w:rsidR="00E8265C" w:rsidRPr="00ED0C5B" w:rsidRDefault="00E8265C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2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="00C1704D" w:rsidRPr="00ED0C5B">
        <w:rPr>
          <w:rFonts w:asciiTheme="minorEastAsia" w:eastAsiaTheme="minorEastAsia" w:hAnsiTheme="minorEastAsia" w:hint="eastAsia"/>
          <w:bCs/>
          <w:szCs w:val="21"/>
        </w:rPr>
        <w:t>尽量</w:t>
      </w:r>
      <w:r w:rsidR="00C1704D" w:rsidRPr="00ED0C5B">
        <w:rPr>
          <w:rFonts w:asciiTheme="minorEastAsia" w:eastAsiaTheme="minorEastAsia" w:hAnsiTheme="minorEastAsia"/>
          <w:bCs/>
          <w:szCs w:val="21"/>
        </w:rPr>
        <w:t>使用简单句式，多用</w:t>
      </w:r>
      <w:r w:rsidR="00C1704D" w:rsidRPr="00ED0C5B">
        <w:rPr>
          <w:rFonts w:asciiTheme="minorEastAsia" w:eastAsiaTheme="minorEastAsia" w:hAnsiTheme="minorEastAsia" w:hint="eastAsia"/>
          <w:bCs/>
          <w:szCs w:val="21"/>
        </w:rPr>
        <w:t>短句</w:t>
      </w:r>
      <w:r w:rsidR="00C1704D" w:rsidRPr="00ED0C5B">
        <w:rPr>
          <w:rFonts w:asciiTheme="minorEastAsia" w:eastAsiaTheme="minorEastAsia" w:hAnsiTheme="minorEastAsia"/>
          <w:bCs/>
          <w:szCs w:val="21"/>
        </w:rPr>
        <w:t>，少用长句</w:t>
      </w:r>
      <w:r w:rsidR="00C1704D"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C1704D" w:rsidRPr="00ED0C5B" w:rsidRDefault="002F70F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3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/>
          <w:bCs/>
          <w:szCs w:val="21"/>
        </w:rPr>
        <w:t>为了强调，可以适当</w:t>
      </w:r>
      <w:r w:rsidRPr="00ED0C5B">
        <w:rPr>
          <w:rFonts w:asciiTheme="minorEastAsia" w:eastAsiaTheme="minorEastAsia" w:hAnsiTheme="minorEastAsia" w:hint="eastAsia"/>
          <w:bCs/>
          <w:szCs w:val="21"/>
        </w:rPr>
        <w:t>重复。</w:t>
      </w:r>
    </w:p>
    <w:p w:rsidR="002F70F2" w:rsidRPr="00ED0C5B" w:rsidRDefault="002F70F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4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/>
          <w:bCs/>
          <w:szCs w:val="21"/>
        </w:rPr>
        <w:t>语气</w:t>
      </w:r>
      <w:r w:rsidRPr="00ED0C5B">
        <w:rPr>
          <w:rFonts w:asciiTheme="minorEastAsia" w:eastAsiaTheme="minorEastAsia" w:hAnsiTheme="minorEastAsia" w:hint="eastAsia"/>
          <w:bCs/>
          <w:szCs w:val="21"/>
        </w:rPr>
        <w:t>语调要</w:t>
      </w:r>
      <w:r w:rsidRPr="00ED0C5B">
        <w:rPr>
          <w:rFonts w:asciiTheme="minorEastAsia" w:eastAsiaTheme="minorEastAsia" w:hAnsiTheme="minorEastAsia"/>
          <w:bCs/>
          <w:szCs w:val="21"/>
        </w:rPr>
        <w:t>自然大方。</w:t>
      </w:r>
    </w:p>
    <w:p w:rsidR="00F47768" w:rsidRPr="00ED0C5B" w:rsidRDefault="00F4776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5、</w:t>
      </w:r>
      <w:r w:rsidRPr="00ED0C5B">
        <w:rPr>
          <w:rFonts w:asciiTheme="minorEastAsia" w:eastAsiaTheme="minorEastAsia" w:hAnsiTheme="minorEastAsia"/>
          <w:bCs/>
          <w:szCs w:val="21"/>
        </w:rPr>
        <w:t>可以辅</w:t>
      </w:r>
      <w:r w:rsidRPr="00ED0C5B">
        <w:rPr>
          <w:rFonts w:asciiTheme="minorEastAsia" w:eastAsiaTheme="minorEastAsia" w:hAnsiTheme="minorEastAsia" w:hint="eastAsia"/>
          <w:bCs/>
          <w:szCs w:val="21"/>
        </w:rPr>
        <w:t>以</w:t>
      </w:r>
      <w:r w:rsidRPr="00ED0C5B">
        <w:rPr>
          <w:rFonts w:asciiTheme="minorEastAsia" w:eastAsiaTheme="minorEastAsia" w:hAnsiTheme="minorEastAsia"/>
          <w:bCs/>
          <w:szCs w:val="21"/>
        </w:rPr>
        <w:t>必要的体态语</w:t>
      </w:r>
      <w:r w:rsidRPr="00ED0C5B">
        <w:rPr>
          <w:rFonts w:asciiTheme="minorEastAsia" w:eastAsiaTheme="minorEastAsia" w:hAnsiTheme="minorEastAsia" w:hint="eastAsia"/>
          <w:bCs/>
          <w:szCs w:val="21"/>
        </w:rPr>
        <w:t>，</w:t>
      </w:r>
      <w:r w:rsidRPr="00ED0C5B">
        <w:rPr>
          <w:rFonts w:asciiTheme="minorEastAsia" w:eastAsiaTheme="minorEastAsia" w:hAnsiTheme="minorEastAsia"/>
          <w:bCs/>
          <w:szCs w:val="21"/>
        </w:rPr>
        <w:t>如表情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</w:t>
      </w:r>
      <w:r w:rsidRPr="00ED0C5B">
        <w:rPr>
          <w:rFonts w:asciiTheme="minorEastAsia" w:eastAsiaTheme="minorEastAsia" w:hAnsiTheme="minorEastAsia"/>
          <w:bCs/>
          <w:szCs w:val="21"/>
        </w:rPr>
        <w:t>手势。</w:t>
      </w:r>
    </w:p>
    <w:p w:rsidR="00C47BC9" w:rsidRPr="00ED0C5B" w:rsidRDefault="00F47768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五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、学生分组讨论讲述</w:t>
      </w:r>
    </w:p>
    <w:p w:rsidR="00D7124B" w:rsidRPr="00ED0C5B" w:rsidRDefault="00D7124B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题目：</w:t>
      </w:r>
      <w:r w:rsidR="008F0B85" w:rsidRPr="00ED0C5B">
        <w:rPr>
          <w:rFonts w:asciiTheme="minorEastAsia" w:eastAsiaTheme="minorEastAsia" w:hAnsiTheme="minorEastAsia" w:hint="eastAsia"/>
          <w:bCs/>
          <w:szCs w:val="21"/>
        </w:rPr>
        <w:t>（</w:t>
      </w:r>
      <w:r w:rsidRPr="00ED0C5B">
        <w:rPr>
          <w:rFonts w:asciiTheme="minorEastAsia" w:eastAsiaTheme="minorEastAsia" w:hAnsiTheme="minorEastAsia" w:hint="eastAsia"/>
          <w:bCs/>
          <w:szCs w:val="21"/>
        </w:rPr>
        <w:t>教材18页六</w:t>
      </w:r>
      <w:r w:rsidRPr="00ED0C5B">
        <w:rPr>
          <w:rFonts w:asciiTheme="minorEastAsia" w:eastAsiaTheme="minorEastAsia" w:hAnsiTheme="minorEastAsia"/>
          <w:bCs/>
          <w:szCs w:val="21"/>
        </w:rPr>
        <w:t>个题目</w:t>
      </w:r>
      <w:r w:rsidR="008F0B85" w:rsidRPr="00ED0C5B">
        <w:rPr>
          <w:rFonts w:asciiTheme="minorEastAsia" w:eastAsiaTheme="minorEastAsia" w:hAnsiTheme="minorEastAsia" w:hint="eastAsia"/>
          <w:bCs/>
          <w:szCs w:val="21"/>
        </w:rPr>
        <w:t>）</w:t>
      </w:r>
    </w:p>
    <w:p w:rsidR="00C47BC9" w:rsidRPr="00ED0C5B" w:rsidRDefault="00C47BC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要求每位同学</w:t>
      </w:r>
      <w:r w:rsidR="008F0B85" w:rsidRPr="00ED0C5B">
        <w:rPr>
          <w:rFonts w:asciiTheme="minorEastAsia" w:eastAsiaTheme="minorEastAsia" w:hAnsiTheme="minorEastAsia" w:hint="eastAsia"/>
          <w:bCs/>
          <w:szCs w:val="21"/>
        </w:rPr>
        <w:t>任选</w:t>
      </w:r>
      <w:r w:rsidR="008F0B85" w:rsidRPr="00ED0C5B">
        <w:rPr>
          <w:rFonts w:asciiTheme="minorEastAsia" w:eastAsiaTheme="minorEastAsia" w:hAnsiTheme="minorEastAsia"/>
          <w:bCs/>
          <w:szCs w:val="21"/>
        </w:rPr>
        <w:t>一个</w:t>
      </w:r>
      <w:r w:rsidRPr="00ED0C5B">
        <w:rPr>
          <w:rFonts w:asciiTheme="minorEastAsia" w:eastAsiaTheme="minorEastAsia" w:hAnsiTheme="minorEastAsia" w:hint="eastAsia"/>
          <w:bCs/>
          <w:szCs w:val="21"/>
        </w:rPr>
        <w:t>在2分钟内真诚地讲述</w:t>
      </w:r>
      <w:proofErr w:type="gramStart"/>
      <w:r w:rsidR="008F0B85" w:rsidRPr="00ED0C5B">
        <w:rPr>
          <w:rFonts w:asciiTheme="minorEastAsia" w:eastAsiaTheme="minorEastAsia" w:hAnsiTheme="minorEastAsia" w:hint="eastAsia"/>
          <w:bCs/>
          <w:szCs w:val="21"/>
        </w:rPr>
        <w:t>给小组</w:t>
      </w:r>
      <w:proofErr w:type="gramEnd"/>
      <w:r w:rsidR="008F0B85" w:rsidRPr="00ED0C5B">
        <w:rPr>
          <w:rFonts w:asciiTheme="minorEastAsia" w:eastAsiaTheme="minorEastAsia" w:hAnsiTheme="minorEastAsia"/>
          <w:bCs/>
          <w:szCs w:val="21"/>
        </w:rPr>
        <w:t>同学</w:t>
      </w:r>
      <w:r w:rsidRPr="00ED0C5B">
        <w:rPr>
          <w:rFonts w:asciiTheme="minorEastAsia" w:eastAsiaTheme="minorEastAsia" w:hAnsiTheme="minorEastAsia" w:hint="eastAsia"/>
          <w:bCs/>
          <w:szCs w:val="21"/>
        </w:rPr>
        <w:t xml:space="preserve">，可以表演一下，展示一下真我风采。 </w:t>
      </w:r>
    </w:p>
    <w:p w:rsidR="00C47BC9" w:rsidRPr="00ED0C5B" w:rsidRDefault="008F0B85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六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、选出代表发言</w:t>
      </w:r>
    </w:p>
    <w:p w:rsidR="001C40A4" w:rsidRPr="00ED0C5B" w:rsidRDefault="002C009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代表</w:t>
      </w:r>
      <w:r w:rsidR="001C40A4" w:rsidRPr="00ED0C5B">
        <w:rPr>
          <w:rFonts w:asciiTheme="minorEastAsia" w:eastAsiaTheme="minorEastAsia" w:hAnsiTheme="minorEastAsia"/>
          <w:bCs/>
          <w:szCs w:val="21"/>
        </w:rPr>
        <w:t>发言，同学评议</w:t>
      </w:r>
      <w:r w:rsidR="001C40A4" w:rsidRPr="00ED0C5B">
        <w:rPr>
          <w:rFonts w:asciiTheme="minorEastAsia" w:eastAsiaTheme="minorEastAsia" w:hAnsiTheme="minorEastAsia" w:hint="eastAsia"/>
          <w:bCs/>
          <w:szCs w:val="21"/>
        </w:rPr>
        <w:t>。</w:t>
      </w:r>
    </w:p>
    <w:p w:rsidR="002C0099" w:rsidRPr="00ED0C5B" w:rsidRDefault="001C40A4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讨论归纳：</w:t>
      </w:r>
    </w:p>
    <w:p w:rsidR="007100D9" w:rsidRPr="00ED0C5B" w:rsidRDefault="007100D9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1、</w:t>
      </w:r>
      <w:r w:rsidRPr="00ED0C5B">
        <w:rPr>
          <w:rFonts w:asciiTheme="minorEastAsia" w:eastAsiaTheme="minorEastAsia" w:hAnsiTheme="minorEastAsia"/>
          <w:bCs/>
          <w:szCs w:val="21"/>
        </w:rPr>
        <w:t>讲述故事</w:t>
      </w:r>
      <w:r w:rsidRPr="00ED0C5B">
        <w:rPr>
          <w:rFonts w:asciiTheme="minorEastAsia" w:eastAsiaTheme="minorEastAsia" w:hAnsiTheme="minorEastAsia" w:hint="eastAsia"/>
          <w:bCs/>
          <w:szCs w:val="21"/>
        </w:rPr>
        <w:t>，</w:t>
      </w:r>
      <w:r w:rsidRPr="00ED0C5B">
        <w:rPr>
          <w:rFonts w:asciiTheme="minorEastAsia" w:eastAsiaTheme="minorEastAsia" w:hAnsiTheme="minorEastAsia"/>
          <w:bCs/>
          <w:szCs w:val="21"/>
        </w:rPr>
        <w:t>要交代清楚</w:t>
      </w:r>
      <w:r w:rsidR="006341D4" w:rsidRPr="00ED0C5B">
        <w:rPr>
          <w:rFonts w:asciiTheme="minorEastAsia" w:eastAsiaTheme="minorEastAsia" w:hAnsiTheme="minorEastAsia" w:hint="eastAsia"/>
          <w:bCs/>
          <w:szCs w:val="21"/>
        </w:rPr>
        <w:t>故事</w:t>
      </w:r>
      <w:r w:rsidR="006341D4" w:rsidRPr="00ED0C5B">
        <w:rPr>
          <w:rFonts w:asciiTheme="minorEastAsia" w:eastAsiaTheme="minorEastAsia" w:hAnsiTheme="minorEastAsia"/>
          <w:bCs/>
          <w:szCs w:val="21"/>
        </w:rPr>
        <w:t>的来龙去脉、前因后果，还要把故事中的人物、时间、地点等要素表达清楚。</w:t>
      </w:r>
    </w:p>
    <w:p w:rsidR="006341D4" w:rsidRPr="00ED0C5B" w:rsidRDefault="006341D4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2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、讲述时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涉及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故事中的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人物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，可以适当做一些肖像、神态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、心理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等的描述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，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重在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突出人物的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性格</w:t>
      </w:r>
      <w:r w:rsidR="005F7737" w:rsidRPr="00ED0C5B">
        <w:rPr>
          <w:rFonts w:asciiTheme="minorEastAsia" w:eastAsiaTheme="minorEastAsia" w:hAnsiTheme="minorEastAsia" w:hint="eastAsia"/>
          <w:bCs/>
          <w:szCs w:val="21"/>
        </w:rPr>
        <w:t>特征或</w:t>
      </w:r>
      <w:r w:rsidR="005F7737" w:rsidRPr="00ED0C5B">
        <w:rPr>
          <w:rFonts w:asciiTheme="minorEastAsia" w:eastAsiaTheme="minorEastAsia" w:hAnsiTheme="minorEastAsia"/>
          <w:bCs/>
          <w:szCs w:val="21"/>
        </w:rPr>
        <w:t>精神品质。</w:t>
      </w:r>
    </w:p>
    <w:p w:rsidR="005F7737" w:rsidRPr="00ED0C5B" w:rsidRDefault="005F7737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/>
          <w:bCs/>
          <w:szCs w:val="21"/>
        </w:rPr>
        <w:t>3</w:t>
      </w:r>
      <w:r w:rsidRPr="00ED0C5B">
        <w:rPr>
          <w:rFonts w:asciiTheme="minorEastAsia" w:eastAsiaTheme="minorEastAsia" w:hAnsiTheme="minorEastAsia" w:hint="eastAsia"/>
          <w:bCs/>
          <w:szCs w:val="21"/>
        </w:rPr>
        <w:t>、根据</w:t>
      </w:r>
      <w:r w:rsidRPr="00ED0C5B">
        <w:rPr>
          <w:rFonts w:asciiTheme="minorEastAsia" w:eastAsiaTheme="minorEastAsia" w:hAnsiTheme="minorEastAsia"/>
          <w:bCs/>
          <w:szCs w:val="21"/>
        </w:rPr>
        <w:t>讲述对象、场合的不同，选择</w:t>
      </w:r>
      <w:r w:rsidRPr="00ED0C5B">
        <w:rPr>
          <w:rFonts w:asciiTheme="minorEastAsia" w:eastAsiaTheme="minorEastAsia" w:hAnsiTheme="minorEastAsia" w:hint="eastAsia"/>
          <w:bCs/>
          <w:szCs w:val="21"/>
        </w:rPr>
        <w:t>不同的</w:t>
      </w:r>
      <w:r w:rsidRPr="00ED0C5B">
        <w:rPr>
          <w:rFonts w:asciiTheme="minorEastAsia" w:eastAsiaTheme="minorEastAsia" w:hAnsiTheme="minorEastAsia"/>
          <w:bCs/>
          <w:szCs w:val="21"/>
        </w:rPr>
        <w:t>讲述方式</w:t>
      </w:r>
      <w:r w:rsidR="00C87C96" w:rsidRPr="00ED0C5B">
        <w:rPr>
          <w:rFonts w:asciiTheme="minorEastAsia" w:eastAsiaTheme="minorEastAsia" w:hAnsiTheme="minorEastAsia" w:hint="eastAsia"/>
          <w:bCs/>
          <w:szCs w:val="21"/>
        </w:rPr>
        <w:t>。</w:t>
      </w:r>
      <w:r w:rsidR="00C87C96" w:rsidRPr="00ED0C5B">
        <w:rPr>
          <w:rFonts w:asciiTheme="minorEastAsia" w:eastAsiaTheme="minorEastAsia" w:hAnsiTheme="minorEastAsia"/>
          <w:bCs/>
          <w:szCs w:val="21"/>
        </w:rPr>
        <w:t>还</w:t>
      </w:r>
      <w:r w:rsidR="00C87C96" w:rsidRPr="00ED0C5B">
        <w:rPr>
          <w:rFonts w:asciiTheme="minorEastAsia" w:eastAsiaTheme="minorEastAsia" w:hAnsiTheme="minorEastAsia" w:hint="eastAsia"/>
          <w:bCs/>
          <w:szCs w:val="21"/>
        </w:rPr>
        <w:t>可以</w:t>
      </w:r>
      <w:r w:rsidR="00C87C96" w:rsidRPr="00ED0C5B">
        <w:rPr>
          <w:rFonts w:asciiTheme="minorEastAsia" w:eastAsiaTheme="minorEastAsia" w:hAnsiTheme="minorEastAsia"/>
          <w:bCs/>
          <w:szCs w:val="21"/>
        </w:rPr>
        <w:t>运用多媒体手段，适当营造有利于</w:t>
      </w:r>
      <w:r w:rsidR="00C87C96" w:rsidRPr="00ED0C5B">
        <w:rPr>
          <w:rFonts w:asciiTheme="minorEastAsia" w:eastAsiaTheme="minorEastAsia" w:hAnsiTheme="minorEastAsia" w:hint="eastAsia"/>
          <w:bCs/>
          <w:szCs w:val="21"/>
        </w:rPr>
        <w:t>讲述</w:t>
      </w:r>
      <w:r w:rsidR="00C87C96" w:rsidRPr="00ED0C5B">
        <w:rPr>
          <w:rFonts w:asciiTheme="minorEastAsia" w:eastAsiaTheme="minorEastAsia" w:hAnsiTheme="minorEastAsia"/>
          <w:bCs/>
          <w:szCs w:val="21"/>
        </w:rPr>
        <w:t>的氛围。</w:t>
      </w:r>
    </w:p>
    <w:p w:rsidR="00C47BC9" w:rsidRPr="00ED0C5B" w:rsidRDefault="009B6442" w:rsidP="00ED0C5B">
      <w:pPr>
        <w:spacing w:line="36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ED0C5B">
        <w:rPr>
          <w:rFonts w:asciiTheme="minorEastAsia" w:eastAsiaTheme="minorEastAsia" w:hAnsiTheme="minorEastAsia" w:hint="eastAsia"/>
          <w:bCs/>
          <w:szCs w:val="21"/>
        </w:rPr>
        <w:t>七</w:t>
      </w:r>
      <w:r w:rsidR="00C47BC9" w:rsidRPr="00ED0C5B">
        <w:rPr>
          <w:rFonts w:asciiTheme="minorEastAsia" w:eastAsiaTheme="minorEastAsia" w:hAnsiTheme="minorEastAsia" w:hint="eastAsia"/>
          <w:bCs/>
          <w:szCs w:val="21"/>
        </w:rPr>
        <w:t>、教师最后总结 通过这次活动，我们学会了讲述一件事，希望大家愉快学习进步。喜欢上语文课。</w:t>
      </w:r>
    </w:p>
    <w:sectPr w:rsidR="00C47BC9" w:rsidRPr="00ED0C5B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65D" w:rsidRDefault="0076065D" w:rsidP="0024455A">
      <w:r>
        <w:separator/>
      </w:r>
    </w:p>
  </w:endnote>
  <w:endnote w:type="continuationSeparator" w:id="0">
    <w:p w:rsidR="0076065D" w:rsidRDefault="0076065D" w:rsidP="0024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65D" w:rsidRDefault="0076065D" w:rsidP="0024455A">
      <w:r>
        <w:separator/>
      </w:r>
    </w:p>
  </w:footnote>
  <w:footnote w:type="continuationSeparator" w:id="0">
    <w:p w:rsidR="0076065D" w:rsidRDefault="0076065D" w:rsidP="0024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pStyle w:val="a9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0E15"/>
    <w:rsid w:val="00026F73"/>
    <w:rsid w:val="00036B54"/>
    <w:rsid w:val="00066019"/>
    <w:rsid w:val="00072C3D"/>
    <w:rsid w:val="00073C9A"/>
    <w:rsid w:val="0008550F"/>
    <w:rsid w:val="000A550B"/>
    <w:rsid w:val="000D4AAD"/>
    <w:rsid w:val="000F08BD"/>
    <w:rsid w:val="000F738E"/>
    <w:rsid w:val="00145A52"/>
    <w:rsid w:val="00172A27"/>
    <w:rsid w:val="001C40A4"/>
    <w:rsid w:val="001F0446"/>
    <w:rsid w:val="001F1D88"/>
    <w:rsid w:val="0023631A"/>
    <w:rsid w:val="00241D79"/>
    <w:rsid w:val="0024455A"/>
    <w:rsid w:val="002536F7"/>
    <w:rsid w:val="00254170"/>
    <w:rsid w:val="002575DD"/>
    <w:rsid w:val="00277601"/>
    <w:rsid w:val="002B66CF"/>
    <w:rsid w:val="002C0099"/>
    <w:rsid w:val="002F70F2"/>
    <w:rsid w:val="00320F65"/>
    <w:rsid w:val="00347821"/>
    <w:rsid w:val="00347C90"/>
    <w:rsid w:val="00356497"/>
    <w:rsid w:val="00361CAF"/>
    <w:rsid w:val="00362C99"/>
    <w:rsid w:val="00381A41"/>
    <w:rsid w:val="0039052F"/>
    <w:rsid w:val="003A2590"/>
    <w:rsid w:val="003A422A"/>
    <w:rsid w:val="003B0F1F"/>
    <w:rsid w:val="003B16EE"/>
    <w:rsid w:val="003C33D4"/>
    <w:rsid w:val="003C7FE5"/>
    <w:rsid w:val="00434347"/>
    <w:rsid w:val="0044064C"/>
    <w:rsid w:val="00442410"/>
    <w:rsid w:val="0045491D"/>
    <w:rsid w:val="00490822"/>
    <w:rsid w:val="004932BA"/>
    <w:rsid w:val="0049494C"/>
    <w:rsid w:val="004B552D"/>
    <w:rsid w:val="004D04CE"/>
    <w:rsid w:val="004D2AA0"/>
    <w:rsid w:val="004F06FA"/>
    <w:rsid w:val="004F3ABE"/>
    <w:rsid w:val="00504084"/>
    <w:rsid w:val="005127AA"/>
    <w:rsid w:val="005316F6"/>
    <w:rsid w:val="00555F77"/>
    <w:rsid w:val="005655AE"/>
    <w:rsid w:val="005A2CA1"/>
    <w:rsid w:val="005A4CBD"/>
    <w:rsid w:val="005B3608"/>
    <w:rsid w:val="005C0B18"/>
    <w:rsid w:val="005E749E"/>
    <w:rsid w:val="005F7737"/>
    <w:rsid w:val="00616A96"/>
    <w:rsid w:val="00626137"/>
    <w:rsid w:val="006341D4"/>
    <w:rsid w:val="006342FF"/>
    <w:rsid w:val="00646E20"/>
    <w:rsid w:val="00661634"/>
    <w:rsid w:val="006725A2"/>
    <w:rsid w:val="0068336E"/>
    <w:rsid w:val="00694660"/>
    <w:rsid w:val="0069479F"/>
    <w:rsid w:val="006E6DDE"/>
    <w:rsid w:val="006F0AC1"/>
    <w:rsid w:val="006F1DE4"/>
    <w:rsid w:val="006F2A33"/>
    <w:rsid w:val="0070278F"/>
    <w:rsid w:val="007100D9"/>
    <w:rsid w:val="00723F7C"/>
    <w:rsid w:val="007245DD"/>
    <w:rsid w:val="007409DA"/>
    <w:rsid w:val="00746F2C"/>
    <w:rsid w:val="0076065D"/>
    <w:rsid w:val="00762824"/>
    <w:rsid w:val="007637DD"/>
    <w:rsid w:val="007870AB"/>
    <w:rsid w:val="007A0C08"/>
    <w:rsid w:val="007C0EDF"/>
    <w:rsid w:val="007F09AA"/>
    <w:rsid w:val="0081236D"/>
    <w:rsid w:val="0084000C"/>
    <w:rsid w:val="00851D2E"/>
    <w:rsid w:val="008777B6"/>
    <w:rsid w:val="008B14D6"/>
    <w:rsid w:val="008B7FA6"/>
    <w:rsid w:val="008D5479"/>
    <w:rsid w:val="008D5739"/>
    <w:rsid w:val="008E1CF2"/>
    <w:rsid w:val="008F0B85"/>
    <w:rsid w:val="008F407A"/>
    <w:rsid w:val="009035FD"/>
    <w:rsid w:val="00905611"/>
    <w:rsid w:val="0090736B"/>
    <w:rsid w:val="00927FB3"/>
    <w:rsid w:val="009449F8"/>
    <w:rsid w:val="00960BAC"/>
    <w:rsid w:val="0097028F"/>
    <w:rsid w:val="0098037D"/>
    <w:rsid w:val="009B1058"/>
    <w:rsid w:val="009B6442"/>
    <w:rsid w:val="009C1C83"/>
    <w:rsid w:val="009D6C70"/>
    <w:rsid w:val="00A001D0"/>
    <w:rsid w:val="00A04674"/>
    <w:rsid w:val="00A1090E"/>
    <w:rsid w:val="00A13438"/>
    <w:rsid w:val="00A13B02"/>
    <w:rsid w:val="00A4106F"/>
    <w:rsid w:val="00A61528"/>
    <w:rsid w:val="00A61725"/>
    <w:rsid w:val="00A7533A"/>
    <w:rsid w:val="00A76E78"/>
    <w:rsid w:val="00A82889"/>
    <w:rsid w:val="00A84FC2"/>
    <w:rsid w:val="00AA0156"/>
    <w:rsid w:val="00AB1C80"/>
    <w:rsid w:val="00AB4268"/>
    <w:rsid w:val="00AC059F"/>
    <w:rsid w:val="00AC4BDB"/>
    <w:rsid w:val="00AD74E3"/>
    <w:rsid w:val="00AE0398"/>
    <w:rsid w:val="00B36918"/>
    <w:rsid w:val="00B57D9F"/>
    <w:rsid w:val="00B60A65"/>
    <w:rsid w:val="00B66E30"/>
    <w:rsid w:val="00BB0E83"/>
    <w:rsid w:val="00BC7C13"/>
    <w:rsid w:val="00BE56BD"/>
    <w:rsid w:val="00C1704D"/>
    <w:rsid w:val="00C172F1"/>
    <w:rsid w:val="00C209FB"/>
    <w:rsid w:val="00C3132A"/>
    <w:rsid w:val="00C45FD9"/>
    <w:rsid w:val="00C47BC9"/>
    <w:rsid w:val="00C73108"/>
    <w:rsid w:val="00C87C96"/>
    <w:rsid w:val="00C91FA2"/>
    <w:rsid w:val="00C96793"/>
    <w:rsid w:val="00CB1303"/>
    <w:rsid w:val="00CB26D6"/>
    <w:rsid w:val="00CB4D46"/>
    <w:rsid w:val="00CC081C"/>
    <w:rsid w:val="00CD09D0"/>
    <w:rsid w:val="00CD4C83"/>
    <w:rsid w:val="00CF41CB"/>
    <w:rsid w:val="00CF6E86"/>
    <w:rsid w:val="00D05AF8"/>
    <w:rsid w:val="00D17292"/>
    <w:rsid w:val="00D7124B"/>
    <w:rsid w:val="00D95449"/>
    <w:rsid w:val="00DC6646"/>
    <w:rsid w:val="00DD2239"/>
    <w:rsid w:val="00DD37CC"/>
    <w:rsid w:val="00DD484A"/>
    <w:rsid w:val="00E06036"/>
    <w:rsid w:val="00E101F6"/>
    <w:rsid w:val="00E23EBC"/>
    <w:rsid w:val="00E60B59"/>
    <w:rsid w:val="00E6253D"/>
    <w:rsid w:val="00E774FC"/>
    <w:rsid w:val="00E8265C"/>
    <w:rsid w:val="00EB4FFC"/>
    <w:rsid w:val="00ED0C5B"/>
    <w:rsid w:val="00EF7465"/>
    <w:rsid w:val="00F055CD"/>
    <w:rsid w:val="00F158EA"/>
    <w:rsid w:val="00F47768"/>
    <w:rsid w:val="00F51AB9"/>
    <w:rsid w:val="00F5226A"/>
    <w:rsid w:val="00F9407A"/>
    <w:rsid w:val="00FC1AFC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a5"/>
    <w:uiPriority w:val="99"/>
    <w:qFormat/>
    <w:rsid w:val="0024455A"/>
    <w:rPr>
      <w:rFonts w:ascii="宋体" w:hAnsi="Courier New" w:cs="Courier New"/>
      <w:szCs w:val="21"/>
    </w:rPr>
  </w:style>
  <w:style w:type="paragraph" w:styleId="a6">
    <w:name w:val="Balloon Text"/>
    <w:basedOn w:val="a"/>
    <w:qFormat/>
    <w:rsid w:val="0024455A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b">
    <w:name w:val="Strong"/>
    <w:qFormat/>
    <w:rsid w:val="0024455A"/>
    <w:rPr>
      <w:b/>
      <w:bCs/>
    </w:rPr>
  </w:style>
  <w:style w:type="character" w:styleId="ac">
    <w:name w:val="page number"/>
    <w:basedOn w:val="a0"/>
    <w:qFormat/>
    <w:rsid w:val="0024455A"/>
  </w:style>
  <w:style w:type="character" w:styleId="ad">
    <w:name w:val="Hyperlink"/>
    <w:qFormat/>
    <w:rsid w:val="0024455A"/>
    <w:rPr>
      <w:color w:val="0000FF"/>
      <w:u w:val="single"/>
    </w:rPr>
  </w:style>
  <w:style w:type="character" w:styleId="ae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f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f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f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f0">
    <w:name w:val="页眉或页脚"/>
    <w:basedOn w:val="af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f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f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aa">
    <w:name w:val="页眉 字符"/>
    <w:basedOn w:val="a0"/>
    <w:link w:val="a9"/>
    <w:uiPriority w:val="99"/>
    <w:rsid w:val="00BB0E83"/>
    <w:rPr>
      <w:kern w:val="2"/>
      <w:sz w:val="18"/>
      <w:szCs w:val="22"/>
    </w:rPr>
  </w:style>
  <w:style w:type="character" w:customStyle="1" w:styleId="a8">
    <w:name w:val="页脚 字符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a5">
    <w:name w:val="纯文本 字符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  <w:style w:type="paragraph" w:styleId="af1">
    <w:name w:val="Normal (Web)"/>
    <w:basedOn w:val="a"/>
    <w:uiPriority w:val="99"/>
    <w:semiHidden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List Paragraph"/>
    <w:basedOn w:val="a"/>
    <w:uiPriority w:val="99"/>
    <w:unhideWhenUsed/>
    <w:rsid w:val="00AA01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2017-08-27T14:42:00Z</dcterms:created>
  <dcterms:modified xsi:type="dcterms:W3CDTF">2017-11-23T11:53:00Z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