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center"/>
        <w:textAlignment w:val="center"/>
        <w:outlineLvl w:val="9"/>
        <w:rPr>
          <w:szCs w:val="21"/>
        </w:rPr>
      </w:pPr>
      <w:r>
        <w:rPr>
          <w:rFonts w:ascii="宋体" w:hAnsi="宋体" w:eastAsia="宋体" w:cs="宋体"/>
          <w:b/>
          <w:szCs w:val="21"/>
        </w:rPr>
        <w:pict>
          <v:shape id="_x0000_s1025" o:spid="_x0000_s1025" o:spt="75" type="#_x0000_t75" style="position:absolute;left:0pt;margin-left:923pt;margin-top:913pt;height:31pt;width:32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rFonts w:ascii="宋体" w:hAnsi="宋体" w:eastAsia="宋体" w:cs="宋体"/>
          <w:b/>
          <w:szCs w:val="21"/>
        </w:rPr>
        <w:t>山东省临沂太平中学</w:t>
      </w:r>
      <w:r>
        <w:rPr>
          <w:rFonts w:ascii="Times New Roman" w:hAnsi="Times New Roman" w:eastAsia="Times New Roman" w:cs="Times New Roman"/>
          <w:b/>
          <w:szCs w:val="21"/>
        </w:rPr>
        <w:t>2017</w:t>
      </w:r>
      <w:r>
        <w:rPr>
          <w:rFonts w:ascii="宋体" w:hAnsi="宋体" w:eastAsia="宋体" w:cs="宋体"/>
          <w:b/>
          <w:szCs w:val="21"/>
        </w:rPr>
        <w:t>——</w:t>
      </w:r>
      <w:r>
        <w:rPr>
          <w:rFonts w:ascii="Times New Roman" w:hAnsi="Times New Roman" w:eastAsia="Times New Roman" w:cs="Times New Roman"/>
          <w:b/>
          <w:szCs w:val="21"/>
        </w:rPr>
        <w:t>2018</w:t>
      </w:r>
      <w:r>
        <w:rPr>
          <w:rFonts w:ascii="宋体" w:hAnsi="宋体" w:eastAsia="宋体" w:cs="宋体"/>
          <w:b/>
          <w:szCs w:val="21"/>
        </w:rPr>
        <w:t>学年度上学期期末七年级语文综合测试题（无答案）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center"/>
        <w:outlineLvl w:val="9"/>
      </w:pPr>
      <w:r>
        <w:rPr>
          <w:rFonts w:ascii="黑体" w:hAnsi="黑体" w:eastAsia="黑体" w:cs="黑体"/>
        </w:rPr>
        <w:t>一、书写</w:t>
      </w:r>
      <w:r>
        <w:rPr>
          <w:rFonts w:hint="eastAsia" w:cs="黑体" w:asciiTheme="minorEastAsia" w:hAnsiTheme="minorEastAsia" w:eastAsiaTheme="minorEastAsia"/>
        </w:rPr>
        <w:t>: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center"/>
        <w:outlineLvl w:val="9"/>
      </w:pPr>
      <w:r>
        <w:rPr>
          <w:rFonts w:ascii="宋体" w:hAnsi="宋体" w:eastAsia="宋体" w:cs="宋体"/>
          <w:kern w:val="0"/>
          <w:szCs w:val="21"/>
        </w:rPr>
        <w:t>根据注音写出相应的汉字。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00" w:right="0" w:rightChars="0"/>
        <w:textAlignment w:val="center"/>
        <w:outlineLvl w:val="9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Cs w:val="21"/>
        </w:rPr>
        <w:t>(1)</w:t>
      </w:r>
      <w:r>
        <w:rPr>
          <w:rFonts w:ascii="宋体" w:hAnsi="宋体" w:eastAsia="宋体" w:cs="宋体"/>
          <w:kern w:val="0"/>
          <w:szCs w:val="21"/>
        </w:rPr>
        <w:t>那</w:t>
      </w:r>
      <w:r>
        <w:rPr>
          <w:rFonts w:ascii="Times New Roman" w:hAnsi="Times New Roman" w:eastAsia="Times New Roman" w:cs="Times New Roman"/>
          <w:kern w:val="0"/>
          <w:szCs w:val="21"/>
        </w:rPr>
        <w:t>méng__</w:t>
      </w:r>
      <w:r>
        <w:rPr>
          <w:rFonts w:ascii="宋体" w:hAnsi="宋体" w:eastAsia="宋体" w:cs="宋体"/>
          <w:kern w:val="0"/>
          <w:szCs w:val="21"/>
        </w:rPr>
        <w:t>发的叶子</w:t>
      </w:r>
      <w:r>
        <w:rPr>
          <w:rFonts w:ascii="Times New Roman" w:hAnsi="Times New Roman" w:eastAsia="Times New Roman" w:cs="Times New Roman"/>
          <w:kern w:val="0"/>
          <w:szCs w:val="21"/>
        </w:rPr>
        <w:t>,</w:t>
      </w:r>
      <w:r>
        <w:rPr>
          <w:rFonts w:ascii="宋体" w:hAnsi="宋体" w:eastAsia="宋体" w:cs="宋体"/>
          <w:kern w:val="0"/>
          <w:szCs w:val="21"/>
        </w:rPr>
        <w:t>简直就像起伏着一层绿茵茵的波浪。</w:t>
      </w:r>
      <w:r>
        <w:rPr>
          <w:rFonts w:ascii="Times New Roman" w:hAnsi="Times New Roman" w:eastAsia="Times New Roman" w:cs="Times New Roman"/>
          <w:kern w:val="0"/>
          <w:szCs w:val="21"/>
        </w:rPr>
        <w:t>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00" w:right="0" w:rightChars="0"/>
        <w:textAlignment w:val="center"/>
        <w:outlineLvl w:val="9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Cs w:val="21"/>
        </w:rPr>
        <w:t>(2)</w:t>
      </w:r>
      <w:r>
        <w:rPr>
          <w:rFonts w:ascii="宋体" w:hAnsi="宋体" w:eastAsia="宋体" w:cs="宋体"/>
          <w:kern w:val="0"/>
          <w:szCs w:val="21"/>
        </w:rPr>
        <w:t>呼吸变得</w:t>
      </w:r>
      <w:r>
        <w:rPr>
          <w:rFonts w:ascii="Times New Roman" w:hAnsi="Times New Roman" w:eastAsia="Times New Roman" w:cs="Times New Roman"/>
          <w:kern w:val="0"/>
          <w:szCs w:val="21"/>
        </w:rPr>
        <w:t>chàng__</w:t>
      </w:r>
      <w:r>
        <w:rPr>
          <w:rFonts w:ascii="宋体" w:hAnsi="宋体" w:eastAsia="宋体" w:cs="宋体"/>
          <w:kern w:val="0"/>
          <w:szCs w:val="21"/>
        </w:rPr>
        <w:t>快</w:t>
      </w:r>
      <w:r>
        <w:rPr>
          <w:rFonts w:ascii="Times New Roman" w:hAnsi="Times New Roman" w:eastAsia="Times New Roman" w:cs="Times New Roman"/>
          <w:kern w:val="0"/>
          <w:szCs w:val="21"/>
        </w:rPr>
        <w:t>,</w:t>
      </w:r>
      <w:r>
        <w:rPr>
          <w:rFonts w:ascii="宋体" w:hAnsi="宋体" w:eastAsia="宋体" w:cs="宋体"/>
          <w:kern w:val="0"/>
          <w:szCs w:val="21"/>
        </w:rPr>
        <w:t>空气里像有无数芳甜的果子</w:t>
      </w:r>
      <w:r>
        <w:rPr>
          <w:rFonts w:ascii="Times New Roman" w:hAnsi="Times New Roman" w:eastAsia="Times New Roman" w:cs="Times New Roman"/>
          <w:kern w:val="0"/>
          <w:szCs w:val="21"/>
        </w:rPr>
        <w:t>,</w:t>
      </w:r>
      <w:r>
        <w:rPr>
          <w:rFonts w:ascii="宋体" w:hAnsi="宋体" w:eastAsia="宋体" w:cs="宋体"/>
          <w:kern w:val="0"/>
          <w:szCs w:val="21"/>
        </w:rPr>
        <w:t>在</w:t>
      </w:r>
      <w:r>
        <w:rPr>
          <w:rFonts w:ascii="Times New Roman" w:hAnsi="Times New Roman" w:eastAsia="Times New Roman" w:cs="Times New Roman"/>
          <w:kern w:val="0"/>
          <w:szCs w:val="21"/>
        </w:rPr>
        <w:t>yòu__</w:t>
      </w:r>
      <w:r>
        <w:rPr>
          <w:rFonts w:ascii="宋体" w:hAnsi="宋体" w:eastAsia="宋体" w:cs="宋体"/>
          <w:kern w:val="0"/>
          <w:szCs w:val="21"/>
        </w:rPr>
        <w:t>惑着鼻子和嘴唇。</w:t>
      </w:r>
      <w:r>
        <w:rPr>
          <w:rFonts w:ascii="Times New Roman" w:hAnsi="Times New Roman" w:eastAsia="Times New Roman" w:cs="Times New Roman"/>
          <w:kern w:val="0"/>
          <w:szCs w:val="21"/>
        </w:rPr>
        <w:t>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00" w:right="0" w:rightChars="0"/>
        <w:textAlignment w:val="center"/>
        <w:outlineLvl w:val="9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Cs w:val="21"/>
        </w:rPr>
        <w:t>(3)</w:t>
      </w:r>
      <w:r>
        <w:rPr>
          <w:rFonts w:ascii="宋体" w:hAnsi="宋体" w:eastAsia="宋体" w:cs="宋体"/>
          <w:kern w:val="0"/>
          <w:szCs w:val="21"/>
        </w:rPr>
        <w:t>但在南国</w:t>
      </w:r>
      <w:r>
        <w:rPr>
          <w:rFonts w:ascii="Times New Roman" w:hAnsi="Times New Roman" w:eastAsia="Times New Roman" w:cs="Times New Roman"/>
          <w:kern w:val="0"/>
          <w:szCs w:val="21"/>
        </w:rPr>
        <w:t>,</w:t>
      </w:r>
      <w:r>
        <w:rPr>
          <w:rFonts w:ascii="宋体" w:hAnsi="宋体" w:eastAsia="宋体" w:cs="宋体"/>
          <w:kern w:val="0"/>
          <w:szCs w:val="21"/>
        </w:rPr>
        <w:t>雨仍然偶尔造</w:t>
      </w:r>
      <w:r>
        <w:rPr>
          <w:rFonts w:ascii="Times New Roman" w:hAnsi="Times New Roman" w:eastAsia="Times New Roman" w:cs="Times New Roman"/>
          <w:kern w:val="0"/>
          <w:szCs w:val="21"/>
        </w:rPr>
        <w:t>fǎng__</w:t>
      </w:r>
      <w:r>
        <w:rPr>
          <w:rFonts w:ascii="宋体" w:hAnsi="宋体" w:eastAsia="宋体" w:cs="宋体"/>
          <w:kern w:val="0"/>
          <w:szCs w:val="21"/>
        </w:rPr>
        <w:t>大地</w:t>
      </w:r>
      <w:r>
        <w:rPr>
          <w:rFonts w:ascii="Times New Roman" w:hAnsi="Times New Roman" w:eastAsia="Times New Roman" w:cs="Times New Roman"/>
          <w:kern w:val="0"/>
          <w:szCs w:val="21"/>
        </w:rPr>
        <w:t>,</w:t>
      </w:r>
      <w:r>
        <w:rPr>
          <w:rFonts w:ascii="宋体" w:hAnsi="宋体" w:eastAsia="宋体" w:cs="宋体"/>
          <w:kern w:val="0"/>
          <w:szCs w:val="21"/>
        </w:rPr>
        <w:t>但它变得更吝</w:t>
      </w:r>
      <w:r>
        <w:rPr>
          <w:rFonts w:ascii="Times New Roman" w:hAnsi="Times New Roman" w:eastAsia="Times New Roman" w:cs="Times New Roman"/>
          <w:kern w:val="0"/>
          <w:szCs w:val="21"/>
        </w:rPr>
        <w:t>sè__</w:t>
      </w:r>
      <w:r>
        <w:rPr>
          <w:rFonts w:ascii="宋体" w:hAnsi="宋体" w:eastAsia="宋体" w:cs="宋体"/>
          <w:kern w:val="0"/>
          <w:szCs w:val="21"/>
        </w:rPr>
        <w:t>了。</w:t>
      </w:r>
      <w:r>
        <w:rPr>
          <w:rFonts w:ascii="Times New Roman" w:hAnsi="Times New Roman" w:eastAsia="Times New Roman" w:cs="Times New Roman"/>
          <w:kern w:val="0"/>
          <w:szCs w:val="21"/>
        </w:rPr>
        <w:t>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00" w:right="0" w:rightChars="0"/>
        <w:textAlignment w:val="center"/>
        <w:outlineLvl w:val="9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Cs w:val="21"/>
        </w:rPr>
        <w:t>(4)</w:t>
      </w:r>
      <w:r>
        <w:rPr>
          <w:rFonts w:ascii="宋体" w:hAnsi="宋体" w:eastAsia="宋体" w:cs="宋体"/>
          <w:kern w:val="0"/>
          <w:szCs w:val="21"/>
        </w:rPr>
        <w:t>而近处池</w:t>
      </w:r>
      <w:r>
        <w:rPr>
          <w:rFonts w:ascii="Times New Roman" w:hAnsi="Times New Roman" w:eastAsia="Times New Roman" w:cs="Times New Roman"/>
          <w:kern w:val="0"/>
          <w:szCs w:val="21"/>
        </w:rPr>
        <w:t>qí__</w:t>
      </w:r>
      <w:r>
        <w:rPr>
          <w:rFonts w:ascii="宋体" w:hAnsi="宋体" w:eastAsia="宋体" w:cs="宋体"/>
          <w:kern w:val="0"/>
          <w:szCs w:val="21"/>
        </w:rPr>
        <w:t>里的油菜</w:t>
      </w:r>
      <w:r>
        <w:rPr>
          <w:rFonts w:ascii="Times New Roman" w:hAnsi="Times New Roman" w:eastAsia="Times New Roman" w:cs="Times New Roman"/>
          <w:kern w:val="0"/>
          <w:szCs w:val="21"/>
        </w:rPr>
        <w:t>,</w:t>
      </w:r>
      <w:r>
        <w:rPr>
          <w:rFonts w:ascii="宋体" w:hAnsi="宋体" w:eastAsia="宋体" w:cs="宋体"/>
          <w:kern w:val="0"/>
          <w:szCs w:val="21"/>
        </w:rPr>
        <w:t>经这冬雨一洗</w:t>
      </w:r>
      <w:r>
        <w:rPr>
          <w:rFonts w:ascii="Times New Roman" w:hAnsi="Times New Roman" w:eastAsia="Times New Roman" w:cs="Times New Roman"/>
          <w:kern w:val="0"/>
          <w:szCs w:val="21"/>
        </w:rPr>
        <w:t>,</w:t>
      </w:r>
      <w:r>
        <w:rPr>
          <w:rFonts w:ascii="宋体" w:hAnsi="宋体" w:eastAsia="宋体" w:cs="宋体"/>
          <w:kern w:val="0"/>
          <w:szCs w:val="21"/>
        </w:rPr>
        <w:t>甚至忘记了严冬。</w:t>
      </w:r>
      <w:r>
        <w:rPr>
          <w:rFonts w:ascii="Times New Roman" w:hAnsi="Times New Roman" w:eastAsia="Times New Roman" w:cs="Times New Roman"/>
          <w:kern w:val="0"/>
          <w:szCs w:val="21"/>
        </w:rPr>
        <w:t>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center"/>
        <w:outlineLvl w:val="9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黑体" w:hAnsi="黑体" w:eastAsia="黑体" w:cs="黑体"/>
        </w:rPr>
        <w:t>二、选择题</w:t>
      </w:r>
      <w:r>
        <w:rPr>
          <w:rFonts w:hint="eastAsia" w:cs="黑体" w:asciiTheme="minorEastAsia" w:hAnsiTheme="minorEastAsia" w:eastAsiaTheme="minorEastAsia"/>
        </w:rPr>
        <w:t>: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center"/>
        <w:outlineLvl w:val="9"/>
        <w:rPr>
          <w:rFonts w:ascii="Times New Roman" w:hAnsi="Times New Roman" w:eastAsia="Times New Roman" w:cs="Times New Roman"/>
          <w:kern w:val="0"/>
          <w:sz w:val="24"/>
          <w:szCs w:val="24"/>
        </w:rPr>
      </w:pPr>
      <w:bookmarkStart w:id="0" w:name="topic_fc391e12-d940-4a74-afca-e28e9513dc"/>
      <w:r>
        <w:rPr>
          <w:rFonts w:ascii="宋体" w:hAnsi="宋体" w:eastAsia="宋体" w:cs="宋体"/>
          <w:kern w:val="0"/>
          <w:szCs w:val="21"/>
        </w:rPr>
        <w:t>下列词语中加横线字的注音完全正确的一项是</w:t>
      </w:r>
      <w:r>
        <w:rPr>
          <w:rFonts w:ascii="Times New Roman" w:hAnsi="Times New Roman" w:eastAsia="Times New Roman" w:cs="Times New Roman"/>
          <w:kern w:val="0"/>
          <w:szCs w:val="21"/>
        </w:rPr>
        <w:t>( )</w:t>
      </w:r>
      <w:bookmarkEnd w:id="0"/>
    </w:p>
    <w:tbl>
      <w:tblPr>
        <w:tblStyle w:val="6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>
        <w:tblPrEx>
          <w:tblLayout w:type="fixed"/>
        </w:tblPrEx>
        <w:tc>
          <w:tcPr>
            <w:tcW w:w="791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textAlignment w:val="center"/>
              <w:outlineLvl w:val="9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  <w:t xml:space="preserve">A. </w:t>
            </w:r>
            <w:r>
              <w:rPr>
                <w:rFonts w:ascii="宋体" w:hAnsi="宋体" w:eastAsia="宋体" w:cs="宋体"/>
                <w:kern w:val="0"/>
                <w:szCs w:val="21"/>
              </w:rPr>
              <w:t>朗</w:t>
            </w:r>
            <w:r>
              <w:rPr>
                <w:rFonts w:ascii="宋体" w:hAnsi="宋体" w:eastAsia="宋体" w:cs="宋体"/>
                <w:kern w:val="0"/>
                <w:szCs w:val="21"/>
                <w:u w:val="single"/>
              </w:rPr>
              <w:t>润</w:t>
            </w:r>
            <w:r>
              <w:rPr>
                <w:rFonts w:ascii="Times New Roman" w:hAnsi="Times New Roman" w:eastAsia="Times New Roman" w:cs="Times New Roman"/>
                <w:kern w:val="0"/>
                <w:szCs w:val="21"/>
              </w:rPr>
              <w:t xml:space="preserve">(rùn) </w:t>
            </w:r>
            <w:r>
              <w:rPr>
                <w:rFonts w:ascii="宋体" w:hAnsi="宋体" w:eastAsia="宋体" w:cs="宋体"/>
                <w:kern w:val="0"/>
                <w:szCs w:val="21"/>
              </w:rPr>
              <w:t>稀</w:t>
            </w:r>
            <w:r>
              <w:rPr>
                <w:rFonts w:ascii="宋体" w:hAnsi="宋体" w:eastAsia="宋体" w:cs="宋体"/>
                <w:kern w:val="0"/>
                <w:szCs w:val="21"/>
                <w:u w:val="single"/>
              </w:rPr>
              <w:t>疏</w:t>
            </w:r>
            <w:r>
              <w:rPr>
                <w:rFonts w:ascii="Times New Roman" w:hAnsi="Times New Roman" w:eastAsia="Times New Roman" w:cs="Times New Roman"/>
                <w:kern w:val="0"/>
                <w:szCs w:val="21"/>
              </w:rPr>
              <w:t xml:space="preserve">(shū) </w:t>
            </w:r>
            <w:r>
              <w:rPr>
                <w:rFonts w:ascii="宋体" w:hAnsi="宋体" w:eastAsia="宋体" w:cs="宋体"/>
                <w:kern w:val="0"/>
                <w:szCs w:val="21"/>
              </w:rPr>
              <w:t>水</w:t>
            </w:r>
            <w:r>
              <w:rPr>
                <w:rFonts w:ascii="宋体" w:hAnsi="宋体" w:eastAsia="宋体" w:cs="宋体"/>
                <w:kern w:val="0"/>
                <w:szCs w:val="21"/>
                <w:u w:val="single"/>
              </w:rPr>
              <w:t>涨</w:t>
            </w:r>
            <w:r>
              <w:rPr>
                <w:rFonts w:ascii="宋体" w:hAnsi="宋体" w:eastAsia="宋体" w:cs="宋体"/>
                <w:kern w:val="0"/>
                <w:szCs w:val="21"/>
              </w:rPr>
              <w:t>船高</w:t>
            </w:r>
            <w:r>
              <w:rPr>
                <w:rFonts w:ascii="Times New Roman" w:hAnsi="Times New Roman" w:eastAsia="Times New Roman" w:cs="Times New Roman"/>
                <w:kern w:val="0"/>
                <w:szCs w:val="21"/>
              </w:rPr>
              <w:t>(zhàng)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91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textAlignment w:val="center"/>
              <w:outlineLvl w:val="9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  <w:t xml:space="preserve">B. </w:t>
            </w:r>
            <w:r>
              <w:rPr>
                <w:rFonts w:ascii="宋体" w:hAnsi="宋体" w:eastAsia="宋体" w:cs="宋体"/>
                <w:kern w:val="0"/>
                <w:szCs w:val="21"/>
              </w:rPr>
              <w:t>抖</w:t>
            </w:r>
            <w:r>
              <w:rPr>
                <w:rFonts w:ascii="宋体" w:hAnsi="宋体" w:eastAsia="宋体" w:cs="宋体"/>
                <w:kern w:val="0"/>
                <w:szCs w:val="21"/>
                <w:u w:val="single"/>
              </w:rPr>
              <w:t>擞</w:t>
            </w:r>
            <w:r>
              <w:rPr>
                <w:rFonts w:ascii="Times New Roman" w:hAnsi="Times New Roman" w:eastAsia="Times New Roman" w:cs="Times New Roman"/>
                <w:kern w:val="0"/>
                <w:szCs w:val="21"/>
              </w:rPr>
              <w:t>(sǒu)        </w:t>
            </w:r>
            <w:r>
              <w:rPr>
                <w:rFonts w:ascii="宋体" w:hAnsi="宋体" w:eastAsia="宋体" w:cs="宋体"/>
                <w:kern w:val="0"/>
                <w:szCs w:val="21"/>
              </w:rPr>
              <w:t>黄</w:t>
            </w:r>
            <w:r>
              <w:rPr>
                <w:rFonts w:ascii="宋体" w:hAnsi="宋体" w:eastAsia="宋体" w:cs="宋体"/>
                <w:kern w:val="0"/>
                <w:szCs w:val="21"/>
                <w:u w:val="single"/>
              </w:rPr>
              <w:t>晕</w:t>
            </w:r>
            <w:r>
              <w:rPr>
                <w:rFonts w:ascii="Times New Roman" w:hAnsi="Times New Roman" w:eastAsia="Times New Roman" w:cs="Times New Roman"/>
                <w:kern w:val="0"/>
                <w:szCs w:val="21"/>
              </w:rPr>
              <w:t>(yùn)     </w:t>
            </w:r>
            <w:r>
              <w:rPr>
                <w:rFonts w:ascii="宋体" w:hAnsi="宋体" w:eastAsia="宋体" w:cs="宋体"/>
                <w:kern w:val="0"/>
                <w:szCs w:val="21"/>
              </w:rPr>
              <w:t>捉迷</w:t>
            </w:r>
            <w:r>
              <w:rPr>
                <w:rFonts w:ascii="宋体" w:hAnsi="宋体" w:eastAsia="宋体" w:cs="宋体"/>
                <w:kern w:val="0"/>
                <w:szCs w:val="21"/>
                <w:u w:val="single"/>
              </w:rPr>
              <w:t>藏</w:t>
            </w:r>
            <w:r>
              <w:rPr>
                <w:rFonts w:ascii="Times New Roman" w:hAnsi="Times New Roman" w:eastAsia="Times New Roman" w:cs="Times New Roman"/>
                <w:kern w:val="0"/>
                <w:szCs w:val="21"/>
              </w:rPr>
              <w:t>(cáng)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91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textAlignment w:val="center"/>
              <w:outlineLvl w:val="9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  <w:t xml:space="preserve">C. </w:t>
            </w:r>
            <w:r>
              <w:rPr>
                <w:rFonts w:ascii="宋体" w:hAnsi="宋体" w:eastAsia="宋体" w:cs="宋体"/>
                <w:kern w:val="0"/>
                <w:szCs w:val="21"/>
              </w:rPr>
              <w:t>应</w:t>
            </w:r>
            <w:r>
              <w:rPr>
                <w:rFonts w:ascii="宋体" w:hAnsi="宋体" w:eastAsia="宋体" w:cs="宋体"/>
                <w:kern w:val="0"/>
                <w:szCs w:val="21"/>
                <w:u w:val="single"/>
              </w:rPr>
              <w:t>和</w:t>
            </w:r>
            <w:r>
              <w:rPr>
                <w:rFonts w:ascii="Times New Roman" w:hAnsi="Times New Roman" w:eastAsia="Times New Roman" w:cs="Times New Roman"/>
                <w:kern w:val="0"/>
                <w:szCs w:val="21"/>
              </w:rPr>
              <w:t xml:space="preserve">(hé)          </w:t>
            </w:r>
            <w:r>
              <w:rPr>
                <w:rFonts w:ascii="宋体" w:hAnsi="宋体" w:eastAsia="宋体" w:cs="宋体"/>
                <w:kern w:val="0"/>
                <w:szCs w:val="21"/>
                <w:u w:val="single"/>
              </w:rPr>
              <w:t>蓑</w:t>
            </w:r>
            <w:r>
              <w:rPr>
                <w:rFonts w:ascii="宋体" w:hAnsi="宋体" w:eastAsia="宋体" w:cs="宋体"/>
                <w:kern w:val="0"/>
                <w:szCs w:val="21"/>
              </w:rPr>
              <w:t>衣</w:t>
            </w:r>
            <w:r>
              <w:rPr>
                <w:rFonts w:ascii="Times New Roman" w:hAnsi="Times New Roman" w:eastAsia="Times New Roman" w:cs="Times New Roman"/>
                <w:kern w:val="0"/>
                <w:szCs w:val="21"/>
              </w:rPr>
              <w:t>(suō)     </w:t>
            </w:r>
            <w:r>
              <w:rPr>
                <w:rFonts w:ascii="宋体" w:hAnsi="宋体" w:eastAsia="宋体" w:cs="宋体"/>
                <w:kern w:val="0"/>
                <w:szCs w:val="21"/>
              </w:rPr>
              <w:t>戴着</w:t>
            </w:r>
            <w:r>
              <w:rPr>
                <w:rFonts w:ascii="宋体" w:hAnsi="宋体" w:eastAsia="宋体" w:cs="宋体"/>
                <w:kern w:val="0"/>
                <w:szCs w:val="21"/>
                <w:u w:val="single"/>
              </w:rPr>
              <w:t>笠</w:t>
            </w:r>
            <w:r>
              <w:rPr>
                <w:rFonts w:ascii="Times New Roman" w:hAnsi="Times New Roman" w:eastAsia="Times New Roman" w:cs="Times New Roman"/>
                <w:kern w:val="0"/>
                <w:szCs w:val="21"/>
              </w:rPr>
              <w:t>(lì)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91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textAlignment w:val="center"/>
              <w:outlineLvl w:val="9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  <w:t xml:space="preserve">D. </w:t>
            </w:r>
            <w:r>
              <w:rPr>
                <w:rFonts w:ascii="宋体" w:hAnsi="宋体" w:eastAsia="宋体" w:cs="宋体"/>
                <w:kern w:val="0"/>
                <w:szCs w:val="21"/>
                <w:u w:val="single"/>
              </w:rPr>
              <w:t>撑</w:t>
            </w:r>
            <w:r>
              <w:rPr>
                <w:rFonts w:ascii="宋体" w:hAnsi="宋体" w:eastAsia="宋体" w:cs="宋体"/>
                <w:kern w:val="0"/>
                <w:szCs w:val="21"/>
              </w:rPr>
              <w:t>伞</w:t>
            </w:r>
            <w:r>
              <w:rPr>
                <w:rFonts w:ascii="Times New Roman" w:hAnsi="Times New Roman" w:eastAsia="Times New Roman" w:cs="Times New Roman"/>
                <w:kern w:val="0"/>
                <w:szCs w:val="21"/>
              </w:rPr>
              <w:t>(zhǎng)    </w:t>
            </w:r>
            <w:r>
              <w:rPr>
                <w:rFonts w:ascii="宋体" w:hAnsi="宋体" w:eastAsia="宋体" w:cs="宋体"/>
                <w:kern w:val="0"/>
                <w:szCs w:val="21"/>
              </w:rPr>
              <w:t>酝</w:t>
            </w:r>
            <w:r>
              <w:rPr>
                <w:rFonts w:ascii="宋体" w:hAnsi="宋体" w:eastAsia="宋体" w:cs="宋体"/>
                <w:kern w:val="0"/>
                <w:szCs w:val="21"/>
                <w:u w:val="single"/>
              </w:rPr>
              <w:t>酿</w:t>
            </w:r>
            <w:r>
              <w:rPr>
                <w:rFonts w:ascii="Times New Roman" w:hAnsi="Times New Roman" w:eastAsia="Times New Roman" w:cs="Times New Roman"/>
                <w:kern w:val="0"/>
                <w:szCs w:val="21"/>
              </w:rPr>
              <w:t xml:space="preserve">(niàng)    </w:t>
            </w:r>
            <w:r>
              <w:rPr>
                <w:rFonts w:ascii="宋体" w:hAnsi="宋体" w:eastAsia="宋体" w:cs="宋体"/>
                <w:kern w:val="0"/>
                <w:szCs w:val="21"/>
                <w:u w:val="single"/>
              </w:rPr>
              <w:t>欣</w:t>
            </w:r>
            <w:r>
              <w:rPr>
                <w:rFonts w:ascii="宋体" w:hAnsi="宋体" w:eastAsia="宋体" w:cs="宋体"/>
                <w:kern w:val="0"/>
                <w:szCs w:val="21"/>
              </w:rPr>
              <w:t>欣然</w:t>
            </w:r>
            <w:r>
              <w:rPr>
                <w:rFonts w:ascii="Times New Roman" w:hAnsi="Times New Roman" w:eastAsia="Times New Roman" w:cs="Times New Roman"/>
                <w:kern w:val="0"/>
                <w:szCs w:val="21"/>
              </w:rPr>
              <w:t>(xīn)</w:t>
            </w:r>
          </w:p>
        </w:tc>
      </w:tr>
    </w:tbl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center"/>
        <w:outlineLvl w:val="9"/>
        <w:rPr>
          <w:rFonts w:ascii="Times New Roman" w:hAnsi="Times New Roman" w:eastAsia="Times New Roman" w:cs="Times New Roman"/>
          <w:kern w:val="0"/>
          <w:sz w:val="24"/>
          <w:szCs w:val="24"/>
        </w:rPr>
      </w:pPr>
      <w:bookmarkStart w:id="1" w:name="topic_62e11751-997a-4b45-aa79-16136a4939"/>
      <w:r>
        <w:rPr>
          <w:rFonts w:ascii="宋体" w:hAnsi="宋体" w:eastAsia="宋体" w:cs="宋体"/>
          <w:kern w:val="0"/>
          <w:szCs w:val="21"/>
        </w:rPr>
        <w:t>下列文学常识搭配有误的一项是（）</w:t>
      </w:r>
      <w:bookmarkEnd w:id="1"/>
    </w:p>
    <w:tbl>
      <w:tblPr>
        <w:tblStyle w:val="6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91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textAlignment w:val="center"/>
              <w:outlineLvl w:val="9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  <w:t xml:space="preserve">A. </w:t>
            </w:r>
            <w:r>
              <w:rPr>
                <w:rFonts w:ascii="宋体" w:hAnsi="宋体" w:eastAsia="宋体" w:cs="宋体"/>
                <w:kern w:val="0"/>
                <w:szCs w:val="21"/>
              </w:rPr>
              <w:t>《紫藤萝瀑布》——宗璞——《铁箫人语》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91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textAlignment w:val="center"/>
              <w:outlineLvl w:val="9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  <w:t xml:space="preserve">B. </w:t>
            </w:r>
            <w:r>
              <w:rPr>
                <w:rFonts w:ascii="宋体" w:hAnsi="宋体" w:eastAsia="宋体" w:cs="宋体"/>
                <w:kern w:val="0"/>
                <w:szCs w:val="21"/>
              </w:rPr>
              <w:t>《虽有佳肴》——《礼记》——戴圣——东汉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91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textAlignment w:val="center"/>
              <w:outlineLvl w:val="9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  <w:t xml:space="preserve">C. </w:t>
            </w:r>
            <w:r>
              <w:rPr>
                <w:rFonts w:ascii="宋体" w:hAnsi="宋体" w:eastAsia="宋体" w:cs="宋体"/>
                <w:kern w:val="0"/>
                <w:szCs w:val="21"/>
              </w:rPr>
              <w:t>《贝壳》——席慕蓉——台湾作家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91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textAlignment w:val="center"/>
              <w:outlineLvl w:val="9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  <w:t xml:space="preserve">D. </w:t>
            </w:r>
            <w:r>
              <w:rPr>
                <w:rFonts w:ascii="宋体" w:hAnsi="宋体" w:eastAsia="宋体" w:cs="宋体"/>
                <w:kern w:val="0"/>
                <w:szCs w:val="21"/>
              </w:rPr>
              <w:t>《济南的冬天》——《老舍全集》——老舍——现代作家</w:t>
            </w:r>
          </w:p>
        </w:tc>
      </w:tr>
    </w:tbl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center"/>
        <w:outlineLvl w:val="9"/>
        <w:rPr>
          <w:rFonts w:ascii="Times New Roman" w:hAnsi="Times New Roman" w:eastAsia="Times New Roman" w:cs="Times New Roman"/>
          <w:kern w:val="0"/>
          <w:sz w:val="24"/>
          <w:szCs w:val="24"/>
        </w:rPr>
      </w:pPr>
      <w:bookmarkStart w:id="2" w:name="topic_10e06688-fd36-4da1-b1ad-0a1a77836a"/>
      <w:r>
        <w:rPr>
          <w:rFonts w:ascii="宋体" w:hAnsi="宋体" w:eastAsia="宋体" w:cs="宋体"/>
          <w:kern w:val="0"/>
          <w:szCs w:val="21"/>
        </w:rPr>
        <w:t>下列说法不正确的一项是</w:t>
      </w:r>
      <w:r>
        <w:rPr>
          <w:rFonts w:ascii="Times New Roman" w:hAnsi="Times New Roman" w:eastAsia="Times New Roman" w:cs="Times New Roman"/>
          <w:kern w:val="0"/>
          <w:szCs w:val="21"/>
        </w:rPr>
        <w:t>( )</w:t>
      </w:r>
      <w:bookmarkEnd w:id="2"/>
    </w:p>
    <w:tbl>
      <w:tblPr>
        <w:tblStyle w:val="6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>
        <w:tblPrEx>
          <w:tblLayout w:type="fixed"/>
        </w:tblPrEx>
        <w:tc>
          <w:tcPr>
            <w:tcW w:w="791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textAlignment w:val="center"/>
              <w:outlineLvl w:val="9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  <w:t xml:space="preserve">A. </w:t>
            </w:r>
            <w:r>
              <w:rPr>
                <w:rFonts w:ascii="宋体" w:hAnsi="宋体" w:eastAsia="宋体" w:cs="宋体"/>
                <w:kern w:val="0"/>
                <w:szCs w:val="21"/>
              </w:rPr>
              <w:t>《观沧海》开头两句写登临的地点</w:t>
            </w:r>
            <w:r>
              <w:rPr>
                <w:rFonts w:ascii="Times New Roman" w:hAnsi="Times New Roman" w:eastAsia="Times New Roman" w:cs="Times New Roman"/>
                <w:kern w:val="0"/>
                <w:szCs w:val="21"/>
              </w:rPr>
              <w:t>(</w:t>
            </w:r>
            <w:r>
              <w:rPr>
                <w:rFonts w:ascii="宋体" w:hAnsi="宋体" w:eastAsia="宋体" w:cs="宋体"/>
                <w:kern w:val="0"/>
                <w:szCs w:val="21"/>
              </w:rPr>
              <w:t>碣石山</w:t>
            </w:r>
            <w:r>
              <w:rPr>
                <w:rFonts w:ascii="Times New Roman" w:hAnsi="Times New Roman" w:eastAsia="Times New Roman" w:cs="Times New Roman"/>
                <w:kern w:val="0"/>
                <w:szCs w:val="21"/>
              </w:rPr>
              <w:t>)</w:t>
            </w:r>
            <w:r>
              <w:rPr>
                <w:rFonts w:ascii="宋体" w:hAnsi="宋体" w:eastAsia="宋体" w:cs="宋体"/>
                <w:kern w:val="0"/>
                <w:szCs w:val="21"/>
              </w:rPr>
              <w:t>和目的</w:t>
            </w:r>
            <w:r>
              <w:rPr>
                <w:rFonts w:ascii="Times New Roman" w:hAnsi="Times New Roman" w:eastAsia="Times New Roman" w:cs="Times New Roman"/>
                <w:kern w:val="0"/>
                <w:szCs w:val="21"/>
              </w:rPr>
              <w:t>(</w:t>
            </w:r>
            <w:r>
              <w:rPr>
                <w:rFonts w:ascii="宋体" w:hAnsi="宋体" w:eastAsia="宋体" w:cs="宋体"/>
                <w:kern w:val="0"/>
                <w:szCs w:val="21"/>
              </w:rPr>
              <w:t>观沧海</w:t>
            </w:r>
            <w:r>
              <w:rPr>
                <w:rFonts w:ascii="Times New Roman" w:hAnsi="Times New Roman" w:eastAsia="Times New Roman" w:cs="Times New Roman"/>
                <w:kern w:val="0"/>
                <w:szCs w:val="21"/>
              </w:rPr>
              <w:t>),</w:t>
            </w:r>
            <w:r>
              <w:rPr>
                <w:rFonts w:ascii="宋体" w:hAnsi="宋体" w:eastAsia="宋体" w:cs="宋体"/>
                <w:kern w:val="0"/>
                <w:szCs w:val="21"/>
              </w:rPr>
              <w:t>“观沧海”是全诗的诗眼</w:t>
            </w:r>
            <w:r>
              <w:rPr>
                <w:rFonts w:ascii="Times New Roman" w:hAnsi="Times New Roman" w:eastAsia="Times New Roman" w:cs="Times New Roman"/>
                <w:kern w:val="0"/>
                <w:szCs w:val="21"/>
              </w:rPr>
              <w:t>,</w:t>
            </w:r>
            <w:r>
              <w:rPr>
                <w:rFonts w:ascii="宋体" w:hAnsi="宋体" w:eastAsia="宋体" w:cs="宋体"/>
                <w:kern w:val="0"/>
                <w:szCs w:val="21"/>
              </w:rPr>
              <w:t>“观”字统领全篇</w:t>
            </w:r>
            <w:r>
              <w:rPr>
                <w:rFonts w:ascii="Times New Roman" w:hAnsi="Times New Roman" w:eastAsia="Times New Roman" w:cs="Times New Roman"/>
                <w:kern w:val="0"/>
                <w:szCs w:val="21"/>
              </w:rPr>
              <w:t>,</w:t>
            </w:r>
            <w:r>
              <w:rPr>
                <w:rFonts w:ascii="宋体" w:hAnsi="宋体" w:eastAsia="宋体" w:cs="宋体"/>
                <w:kern w:val="0"/>
                <w:szCs w:val="21"/>
              </w:rPr>
              <w:t>后面十句</w:t>
            </w:r>
            <w:r>
              <w:rPr>
                <w:rFonts w:ascii="Times New Roman" w:hAnsi="Times New Roman" w:eastAsia="Times New Roman" w:cs="Times New Roman"/>
                <w:kern w:val="0"/>
                <w:szCs w:val="21"/>
              </w:rPr>
              <w:t>,</w:t>
            </w:r>
            <w:r>
              <w:rPr>
                <w:rFonts w:ascii="宋体" w:hAnsi="宋体" w:eastAsia="宋体" w:cs="宋体"/>
                <w:kern w:val="0"/>
                <w:szCs w:val="21"/>
              </w:rPr>
              <w:t>皆为观海所见</w:t>
            </w:r>
            <w:r>
              <w:rPr>
                <w:rFonts w:ascii="Times New Roman" w:hAnsi="Times New Roman" w:eastAsia="Times New Roman" w:cs="Times New Roman"/>
                <w:kern w:val="0"/>
                <w:szCs w:val="21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91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textAlignment w:val="center"/>
              <w:outlineLvl w:val="9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  <w:t xml:space="preserve">B. </w:t>
            </w:r>
            <w:r>
              <w:rPr>
                <w:rFonts w:ascii="宋体" w:hAnsi="宋体" w:eastAsia="宋体" w:cs="宋体"/>
                <w:kern w:val="0"/>
                <w:szCs w:val="21"/>
              </w:rPr>
              <w:t>《次北固山下》以对偶句开头</w:t>
            </w:r>
            <w:r>
              <w:rPr>
                <w:rFonts w:ascii="Times New Roman" w:hAnsi="Times New Roman" w:eastAsia="Times New Roman" w:cs="Times New Roman"/>
                <w:kern w:val="0"/>
                <w:szCs w:val="21"/>
              </w:rPr>
              <w:t>,</w:t>
            </w:r>
            <w:r>
              <w:rPr>
                <w:rFonts w:ascii="宋体" w:hAnsi="宋体" w:eastAsia="宋体" w:cs="宋体"/>
                <w:kern w:val="0"/>
                <w:szCs w:val="21"/>
              </w:rPr>
              <w:t>既不同一般</w:t>
            </w:r>
            <w:r>
              <w:rPr>
                <w:rFonts w:ascii="Times New Roman" w:hAnsi="Times New Roman" w:eastAsia="Times New Roman" w:cs="Times New Roman"/>
                <w:kern w:val="0"/>
                <w:szCs w:val="21"/>
              </w:rPr>
              <w:t>,</w:t>
            </w:r>
            <w:r>
              <w:rPr>
                <w:rFonts w:ascii="宋体" w:hAnsi="宋体" w:eastAsia="宋体" w:cs="宋体"/>
                <w:kern w:val="0"/>
                <w:szCs w:val="21"/>
              </w:rPr>
              <w:t>又工整明丽</w:t>
            </w:r>
            <w:r>
              <w:rPr>
                <w:rFonts w:ascii="Times New Roman" w:hAnsi="Times New Roman" w:eastAsia="Times New Roman" w:cs="Times New Roman"/>
                <w:kern w:val="0"/>
                <w:szCs w:val="21"/>
              </w:rPr>
              <w:t>,</w:t>
            </w:r>
            <w:r>
              <w:rPr>
                <w:rFonts w:ascii="宋体" w:hAnsi="宋体" w:eastAsia="宋体" w:cs="宋体"/>
                <w:kern w:val="0"/>
                <w:szCs w:val="21"/>
              </w:rPr>
              <w:t>“青山”“绿水”给人眼明心亮的感觉</w:t>
            </w:r>
            <w:r>
              <w:rPr>
                <w:rFonts w:ascii="Times New Roman" w:hAnsi="Times New Roman" w:eastAsia="Times New Roman" w:cs="Times New Roman"/>
                <w:kern w:val="0"/>
                <w:szCs w:val="21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91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textAlignment w:val="center"/>
              <w:outlineLvl w:val="9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  <w:t xml:space="preserve">C. </w:t>
            </w:r>
            <w:r>
              <w:rPr>
                <w:rFonts w:ascii="宋体" w:hAnsi="宋体" w:eastAsia="宋体" w:cs="宋体"/>
                <w:kern w:val="0"/>
                <w:szCs w:val="21"/>
              </w:rPr>
              <w:t>《闻王昌龄左迁龙标遥有此寄》是唐代诗人李白为好友王昌龄贬官而作的抒发感愤、寄以慰藉的一首绝句</w:t>
            </w:r>
            <w:r>
              <w:rPr>
                <w:rFonts w:ascii="Times New Roman" w:hAnsi="Times New Roman" w:eastAsia="Times New Roman" w:cs="Times New Roman"/>
                <w:kern w:val="0"/>
                <w:szCs w:val="21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91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textAlignment w:val="center"/>
              <w:outlineLvl w:val="9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  <w:t xml:space="preserve">D. </w:t>
            </w:r>
            <w:r>
              <w:rPr>
                <w:rFonts w:ascii="宋体" w:hAnsi="宋体" w:eastAsia="宋体" w:cs="宋体"/>
                <w:kern w:val="0"/>
                <w:szCs w:val="21"/>
              </w:rPr>
              <w:t>《天净沙</w:t>
            </w:r>
            <w:r>
              <w:rPr>
                <w:rFonts w:ascii="Times New Roman" w:hAnsi="Times New Roman" w:eastAsia="Times New Roman" w:cs="Times New Roman"/>
                <w:kern w:val="0"/>
                <w:szCs w:val="21"/>
              </w:rPr>
              <w:t>·</w:t>
            </w:r>
            <w:r>
              <w:rPr>
                <w:rFonts w:ascii="宋体" w:hAnsi="宋体" w:eastAsia="宋体" w:cs="宋体"/>
                <w:kern w:val="0"/>
                <w:szCs w:val="21"/>
              </w:rPr>
              <w:t>秋思》写景由近及远</w:t>
            </w:r>
            <w:r>
              <w:rPr>
                <w:rFonts w:ascii="Times New Roman" w:hAnsi="Times New Roman" w:eastAsia="Times New Roman" w:cs="Times New Roman"/>
                <w:kern w:val="0"/>
                <w:szCs w:val="21"/>
              </w:rPr>
              <w:t>,</w:t>
            </w:r>
            <w:r>
              <w:rPr>
                <w:rFonts w:ascii="宋体" w:hAnsi="宋体" w:eastAsia="宋体" w:cs="宋体"/>
                <w:kern w:val="0"/>
                <w:szCs w:val="21"/>
              </w:rPr>
              <w:t>感情抒发由浅入深</w:t>
            </w:r>
            <w:r>
              <w:rPr>
                <w:rFonts w:ascii="Times New Roman" w:hAnsi="Times New Roman" w:eastAsia="Times New Roman" w:cs="Times New Roman"/>
                <w:kern w:val="0"/>
                <w:szCs w:val="21"/>
              </w:rPr>
              <w:t>,</w:t>
            </w:r>
            <w:r>
              <w:rPr>
                <w:rFonts w:ascii="宋体" w:hAnsi="宋体" w:eastAsia="宋体" w:cs="宋体"/>
                <w:kern w:val="0"/>
                <w:szCs w:val="21"/>
              </w:rPr>
              <w:t>开头一句“枯藤老树昏鸦”是诗眼</w:t>
            </w:r>
            <w:r>
              <w:rPr>
                <w:rFonts w:ascii="Times New Roman" w:hAnsi="Times New Roman" w:eastAsia="Times New Roman" w:cs="Times New Roman"/>
                <w:kern w:val="0"/>
                <w:szCs w:val="21"/>
              </w:rPr>
              <w:t>.</w:t>
            </w:r>
          </w:p>
        </w:tc>
      </w:tr>
    </w:tbl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center"/>
        <w:outlineLvl w:val="9"/>
        <w:rPr>
          <w:rFonts w:ascii="Times New Roman" w:hAnsi="Times New Roman" w:eastAsia="Times New Roman" w:cs="Times New Roman"/>
          <w:kern w:val="0"/>
          <w:sz w:val="24"/>
          <w:szCs w:val="24"/>
        </w:rPr>
      </w:pPr>
      <w:bookmarkStart w:id="3" w:name="topic_e07e32b5-141a-4359-87f2-30a0ac85e9"/>
      <w:r>
        <w:rPr>
          <w:rFonts w:ascii="宋体" w:hAnsi="宋体" w:eastAsia="宋体" w:cs="宋体"/>
          <w:kern w:val="0"/>
          <w:szCs w:val="21"/>
        </w:rPr>
        <w:t>下列语句中没有语病的一项是</w:t>
      </w:r>
      <w:r>
        <w:rPr>
          <w:rFonts w:ascii="Times New Roman" w:hAnsi="Times New Roman" w:eastAsia="Times New Roman" w:cs="Times New Roman"/>
          <w:kern w:val="0"/>
          <w:szCs w:val="21"/>
        </w:rPr>
        <w:t>(     )</w:t>
      </w:r>
      <w:bookmarkEnd w:id="3"/>
    </w:p>
    <w:tbl>
      <w:tblPr>
        <w:tblStyle w:val="6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91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textAlignment w:val="center"/>
              <w:outlineLvl w:val="9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  <w:t xml:space="preserve">A. </w:t>
            </w:r>
            <w:r>
              <w:rPr>
                <w:rFonts w:ascii="宋体" w:hAnsi="宋体" w:eastAsia="宋体" w:cs="宋体"/>
                <w:kern w:val="0"/>
                <w:szCs w:val="21"/>
              </w:rPr>
              <w:t>在成都市教育局的热情邀请下，诗人郑愁予远道而来，与成都教师共享文学之乐。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91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textAlignment w:val="center"/>
              <w:outlineLvl w:val="9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  <w:t xml:space="preserve">B. </w:t>
            </w:r>
            <w:r>
              <w:rPr>
                <w:rFonts w:ascii="宋体" w:hAnsi="宋体" w:eastAsia="宋体" w:cs="宋体"/>
                <w:kern w:val="0"/>
                <w:szCs w:val="21"/>
              </w:rPr>
              <w:t>随着我市“阳光体育活动”广泛开展，同学们的身体素质得到了极大的改善。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91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textAlignment w:val="center"/>
              <w:outlineLvl w:val="9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  <w:t xml:space="preserve">C. </w:t>
            </w:r>
            <w:r>
              <w:rPr>
                <w:rFonts w:ascii="宋体" w:hAnsi="宋体" w:eastAsia="宋体" w:cs="宋体"/>
                <w:kern w:val="0"/>
                <w:szCs w:val="21"/>
              </w:rPr>
              <w:t>受“厄尔尼诺”现象影响，黄河流域干旱严重，专家预测小麦将减产大约</w:t>
            </w:r>
            <w:r>
              <w:rPr>
                <w:rFonts w:ascii="Times New Roman" w:hAnsi="Times New Roman" w:eastAsia="Times New Roman" w:cs="Times New Roman"/>
                <w:kern w:val="0"/>
                <w:szCs w:val="21"/>
              </w:rPr>
              <w:t>30%</w:t>
            </w:r>
            <w:r>
              <w:rPr>
                <w:rFonts w:ascii="宋体" w:hAnsi="宋体" w:eastAsia="宋体" w:cs="宋体"/>
                <w:kern w:val="0"/>
                <w:szCs w:val="21"/>
              </w:rPr>
              <w:t>左右。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91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textAlignment w:val="center"/>
              <w:outlineLvl w:val="9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  <w:t xml:space="preserve">D. </w:t>
            </w:r>
            <w:r>
              <w:rPr>
                <w:rFonts w:ascii="宋体" w:hAnsi="宋体" w:eastAsia="宋体" w:cs="宋体"/>
                <w:kern w:val="0"/>
                <w:szCs w:val="21"/>
              </w:rPr>
              <w:t>为了避免受打扰的事情不再发生，金庸先生闭门谢客，低调地度过了</w:t>
            </w:r>
            <w:r>
              <w:rPr>
                <w:rFonts w:ascii="Times New Roman" w:hAnsi="Times New Roman" w:eastAsia="Times New Roman" w:cs="Times New Roman"/>
                <w:kern w:val="0"/>
                <w:szCs w:val="21"/>
              </w:rPr>
              <w:t>92</w:t>
            </w:r>
            <w:r>
              <w:rPr>
                <w:rFonts w:ascii="宋体" w:hAnsi="宋体" w:eastAsia="宋体" w:cs="宋体"/>
                <w:kern w:val="0"/>
                <w:szCs w:val="21"/>
              </w:rPr>
              <w:t>岁生日。</w:t>
            </w:r>
          </w:p>
        </w:tc>
      </w:tr>
    </w:tbl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center"/>
        <w:outlineLvl w:val="9"/>
        <w:rPr>
          <w:rFonts w:ascii="Times New Roman" w:hAnsi="Times New Roman" w:eastAsia="Times New Roman" w:cs="Times New Roman"/>
          <w:kern w:val="0"/>
          <w:sz w:val="24"/>
          <w:szCs w:val="24"/>
        </w:rPr>
      </w:pPr>
      <w:bookmarkStart w:id="4" w:name="topic_da280c20-0ff7-425c-85f7-938e330014"/>
      <w:r>
        <w:rPr>
          <w:rFonts w:ascii="宋体" w:hAnsi="宋体" w:eastAsia="宋体" w:cs="宋体"/>
          <w:kern w:val="0"/>
          <w:szCs w:val="21"/>
        </w:rPr>
        <w:t>下列句子表述</w:t>
      </w:r>
      <w:r>
        <w:rPr>
          <w:rFonts w:ascii="宋体" w:hAnsi="宋体" w:eastAsia="宋体" w:cs="宋体"/>
          <w:kern w:val="0"/>
          <w:szCs w:val="21"/>
          <w:u w:val="single"/>
        </w:rPr>
        <w:t>错误</w:t>
      </w:r>
      <w:r>
        <w:rPr>
          <w:rFonts w:ascii="宋体" w:hAnsi="宋体" w:eastAsia="宋体" w:cs="宋体"/>
          <w:kern w:val="0"/>
          <w:szCs w:val="21"/>
        </w:rPr>
        <w:t>的一项是（）</w:t>
      </w:r>
      <w:bookmarkEnd w:id="4"/>
    </w:p>
    <w:tbl>
      <w:tblPr>
        <w:tblStyle w:val="6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>
        <w:tblPrEx>
          <w:tblLayout w:type="fixed"/>
        </w:tblPrEx>
        <w:tc>
          <w:tcPr>
            <w:tcW w:w="791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textAlignment w:val="center"/>
              <w:outlineLvl w:val="9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  <w:t xml:space="preserve">A. </w:t>
            </w:r>
            <w:r>
              <w:rPr>
                <w:rFonts w:ascii="宋体" w:hAnsi="宋体" w:eastAsia="宋体" w:cs="宋体"/>
                <w:kern w:val="0"/>
                <w:szCs w:val="21"/>
              </w:rPr>
              <w:t>《金色花》的作者是印度文学家，诗人泰戈尔，其作品《吉檀加利》获得了诺贝尔文学奖</w:t>
            </w:r>
            <w:r>
              <w:rPr>
                <w:rFonts w:ascii="Times New Roman" w:hAnsi="Times New Roman" w:eastAsia="Times New Roman" w:cs="Times New Roman"/>
                <w:kern w:val="0"/>
                <w:szCs w:val="21"/>
              </w:rPr>
              <w:t>.</w:t>
            </w:r>
          </w:p>
        </w:tc>
      </w:tr>
      <w:tr>
        <w:tblPrEx>
          <w:tblLayout w:type="fixed"/>
        </w:tblPrEx>
        <w:tc>
          <w:tcPr>
            <w:tcW w:w="791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textAlignment w:val="center"/>
              <w:outlineLvl w:val="9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  <w:t xml:space="preserve">B. </w:t>
            </w:r>
            <w:r>
              <w:rPr>
                <w:rFonts w:ascii="宋体" w:hAnsi="宋体" w:eastAsia="宋体" w:cs="宋体"/>
                <w:kern w:val="0"/>
                <w:szCs w:val="21"/>
              </w:rPr>
              <w:t>《绿色蝈蝈》的作者是法国的法布尔，他把毕生从事昆虫研究的成果和精力用散文的形式记录下来，写成了《昆虫记》</w:t>
            </w:r>
            <w:r>
              <w:rPr>
                <w:rFonts w:ascii="Times New Roman" w:hAnsi="Times New Roman" w:eastAsia="Times New Roman" w:cs="Times New Roman"/>
                <w:kern w:val="0"/>
                <w:szCs w:val="21"/>
              </w:rPr>
              <w:t>.</w:t>
            </w:r>
          </w:p>
        </w:tc>
      </w:tr>
      <w:tr>
        <w:tblPrEx>
          <w:tblLayout w:type="fixed"/>
        </w:tblPrEx>
        <w:tc>
          <w:tcPr>
            <w:tcW w:w="791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textAlignment w:val="center"/>
              <w:outlineLvl w:val="9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  <w:t xml:space="preserve">C. </w:t>
            </w:r>
            <w:r>
              <w:rPr>
                <w:rFonts w:ascii="宋体" w:hAnsi="宋体" w:eastAsia="宋体" w:cs="宋体"/>
                <w:kern w:val="0"/>
                <w:szCs w:val="21"/>
              </w:rPr>
              <w:t>《春》的作者是朱自清，字舍予，当代著名作家，代表作品有《骆驼样子》</w:t>
            </w:r>
            <w:r>
              <w:rPr>
                <w:rFonts w:ascii="Times New Roman" w:hAnsi="Times New Roman" w:eastAsia="Times New Roman" w:cs="Times New Roman"/>
                <w:kern w:val="0"/>
                <w:szCs w:val="21"/>
              </w:rPr>
              <w:t>.</w:t>
            </w:r>
            <w:r>
              <w:rPr>
                <w:rFonts w:ascii="宋体" w:hAnsi="宋体" w:eastAsia="宋体" w:cs="宋体"/>
                <w:kern w:val="0"/>
                <w:szCs w:val="21"/>
              </w:rPr>
              <w:t>《背影》</w:t>
            </w:r>
            <w:r>
              <w:rPr>
                <w:rFonts w:ascii="Times New Roman" w:hAnsi="Times New Roman" w:eastAsia="Times New Roman" w:cs="Times New Roman"/>
                <w:kern w:val="0"/>
                <w:szCs w:val="21"/>
              </w:rPr>
              <w:t>.</w:t>
            </w:r>
            <w:r>
              <w:rPr>
                <w:rFonts w:ascii="宋体" w:hAnsi="宋体" w:eastAsia="宋体" w:cs="宋体"/>
                <w:kern w:val="0"/>
                <w:szCs w:val="21"/>
              </w:rPr>
              <w:t>《踪迹》</w:t>
            </w:r>
            <w:r>
              <w:rPr>
                <w:rFonts w:ascii="Times New Roman" w:hAnsi="Times New Roman" w:eastAsia="Times New Roman" w:cs="Times New Roman"/>
                <w:kern w:val="0"/>
                <w:szCs w:val="21"/>
              </w:rPr>
              <w:t>.</w:t>
            </w:r>
          </w:p>
        </w:tc>
      </w:tr>
      <w:tr>
        <w:tblPrEx>
          <w:tblLayout w:type="fixed"/>
        </w:tblPrEx>
        <w:tc>
          <w:tcPr>
            <w:tcW w:w="791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textAlignment w:val="center"/>
              <w:outlineLvl w:val="9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  <w:t xml:space="preserve">D. </w:t>
            </w:r>
            <w:r>
              <w:rPr>
                <w:rFonts w:ascii="宋体" w:hAnsi="宋体" w:eastAsia="宋体" w:cs="宋体"/>
                <w:kern w:val="0"/>
                <w:szCs w:val="21"/>
              </w:rPr>
              <w:t>《河中石兽》的作者是纪昀，字晓岚，晚年自号石云</w:t>
            </w:r>
            <w:r>
              <w:rPr>
                <w:rFonts w:ascii="Times New Roman" w:hAnsi="Times New Roman" w:eastAsia="Times New Roman" w:cs="Times New Roman"/>
                <w:kern w:val="0"/>
                <w:szCs w:val="21"/>
              </w:rPr>
              <w:t>.</w:t>
            </w:r>
            <w:r>
              <w:rPr>
                <w:rFonts w:ascii="宋体" w:hAnsi="宋体" w:eastAsia="宋体" w:cs="宋体"/>
                <w:kern w:val="0"/>
                <w:szCs w:val="21"/>
              </w:rPr>
              <w:t>其代表作品《阅微草堂笔记》为清朝的短篇志怪小说</w:t>
            </w:r>
            <w:r>
              <w:rPr>
                <w:rFonts w:ascii="Times New Roman" w:hAnsi="Times New Roman" w:eastAsia="Times New Roman" w:cs="Times New Roman"/>
                <w:kern w:val="0"/>
                <w:szCs w:val="21"/>
              </w:rPr>
              <w:t>.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center"/>
        <w:outlineLvl w:val="9"/>
        <w:rPr>
          <w:rFonts w:ascii="黑体" w:hAnsi="黑体" w:eastAsia="黑体" w:cs="黑体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center"/>
        <w:outlineLvl w:val="9"/>
        <w:rPr>
          <w:rFonts w:ascii="黑体" w:hAnsi="黑体" w:eastAsia="黑体" w:cs="黑体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center"/>
        <w:outlineLvl w:val="9"/>
        <w:rPr>
          <w:rFonts w:ascii="黑体" w:hAnsi="黑体" w:eastAsia="黑体" w:cs="黑体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center"/>
        <w:outlineLvl w:val="9"/>
        <w:rPr>
          <w:rFonts w:ascii="黑体" w:hAnsi="黑体" w:eastAsia="黑体" w:cs="黑体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center"/>
        <w:outlineLvl w:val="9"/>
        <w:rPr>
          <w:rFonts w:ascii="黑体" w:hAnsi="黑体" w:eastAsia="黑体" w:cs="黑体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center"/>
        <w:outlineLvl w:val="9"/>
        <w:rPr>
          <w:rFonts w:ascii="黑体" w:hAnsi="黑体" w:eastAsia="黑体" w:cs="黑体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center"/>
        <w:outlineLvl w:val="9"/>
        <w:rPr>
          <w:rFonts w:ascii="黑体" w:hAnsi="黑体" w:eastAsia="黑体" w:cs="黑体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center"/>
        <w:outlineLvl w:val="9"/>
        <w:rPr>
          <w:rFonts w:ascii="黑体" w:hAnsi="黑体" w:eastAsia="黑体" w:cs="黑体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center"/>
        <w:outlineLvl w:val="9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黑体" w:hAnsi="黑体" w:eastAsia="黑体" w:cs="黑体"/>
        </w:rPr>
        <w:t>三、现代文阅读</w:t>
      </w:r>
      <w:r>
        <w:rPr>
          <w:rFonts w:hint="eastAsia" w:cs="黑体" w:asciiTheme="minorEastAsia" w:hAnsiTheme="minorEastAsia" w:eastAsiaTheme="minorEastAsia"/>
        </w:rPr>
        <w:t>: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center"/>
        <w:outlineLvl w:val="9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t>阅读课文选段，完成小题。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00" w:right="0" w:rightChars="0"/>
        <w:textAlignment w:val="center"/>
        <w:outlineLvl w:val="9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Cs w:val="21"/>
        </w:rPr>
        <w:t xml:space="preserve">    </w:t>
      </w:r>
      <w:r>
        <w:rPr>
          <w:rFonts w:ascii="宋体" w:hAnsi="宋体" w:eastAsia="宋体" w:cs="宋体"/>
          <w:kern w:val="0"/>
          <w:szCs w:val="21"/>
        </w:rPr>
        <w:t>①最妙的是下点小雪呀。看吧，山上的矮松越发的青黑。树尖上顶着一</w:t>
      </w:r>
      <w:r>
        <w:rPr>
          <w:rFonts w:ascii="Times New Roman" w:hAnsi="Times New Roman" w:eastAsia="Times New Roman" w:cs="Times New Roman"/>
          <w:kern w:val="0"/>
          <w:szCs w:val="21"/>
          <w:u w:val="single"/>
        </w:rPr>
        <w:t xml:space="preserve">  a  </w:t>
      </w:r>
      <w:r>
        <w:rPr>
          <w:rFonts w:ascii="宋体" w:hAnsi="宋体" w:eastAsia="宋体" w:cs="宋体"/>
          <w:kern w:val="0"/>
          <w:szCs w:val="21"/>
        </w:rPr>
        <w:t>儿白花，好像日本看护妇。山尖全白了，给蓝天</w:t>
      </w:r>
      <w:r>
        <w:rPr>
          <w:rFonts w:ascii="Times New Roman" w:hAnsi="Times New Roman" w:eastAsia="Times New Roman" w:cs="Times New Roman"/>
          <w:kern w:val="0"/>
          <w:szCs w:val="21"/>
          <w:u w:val="single"/>
        </w:rPr>
        <w:t xml:space="preserve">  b  </w:t>
      </w:r>
      <w:r>
        <w:rPr>
          <w:rFonts w:ascii="宋体" w:hAnsi="宋体" w:eastAsia="宋体" w:cs="宋体"/>
          <w:kern w:val="0"/>
          <w:szCs w:val="21"/>
        </w:rPr>
        <w:t>上一道银边。山坡上，有的地方雪厚点，有的地方草色还露着；这样，一道儿白，一道儿暗黄，给山们穿上一件带水纹的花衣；看着看着，这件花衣好像被风儿吹动，叫你希望看见一点更美的山的肌肤。等到快日落的时候，微黄的阳光斜射在山腰上，那点薄雪好像忽然害了羞，微微露出点粉色。就是下小雪吧，济南是受不住大雪的，那些小山太秀气！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00" w:right="0" w:rightChars="0"/>
        <w:textAlignment w:val="center"/>
        <w:outlineLvl w:val="9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Cs w:val="21"/>
        </w:rPr>
        <w:t xml:space="preserve">    </w:t>
      </w:r>
      <w:r>
        <w:rPr>
          <w:rFonts w:ascii="宋体" w:hAnsi="宋体" w:eastAsia="宋体" w:cs="宋体"/>
          <w:kern w:val="0"/>
          <w:szCs w:val="21"/>
        </w:rPr>
        <w:t>②古老的济南，城内那么</w:t>
      </w:r>
      <w:r>
        <w:rPr>
          <w:rFonts w:ascii="Times New Roman" w:hAnsi="Times New Roman" w:eastAsia="Times New Roman" w:cs="Times New Roman"/>
          <w:kern w:val="0"/>
          <w:szCs w:val="21"/>
          <w:u w:val="single"/>
        </w:rPr>
        <w:t xml:space="preserve">  c  </w:t>
      </w:r>
      <w:r>
        <w:rPr>
          <w:rFonts w:ascii="宋体" w:hAnsi="宋体" w:eastAsia="宋体" w:cs="宋体"/>
          <w:kern w:val="0"/>
          <w:szCs w:val="21"/>
        </w:rPr>
        <w:t>，城外又那么</w:t>
      </w:r>
      <w:r>
        <w:rPr>
          <w:rFonts w:ascii="Times New Roman" w:hAnsi="Times New Roman" w:eastAsia="Times New Roman" w:cs="Times New Roman"/>
          <w:kern w:val="0"/>
          <w:szCs w:val="21"/>
          <w:u w:val="single"/>
        </w:rPr>
        <w:t xml:space="preserve">  d  </w:t>
      </w:r>
      <w:r>
        <w:rPr>
          <w:rFonts w:ascii="宋体" w:hAnsi="宋体" w:eastAsia="宋体" w:cs="宋体"/>
          <w:kern w:val="0"/>
          <w:szCs w:val="21"/>
        </w:rPr>
        <w:t>，山坡上卧着些小村庄，小村庄的房顶上卧着点雪，对，这是张小水墨画，也许是唐代的名手画的吧。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00" w:right="0" w:rightChars="0"/>
        <w:textAlignment w:val="center"/>
        <w:outlineLvl w:val="9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Cs w:val="21"/>
        </w:rPr>
        <w:t xml:space="preserve">    </w:t>
      </w:r>
      <w:r>
        <w:rPr>
          <w:rFonts w:ascii="宋体" w:hAnsi="宋体" w:eastAsia="宋体" w:cs="宋体"/>
          <w:kern w:val="0"/>
          <w:szCs w:val="21"/>
        </w:rPr>
        <w:t>③那水呢，不但不结冰，倒反在绿萍上冒着点热气，水藻真绿，把终年贮蓄的绿色全拿出来了。天儿越晴，水藻越绿，就凭这些绿的精神，水也不忍得冻上，况且那些长枝的垂柳还要在水里照个影儿呢！看吧，由澄清的河水慢慢往上看吧，空中，半空中，天上，自上而下全是那么清亮，那么蓝汪汪的，整个的是块空灵的蓝水晶。这块水晶里，包着红屋顶，黄草山，像地毯上的小团花的小灰色树影；这就是冬天的济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00" w:right="0" w:rightChars="0"/>
        <w:textAlignment w:val="center"/>
        <w:outlineLvl w:val="9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t>在文中的横线上填上恰当的词。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center"/>
        <w:outlineLvl w:val="9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Cs w:val="21"/>
        </w:rPr>
        <w:t>a</w:t>
      </w:r>
      <w:r>
        <w:rPr>
          <w:rFonts w:ascii="宋体" w:hAnsi="宋体" w:eastAsia="宋体" w:cs="宋体"/>
          <w:kern w:val="0"/>
          <w:szCs w:val="21"/>
        </w:rPr>
        <w:t>：</w:t>
      </w:r>
      <w:r>
        <w:rPr>
          <w:rFonts w:ascii="Times New Roman" w:hAnsi="Times New Roman" w:eastAsia="Times New Roman" w:cs="Times New Roman"/>
          <w:kern w:val="0"/>
          <w:szCs w:val="21"/>
          <w:u w:val="single"/>
        </w:rPr>
        <w:t xml:space="preserve">                    </w:t>
      </w:r>
      <w:r>
        <w:rPr>
          <w:rFonts w:ascii="Times New Roman" w:hAnsi="Times New Roman" w:eastAsia="Times New Roman" w:cs="Times New Roman"/>
          <w:kern w:val="0"/>
          <w:szCs w:val="21"/>
        </w:rPr>
        <w:t>      b</w:t>
      </w:r>
      <w:r>
        <w:rPr>
          <w:rFonts w:ascii="宋体" w:hAnsi="宋体" w:eastAsia="宋体" w:cs="宋体"/>
          <w:kern w:val="0"/>
          <w:szCs w:val="21"/>
        </w:rPr>
        <w:t>：</w:t>
      </w:r>
      <w:r>
        <w:rPr>
          <w:rFonts w:ascii="Times New Roman" w:hAnsi="Times New Roman" w:eastAsia="Times New Roman" w:cs="Times New Roman"/>
          <w:kern w:val="0"/>
          <w:szCs w:val="21"/>
          <w:u w:val="single"/>
        </w:rPr>
        <w:t>                   </w:t>
      </w:r>
      <w:r>
        <w:rPr>
          <w:rFonts w:ascii="Times New Roman" w:hAnsi="Times New Roman" w:eastAsia="Times New Roman" w:cs="Times New Roman"/>
          <w:kern w:val="0"/>
          <w:szCs w:val="21"/>
        </w:rPr>
        <w:t>     c</w:t>
      </w:r>
      <w:r>
        <w:rPr>
          <w:rFonts w:ascii="宋体" w:hAnsi="宋体" w:eastAsia="宋体" w:cs="宋体"/>
          <w:kern w:val="0"/>
          <w:szCs w:val="21"/>
        </w:rPr>
        <w:t>：</w:t>
      </w:r>
      <w:r>
        <w:rPr>
          <w:rFonts w:ascii="Times New Roman" w:hAnsi="Times New Roman" w:eastAsia="Times New Roman" w:cs="Times New Roman"/>
          <w:kern w:val="0"/>
          <w:szCs w:val="21"/>
          <w:u w:val="single"/>
        </w:rPr>
        <w:t>                  </w:t>
      </w:r>
      <w:r>
        <w:rPr>
          <w:rFonts w:ascii="Times New Roman" w:hAnsi="Times New Roman" w:eastAsia="Times New Roman" w:cs="Times New Roman"/>
          <w:kern w:val="0"/>
          <w:szCs w:val="21"/>
        </w:rPr>
        <w:t>      d</w:t>
      </w:r>
      <w:r>
        <w:rPr>
          <w:rFonts w:ascii="宋体" w:hAnsi="宋体" w:eastAsia="宋体" w:cs="宋体"/>
          <w:kern w:val="0"/>
          <w:szCs w:val="21"/>
        </w:rPr>
        <w:t>：</w:t>
      </w:r>
      <w:r>
        <w:rPr>
          <w:rFonts w:ascii="Times New Roman" w:hAnsi="Times New Roman" w:eastAsia="Times New Roman" w:cs="Times New Roman"/>
          <w:kern w:val="0"/>
          <w:szCs w:val="21"/>
          <w:u w:val="single"/>
        </w:rPr>
        <w:t xml:space="preserve">             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00" w:right="0" w:rightChars="0"/>
        <w:textAlignment w:val="center"/>
        <w:outlineLvl w:val="9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t>概括第①段文字的主要内容？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00" w:right="0" w:rightChars="0"/>
        <w:textAlignment w:val="center"/>
        <w:outlineLvl w:val="9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t>雪本来是白色的，文中却说它“微微露出点粉色”，为什么？</w:t>
      </w:r>
      <w:r>
        <w:rPr>
          <w:rFonts w:ascii="Times New Roman" w:hAnsi="Times New Roman" w:eastAsia="Times New Roman" w:cs="Times New Roman"/>
          <w:kern w:val="0"/>
          <w:szCs w:val="21"/>
        </w:rPr>
        <w:t>(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00" w:right="0" w:rightChars="0"/>
        <w:textAlignment w:val="center"/>
        <w:outlineLvl w:val="9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t>对“最妙的是下点小雪呀”，这句话理解正确的一项是（）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center"/>
        <w:outlineLvl w:val="9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Cs w:val="21"/>
        </w:rPr>
        <w:t>A</w:t>
      </w:r>
      <w:r>
        <w:rPr>
          <w:rFonts w:ascii="宋体" w:hAnsi="宋体" w:eastAsia="宋体" w:cs="宋体"/>
          <w:kern w:val="0"/>
          <w:szCs w:val="21"/>
        </w:rPr>
        <w:t>．下点小雪的妙处在于更能表现济南冬天温晴的气候特点。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center"/>
        <w:outlineLvl w:val="9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Cs w:val="21"/>
        </w:rPr>
        <w:t>B</w:t>
      </w:r>
      <w:r>
        <w:rPr>
          <w:rFonts w:ascii="宋体" w:hAnsi="宋体" w:eastAsia="宋体" w:cs="宋体"/>
          <w:kern w:val="0"/>
          <w:szCs w:val="21"/>
        </w:rPr>
        <w:t>．下点小雪的妙处在于使山上的矮松越发的青黑。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center"/>
        <w:outlineLvl w:val="9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Cs w:val="21"/>
        </w:rPr>
        <w:t>C</w:t>
      </w:r>
      <w:r>
        <w:rPr>
          <w:rFonts w:ascii="宋体" w:hAnsi="宋体" w:eastAsia="宋体" w:cs="宋体"/>
          <w:kern w:val="0"/>
          <w:szCs w:val="21"/>
        </w:rPr>
        <w:t>．因为济南是受不住大雪的，那些小山太秀气。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center"/>
        <w:outlineLvl w:val="9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Cs w:val="21"/>
        </w:rPr>
        <w:t>D</w:t>
      </w:r>
      <w:r>
        <w:rPr>
          <w:rFonts w:ascii="宋体" w:hAnsi="宋体" w:eastAsia="宋体" w:cs="宋体"/>
          <w:kern w:val="0"/>
          <w:szCs w:val="21"/>
        </w:rPr>
        <w:t>．因为下点小雪，济南的山景更美，更像一幅小水墨画。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00" w:right="0" w:rightChars="0"/>
        <w:textAlignment w:val="center"/>
        <w:outlineLvl w:val="9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t>“天儿越晴，水藻越绿，就凭这些绿的精神，水也不忍得冻上，况且那些长枝的垂柳还要在水里照个影儿呢！”这句话中“绿的精神”指什么？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center"/>
        <w:outlineLvl w:val="9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t>阅读《春》选段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00" w:right="0" w:rightChars="0"/>
        <w:textAlignment w:val="center"/>
        <w:outlineLvl w:val="9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Cs w:val="21"/>
        </w:rPr>
        <w:t xml:space="preserve">        </w:t>
      </w:r>
      <w:r>
        <w:rPr>
          <w:rFonts w:ascii="宋体" w:hAnsi="宋体" w:eastAsia="宋体" w:cs="宋体"/>
          <w:kern w:val="0"/>
          <w:szCs w:val="21"/>
        </w:rPr>
        <w:t>小草偷偷地从土里钻出来，嫩嫩的，绿绿的。园子里，田野里，瞧去，一大片一大片满是的。坐着，躺着，打两个滚，踢几脚球，赛几趟跑，捉几回迷藏。风轻悄悄的，草软绵绵的。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00" w:right="0" w:rightChars="0"/>
        <w:textAlignment w:val="center"/>
        <w:outlineLvl w:val="9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Cs w:val="21"/>
        </w:rPr>
        <w:t xml:space="preserve">        </w:t>
      </w:r>
      <w:r>
        <w:rPr>
          <w:rFonts w:ascii="宋体" w:hAnsi="宋体" w:eastAsia="宋体" w:cs="宋体"/>
          <w:kern w:val="0"/>
          <w:szCs w:val="21"/>
        </w:rPr>
        <w:t>桃树、杏树、梨树，你不让我，我不让你，都开满了花赶趟儿。红的像火，粉的像霞光，白的像雪。花里带着甜味儿；闭了眼，树上仿佛已经满是桃儿、杏儿、梨儿。花下成千成百的蜜蜂嗡嗡地闹着，大小的蝴蝶飞来飞去。野花遍地是：杂样儿，有名字的，没名字的，散在草丛里像眼睛，像星星，还眨呀眨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00" w:right="0" w:rightChars="0"/>
        <w:textAlignment w:val="center"/>
        <w:outlineLvl w:val="9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t>……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00" w:right="0" w:rightChars="0"/>
        <w:textAlignment w:val="center"/>
        <w:outlineLvl w:val="9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Cs w:val="21"/>
        </w:rPr>
        <w:t xml:space="preserve">        </w:t>
      </w:r>
      <w:r>
        <w:rPr>
          <w:rFonts w:ascii="宋体" w:hAnsi="宋体" w:eastAsia="宋体" w:cs="宋体"/>
          <w:kern w:val="0"/>
          <w:szCs w:val="21"/>
        </w:rPr>
        <w:t>春天像刚落地的娃娃，从头到脚都是新的，他生长着。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00" w:right="0" w:rightChars="0"/>
        <w:textAlignment w:val="center"/>
        <w:outlineLvl w:val="9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Cs w:val="21"/>
        </w:rPr>
        <w:t xml:space="preserve">        </w:t>
      </w:r>
      <w:r>
        <w:rPr>
          <w:rFonts w:ascii="宋体" w:hAnsi="宋体" w:eastAsia="宋体" w:cs="宋体"/>
          <w:kern w:val="0"/>
          <w:szCs w:val="21"/>
        </w:rPr>
        <w:t>春天像小姑娘，花枝招展的，笑着，走着。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00" w:right="0" w:rightChars="0"/>
        <w:textAlignment w:val="center"/>
        <w:outlineLvl w:val="9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Cs w:val="21"/>
        </w:rPr>
        <w:t>        </w:t>
      </w:r>
      <w:r>
        <w:rPr>
          <w:rFonts w:ascii="宋体" w:hAnsi="宋体" w:eastAsia="宋体" w:cs="宋体"/>
          <w:kern w:val="0"/>
          <w:szCs w:val="21"/>
        </w:rPr>
        <w:t>春天像健壮的青年，有铁一般的胳膊和腰脚，领着我们上前去。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00" w:right="0" w:rightChars="0"/>
        <w:textAlignment w:val="center"/>
        <w:outlineLvl w:val="9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t>对选段第二段文字的层次分析正确的一项是（）</w:t>
      </w:r>
    </w:p>
    <w:tbl>
      <w:tblPr>
        <w:tblStyle w:val="6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>
        <w:tblPrEx>
          <w:tblLayout w:type="fixed"/>
        </w:tblPrEx>
        <w:tc>
          <w:tcPr>
            <w:tcW w:w="791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00" w:right="0" w:rightChars="0"/>
              <w:textAlignment w:val="center"/>
              <w:outlineLvl w:val="9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  <w:t xml:space="preserve">A. </w:t>
            </w:r>
            <w:r>
              <w:rPr>
                <w:rFonts w:ascii="宋体" w:hAnsi="宋体" w:eastAsia="宋体" w:cs="宋体"/>
                <w:kern w:val="0"/>
                <w:szCs w:val="21"/>
              </w:rPr>
              <w:t>这段文字可分三层，是按虫</w:t>
            </w:r>
            <w:r>
              <w:rPr>
                <w:rFonts w:ascii="Times New Roman" w:hAnsi="Times New Roman" w:eastAsia="Times New Roman" w:cs="Times New Roman"/>
                <w:kern w:val="0"/>
                <w:szCs w:val="21"/>
              </w:rPr>
              <w:t>.</w:t>
            </w:r>
            <w:r>
              <w:rPr>
                <w:rFonts w:ascii="宋体" w:hAnsi="宋体" w:eastAsia="宋体" w:cs="宋体"/>
                <w:kern w:val="0"/>
                <w:szCs w:val="21"/>
              </w:rPr>
              <w:t>树</w:t>
            </w:r>
            <w:r>
              <w:rPr>
                <w:rFonts w:ascii="Times New Roman" w:hAnsi="Times New Roman" w:eastAsia="Times New Roman" w:cs="Times New Roman"/>
                <w:kern w:val="0"/>
                <w:szCs w:val="21"/>
              </w:rPr>
              <w:t>.</w:t>
            </w:r>
            <w:r>
              <w:rPr>
                <w:rFonts w:ascii="宋体" w:hAnsi="宋体" w:eastAsia="宋体" w:cs="宋体"/>
                <w:kern w:val="0"/>
                <w:szCs w:val="21"/>
              </w:rPr>
              <w:t>花的次序安排结构的</w:t>
            </w:r>
            <w:r>
              <w:rPr>
                <w:rFonts w:ascii="Times New Roman" w:hAnsi="Times New Roman" w:eastAsia="Times New Roman" w:cs="Times New Roman"/>
                <w:kern w:val="0"/>
                <w:szCs w:val="21"/>
              </w:rPr>
              <w:t>.</w:t>
            </w:r>
          </w:p>
        </w:tc>
      </w:tr>
      <w:tr>
        <w:tblPrEx>
          <w:tblLayout w:type="fixed"/>
        </w:tblPrEx>
        <w:tc>
          <w:tcPr>
            <w:tcW w:w="791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00" w:right="0" w:rightChars="0"/>
              <w:textAlignment w:val="center"/>
              <w:outlineLvl w:val="9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  <w:t xml:space="preserve">B. </w:t>
            </w:r>
            <w:r>
              <w:rPr>
                <w:rFonts w:ascii="宋体" w:hAnsi="宋体" w:eastAsia="宋体" w:cs="宋体"/>
                <w:kern w:val="0"/>
                <w:szCs w:val="21"/>
              </w:rPr>
              <w:t>这段文字可分三层，是按花朵</w:t>
            </w:r>
            <w:r>
              <w:rPr>
                <w:rFonts w:ascii="Times New Roman" w:hAnsi="Times New Roman" w:eastAsia="Times New Roman" w:cs="Times New Roman"/>
                <w:kern w:val="0"/>
                <w:szCs w:val="21"/>
              </w:rPr>
              <w:t>.</w:t>
            </w:r>
            <w:r>
              <w:rPr>
                <w:rFonts w:ascii="宋体" w:hAnsi="宋体" w:eastAsia="宋体" w:cs="宋体"/>
                <w:kern w:val="0"/>
                <w:szCs w:val="21"/>
              </w:rPr>
              <w:t>果实</w:t>
            </w:r>
            <w:r>
              <w:rPr>
                <w:rFonts w:ascii="Times New Roman" w:hAnsi="Times New Roman" w:eastAsia="Times New Roman" w:cs="Times New Roman"/>
                <w:kern w:val="0"/>
                <w:szCs w:val="21"/>
              </w:rPr>
              <w:t>.</w:t>
            </w:r>
            <w:r>
              <w:rPr>
                <w:rFonts w:ascii="宋体" w:hAnsi="宋体" w:eastAsia="宋体" w:cs="宋体"/>
                <w:kern w:val="0"/>
                <w:szCs w:val="21"/>
              </w:rPr>
              <w:t>野花的次序安排结构的</w:t>
            </w:r>
            <w:r>
              <w:rPr>
                <w:rFonts w:ascii="Times New Roman" w:hAnsi="Times New Roman" w:eastAsia="Times New Roman" w:cs="Times New Roman"/>
                <w:kern w:val="0"/>
                <w:szCs w:val="21"/>
              </w:rPr>
              <w:t>.</w:t>
            </w:r>
          </w:p>
        </w:tc>
      </w:tr>
      <w:tr>
        <w:tblPrEx>
          <w:tblLayout w:type="fixed"/>
        </w:tblPrEx>
        <w:tc>
          <w:tcPr>
            <w:tcW w:w="791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00" w:right="0" w:rightChars="0"/>
              <w:textAlignment w:val="center"/>
              <w:outlineLvl w:val="9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  <w:t xml:space="preserve">C. </w:t>
            </w:r>
            <w:r>
              <w:rPr>
                <w:rFonts w:ascii="宋体" w:hAnsi="宋体" w:eastAsia="宋体" w:cs="宋体"/>
                <w:kern w:val="0"/>
                <w:szCs w:val="21"/>
              </w:rPr>
              <w:t>这段文字可分三层，是按树上</w:t>
            </w:r>
            <w:r>
              <w:rPr>
                <w:rFonts w:ascii="Times New Roman" w:hAnsi="Times New Roman" w:eastAsia="Times New Roman" w:cs="Times New Roman"/>
                <w:kern w:val="0"/>
                <w:szCs w:val="21"/>
              </w:rPr>
              <w:t>.</w:t>
            </w:r>
            <w:r>
              <w:rPr>
                <w:rFonts w:ascii="宋体" w:hAnsi="宋体" w:eastAsia="宋体" w:cs="宋体"/>
                <w:kern w:val="0"/>
                <w:szCs w:val="21"/>
              </w:rPr>
              <w:t>花下</w:t>
            </w:r>
            <w:r>
              <w:rPr>
                <w:rFonts w:ascii="Times New Roman" w:hAnsi="Times New Roman" w:eastAsia="Times New Roman" w:cs="Times New Roman"/>
                <w:kern w:val="0"/>
                <w:szCs w:val="21"/>
              </w:rPr>
              <w:t>.</w:t>
            </w:r>
            <w:r>
              <w:rPr>
                <w:rFonts w:ascii="宋体" w:hAnsi="宋体" w:eastAsia="宋体" w:cs="宋体"/>
                <w:kern w:val="0"/>
                <w:szCs w:val="21"/>
              </w:rPr>
              <w:t>遍地的次序安排结构的</w:t>
            </w:r>
            <w:r>
              <w:rPr>
                <w:rFonts w:ascii="Times New Roman" w:hAnsi="Times New Roman" w:eastAsia="Times New Roman" w:cs="Times New Roman"/>
                <w:kern w:val="0"/>
                <w:szCs w:val="21"/>
              </w:rPr>
              <w:t>.</w:t>
            </w:r>
            <w:r>
              <w:rPr>
                <w:rFonts w:ascii="Arial" w:hAnsi="Arial" w:eastAsia="Arial" w:cs="Arial"/>
                <w:kern w:val="0"/>
                <w:szCs w:val="21"/>
              </w:rPr>
              <w:t>​</w:t>
            </w:r>
          </w:p>
        </w:tc>
      </w:tr>
      <w:tr>
        <w:tblPrEx>
          <w:tblLayout w:type="fixed"/>
        </w:tblPrEx>
        <w:tc>
          <w:tcPr>
            <w:tcW w:w="791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00" w:right="0" w:rightChars="0"/>
              <w:textAlignment w:val="center"/>
              <w:outlineLvl w:val="9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  <w:t xml:space="preserve">D. </w:t>
            </w:r>
            <w:r>
              <w:rPr>
                <w:rFonts w:ascii="宋体" w:hAnsi="宋体" w:eastAsia="宋体" w:cs="宋体"/>
                <w:kern w:val="0"/>
                <w:szCs w:val="21"/>
              </w:rPr>
              <w:t>这段文字可分三层，是按树木</w:t>
            </w:r>
            <w:r>
              <w:rPr>
                <w:rFonts w:ascii="Times New Roman" w:hAnsi="Times New Roman" w:eastAsia="Times New Roman" w:cs="Times New Roman"/>
                <w:kern w:val="0"/>
                <w:szCs w:val="21"/>
              </w:rPr>
              <w:t>.</w:t>
            </w:r>
            <w:r>
              <w:rPr>
                <w:rFonts w:ascii="宋体" w:hAnsi="宋体" w:eastAsia="宋体" w:cs="宋体"/>
                <w:kern w:val="0"/>
                <w:szCs w:val="21"/>
              </w:rPr>
              <w:t>花朵</w:t>
            </w:r>
            <w:r>
              <w:rPr>
                <w:rFonts w:ascii="Times New Roman" w:hAnsi="Times New Roman" w:eastAsia="Times New Roman" w:cs="Times New Roman"/>
                <w:kern w:val="0"/>
                <w:szCs w:val="21"/>
              </w:rPr>
              <w:t>.</w:t>
            </w:r>
            <w:r>
              <w:rPr>
                <w:rFonts w:ascii="宋体" w:hAnsi="宋体" w:eastAsia="宋体" w:cs="宋体"/>
                <w:kern w:val="0"/>
                <w:szCs w:val="21"/>
              </w:rPr>
              <w:t>昆虫的次序安排结构的</w:t>
            </w:r>
            <w:r>
              <w:rPr>
                <w:rFonts w:ascii="Times New Roman" w:hAnsi="Times New Roman" w:eastAsia="Times New Roman" w:cs="Times New Roman"/>
                <w:kern w:val="0"/>
                <w:szCs w:val="21"/>
              </w:rPr>
              <w:t>.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00" w:right="0" w:rightChars="0"/>
        <w:textAlignment w:val="center"/>
        <w:outlineLvl w:val="9"/>
        <w:rPr>
          <w:rFonts w:ascii="宋体" w:hAnsi="宋体" w:eastAsia="宋体" w:cs="宋体"/>
          <w:kern w:val="0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00" w:right="0" w:rightChars="0"/>
        <w:textAlignment w:val="center"/>
        <w:outlineLvl w:val="9"/>
        <w:rPr>
          <w:rFonts w:ascii="宋体" w:hAnsi="宋体" w:eastAsia="宋体" w:cs="宋体"/>
          <w:kern w:val="0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00" w:right="0" w:rightChars="0"/>
        <w:textAlignment w:val="center"/>
        <w:outlineLvl w:val="9"/>
        <w:rPr>
          <w:rFonts w:ascii="宋体" w:hAnsi="宋体" w:eastAsia="宋体" w:cs="宋体"/>
          <w:kern w:val="0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00" w:right="0" w:rightChars="0"/>
        <w:textAlignment w:val="center"/>
        <w:outlineLvl w:val="9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t>文段用了哪些修辞方法？（）</w:t>
      </w:r>
    </w:p>
    <w:tbl>
      <w:tblPr>
        <w:tblStyle w:val="6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56"/>
        <w:gridCol w:w="3956"/>
      </w:tblGrid>
      <w:tr>
        <w:tblPrEx>
          <w:tblLayout w:type="fixed"/>
        </w:tblPrEx>
        <w:tc>
          <w:tcPr>
            <w:tcW w:w="395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00" w:right="0" w:rightChars="0"/>
              <w:textAlignment w:val="center"/>
              <w:outlineLvl w:val="9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  <w:t xml:space="preserve">A. </w:t>
            </w:r>
            <w:r>
              <w:rPr>
                <w:rFonts w:ascii="宋体" w:hAnsi="宋体" w:eastAsia="宋体" w:cs="宋体"/>
                <w:kern w:val="0"/>
                <w:szCs w:val="21"/>
              </w:rPr>
              <w:t>比喻</w:t>
            </w:r>
            <w:r>
              <w:rPr>
                <w:rFonts w:ascii="Times New Roman" w:hAnsi="Times New Roman" w:eastAsia="Times New Roman" w:cs="Times New Roman"/>
                <w:kern w:val="0"/>
                <w:szCs w:val="21"/>
              </w:rPr>
              <w:t>.</w:t>
            </w:r>
            <w:r>
              <w:rPr>
                <w:rFonts w:ascii="宋体" w:hAnsi="宋体" w:eastAsia="宋体" w:cs="宋体"/>
                <w:kern w:val="0"/>
                <w:szCs w:val="21"/>
              </w:rPr>
              <w:t>拟人</w:t>
            </w:r>
            <w:r>
              <w:rPr>
                <w:rFonts w:ascii="Times New Roman" w:hAnsi="Times New Roman" w:eastAsia="Times New Roman" w:cs="Times New Roman"/>
                <w:kern w:val="0"/>
                <w:szCs w:val="21"/>
              </w:rPr>
              <w:t>.</w:t>
            </w:r>
            <w:r>
              <w:rPr>
                <w:rFonts w:ascii="宋体" w:hAnsi="宋体" w:eastAsia="宋体" w:cs="宋体"/>
                <w:kern w:val="0"/>
                <w:szCs w:val="21"/>
              </w:rPr>
              <w:t>引用</w:t>
            </w:r>
          </w:p>
        </w:tc>
        <w:tc>
          <w:tcPr>
            <w:tcW w:w="395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00" w:right="0" w:rightChars="0"/>
              <w:textAlignment w:val="center"/>
              <w:outlineLvl w:val="9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  <w:t xml:space="preserve">B. </w:t>
            </w:r>
            <w:r>
              <w:rPr>
                <w:rFonts w:ascii="宋体" w:hAnsi="宋体" w:eastAsia="宋体" w:cs="宋体"/>
                <w:kern w:val="0"/>
                <w:szCs w:val="21"/>
              </w:rPr>
              <w:t>拟人</w:t>
            </w:r>
            <w:r>
              <w:rPr>
                <w:rFonts w:ascii="Times New Roman" w:hAnsi="Times New Roman" w:eastAsia="Times New Roman" w:cs="Times New Roman"/>
                <w:kern w:val="0"/>
                <w:szCs w:val="21"/>
              </w:rPr>
              <w:t>.</w:t>
            </w:r>
            <w:r>
              <w:rPr>
                <w:rFonts w:ascii="宋体" w:hAnsi="宋体" w:eastAsia="宋体" w:cs="宋体"/>
                <w:kern w:val="0"/>
                <w:szCs w:val="21"/>
              </w:rPr>
              <w:t>比喻</w:t>
            </w:r>
            <w:r>
              <w:rPr>
                <w:rFonts w:ascii="Times New Roman" w:hAnsi="Times New Roman" w:eastAsia="Times New Roman" w:cs="Times New Roman"/>
                <w:kern w:val="0"/>
                <w:szCs w:val="21"/>
              </w:rPr>
              <w:t>.</w:t>
            </w:r>
            <w:r>
              <w:rPr>
                <w:rFonts w:ascii="宋体" w:hAnsi="宋体" w:eastAsia="宋体" w:cs="宋体"/>
                <w:kern w:val="0"/>
                <w:szCs w:val="21"/>
              </w:rPr>
              <w:t>排比</w:t>
            </w:r>
            <w:r>
              <w:rPr>
                <w:rFonts w:ascii="Times New Roman" w:hAnsi="Times New Roman" w:eastAsia="Times New Roman" w:cs="Times New Roman"/>
                <w:kern w:val="0"/>
                <w:szCs w:val="21"/>
              </w:rPr>
              <w:t>  </w:t>
            </w:r>
            <w:r>
              <w:rPr>
                <w:rFonts w:ascii="Arial" w:hAnsi="Arial" w:eastAsia="Arial" w:cs="Arial"/>
                <w:kern w:val="0"/>
                <w:szCs w:val="21"/>
              </w:rPr>
              <w:t>​</w:t>
            </w:r>
          </w:p>
        </w:tc>
      </w:tr>
      <w:tr>
        <w:tblPrEx>
          <w:tblLayout w:type="fixed"/>
        </w:tblPrEx>
        <w:tc>
          <w:tcPr>
            <w:tcW w:w="395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00" w:right="0" w:rightChars="0"/>
              <w:textAlignment w:val="center"/>
              <w:outlineLvl w:val="9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  <w:t xml:space="preserve">C. </w:t>
            </w:r>
            <w:r>
              <w:rPr>
                <w:rFonts w:ascii="宋体" w:hAnsi="宋体" w:eastAsia="宋体" w:cs="宋体"/>
                <w:kern w:val="0"/>
                <w:szCs w:val="21"/>
              </w:rPr>
              <w:t>比喻</w:t>
            </w:r>
            <w:r>
              <w:rPr>
                <w:rFonts w:ascii="Times New Roman" w:hAnsi="Times New Roman" w:eastAsia="Times New Roman" w:cs="Times New Roman"/>
                <w:kern w:val="0"/>
                <w:szCs w:val="21"/>
              </w:rPr>
              <w:t>.</w:t>
            </w:r>
            <w:r>
              <w:rPr>
                <w:rFonts w:ascii="宋体" w:hAnsi="宋体" w:eastAsia="宋体" w:cs="宋体"/>
                <w:kern w:val="0"/>
                <w:szCs w:val="21"/>
              </w:rPr>
              <w:t>夸张</w:t>
            </w:r>
            <w:r>
              <w:rPr>
                <w:rFonts w:ascii="Times New Roman" w:hAnsi="Times New Roman" w:eastAsia="Times New Roman" w:cs="Times New Roman"/>
                <w:kern w:val="0"/>
                <w:szCs w:val="21"/>
              </w:rPr>
              <w:t>.</w:t>
            </w:r>
            <w:r>
              <w:rPr>
                <w:rFonts w:ascii="宋体" w:hAnsi="宋体" w:eastAsia="宋体" w:cs="宋体"/>
                <w:kern w:val="0"/>
                <w:szCs w:val="21"/>
              </w:rPr>
              <w:t>引用</w:t>
            </w:r>
          </w:p>
        </w:tc>
        <w:tc>
          <w:tcPr>
            <w:tcW w:w="395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00" w:right="0" w:rightChars="0"/>
              <w:textAlignment w:val="center"/>
              <w:outlineLvl w:val="9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  <w:t xml:space="preserve">D. </w:t>
            </w:r>
            <w:r>
              <w:rPr>
                <w:rFonts w:ascii="宋体" w:hAnsi="宋体" w:eastAsia="宋体" w:cs="宋体"/>
                <w:kern w:val="0"/>
                <w:szCs w:val="21"/>
              </w:rPr>
              <w:t>拟人</w:t>
            </w:r>
            <w:r>
              <w:rPr>
                <w:rFonts w:ascii="Times New Roman" w:hAnsi="Times New Roman" w:eastAsia="Times New Roman" w:cs="Times New Roman"/>
                <w:kern w:val="0"/>
                <w:szCs w:val="21"/>
              </w:rPr>
              <w:t>.</w:t>
            </w:r>
            <w:r>
              <w:rPr>
                <w:rFonts w:ascii="宋体" w:hAnsi="宋体" w:eastAsia="宋体" w:cs="宋体"/>
                <w:kern w:val="0"/>
                <w:szCs w:val="21"/>
              </w:rPr>
              <w:t>借代</w:t>
            </w:r>
            <w:r>
              <w:rPr>
                <w:rFonts w:ascii="Times New Roman" w:hAnsi="Times New Roman" w:eastAsia="Times New Roman" w:cs="Times New Roman"/>
                <w:kern w:val="0"/>
                <w:szCs w:val="21"/>
              </w:rPr>
              <w:t>.</w:t>
            </w:r>
            <w:r>
              <w:rPr>
                <w:rFonts w:ascii="宋体" w:hAnsi="宋体" w:eastAsia="宋体" w:cs="宋体"/>
                <w:kern w:val="0"/>
                <w:szCs w:val="21"/>
              </w:rPr>
              <w:t>比喻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00" w:right="0" w:rightChars="0"/>
        <w:textAlignment w:val="center"/>
        <w:outlineLvl w:val="9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t>“小草偷偷地从土里钻出来”中的“钻”字能否换成“长”字？为什么？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00" w:right="0" w:rightChars="0"/>
        <w:textAlignment w:val="center"/>
        <w:outlineLvl w:val="9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t>“花下成千成百的蜜蜂嗡嗡地闹着，大小的蝴蝶飞来飞去”。这一句对写春花有什么作用？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00" w:right="0" w:rightChars="0"/>
        <w:textAlignment w:val="center"/>
        <w:outlineLvl w:val="9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t>结尾三个比喻句为何各自成段？它们的顺序能颠倒吗？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center"/>
        <w:outlineLvl w:val="9"/>
        <w:rPr>
          <w:rFonts w:ascii="Times New Roman" w:hAnsi="Times New Roman" w:eastAsia="Times New Roman" w:cs="Times New Roman"/>
          <w:kern w:val="0"/>
          <w:sz w:val="24"/>
          <w:szCs w:val="24"/>
        </w:rPr>
      </w:pPr>
      <w:bookmarkStart w:id="5" w:name="topic_e7642a4d-0906-4efa-8e25-8860ba6ad2"/>
      <w:r>
        <w:rPr>
          <w:rFonts w:ascii="宋体" w:hAnsi="宋体" w:eastAsia="宋体" w:cs="宋体"/>
          <w:kern w:val="0"/>
          <w:szCs w:val="21"/>
        </w:rPr>
        <w:t>冬天的早晨，门口蜷伏着一只很可怜的小猫，毛色是花白的，但并不好看，又很瘦。它伏着不去。我们如不取来留养，至少也要为冬寒与饥饿所杀。张妈把它拾了进来，每天给它饭吃。但大家都不大喜欢它，它不活泼，也不像别的小猫之喜欢游玩，好像是具着天生的忧郁性似的，连三妹那样爱猫的，对于它，也不加注意。如此地，过了几个月，它在我家仍是一只若有若无的动物，它渐渐地肥胖了，但仍不活泼。大家在廊前晒太阳闲谈着时，它也常来蜷伏在母亲或三妹的足下。三妹有时也逗着它玩，但并没有像对前几只小猫那样感兴趣。有一天，它因夜里冷，钻到火炉底下去，毛被烧脱好几块，更觉得难看了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   </w:t>
      </w:r>
      <w:r>
        <w:rPr>
          <w:rFonts w:ascii="宋体" w:hAnsi="宋体" w:eastAsia="宋体" w:cs="宋体"/>
          <w:kern w:val="0"/>
          <w:szCs w:val="21"/>
        </w:rPr>
        <w:t>春天来了，它成了一只壮猫了，却仍不改它的忧郁性，也不去捉鼠，终日懒惰的伏着，吃得胖胖的。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    </w:t>
      </w:r>
      <w:r>
        <w:rPr>
          <w:rFonts w:ascii="宋体" w:hAnsi="宋体" w:eastAsia="宋体" w:cs="宋体"/>
          <w:kern w:val="0"/>
          <w:szCs w:val="21"/>
        </w:rPr>
        <w:t>这时，妻买了一对黄色的芙蓉鸟来，挂在廊前，叫得很好听。妻常常叮嘱着张妈换水，加鸟粮，洗刷笼子。</w:t>
      </w:r>
      <w:r>
        <w:rPr>
          <w:rFonts w:ascii="Times New Roman" w:hAnsi="Times New Roman" w:eastAsia="Times New Roman" w:cs="Times New Roman"/>
          <w:kern w:val="0"/>
          <w:szCs w:val="21"/>
        </w:rPr>
        <w:t> </w:t>
      </w:r>
      <w:r>
        <w:rPr>
          <w:rFonts w:ascii="宋体" w:hAnsi="宋体" w:eastAsia="宋体" w:cs="宋体"/>
          <w:kern w:val="0"/>
          <w:szCs w:val="21"/>
        </w:rPr>
        <w:t>那只花白猫对于这一对黄鸟，似乎也特别注意，常常跳在桌上，对鸟笼凝望着。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    </w:t>
      </w:r>
      <w:r>
        <w:rPr>
          <w:rFonts w:ascii="宋体" w:hAnsi="宋体" w:eastAsia="宋体" w:cs="宋体"/>
          <w:kern w:val="0"/>
          <w:szCs w:val="21"/>
        </w:rPr>
        <w:t>妻道：“张妈，留心猫，它会吃鸟呢。”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    </w:t>
      </w:r>
      <w:r>
        <w:rPr>
          <w:rFonts w:ascii="宋体" w:hAnsi="宋体" w:eastAsia="宋体" w:cs="宋体"/>
          <w:kern w:val="0"/>
          <w:szCs w:val="21"/>
        </w:rPr>
        <w:t>张妈便跑来把猫捉了去，隔一会儿，它又跳上桌子对鸟笼凝望着了。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    </w:t>
      </w:r>
      <w:r>
        <w:rPr>
          <w:rFonts w:ascii="宋体" w:hAnsi="宋体" w:eastAsia="宋体" w:cs="宋体"/>
          <w:kern w:val="0"/>
          <w:szCs w:val="21"/>
        </w:rPr>
        <w:t>一天，我下楼时，听见张妈在叫道：“鸟死了一只，一条腿被咬去了，笼板上都是血。是什么东西把它咬死的？”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    </w:t>
      </w:r>
      <w:r>
        <w:rPr>
          <w:rFonts w:ascii="宋体" w:hAnsi="宋体" w:eastAsia="宋体" w:cs="宋体"/>
          <w:kern w:val="0"/>
          <w:szCs w:val="21"/>
        </w:rPr>
        <w:t>我匆匆跑下去看，果然一只鸟是死了，羽毛松散着，好像与它的敌人挣扎了许久。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    </w:t>
      </w:r>
      <w:r>
        <w:rPr>
          <w:rFonts w:ascii="宋体" w:hAnsi="宋体" w:eastAsia="宋体" w:cs="宋体"/>
          <w:kern w:val="0"/>
          <w:szCs w:val="21"/>
        </w:rPr>
        <w:t>我很愤怒，叫道：“一定是猫，一定是猫</w:t>
      </w:r>
      <w:r>
        <w:rPr>
          <w:rFonts w:ascii="Times New Roman" w:hAnsi="Times New Roman" w:eastAsia="Times New Roman" w:cs="Times New Roman"/>
          <w:kern w:val="0"/>
          <w:szCs w:val="21"/>
        </w:rPr>
        <w:t>!</w:t>
      </w:r>
      <w:r>
        <w:rPr>
          <w:rFonts w:ascii="宋体" w:hAnsi="宋体" w:eastAsia="宋体" w:cs="宋体"/>
          <w:kern w:val="0"/>
          <w:szCs w:val="21"/>
        </w:rPr>
        <w:t>”于是立刻便去找它。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    </w:t>
      </w:r>
      <w:r>
        <w:rPr>
          <w:rFonts w:ascii="宋体" w:hAnsi="宋体" w:eastAsia="宋体" w:cs="宋体"/>
          <w:kern w:val="0"/>
          <w:szCs w:val="21"/>
        </w:rPr>
        <w:t>妻听见了，也匆匆地跑下来，看了死鸟，很难过，便道：“不是这猫咬死的还有谁？它常常对着鸟笼望着，我早就叫张妈要小心了。张妈</w:t>
      </w:r>
      <w:r>
        <w:rPr>
          <w:rFonts w:ascii="Times New Roman" w:hAnsi="Times New Roman" w:eastAsia="Times New Roman" w:cs="Times New Roman"/>
          <w:kern w:val="0"/>
          <w:szCs w:val="21"/>
        </w:rPr>
        <w:t>!</w:t>
      </w:r>
      <w:r>
        <w:rPr>
          <w:rFonts w:ascii="宋体" w:hAnsi="宋体" w:eastAsia="宋体" w:cs="宋体"/>
          <w:kern w:val="0"/>
          <w:szCs w:val="21"/>
        </w:rPr>
        <w:t>你为什么不小心？</w:t>
      </w:r>
      <w:r>
        <w:rPr>
          <w:rFonts w:ascii="Times New Roman" w:hAnsi="Times New Roman" w:eastAsia="Times New Roman" w:cs="Times New Roman"/>
          <w:kern w:val="0"/>
          <w:szCs w:val="21"/>
        </w:rPr>
        <w:t>!</w:t>
      </w:r>
      <w:r>
        <w:rPr>
          <w:rFonts w:ascii="宋体" w:hAnsi="宋体" w:eastAsia="宋体" w:cs="宋体"/>
          <w:kern w:val="0"/>
          <w:szCs w:val="21"/>
        </w:rPr>
        <w:t>”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    </w:t>
      </w:r>
      <w:r>
        <w:rPr>
          <w:rFonts w:ascii="宋体" w:hAnsi="宋体" w:eastAsia="宋体" w:cs="宋体"/>
          <w:kern w:val="0"/>
          <w:szCs w:val="21"/>
        </w:rPr>
        <w:t>张妈默默无言，不能有什么话来辩护。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    </w:t>
      </w:r>
      <w:r>
        <w:rPr>
          <w:rFonts w:ascii="宋体" w:hAnsi="宋体" w:eastAsia="宋体" w:cs="宋体"/>
          <w:kern w:val="0"/>
          <w:szCs w:val="21"/>
        </w:rPr>
        <w:t>于是猫的罪状证实了。大家都去找这可厌的猫，想给它以一顿惩戒。找了半天，却没找到。真是“畏罪潜逃”了，我以为。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    </w:t>
      </w:r>
      <w:r>
        <w:rPr>
          <w:rFonts w:ascii="宋体" w:hAnsi="宋体" w:eastAsia="宋体" w:cs="宋体"/>
          <w:kern w:val="0"/>
          <w:szCs w:val="21"/>
        </w:rPr>
        <w:t>三妹在楼上叫道：“猫在这里了。”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    </w:t>
      </w:r>
      <w:r>
        <w:rPr>
          <w:rFonts w:ascii="宋体" w:hAnsi="宋体" w:eastAsia="宋体" w:cs="宋体"/>
          <w:kern w:val="0"/>
          <w:szCs w:val="21"/>
        </w:rPr>
        <w:t>它躺在露台板上晒太阳，态度很安详，嘴里好像还在吃着什么。我想它一定是在吃着这可怜的鸟的腿了，一时怒气冲天，拿起楼门旁倚着的一根木棒，追过去打了一下。它很悲楚地叫了一声“咪呜</w:t>
      </w:r>
      <w:r>
        <w:rPr>
          <w:rFonts w:ascii="Times New Roman" w:hAnsi="Times New Roman" w:eastAsia="Times New Roman" w:cs="Times New Roman"/>
          <w:kern w:val="0"/>
          <w:szCs w:val="21"/>
        </w:rPr>
        <w:t>!</w:t>
      </w:r>
      <w:r>
        <w:rPr>
          <w:rFonts w:ascii="宋体" w:hAnsi="宋体" w:eastAsia="宋体" w:cs="宋体"/>
          <w:kern w:val="0"/>
          <w:szCs w:val="21"/>
        </w:rPr>
        <w:t>”便逃到屋瓦上了。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我心里还愤愤的，以为惩戒得还没有快意。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    </w:t>
      </w:r>
      <w:r>
        <w:rPr>
          <w:rFonts w:ascii="宋体" w:hAnsi="宋体" w:eastAsia="宋体" w:cs="宋体"/>
          <w:kern w:val="0"/>
          <w:szCs w:val="21"/>
        </w:rPr>
        <w:t>隔了几天，李妈在楼下叫道：“猫，猫</w:t>
      </w:r>
      <w:r>
        <w:rPr>
          <w:rFonts w:ascii="Times New Roman" w:hAnsi="Times New Roman" w:eastAsia="Times New Roman" w:cs="Times New Roman"/>
          <w:kern w:val="0"/>
          <w:szCs w:val="21"/>
        </w:rPr>
        <w:t>!</w:t>
      </w:r>
      <w:r>
        <w:rPr>
          <w:rFonts w:ascii="宋体" w:hAnsi="宋体" w:eastAsia="宋体" w:cs="宋体"/>
          <w:kern w:val="0"/>
          <w:szCs w:val="21"/>
        </w:rPr>
        <w:t>又来吃鸟了。”同时我看见一只黑猫飞快地跳过露台、嘴里衔着一只黄鸟。我开始觉得我是错了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! </w:t>
      </w:r>
      <w:r>
        <w:rPr>
          <w:rFonts w:ascii="Times New Roman" w:hAnsi="Times New Roman" w:eastAsia="Times New Roman" w:cs="Times New Roman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    </w:t>
      </w:r>
      <w:r>
        <w:rPr>
          <w:rFonts w:ascii="宋体" w:hAnsi="宋体" w:eastAsia="宋体" w:cs="宋体"/>
          <w:kern w:val="0"/>
          <w:szCs w:val="21"/>
        </w:rPr>
        <w:t>我心里十分难过，真的，我的良心受伤了，我没有判断明白，便妄下断语，冤枉了一只不能说话辩诉的动物。想到它的无抵抗的逃避，益使我感到我的暴怒、我的虐待，都是针，刺我良心的针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! </w:t>
      </w:r>
      <w:r>
        <w:rPr>
          <w:rFonts w:ascii="Times New Roman" w:hAnsi="Times New Roman" w:eastAsia="Times New Roman" w:cs="Times New Roman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    </w:t>
      </w:r>
      <w:r>
        <w:rPr>
          <w:rFonts w:ascii="宋体" w:hAnsi="宋体" w:eastAsia="宋体" w:cs="宋体"/>
          <w:kern w:val="0"/>
          <w:szCs w:val="21"/>
        </w:rPr>
        <w:t>我很想补救我的过失，但它是不能说话的，我将怎样地对它表白我的误解呢？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    </w:t>
      </w:r>
      <w:r>
        <w:rPr>
          <w:rFonts w:ascii="宋体" w:hAnsi="宋体" w:eastAsia="宋体" w:cs="宋体"/>
          <w:kern w:val="0"/>
          <w:szCs w:val="21"/>
        </w:rPr>
        <w:t>两个月后，我们的猫忽然死在邻家的屋脊上。我对于它的亡失，比以前的两只猫的亡失，更难过得多。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    </w:t>
      </w: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right="0" w:rightChars="0"/>
        <w:textAlignment w:val="center"/>
        <w:outlineLvl w:val="9"/>
        <w:rPr>
          <w:rFonts w:ascii="Times New Roman" w:hAnsi="Times New Roman" w:eastAsia="Times New Roman" w:cs="Times New Roman"/>
          <w:kern w:val="0"/>
          <w:szCs w:val="21"/>
        </w:rPr>
      </w:pP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right="0" w:rightChars="0"/>
        <w:textAlignment w:val="center"/>
        <w:outlineLvl w:val="9"/>
        <w:rPr>
          <w:rFonts w:ascii="Times New Roman" w:hAnsi="Times New Roman" w:eastAsia="Times New Roman" w:cs="Times New Roman"/>
          <w:kern w:val="0"/>
          <w:szCs w:val="21"/>
        </w:rPr>
      </w:pP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right="0" w:rightChars="0"/>
        <w:textAlignment w:val="center"/>
        <w:outlineLvl w:val="9"/>
        <w:rPr>
          <w:rFonts w:ascii="Times New Roman" w:hAnsi="Times New Roman" w:eastAsia="Times New Roman" w:cs="Times New Roman"/>
          <w:kern w:val="0"/>
          <w:szCs w:val="21"/>
        </w:rPr>
      </w:pP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right="0" w:rightChars="0"/>
        <w:textAlignment w:val="center"/>
        <w:outlineLvl w:val="9"/>
        <w:rPr>
          <w:rFonts w:ascii="Times New Roman" w:hAnsi="Times New Roman" w:eastAsia="Times New Roman" w:cs="Times New Roman"/>
          <w:kern w:val="0"/>
          <w:szCs w:val="21"/>
        </w:rPr>
      </w:pP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right="0" w:rightChars="0" w:firstLine="420" w:firstLineChars="200"/>
        <w:textAlignment w:val="center"/>
        <w:outlineLvl w:val="9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t>我永无改正我的过失的机会了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! </w:t>
      </w:r>
      <w:r>
        <w:rPr>
          <w:rFonts w:ascii="Times New Roman" w:hAnsi="Times New Roman" w:eastAsia="Times New Roman" w:cs="Times New Roman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    </w:t>
      </w:r>
      <w:r>
        <w:rPr>
          <w:rFonts w:hint="eastAsia" w:ascii="Times New Roman" w:hAnsi="Times New Roman" w:cs="Times New Roman"/>
          <w:kern w:val="0"/>
          <w:szCs w:val="21"/>
          <w:lang w:val="en-US" w:eastAsia="zh-CN"/>
        </w:rPr>
        <w:t xml:space="preserve"> </w:t>
      </w:r>
      <w:r>
        <w:rPr>
          <w:rFonts w:ascii="宋体" w:hAnsi="宋体" w:eastAsia="宋体" w:cs="宋体"/>
          <w:kern w:val="0"/>
          <w:szCs w:val="21"/>
        </w:rPr>
        <w:t>至此，我家永不养猫。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）对于第三只猫的死，“我”为什么比以前两只猫的亡失更难过得多？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hAnsi="宋体" w:eastAsia="宋体" w:cs="宋体"/>
          <w:kern w:val="0"/>
          <w:szCs w:val="21"/>
        </w:rPr>
        <w:t>）“那只花白猫对于这一对黄鸟，似乎也特别注意，常常跳在桌上，对鸟笼凝望着。”“它躺在露台板上晒太阳，态度很安详，嘴里好像还在吃着什么。”中加点的“似乎、好像”能不能去掉，为什么？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3</w:t>
      </w:r>
      <w:r>
        <w:rPr>
          <w:rFonts w:ascii="宋体" w:hAnsi="宋体" w:eastAsia="宋体" w:cs="宋体"/>
          <w:kern w:val="0"/>
          <w:szCs w:val="21"/>
        </w:rPr>
        <w:t>）“想到它的无抵抗的逃避，益使我感到我的暴怒、我的虐待，都是针，刺我的良心的针</w:t>
      </w:r>
      <w:r>
        <w:rPr>
          <w:rFonts w:ascii="Times New Roman" w:hAnsi="Times New Roman" w:eastAsia="Times New Roman" w:cs="Times New Roman"/>
          <w:kern w:val="0"/>
          <w:szCs w:val="21"/>
        </w:rPr>
        <w:t>!</w:t>
      </w:r>
      <w:r>
        <w:rPr>
          <w:rFonts w:ascii="宋体" w:hAnsi="宋体" w:eastAsia="宋体" w:cs="宋体"/>
          <w:kern w:val="0"/>
          <w:szCs w:val="21"/>
        </w:rPr>
        <w:t>”有何深刻含义？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4</w:t>
      </w:r>
      <w:r>
        <w:rPr>
          <w:rFonts w:ascii="宋体" w:hAnsi="宋体" w:eastAsia="宋体" w:cs="宋体"/>
          <w:kern w:val="0"/>
          <w:szCs w:val="21"/>
        </w:rPr>
        <w:t>）“自此，我家好久不养猫”“自此，我家永不养猫”，这两句话蕴含的思想感情有何不同？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5</w:t>
      </w:r>
      <w:r>
        <w:rPr>
          <w:rFonts w:ascii="宋体" w:hAnsi="宋体" w:eastAsia="宋体" w:cs="宋体"/>
          <w:kern w:val="0"/>
          <w:szCs w:val="21"/>
        </w:rPr>
        <w:t>）本文写了三次养猫经历，删去写前两只猫的内容可以吗？</w:t>
      </w:r>
      <w:r>
        <w:rPr>
          <w:rFonts w:ascii="Times New Roman" w:hAnsi="Times New Roman" w:eastAsia="Times New Roman" w:cs="Times New Roman"/>
          <w:kern w:val="0"/>
          <w:szCs w:val="21"/>
        </w:rPr>
        <w:t> </w:t>
      </w:r>
      <w:r>
        <w:rPr>
          <w:rFonts w:ascii="宋体" w:hAnsi="宋体" w:eastAsia="宋体" w:cs="宋体"/>
          <w:kern w:val="0"/>
          <w:szCs w:val="21"/>
        </w:rPr>
        <w:t>为什么要重点写第三只猫？</w:t>
      </w:r>
      <w:bookmarkEnd w:id="5"/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center"/>
        <w:outlineLvl w:val="9"/>
        <w:rPr>
          <w:rFonts w:ascii="Times New Roman" w:hAnsi="Times New Roman" w:eastAsia="Times New Roman" w:cs="Times New Roman"/>
          <w:kern w:val="0"/>
          <w:sz w:val="24"/>
          <w:szCs w:val="24"/>
        </w:rPr>
      </w:pPr>
      <w:bookmarkStart w:id="6" w:name="topic_f13fceef-4448-4fce-a6c4-5105b37726"/>
      <w:r>
        <w:rPr>
          <w:rFonts w:ascii="宋体" w:hAnsi="宋体" w:eastAsia="宋体" w:cs="宋体"/>
          <w:kern w:val="0"/>
          <w:szCs w:val="21"/>
        </w:rPr>
        <w:t>暮色中，第一颗星星出现在天空中，悬崖下面的地面开始变得模糊。不过，树林中闪烁着一道手电筒发出的光，然后我听到杰里和爸爸的喊声。爸爸</w:t>
      </w:r>
      <w:r>
        <w:rPr>
          <w:rFonts w:ascii="Times New Roman" w:hAnsi="Times New Roman" w:eastAsia="Times New Roman" w:cs="Times New Roman"/>
          <w:kern w:val="0"/>
          <w:szCs w:val="21"/>
        </w:rPr>
        <w:t>!</w:t>
      </w:r>
      <w:r>
        <w:rPr>
          <w:rFonts w:ascii="宋体" w:hAnsi="宋体" w:eastAsia="宋体" w:cs="宋体"/>
          <w:kern w:val="0"/>
          <w:szCs w:val="21"/>
        </w:rPr>
        <w:t>但是他能做什么？他是个粗壮的中年人，他爬不上来。即使他爬上来了，又能怎样？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   </w:t>
      </w:r>
      <w:r>
        <w:rPr>
          <w:rFonts w:ascii="宋体" w:hAnsi="宋体" w:eastAsia="宋体" w:cs="宋体"/>
          <w:kern w:val="0"/>
          <w:szCs w:val="21"/>
        </w:rPr>
        <w:t>爸爸远远地站在悬崖脚下，这样才能看见我，他用手电筒照着我，然后喊道：“现在，下来。”他用非常正常、安慰的口吻说道：“要吃晚饭了。”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    </w:t>
      </w:r>
      <w:r>
        <w:rPr>
          <w:rFonts w:ascii="宋体" w:hAnsi="宋体" w:eastAsia="宋体" w:cs="宋体"/>
          <w:kern w:val="0"/>
          <w:szCs w:val="21"/>
        </w:rPr>
        <w:t>“我不行</w:t>
      </w:r>
      <w:r>
        <w:rPr>
          <w:rFonts w:ascii="Times New Roman" w:hAnsi="Times New Roman" w:eastAsia="Times New Roman" w:cs="Times New Roman"/>
          <w:kern w:val="0"/>
          <w:szCs w:val="21"/>
        </w:rPr>
        <w:t>!</w:t>
      </w:r>
      <w:r>
        <w:rPr>
          <w:rFonts w:ascii="宋体" w:hAnsi="宋体" w:eastAsia="宋体" w:cs="宋体"/>
          <w:kern w:val="0"/>
          <w:szCs w:val="21"/>
        </w:rPr>
        <w:t>我会掉下去的</w:t>
      </w:r>
      <w:r>
        <w:rPr>
          <w:rFonts w:ascii="Times New Roman" w:hAnsi="Times New Roman" w:eastAsia="Times New Roman" w:cs="Times New Roman"/>
          <w:kern w:val="0"/>
          <w:szCs w:val="21"/>
        </w:rPr>
        <w:t>!</w:t>
      </w:r>
      <w:r>
        <w:rPr>
          <w:rFonts w:ascii="宋体" w:hAnsi="宋体" w:eastAsia="宋体" w:cs="宋体"/>
          <w:kern w:val="0"/>
          <w:szCs w:val="21"/>
        </w:rPr>
        <w:t>我会摔死的</w:t>
      </w:r>
      <w:r>
        <w:rPr>
          <w:rFonts w:ascii="Times New Roman" w:hAnsi="Times New Roman" w:eastAsia="Times New Roman" w:cs="Times New Roman"/>
          <w:kern w:val="0"/>
          <w:szCs w:val="21"/>
        </w:rPr>
        <w:t>!</w:t>
      </w:r>
      <w:r>
        <w:rPr>
          <w:rFonts w:ascii="宋体" w:hAnsi="宋体" w:eastAsia="宋体" w:cs="宋体"/>
          <w:kern w:val="0"/>
          <w:szCs w:val="21"/>
        </w:rPr>
        <w:t>”我大哭着说。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    </w:t>
      </w:r>
      <w:r>
        <w:rPr>
          <w:rFonts w:ascii="宋体" w:hAnsi="宋体" w:eastAsia="宋体" w:cs="宋体"/>
          <w:kern w:val="0"/>
          <w:szCs w:val="21"/>
        </w:rPr>
        <w:t>“你能爬上去，你就能下来，我会给你照亮。”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    </w:t>
      </w:r>
      <w:r>
        <w:rPr>
          <w:rFonts w:ascii="宋体" w:hAnsi="宋体" w:eastAsia="宋体" w:cs="宋体"/>
          <w:kern w:val="0"/>
          <w:szCs w:val="21"/>
        </w:rPr>
        <w:t>“不，我不行</w:t>
      </w:r>
      <w:r>
        <w:rPr>
          <w:rFonts w:ascii="Times New Roman" w:hAnsi="Times New Roman" w:eastAsia="Times New Roman" w:cs="Times New Roman"/>
          <w:kern w:val="0"/>
          <w:szCs w:val="21"/>
        </w:rPr>
        <w:t>!</w:t>
      </w:r>
      <w:r>
        <w:rPr>
          <w:rFonts w:ascii="宋体" w:hAnsi="宋体" w:eastAsia="宋体" w:cs="宋体"/>
          <w:kern w:val="0"/>
          <w:szCs w:val="21"/>
        </w:rPr>
        <w:t>太远了，太困难了</w:t>
      </w:r>
      <w:r>
        <w:rPr>
          <w:rFonts w:ascii="Times New Roman" w:hAnsi="Times New Roman" w:eastAsia="Times New Roman" w:cs="Times New Roman"/>
          <w:kern w:val="0"/>
          <w:szCs w:val="21"/>
        </w:rPr>
        <w:t>!</w:t>
      </w:r>
      <w:r>
        <w:rPr>
          <w:rFonts w:ascii="宋体" w:hAnsi="宋体" w:eastAsia="宋体" w:cs="宋体"/>
          <w:kern w:val="0"/>
          <w:szCs w:val="21"/>
        </w:rPr>
        <w:t>我做不到</w:t>
      </w:r>
      <w:r>
        <w:rPr>
          <w:rFonts w:ascii="Times New Roman" w:hAnsi="Times New Roman" w:eastAsia="Times New Roman" w:cs="Times New Roman"/>
          <w:kern w:val="0"/>
          <w:szCs w:val="21"/>
        </w:rPr>
        <w:t>!</w:t>
      </w:r>
      <w:r>
        <w:rPr>
          <w:rFonts w:ascii="宋体" w:hAnsi="宋体" w:eastAsia="宋体" w:cs="宋体"/>
          <w:kern w:val="0"/>
          <w:szCs w:val="21"/>
        </w:rPr>
        <w:t>”我怒吼着。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    </w:t>
      </w:r>
      <w:r>
        <w:rPr>
          <w:rFonts w:ascii="宋体" w:hAnsi="宋体" w:eastAsia="宋体" w:cs="宋体"/>
          <w:kern w:val="0"/>
          <w:szCs w:val="21"/>
        </w:rPr>
        <w:t>“听我说，”爸爸继续说，“不要想有多远，有多困难，你需要想的是迈一小步。这个你能做到。看着手电光指的地方。看到那块石头没有？”光柱游走，指着岩脊下面的一块突出的石头。“看到了吗？”他大声问道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    </w:t>
      </w:r>
      <w:r>
        <w:rPr>
          <w:rFonts w:ascii="宋体" w:hAnsi="宋体" w:eastAsia="宋体" w:cs="宋体"/>
          <w:kern w:val="0"/>
          <w:szCs w:val="21"/>
        </w:rPr>
        <w:t>我慢慢地挪动了一下。“看到了。”我回答。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    </w:t>
      </w:r>
      <w:r>
        <w:rPr>
          <w:rFonts w:ascii="宋体" w:hAnsi="宋体" w:eastAsia="宋体" w:cs="宋体"/>
          <w:kern w:val="0"/>
          <w:szCs w:val="21"/>
        </w:rPr>
        <w:t>“好的，现在转过身去，然后用左脚踩住那块石头。这就是你要做的。它就在你下面一点。你能做到。不要担心接下来的事情，也不要往下看，先走好第一步。相信我。”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    </w:t>
      </w:r>
      <w:r>
        <w:rPr>
          <w:rFonts w:ascii="宋体" w:hAnsi="宋体" w:eastAsia="宋体" w:cs="宋体"/>
          <w:kern w:val="0"/>
          <w:szCs w:val="21"/>
        </w:rPr>
        <w:t>这看起来我能做到。我往后移动了一下，用左脚小心翼翼地感觉着岩石，然后找到了。“很好。”爸爸喊道，“现在，往右边下面一点，那儿有另外一个落脚点，就几英寸远。移动你的右脚，慢慢地往下。这就是你要做的。只要想着接下来的这步，不要想别的。”我照做了。“好了，现在松开左手，然后抓住后面的小树干，就在边上，看我手电照的地方，这就是你要做的。”再一次，我做到了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    </w:t>
      </w:r>
      <w:r>
        <w:rPr>
          <w:rFonts w:ascii="宋体" w:hAnsi="宋体" w:eastAsia="宋体" w:cs="宋体"/>
          <w:kern w:val="0"/>
          <w:szCs w:val="21"/>
        </w:rPr>
        <w:t>就这样，一次一步，一次换一个地方落脚，按照他说的往下爬，爸爸强调每次我只需要做一个简单的动作，从来不让我有机会停下来思考下面的路还很长，他一直在告诉我，接下来要做的事情我能做。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    </w:t>
      </w:r>
      <w:r>
        <w:rPr>
          <w:rFonts w:ascii="宋体" w:hAnsi="宋体" w:eastAsia="宋体" w:cs="宋体"/>
          <w:kern w:val="0"/>
          <w:szCs w:val="21"/>
        </w:rPr>
        <w:t>突然间，我向下迈出了最后一步，然后踩到了底部凌乱的岩石，扑进了爸爸强壮的臂弯里，抽噎了一下，然后令人惊讶的是，我有了一种巨大的成就感和类似骄傲的感觉。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）用波浪线划出自然环境描写的句子</w:t>
      </w:r>
      <w:r>
        <w:rPr>
          <w:rFonts w:ascii="Times New Roman" w:hAnsi="Times New Roman" w:eastAsia="Times New Roman" w:cs="Times New Roman"/>
          <w:kern w:val="0"/>
          <w:szCs w:val="21"/>
        </w:rPr>
        <w:t> </w:t>
      </w:r>
      <w:r>
        <w:rPr>
          <w:rFonts w:ascii="宋体" w:hAnsi="宋体" w:eastAsia="宋体" w:cs="宋体"/>
          <w:kern w:val="0"/>
          <w:szCs w:val="21"/>
        </w:rPr>
        <w:t>，并说说其在文段中所起的作用。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hAnsi="宋体" w:eastAsia="宋体" w:cs="宋体"/>
          <w:kern w:val="0"/>
          <w:szCs w:val="21"/>
        </w:rPr>
        <w:t>）从选段中依次找出信心全无、信心萌发、信心恢复、信心大增、信心饱满的语句，体会人物的心理变化。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3</w:t>
      </w:r>
      <w:r>
        <w:rPr>
          <w:rFonts w:ascii="宋体" w:hAnsi="宋体" w:eastAsia="宋体" w:cs="宋体"/>
          <w:kern w:val="0"/>
          <w:szCs w:val="21"/>
        </w:rPr>
        <w:t>）父亲眼看孩子在悬崖石架上下不来，明知一不小心就会摔死，可是他并</w:t>
      </w:r>
      <w:r>
        <w:rPr>
          <w:rFonts w:ascii="Times New Roman" w:hAnsi="Times New Roman" w:eastAsia="Times New Roman" w:cs="Times New Roman"/>
          <w:kern w:val="0"/>
          <w:szCs w:val="21"/>
        </w:rPr>
        <w:t> </w:t>
      </w:r>
      <w:r>
        <w:rPr>
          <w:rFonts w:ascii="宋体" w:hAnsi="宋体" w:eastAsia="宋体" w:cs="宋体"/>
          <w:kern w:val="0"/>
          <w:szCs w:val="21"/>
        </w:rPr>
        <w:t>不上去救孩子，是不是他不爱自己的孩子？</w:t>
      </w:r>
      <w:bookmarkEnd w:id="6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center"/>
        <w:outlineLvl w:val="9"/>
        <w:rPr>
          <w:rFonts w:ascii="黑体" w:hAnsi="黑体" w:eastAsia="黑体" w:cs="黑体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center"/>
        <w:outlineLvl w:val="9"/>
        <w:rPr>
          <w:rFonts w:ascii="黑体" w:hAnsi="黑体" w:eastAsia="黑体" w:cs="黑体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center"/>
        <w:outlineLvl w:val="9"/>
        <w:rPr>
          <w:rFonts w:ascii="黑体" w:hAnsi="黑体" w:eastAsia="黑体" w:cs="黑体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center"/>
        <w:outlineLvl w:val="9"/>
        <w:rPr>
          <w:rFonts w:ascii="黑体" w:hAnsi="黑体" w:eastAsia="黑体" w:cs="黑体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center"/>
        <w:outlineLvl w:val="9"/>
        <w:rPr>
          <w:rFonts w:ascii="黑体" w:hAnsi="黑体" w:eastAsia="黑体" w:cs="黑体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center"/>
        <w:outlineLvl w:val="9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黑体" w:hAnsi="黑体" w:eastAsia="黑体" w:cs="黑体"/>
        </w:rPr>
        <w:t>四、文言文阅读</w:t>
      </w:r>
      <w:r>
        <w:rPr>
          <w:rFonts w:hint="eastAsia" w:cs="黑体" w:asciiTheme="minorEastAsia" w:hAnsiTheme="minorEastAsia" w:eastAsiaTheme="minorEastAsia"/>
        </w:rPr>
        <w:t>: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center"/>
        <w:outlineLvl w:val="9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t>《世说新语》两则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00" w:right="0" w:rightChars="0"/>
        <w:textAlignment w:val="center"/>
        <w:outlineLvl w:val="9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t>咏雪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00" w:right="0" w:rightChars="0"/>
        <w:textAlignment w:val="center"/>
        <w:outlineLvl w:val="9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  <w:u w:val="single"/>
        </w:rPr>
        <w:t>谢太傅寒雪日内集，与儿女讲论文义。</w:t>
      </w:r>
      <w:r>
        <w:rPr>
          <w:rFonts w:ascii="宋体" w:hAnsi="宋体" w:eastAsia="宋体" w:cs="宋体"/>
          <w:kern w:val="0"/>
          <w:szCs w:val="21"/>
        </w:rPr>
        <w:t>俄而雪骤，公欣然曰：“白雪纷纷何所似？”兄子胡儿曰：“撒盐空中差可拟。”兄女曰：“未若柳絮因风起。”公大笑乐。即公大兄无奕女，左将军王凝之妻也。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00" w:right="0" w:rightChars="0"/>
        <w:textAlignment w:val="center"/>
        <w:outlineLvl w:val="9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t>陈太丘与友期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00" w:right="0" w:rightChars="0"/>
        <w:textAlignment w:val="center"/>
        <w:outlineLvl w:val="9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t>陈太丘与友期行，期日中，过中不至，太丘舍去。去后乃至。元方时年七岁，门外戏。客问元方：“尊君在不？”答曰：“待君久不至，已去。”友人便怒曰：“非人哉！与人期行，相委而去。”元方曰：“</w:t>
      </w:r>
      <w:r>
        <w:rPr>
          <w:rFonts w:ascii="宋体" w:hAnsi="宋体" w:eastAsia="宋体" w:cs="宋体"/>
          <w:kern w:val="0"/>
          <w:szCs w:val="21"/>
          <w:u w:val="single"/>
        </w:rPr>
        <w:t>君与家君期日中，日中不至，则是无信</w:t>
      </w:r>
      <w:r>
        <w:rPr>
          <w:rFonts w:ascii="宋体" w:hAnsi="宋体" w:eastAsia="宋体" w:cs="宋体"/>
          <w:kern w:val="0"/>
          <w:szCs w:val="21"/>
        </w:rPr>
        <w:t>；对子骂父，则是无礼。”友人惭，下车引之。元方入门不顾。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00" w:right="0" w:rightChars="0"/>
        <w:textAlignment w:val="center"/>
        <w:outlineLvl w:val="9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t>请解释下列各项中加下划线的字的含义。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center"/>
        <w:outlineLvl w:val="9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）</w:t>
      </w:r>
      <w:r>
        <w:rPr>
          <w:rFonts w:ascii="宋体" w:hAnsi="宋体" w:eastAsia="宋体" w:cs="宋体"/>
          <w:kern w:val="0"/>
          <w:szCs w:val="21"/>
          <w:u w:val="single"/>
        </w:rPr>
        <w:t>差</w:t>
      </w:r>
      <w:r>
        <w:rPr>
          <w:rFonts w:ascii="宋体" w:hAnsi="宋体" w:eastAsia="宋体" w:cs="宋体"/>
          <w:kern w:val="0"/>
          <w:szCs w:val="21"/>
        </w:rPr>
        <w:t>可拟：</w:t>
      </w:r>
      <w:r>
        <w:rPr>
          <w:rFonts w:ascii="Times New Roman" w:hAnsi="Times New Roman" w:eastAsia="Times New Roman" w:cs="Times New Roman"/>
          <w:kern w:val="0"/>
          <w:szCs w:val="21"/>
          <w:u w:val="single"/>
        </w:rPr>
        <w:t xml:space="preserve">                   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    </w:t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hAnsi="宋体" w:eastAsia="宋体" w:cs="宋体"/>
          <w:kern w:val="0"/>
          <w:szCs w:val="21"/>
        </w:rPr>
        <w:t>）</w:t>
      </w:r>
      <w:r>
        <w:rPr>
          <w:rFonts w:ascii="宋体" w:hAnsi="宋体" w:eastAsia="宋体" w:cs="宋体"/>
          <w:kern w:val="0"/>
          <w:szCs w:val="21"/>
          <w:u w:val="single"/>
        </w:rPr>
        <w:t>因</w:t>
      </w:r>
      <w:r>
        <w:rPr>
          <w:rFonts w:ascii="宋体" w:hAnsi="宋体" w:eastAsia="宋体" w:cs="宋体"/>
          <w:kern w:val="0"/>
          <w:szCs w:val="21"/>
        </w:rPr>
        <w:t>风起：</w:t>
      </w:r>
      <w:r>
        <w:rPr>
          <w:rFonts w:ascii="Times New Roman" w:hAnsi="Times New Roman" w:eastAsia="Times New Roman" w:cs="Times New Roman"/>
          <w:kern w:val="0"/>
          <w:szCs w:val="21"/>
          <w:u w:val="single"/>
        </w:rPr>
        <w:t xml:space="preserve">                     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center"/>
        <w:outlineLvl w:val="9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3</w:t>
      </w:r>
      <w:r>
        <w:rPr>
          <w:rFonts w:ascii="宋体" w:hAnsi="宋体" w:eastAsia="宋体" w:cs="宋体"/>
          <w:kern w:val="0"/>
          <w:szCs w:val="21"/>
        </w:rPr>
        <w:t>）尊君在</w:t>
      </w:r>
      <w:r>
        <w:rPr>
          <w:rFonts w:ascii="宋体" w:hAnsi="宋体" w:eastAsia="宋体" w:cs="宋体"/>
          <w:kern w:val="0"/>
          <w:szCs w:val="21"/>
          <w:u w:val="single"/>
        </w:rPr>
        <w:t>不</w:t>
      </w:r>
      <w:r>
        <w:rPr>
          <w:rFonts w:ascii="宋体" w:hAnsi="宋体" w:eastAsia="宋体" w:cs="宋体"/>
          <w:kern w:val="0"/>
          <w:szCs w:val="21"/>
        </w:rPr>
        <w:t>：</w:t>
      </w:r>
      <w:r>
        <w:rPr>
          <w:rFonts w:ascii="Times New Roman" w:hAnsi="Times New Roman" w:eastAsia="Times New Roman" w:cs="Times New Roman"/>
          <w:kern w:val="0"/>
          <w:szCs w:val="21"/>
          <w:u w:val="single"/>
        </w:rPr>
        <w:t xml:space="preserve">                      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  </w:t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4</w:t>
      </w:r>
      <w:r>
        <w:rPr>
          <w:rFonts w:ascii="宋体" w:hAnsi="宋体" w:eastAsia="宋体" w:cs="宋体"/>
          <w:kern w:val="0"/>
          <w:szCs w:val="21"/>
        </w:rPr>
        <w:t>）相</w:t>
      </w:r>
      <w:r>
        <w:rPr>
          <w:rFonts w:ascii="宋体" w:hAnsi="宋体" w:eastAsia="宋体" w:cs="宋体"/>
          <w:kern w:val="0"/>
          <w:szCs w:val="21"/>
          <w:u w:val="single"/>
        </w:rPr>
        <w:t>委</w:t>
      </w:r>
      <w:r>
        <w:rPr>
          <w:rFonts w:ascii="宋体" w:hAnsi="宋体" w:eastAsia="宋体" w:cs="宋体"/>
          <w:kern w:val="0"/>
          <w:szCs w:val="21"/>
        </w:rPr>
        <w:t>而去：</w:t>
      </w:r>
      <w:r>
        <w:rPr>
          <w:rFonts w:ascii="Times New Roman" w:hAnsi="Times New Roman" w:eastAsia="Times New Roman" w:cs="Times New Roman"/>
          <w:kern w:val="0"/>
          <w:szCs w:val="21"/>
          <w:u w:val="single"/>
        </w:rPr>
        <w:t xml:space="preserve">                  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00" w:right="0" w:rightChars="0"/>
        <w:textAlignment w:val="center"/>
        <w:outlineLvl w:val="9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t>请用现代汉语翻译下面两个句子。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center"/>
        <w:outlineLvl w:val="9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）谢太傅寒雪日内集，与儿女讲论文义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center"/>
        <w:outlineLvl w:val="9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hAnsi="宋体" w:eastAsia="宋体" w:cs="宋体"/>
          <w:kern w:val="0"/>
          <w:szCs w:val="21"/>
        </w:rPr>
        <w:t>）君与家君期日中，日中不至，则是无信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00" w:right="0" w:rightChars="0"/>
        <w:textAlignment w:val="center"/>
        <w:outlineLvl w:val="9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t>下面将谢道韫的诗句和谢朗的诗句进行对比，</w:t>
      </w:r>
      <w:r>
        <w:rPr>
          <w:rFonts w:ascii="宋体" w:hAnsi="宋体" w:eastAsia="宋体" w:cs="宋体"/>
          <w:kern w:val="0"/>
          <w:szCs w:val="21"/>
          <w:u w:val="single"/>
        </w:rPr>
        <w:t>陈述有误</w:t>
      </w:r>
      <w:r>
        <w:rPr>
          <w:rFonts w:ascii="宋体" w:hAnsi="宋体" w:eastAsia="宋体" w:cs="宋体"/>
          <w:kern w:val="0"/>
          <w:szCs w:val="21"/>
        </w:rPr>
        <w:t>的一项是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center"/>
        <w:outlineLvl w:val="9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Cs w:val="21"/>
        </w:rPr>
        <w:t>A</w:t>
      </w:r>
      <w:r>
        <w:rPr>
          <w:rFonts w:ascii="宋体" w:hAnsi="宋体" w:eastAsia="宋体" w:cs="宋体"/>
          <w:kern w:val="0"/>
          <w:szCs w:val="21"/>
        </w:rPr>
        <w:t>．“柳絮”一句较“撒盐”一句更有画面美感，写出了大雪漫天的氛围。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center"/>
        <w:outlineLvl w:val="9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Cs w:val="21"/>
        </w:rPr>
        <w:t>B</w:t>
      </w:r>
      <w:r>
        <w:rPr>
          <w:rFonts w:ascii="宋体" w:hAnsi="宋体" w:eastAsia="宋体" w:cs="宋体"/>
          <w:kern w:val="0"/>
          <w:szCs w:val="21"/>
        </w:rPr>
        <w:t>．“柳絮”一句较“撒盐”一句更写实，描摹出了大雪的色彩和下落之态。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center"/>
        <w:outlineLvl w:val="9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Cs w:val="21"/>
        </w:rPr>
        <w:t>C</w:t>
      </w:r>
      <w:r>
        <w:rPr>
          <w:rFonts w:ascii="宋体" w:hAnsi="宋体" w:eastAsia="宋体" w:cs="宋体"/>
          <w:kern w:val="0"/>
          <w:szCs w:val="21"/>
        </w:rPr>
        <w:t>．“柳絮”一句较“撒盐”一句更有诗歌意蕴，以春景喻冬景非常巧妙。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center"/>
        <w:outlineLvl w:val="9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Cs w:val="21"/>
        </w:rPr>
        <w:t>D</w:t>
      </w:r>
      <w:r>
        <w:rPr>
          <w:rFonts w:ascii="宋体" w:hAnsi="宋体" w:eastAsia="宋体" w:cs="宋体"/>
          <w:kern w:val="0"/>
          <w:szCs w:val="21"/>
        </w:rPr>
        <w:t>．“柳絮”一句较“撒盐”一句情感更饱满，表现出了诗人对大雪的喜爱。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00" w:right="0" w:rightChars="0"/>
        <w:textAlignment w:val="center"/>
        <w:outlineLvl w:val="9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t>请</w:t>
      </w:r>
      <w:r>
        <w:rPr>
          <w:rFonts w:ascii="宋体" w:hAnsi="宋体" w:eastAsia="宋体" w:cs="宋体"/>
          <w:kern w:val="0"/>
          <w:szCs w:val="21"/>
          <w:u w:val="single"/>
        </w:rPr>
        <w:t>结合文章内容</w:t>
      </w:r>
      <w:r>
        <w:rPr>
          <w:rFonts w:ascii="宋体" w:hAnsi="宋体" w:eastAsia="宋体" w:cs="宋体"/>
          <w:kern w:val="0"/>
          <w:szCs w:val="21"/>
        </w:rPr>
        <w:t>回答下面的问题：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center"/>
        <w:outlineLvl w:val="9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）元方是从哪几个方面批驳友人的？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center"/>
        <w:outlineLvl w:val="9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hAnsi="宋体" w:eastAsia="宋体" w:cs="宋体"/>
          <w:kern w:val="0"/>
          <w:szCs w:val="21"/>
        </w:rPr>
        <w:t>）元方自己的行为与他的言语之间有没有矛盾之处？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center"/>
        <w:outlineLvl w:val="9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t>阅读下面《论语》选段，完成后面问题。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00" w:right="0" w:rightChars="0"/>
        <w:textAlignment w:val="center"/>
        <w:outlineLvl w:val="9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t>①子曰：“学而时习之，不亦说乎？有朋自远方来，不亦乐乎？人不知而不愠，不亦君子乎？”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00" w:right="0" w:rightChars="0"/>
        <w:textAlignment w:val="center"/>
        <w:outlineLvl w:val="9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t>②曾子曰：“吾日三省吾身：为人谋而不忠乎？与朋友交而不信乎？传不习乎？”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00" w:right="0" w:rightChars="0"/>
        <w:textAlignment w:val="center"/>
        <w:outlineLvl w:val="9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t>③子曰：“吾十有五而志于学，三十而立，四十而不惑，五十而知天命，六十而耳顺，七十而从心所欲，不逾矩。”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00" w:right="0" w:rightChars="0"/>
        <w:textAlignment w:val="center"/>
        <w:outlineLvl w:val="9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t>④子曰：“温故而知新，可以为师矣。”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00" w:right="0" w:rightChars="0"/>
        <w:textAlignment w:val="center"/>
        <w:outlineLvl w:val="9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t>解释下列句中加下划线的词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center"/>
        <w:outlineLvl w:val="9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t>①不亦</w:t>
      </w:r>
      <w:r>
        <w:rPr>
          <w:rFonts w:ascii="宋体" w:hAnsi="宋体" w:eastAsia="宋体" w:cs="宋体"/>
          <w:kern w:val="0"/>
          <w:szCs w:val="21"/>
          <w:u w:val="single"/>
        </w:rPr>
        <w:t>说</w:t>
      </w:r>
      <w:r>
        <w:rPr>
          <w:rFonts w:ascii="宋体" w:hAnsi="宋体" w:eastAsia="宋体" w:cs="宋体"/>
          <w:kern w:val="0"/>
          <w:szCs w:val="21"/>
        </w:rPr>
        <w:t>乎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     </w:t>
      </w:r>
      <w:r>
        <w:rPr>
          <w:rFonts w:ascii="宋体" w:hAnsi="宋体" w:eastAsia="宋体" w:cs="宋体"/>
          <w:kern w:val="0"/>
          <w:szCs w:val="21"/>
        </w:rPr>
        <w:t>②人不知而不</w:t>
      </w:r>
      <w:r>
        <w:rPr>
          <w:rFonts w:ascii="宋体" w:hAnsi="宋体" w:eastAsia="宋体" w:cs="宋体"/>
          <w:kern w:val="0"/>
          <w:szCs w:val="21"/>
          <w:u w:val="single"/>
        </w:rPr>
        <w:t>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center"/>
        <w:outlineLvl w:val="9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t>③吾日三</w:t>
      </w:r>
      <w:r>
        <w:rPr>
          <w:rFonts w:ascii="宋体" w:hAnsi="宋体" w:eastAsia="宋体" w:cs="宋体"/>
          <w:kern w:val="0"/>
          <w:szCs w:val="21"/>
          <w:u w:val="single"/>
        </w:rPr>
        <w:t>省</w:t>
      </w:r>
      <w:r>
        <w:rPr>
          <w:rFonts w:ascii="宋体" w:hAnsi="宋体" w:eastAsia="宋体" w:cs="宋体"/>
          <w:kern w:val="0"/>
          <w:szCs w:val="21"/>
        </w:rPr>
        <w:t>吾身</w:t>
      </w:r>
      <w:r>
        <w:rPr>
          <w:rFonts w:ascii="Times New Roman" w:hAnsi="Times New Roman" w:eastAsia="Times New Roman" w:cs="Times New Roman"/>
          <w:kern w:val="0"/>
          <w:szCs w:val="21"/>
        </w:rPr>
        <w:t>        </w:t>
      </w:r>
      <w:r>
        <w:rPr>
          <w:rFonts w:ascii="宋体" w:hAnsi="宋体" w:eastAsia="宋体" w:cs="宋体"/>
          <w:kern w:val="0"/>
          <w:szCs w:val="21"/>
        </w:rPr>
        <w:t>④不</w:t>
      </w:r>
      <w:r>
        <w:rPr>
          <w:rFonts w:ascii="宋体" w:hAnsi="宋体" w:eastAsia="宋体" w:cs="宋体"/>
          <w:kern w:val="0"/>
          <w:szCs w:val="21"/>
          <w:u w:val="single"/>
        </w:rPr>
        <w:t>逾</w:t>
      </w:r>
      <w:r>
        <w:rPr>
          <w:rFonts w:ascii="宋体" w:hAnsi="宋体" w:eastAsia="宋体" w:cs="宋体"/>
          <w:kern w:val="0"/>
          <w:szCs w:val="21"/>
        </w:rPr>
        <w:t>矩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00" w:right="0" w:rightChars="0"/>
        <w:textAlignment w:val="center"/>
        <w:outlineLvl w:val="9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t>翻译下列句子</w:t>
      </w:r>
      <w:bookmarkStart w:id="8" w:name="_GoBack"/>
      <w:bookmarkEnd w:id="8"/>
      <w:r>
        <w:rPr>
          <w:rFonts w:ascii="宋体" w:hAnsi="宋体" w:eastAsia="宋体" w:cs="宋体"/>
          <w:kern w:val="0"/>
          <w:szCs w:val="21"/>
        </w:rPr>
        <w:t>①有朋自远方来，不亦乐乎？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center"/>
        <w:outlineLvl w:val="9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t>②温故而知新，可以为师矣。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00" w:right="0" w:rightChars="0"/>
        <w:textAlignment w:val="center"/>
        <w:outlineLvl w:val="9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t>“吾日三省吾身”从</w:t>
      </w:r>
      <w:r>
        <w:rPr>
          <w:rFonts w:ascii="Times New Roman" w:hAnsi="Times New Roman" w:eastAsia="Times New Roman" w:cs="Times New Roman"/>
          <w:kern w:val="0"/>
          <w:szCs w:val="21"/>
          <w:u w:val="single"/>
        </w:rPr>
        <w:t xml:space="preserve">    </w:t>
      </w:r>
      <w:r>
        <w:rPr>
          <w:rFonts w:ascii="Times New Roman" w:hAnsi="Times New Roman" w:eastAsia="Times New Roman" w:cs="Times New Roman"/>
          <w:kern w:val="0"/>
          <w:szCs w:val="21"/>
        </w:rPr>
        <w:t> </w:t>
      </w:r>
      <w:r>
        <w:rPr>
          <w:rFonts w:ascii="宋体" w:hAnsi="宋体" w:eastAsia="宋体" w:cs="宋体"/>
          <w:kern w:val="0"/>
          <w:szCs w:val="21"/>
        </w:rPr>
        <w:t>、</w:t>
      </w:r>
      <w:r>
        <w:rPr>
          <w:rFonts w:ascii="Times New Roman" w:hAnsi="Times New Roman" w:eastAsia="Times New Roman" w:cs="Times New Roman"/>
          <w:kern w:val="0"/>
          <w:szCs w:val="21"/>
          <w:u w:val="single"/>
        </w:rPr>
        <w:t xml:space="preserve">        </w:t>
      </w:r>
      <w:r>
        <w:rPr>
          <w:rFonts w:ascii="Times New Roman" w:hAnsi="Times New Roman" w:eastAsia="Times New Roman" w:cs="Times New Roman"/>
          <w:kern w:val="0"/>
          <w:szCs w:val="21"/>
        </w:rPr>
        <w:t> </w:t>
      </w:r>
      <w:r>
        <w:rPr>
          <w:rFonts w:ascii="宋体" w:hAnsi="宋体" w:eastAsia="宋体" w:cs="宋体"/>
          <w:kern w:val="0"/>
          <w:szCs w:val="21"/>
        </w:rPr>
        <w:t>、</w:t>
      </w:r>
      <w:r>
        <w:rPr>
          <w:rFonts w:ascii="Times New Roman" w:hAnsi="Times New Roman" w:eastAsia="Times New Roman" w:cs="Times New Roman"/>
          <w:kern w:val="0"/>
          <w:szCs w:val="21"/>
          <w:u w:val="single"/>
        </w:rPr>
        <w:t xml:space="preserve">        </w:t>
      </w:r>
      <w:r>
        <w:rPr>
          <w:rFonts w:ascii="宋体" w:hAnsi="宋体" w:eastAsia="宋体" w:cs="宋体"/>
          <w:kern w:val="0"/>
          <w:szCs w:val="21"/>
        </w:rPr>
        <w:t>三个方面反省自己，从中可以看出古代治学的人非常重视</w:t>
      </w:r>
      <w:r>
        <w:rPr>
          <w:rFonts w:ascii="Times New Roman" w:hAnsi="Times New Roman" w:eastAsia="Times New Roman" w:cs="Times New Roman"/>
          <w:kern w:val="0"/>
          <w:szCs w:val="21"/>
          <w:u w:val="single"/>
        </w:rPr>
        <w:t xml:space="preserve">                  </w:t>
      </w:r>
      <w:r>
        <w:rPr>
          <w:rFonts w:ascii="宋体" w:hAnsi="宋体" w:eastAsia="宋体" w:cs="宋体"/>
          <w:kern w:val="0"/>
          <w:szCs w:val="21"/>
        </w:rPr>
        <w:t>的修养。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center"/>
        <w:outlineLvl w:val="9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黑体" w:hAnsi="黑体" w:eastAsia="黑体" w:cs="黑体"/>
        </w:rPr>
        <w:t>五、作文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00" w:right="0" w:rightChars="0"/>
        <w:textAlignment w:val="center"/>
        <w:outlineLvl w:val="9"/>
        <w:rPr>
          <w:rFonts w:ascii="Times New Roman" w:hAnsi="Times New Roman" w:eastAsia="Times New Roman" w:cs="Times New Roman"/>
          <w:kern w:val="0"/>
          <w:sz w:val="24"/>
          <w:szCs w:val="24"/>
        </w:rPr>
      </w:pPr>
      <w:bookmarkStart w:id="7" w:name="topic_607e1072-8964-4bfb-a430-64a5473dce"/>
      <w:r>
        <w:rPr>
          <w:rFonts w:ascii="宋体" w:hAnsi="宋体" w:eastAsia="宋体" w:cs="宋体"/>
          <w:kern w:val="0"/>
          <w:szCs w:val="21"/>
        </w:rPr>
        <w:t>由于远古时期生产力水平低下，科技不发达，人们对大自然充满了敬畏，同时也留下了与大自然抗争的痕迹，这些都曲折地表现在神话里。远古的初人运用了大刀阔斧的想象和色彩斑斓的联想，为我们留下了一段段美好的神话传说。你能抓住生活中灵感闪现的一瞬，运用联想和想象创造一个小故事吗？</w:t>
      </w:r>
      <w:bookmarkEnd w:id="7"/>
    </w:p>
    <w:sectPr>
      <w:footerReference r:id="rId3" w:type="default"/>
      <w:footerReference r:id="rId4" w:type="even"/>
      <w:pgSz w:w="11906" w:h="16838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5</w:instrText>
    </w:r>
    <w:r>
      <w:fldChar w:fldCharType="end"/>
    </w:r>
    <w:r>
      <w:fldChar w:fldCharType="separate"/>
    </w:r>
    <w:r>
      <w:t>5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6</w:instrText>
    </w:r>
    <w:r>
      <w:fldChar w:fldCharType="end"/>
    </w:r>
    <w:r>
      <w:fldChar w:fldCharType="separate"/>
    </w:r>
    <w:r>
      <w:t>6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6</w:instrText>
    </w:r>
    <w:r>
      <w:fldChar w:fldCharType="end"/>
    </w:r>
    <w:r>
      <w:fldChar w:fldCharType="separate"/>
    </w:r>
    <w:r>
      <w:t>6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6</w:instrText>
    </w:r>
    <w:r>
      <w:fldChar w:fldCharType="end"/>
    </w:r>
    <w:r>
      <w:fldChar w:fldCharType="separate"/>
    </w:r>
    <w:r>
      <w:t>6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E1295"/>
    <w:multiLevelType w:val="multilevel"/>
    <w:tmpl w:val="0F6E1295"/>
    <w:lvl w:ilvl="0" w:tentative="0">
      <w:start w:val="1"/>
      <w:numFmt w:val="decimal"/>
      <w:lvlText w:val="%1."/>
      <w:lvlJc w:val="left"/>
      <w:pPr>
        <w:ind w:left="400" w:hanging="40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 w:val="1"/>
  <w:bordersDoNotSurroundHeader w:val="1"/>
  <w:bordersDoNotSurroundFooter w:val="1"/>
  <w:documentProtection w:enforcement="0"/>
  <w:defaultTabStop w:val="84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549C4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59"/>
    <w:rPr>
      <w:rFonts w:ascii="Cambria Math" w:hAnsi="宋体" w:cs="Cambria Math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9">
    <w:name w:val="页脚 Char"/>
    <w:basedOn w:val="5"/>
    <w:link w:val="3"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0">
    <w:name w:val="批注框文本 Char"/>
    <w:basedOn w:val="5"/>
    <w:link w:val="2"/>
    <w:semiHidden/>
    <w:uiPriority w:val="99"/>
    <w:rPr>
      <w:rFonts w:ascii="Cambria Math" w:hAnsi="宋体" w:eastAsia="宋体" w:cs="Cambria Math"/>
      <w:sz w:val="18"/>
      <w:szCs w:val="18"/>
    </w:rPr>
  </w:style>
  <w:style w:type="paragraph" w:styleId="11">
    <w:name w:val="No Spacing"/>
    <w:link w:val="12"/>
    <w:qFormat/>
    <w:uiPriority w:val="1"/>
    <w:rPr>
      <w:rFonts w:ascii="Cambria Math" w:hAnsi="宋体" w:eastAsia="宋体" w:cs="Cambria Math"/>
      <w:kern w:val="0"/>
      <w:sz w:val="22"/>
      <w:szCs w:val="22"/>
      <w:lang w:val="en-US" w:eastAsia="zh-CN" w:bidi="ar-SA"/>
    </w:rPr>
  </w:style>
  <w:style w:type="character" w:customStyle="1" w:styleId="12">
    <w:name w:val="无间隔 Char"/>
    <w:basedOn w:val="5"/>
    <w:link w:val="11"/>
    <w:uiPriority w:val="1"/>
    <w:rPr>
      <w:rFonts w:ascii="Cambria Math" w:hAnsi="宋体" w:eastAsia="宋体" w:cs="Cambria Math"/>
      <w:kern w:val="0"/>
      <w:sz w:val="22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Subtle Emphasis"/>
    <w:basedOn w:val="5"/>
    <w:qFormat/>
    <w:uiPriority w:val="19"/>
    <w:rPr>
      <w:rFonts w:ascii="Cambria Math" w:hAnsi="宋体" w:eastAsia="宋体" w:cs="Cambria Math"/>
      <w:i/>
      <w:iCs/>
      <w:color w:val="7F7F7F" w:themeColor="text1" w:themeTint="7F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9D0EBA-54FB-4B79-89EF-9240A6055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iflytek</Company>
  <Pages>1</Pages>
  <Words>933</Words>
  <Characters>5320</Characters>
  <Lines>44</Lines>
  <Paragraphs>12</Paragraphs>
  <TotalTime>0</TotalTime>
  <ScaleCrop>false</ScaleCrop>
  <LinksUpToDate>false</LinksUpToDate>
  <CharactersWithSpaces>6241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iflytek</dc:creator>
  <cp:lastModifiedBy>老倪膏药(招代理)</cp:lastModifiedBy>
  <dcterms:modified xsi:type="dcterms:W3CDTF">2018-01-25T09:22:18Z</dcterms:modified>
  <cp:revision>266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