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808pt;margin-top:835pt;height:23pt;width:2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jc w:val="center"/>
        <w:rPr>
          <w:rFonts w:ascii="宋体"/>
          <w:b/>
          <w:bCs/>
          <w:sz w:val="28"/>
          <w:szCs w:val="28"/>
        </w:rPr>
      </w:pPr>
      <w:r>
        <w:br w:type="page"/>
      </w:r>
      <w:r>
        <w:rPr>
          <w:rFonts w:hint="eastAsia" w:ascii="宋体" w:hAnsi="宋体" w:cs="宋体"/>
          <w:b/>
          <w:bCs/>
          <w:sz w:val="28"/>
          <w:szCs w:val="28"/>
        </w:rPr>
        <w:t>柳州市</w:t>
      </w:r>
      <w:r>
        <w:rPr>
          <w:rFonts w:ascii="宋体" w:hAnsi="宋体" w:cs="宋体"/>
          <w:b/>
          <w:bCs/>
          <w:sz w:val="28"/>
          <w:szCs w:val="28"/>
        </w:rPr>
        <w:t>2017—2018</w:t>
      </w:r>
      <w:r>
        <w:rPr>
          <w:rFonts w:hint="eastAsia" w:ascii="宋体" w:hAnsi="宋体" w:cs="宋体"/>
          <w:b/>
          <w:bCs/>
          <w:sz w:val="28"/>
          <w:szCs w:val="28"/>
        </w:rPr>
        <w:t>学年度九年级（上）期末质量抽测试题</w:t>
      </w:r>
    </w:p>
    <w:p>
      <w:pPr>
        <w:jc w:val="center"/>
        <w:rPr>
          <w:rFonts w:ascii="宋体"/>
          <w:szCs w:val="21"/>
        </w:rPr>
      </w:pPr>
      <w:r>
        <w:rPr>
          <w:rFonts w:hint="eastAsia" w:ascii="黑体" w:eastAsia="黑体" w:cs="黑体"/>
          <w:b/>
          <w:bCs/>
          <w:sz w:val="36"/>
          <w:szCs w:val="36"/>
        </w:rPr>
        <w:t>参考答案及评分标准</w:t>
      </w:r>
      <w:r>
        <w:rPr>
          <w:rFonts w:ascii="黑体" w:eastAsia="黑体" w:cs="黑体"/>
          <w:b/>
          <w:bCs/>
          <w:color w:val="FFFFFF"/>
          <w:sz w:val="4"/>
          <w:szCs w:val="36"/>
        </w:rPr>
        <w:t>[</w:t>
      </w:r>
      <w:r>
        <w:rPr>
          <w:rFonts w:hint="eastAsia" w:ascii="黑体" w:eastAsia="黑体" w:cs="黑体"/>
          <w:b/>
          <w:bCs/>
          <w:color w:val="FFFFFF"/>
          <w:sz w:val="4"/>
          <w:szCs w:val="36"/>
        </w:rPr>
        <w:t>来源</w:t>
      </w:r>
      <w:r>
        <w:rPr>
          <w:rFonts w:ascii="黑体" w:eastAsia="黑体" w:cs="黑体"/>
          <w:b/>
          <w:bCs/>
          <w:color w:val="FFFFFF"/>
          <w:sz w:val="4"/>
          <w:szCs w:val="36"/>
        </w:rPr>
        <w:t>:</w:t>
      </w:r>
      <w:r>
        <w:rPr>
          <w:rFonts w:hint="eastAsia" w:ascii="黑体" w:eastAsia="黑体" w:cs="黑体"/>
          <w:b/>
          <w:bCs/>
          <w:color w:val="FFFFFF"/>
          <w:sz w:val="4"/>
          <w:szCs w:val="36"/>
        </w:rPr>
        <w:t>学科网</w:t>
      </w:r>
      <w:r>
        <w:rPr>
          <w:rFonts w:ascii="黑体" w:eastAsia="黑体" w:cs="黑体"/>
          <w:b/>
          <w:bCs/>
          <w:color w:val="FFFFFF"/>
          <w:sz w:val="4"/>
          <w:szCs w:val="36"/>
        </w:rPr>
        <w:t>]</w:t>
      </w:r>
    </w:p>
    <w:p>
      <w:pPr>
        <w:jc w:val="center"/>
        <w:rPr>
          <w:rFonts w:cs="宋体"/>
          <w:sz w:val="32"/>
          <w:szCs w:val="32"/>
        </w:rPr>
      </w:pPr>
    </w:p>
    <w:p>
      <w:pPr>
        <w:spacing w:line="360" w:lineRule="exact"/>
        <w:rPr>
          <w:rFonts w:ascii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一、单项选择题。（下列各题备选答案中，只有一</w:t>
      </w:r>
      <w:r>
        <w:rPr>
          <w:rFonts w:ascii="宋体" w:cs="宋体"/>
          <w:bCs/>
          <w:sz w:val="24"/>
          <w:szCs w:val="24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bCs/>
          <w:sz w:val="24"/>
          <w:szCs w:val="24"/>
        </w:rPr>
        <w:t>个正确答案。请将你认为正确的答案英文序号填入相应的答案栏里。每题</w:t>
      </w:r>
      <w:r>
        <w:rPr>
          <w:rFonts w:ascii="宋体" w:hAnsi="宋体"/>
          <w:bCs/>
          <w:sz w:val="24"/>
          <w:szCs w:val="24"/>
        </w:rPr>
        <w:t>2</w:t>
      </w:r>
      <w:r>
        <w:rPr>
          <w:rFonts w:hint="eastAsia" w:ascii="宋体" w:hAnsi="宋体" w:cs="宋体"/>
          <w:bCs/>
          <w:sz w:val="24"/>
          <w:szCs w:val="24"/>
        </w:rPr>
        <w:t>分，共</w:t>
      </w:r>
      <w:r>
        <w:rPr>
          <w:rFonts w:ascii="宋体" w:hAnsi="宋体"/>
          <w:bCs/>
          <w:sz w:val="24"/>
          <w:szCs w:val="24"/>
        </w:rPr>
        <w:t>40</w:t>
      </w:r>
      <w:r>
        <w:rPr>
          <w:rFonts w:hint="eastAsia" w:ascii="宋体" w:hAnsi="宋体" w:cs="宋体"/>
          <w:bCs/>
          <w:sz w:val="24"/>
          <w:szCs w:val="24"/>
        </w:rPr>
        <w:t>分）</w:t>
      </w:r>
    </w:p>
    <w:tbl>
      <w:tblPr>
        <w:tblStyle w:val="6"/>
        <w:tblpPr w:leftFromText="180" w:rightFromText="180" w:vertAnchor="text" w:horzAnchor="page" w:tblpX="1455" w:tblpY="141"/>
        <w:tblOverlap w:val="never"/>
        <w:tblW w:w="1019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98"/>
        <w:gridCol w:w="470"/>
        <w:gridCol w:w="470"/>
        <w:gridCol w:w="470"/>
        <w:gridCol w:w="470"/>
        <w:gridCol w:w="469"/>
        <w:gridCol w:w="469"/>
        <w:gridCol w:w="469"/>
        <w:gridCol w:w="471"/>
        <w:gridCol w:w="471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  <w:gridCol w:w="4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498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4"/>
              </w:rPr>
              <w:t>题号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2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3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4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5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6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7</w:t>
            </w:r>
          </w:p>
        </w:tc>
        <w:tc>
          <w:tcPr>
            <w:tcW w:w="471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8</w:t>
            </w:r>
          </w:p>
        </w:tc>
        <w:tc>
          <w:tcPr>
            <w:tcW w:w="471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9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10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11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12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13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14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15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16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17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18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1</w:t>
            </w:r>
            <w:r>
              <w:rPr>
                <w:rFonts w:ascii="宋体"/>
                <w:kern w:val="0"/>
                <w:sz w:val="24"/>
                <w:szCs w:val="24"/>
              </w:rPr>
              <w:pict>
                <v:shape id="_x0000_i1030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      <v:path/>
                  <v:fill on="f" focussize="0,0"/>
                  <v:stroke on="f" joinstyle="miter"/>
                  <v:imagedata r:id="rId13" o:title=""/>
                  <o:lock v:ext="edit" aspectratio="t"/>
                  <w10:wrap type="none"/>
                  <w10:anchorlock/>
                </v:shape>
              </w:pict>
            </w:r>
            <w:r>
              <w:rPr>
                <w:rFonts w:ascii="宋体" w:hAnsi="宋体"/>
                <w:kern w:val="0"/>
                <w:sz w:val="24"/>
                <w:szCs w:val="24"/>
              </w:rPr>
              <w:t>9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498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hint="eastAsia" w:ascii="宋体" w:hAnsi="宋体" w:cs="宋体"/>
                <w:kern w:val="0"/>
                <w:sz w:val="24"/>
                <w:szCs w:val="24"/>
              </w:rPr>
              <w:t>答案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A</w:t>
            </w:r>
            <w:r>
              <w:rPr>
                <w:rFonts w:ascii="宋体" w:hAnsi="宋体"/>
                <w:color w:val="FFFFFF"/>
                <w:kern w:val="0"/>
                <w:sz w:val="4"/>
                <w:szCs w:val="24"/>
              </w:rPr>
              <w:t>[</w:t>
            </w:r>
            <w:r>
              <w:rPr>
                <w:rFonts w:hint="eastAsia" w:ascii="宋体" w:hAnsi="宋体"/>
                <w:color w:val="FFFFFF"/>
                <w:kern w:val="0"/>
                <w:sz w:val="4"/>
                <w:szCs w:val="24"/>
              </w:rPr>
              <w:t>来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A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  <w:tc>
          <w:tcPr>
            <w:tcW w:w="470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D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C</w:t>
            </w:r>
          </w:p>
        </w:tc>
        <w:tc>
          <w:tcPr>
            <w:tcW w:w="469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D</w:t>
            </w:r>
          </w:p>
        </w:tc>
        <w:tc>
          <w:tcPr>
            <w:tcW w:w="471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  <w:tc>
          <w:tcPr>
            <w:tcW w:w="471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D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A</w:t>
            </w:r>
            <w:r>
              <w:rPr>
                <w:rFonts w:ascii="宋体" w:hAnsi="宋体"/>
                <w:color w:val="FFFFFF"/>
                <w:kern w:val="0"/>
                <w:sz w:val="4"/>
                <w:szCs w:val="24"/>
              </w:rPr>
              <w:t>[</w:t>
            </w:r>
            <w:r>
              <w:rPr>
                <w:rFonts w:hint="eastAsia" w:ascii="宋体" w:hAnsi="宋体"/>
                <w:color w:val="FFFFFF"/>
                <w:kern w:val="0"/>
                <w:sz w:val="4"/>
                <w:szCs w:val="24"/>
              </w:rPr>
              <w:t>来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C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C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C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C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D</w:t>
            </w:r>
            <w:r>
              <w:rPr>
                <w:rFonts w:ascii="宋体" w:hAnsi="宋体"/>
                <w:color w:val="FFFFFF"/>
                <w:kern w:val="0"/>
                <w:sz w:val="4"/>
                <w:szCs w:val="24"/>
              </w:rPr>
              <w:t>[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D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A</w:t>
            </w:r>
          </w:p>
        </w:tc>
        <w:tc>
          <w:tcPr>
            <w:tcW w:w="497" w:type="dxa"/>
            <w:vAlign w:val="center"/>
          </w:tcPr>
          <w:p>
            <w:pPr>
              <w:spacing w:line="360" w:lineRule="exact"/>
              <w:jc w:val="center"/>
              <w:rPr>
                <w:rFonts w:ascii="宋体"/>
                <w:kern w:val="0"/>
                <w:sz w:val="24"/>
                <w:szCs w:val="24"/>
              </w:rPr>
            </w:pPr>
            <w:r>
              <w:rPr>
                <w:rFonts w:ascii="宋体" w:hAnsi="宋体"/>
                <w:kern w:val="0"/>
                <w:sz w:val="24"/>
                <w:szCs w:val="24"/>
              </w:rPr>
              <w:t>B</w:t>
            </w:r>
          </w:p>
        </w:tc>
      </w:tr>
    </w:tbl>
    <w:p>
      <w:pPr>
        <w:spacing w:line="360" w:lineRule="exact"/>
        <w:rPr>
          <w:rFonts w:ascii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二、非选择题（</w:t>
      </w:r>
      <w:r>
        <w:rPr>
          <w:rFonts w:ascii="宋体" w:hAnsi="宋体" w:cs="宋体"/>
          <w:bCs/>
          <w:sz w:val="24"/>
          <w:szCs w:val="24"/>
        </w:rPr>
        <w:t>60</w:t>
      </w:r>
      <w:r>
        <w:rPr>
          <w:rFonts w:hint="eastAsia" w:ascii="宋体" w:hAnsi="宋体" w:cs="宋体"/>
          <w:bCs/>
          <w:sz w:val="24"/>
          <w:szCs w:val="24"/>
        </w:rPr>
        <w:t>分）</w:t>
      </w:r>
    </w:p>
    <w:p>
      <w:pPr>
        <w:spacing w:line="360" w:lineRule="exact"/>
        <w:rPr>
          <w:rFonts w:ascii="宋体"/>
          <w:color w:val="000000"/>
          <w:sz w:val="24"/>
          <w:szCs w:val="24"/>
        </w:rPr>
      </w:pPr>
      <w:r>
        <w:rPr>
          <w:rFonts w:ascii="宋体" w:hAnsi="宋体" w:cs="宋体"/>
          <w:color w:val="000000"/>
          <w:sz w:val="24"/>
          <w:szCs w:val="24"/>
        </w:rPr>
        <w:t>21.</w:t>
      </w:r>
      <w:r>
        <w:rPr>
          <w:rFonts w:hint="eastAsia" w:ascii="宋体" w:hAnsi="宋体" w:cs="宋体"/>
          <w:color w:val="000000"/>
          <w:sz w:val="24"/>
          <w:szCs w:val="24"/>
        </w:rPr>
        <w:t>判断下列古代文明成就的正误。（</w:t>
      </w:r>
      <w:r>
        <w:rPr>
          <w:rFonts w:ascii="宋体" w:hAnsi="宋体" w:cs="宋体"/>
          <w:color w:val="000000"/>
          <w:sz w:val="24"/>
          <w:szCs w:val="24"/>
        </w:rPr>
        <w:t>8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hint="eastAsia" w:ascii="宋体" w:hAnsi="宋体"/>
          <w:sz w:val="24"/>
          <w:szCs w:val="24"/>
        </w:rPr>
        <w:t>（</w:t>
      </w:r>
      <w:r>
        <w:rPr>
          <w:rFonts w:ascii="宋体" w:hAnsi="宋体"/>
          <w:sz w:val="24"/>
          <w:szCs w:val="24"/>
        </w:rPr>
        <w:t>1</w:t>
      </w:r>
      <w:r>
        <w:rPr>
          <w:rFonts w:hint="eastAsia" w:ascii="宋体" w:hAnsi="宋体"/>
          <w:sz w:val="24"/>
          <w:szCs w:val="24"/>
        </w:rPr>
        <w:t>）</w:t>
      </w:r>
      <w:r>
        <w:rPr>
          <w:rFonts w:hint="eastAsia" w:ascii="宋体" w:hAnsi="宋体" w:cs="宋体"/>
          <w:color w:val="000000"/>
          <w:sz w:val="24"/>
          <w:szCs w:val="24"/>
        </w:rPr>
        <w:t>×</w:t>
      </w:r>
      <w:r>
        <w:rPr>
          <w:rFonts w:ascii="宋体" w:cs="宋体"/>
          <w:color w:val="000000"/>
          <w:sz w:val="24"/>
          <w:szCs w:val="24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color w:val="000000"/>
          <w:sz w:val="24"/>
          <w:szCs w:val="24"/>
        </w:rPr>
        <w:t xml:space="preserve">        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）×</w:t>
      </w:r>
      <w:r>
        <w:rPr>
          <w:rFonts w:ascii="宋体" w:hAnsi="宋体" w:cs="宋体"/>
          <w:color w:val="000000"/>
          <w:sz w:val="24"/>
          <w:szCs w:val="24"/>
        </w:rPr>
        <w:t xml:space="preserve">        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3</w:t>
      </w:r>
      <w:r>
        <w:rPr>
          <w:rFonts w:hint="eastAsia" w:ascii="宋体" w:hAnsi="宋体" w:cs="宋体"/>
          <w:color w:val="000000"/>
          <w:sz w:val="24"/>
          <w:szCs w:val="24"/>
        </w:rPr>
        <w:t>）√</w:t>
      </w:r>
      <w:r>
        <w:rPr>
          <w:rFonts w:ascii="宋体" w:hAnsi="宋体" w:cs="宋体"/>
          <w:color w:val="000000"/>
          <w:sz w:val="24"/>
          <w:szCs w:val="24"/>
        </w:rPr>
        <w:t xml:space="preserve">          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4</w:t>
      </w:r>
      <w:r>
        <w:rPr>
          <w:rFonts w:hint="eastAsia" w:ascii="宋体" w:hAnsi="宋体" w:cs="宋体"/>
          <w:color w:val="000000"/>
          <w:sz w:val="24"/>
          <w:szCs w:val="24"/>
        </w:rPr>
        <w:t>）×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ascii="宋体" w:cs="宋体"/>
          <w:color w:val="000000"/>
          <w:sz w:val="24"/>
          <w:szCs w:val="24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color w:val="000000"/>
          <w:sz w:val="24"/>
          <w:szCs w:val="24"/>
        </w:rPr>
        <w:t>2.</w:t>
      </w:r>
      <w:r>
        <w:rPr>
          <w:rFonts w:hint="eastAsia" w:ascii="宋体" w:hAnsi="宋体" w:cs="宋体"/>
          <w:color w:val="000000"/>
          <w:sz w:val="24"/>
          <w:szCs w:val="24"/>
        </w:rPr>
        <w:t>连线题。（</w:t>
      </w:r>
      <w:r>
        <w:rPr>
          <w:rFonts w:ascii="宋体" w:hAnsi="宋体" w:cs="宋体"/>
          <w:color w:val="000000"/>
          <w:sz w:val="24"/>
          <w:szCs w:val="24"/>
        </w:rPr>
        <w:t>8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/>
          <w:color w:val="000000"/>
          <w:szCs w:val="21"/>
        </w:rPr>
      </w:pPr>
      <w:r>
        <w:rPr>
          <w:rFonts w:ascii="宋体" w:cs="宋体"/>
          <w:color w:val="000000"/>
        </w:rPr>
        <w:pict>
          <v:shape id="_x0000_i103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pict>
          <v:group id="组合 5" o:spid="_x0000_s1036" o:spt="203" alt="学科网(www.zxxk.com)--教育资源门户，提供试卷、教案、课件、论文、素材及各类教学资源下载，还有大量而丰富的教学相关资讯！" style="position:absolute;left:0pt;margin-left:33.85pt;margin-top:9.55pt;height:48pt;width:60pt;z-index:251659264;mso-width-relative:page;mso-height-relative:page;" coordorigin="5985,5745" coordsize="1200,960">
            <o:lock v:ext="edit"/>
            <v:line id="直线 5" o:spid="_x0000_s1037" o:spt="20" style="position:absolute;left:6015;top:5745;height:295;width:1050;" coordsize="21600,21600">
              <v:path arrowok="t"/>
              <v:fill focussize="0,0"/>
              <v:stroke/>
              <v:imagedata o:title=""/>
              <o:lock v:ext="edit"/>
            </v:line>
            <v:line id="直线 5" o:spid="_x0000_s1038" o:spt="20" style="position:absolute;left:5985;top:5760;flip:y;height:300;width:1110;" coordsize="21600,21600">
              <v:path arrowok="t"/>
              <v:fill focussize="0,0"/>
              <v:stroke/>
              <v:imagedata o:title=""/>
              <o:lock v:ext="edit"/>
            </v:line>
            <v:line id="直线 5" o:spid="_x0000_s1039" o:spt="20" style="position:absolute;left:6225;top:6435;height:255;width:915;" coordsize="21600,21600">
              <v:path arrowok="t"/>
              <v:fill focussize="0,0"/>
              <v:stroke/>
              <v:imagedata o:title=""/>
              <o:lock v:ext="edit"/>
            </v:line>
            <v:line id="直线 5" o:spid="_x0000_s1040" o:spt="20" style="position:absolute;left:6165;top:6405;flip:y;height:300;width:1020;" coordsize="21600,21600">
              <v:path arrowok="t"/>
              <v:fill focussize="0,0"/>
              <v:stroke/>
              <v:imagedata o:title=""/>
              <o:lock v:ext="edit"/>
            </v:line>
          </v:group>
        </w:pict>
      </w:r>
      <w:r>
        <w:rPr>
          <w:rFonts w:hint="eastAsia" w:ascii="宋体" w:hAnsi="宋体" w:cs="宋体"/>
          <w:color w:val="000000"/>
        </w:rPr>
        <w:t>华盛顿</w:t>
      </w:r>
      <w:r>
        <w:rPr>
          <w:rFonts w:ascii="宋体" w:hAnsi="宋体" w:cs="宋体"/>
          <w:color w:val="000000"/>
        </w:rPr>
        <w:t xml:space="preserve">            </w:t>
      </w:r>
      <w:r>
        <w:rPr>
          <w:rFonts w:hint="eastAsia" w:ascii="宋体" w:hAnsi="宋体" w:cs="宋体"/>
          <w:color w:val="000000"/>
        </w:rPr>
        <w:t>勤学善思好少年，蒸汽动力新时代</w:t>
      </w:r>
      <w:r>
        <w:rPr>
          <w:rFonts w:ascii="宋体" w:cs="宋体"/>
          <w:color w:val="000000"/>
        </w:rPr>
        <w:pict>
          <v:shape id="_x0000_i1034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color w:val="000000"/>
        </w:rPr>
        <w:t xml:space="preserve">            </w:t>
      </w:r>
    </w:p>
    <w:p>
      <w:pPr>
        <w:spacing w:line="360" w:lineRule="exact"/>
        <w:rPr>
          <w:rFonts w:ascii="宋体"/>
          <w:color w:val="000000"/>
        </w:rPr>
      </w:pPr>
      <w:r>
        <w:rPr>
          <w:rFonts w:hint="eastAsia" w:ascii="宋体" w:hAnsi="宋体" w:cs="宋体"/>
        </w:rPr>
        <w:t>瓦特</w:t>
      </w:r>
      <w:r>
        <w:rPr>
          <w:rFonts w:ascii="宋体" w:hAnsi="宋体" w:cs="宋体"/>
          <w:color w:val="000000"/>
        </w:rPr>
        <w:t xml:space="preserve">              </w:t>
      </w:r>
      <w:r>
        <w:rPr>
          <w:rFonts w:hint="eastAsia" w:ascii="宋体" w:hAnsi="宋体" w:cs="宋体"/>
          <w:color w:val="000000"/>
        </w:rPr>
        <w:t>领导反英赢独立，开国元勋功卓著</w:t>
      </w:r>
    </w:p>
    <w:p>
      <w:pPr>
        <w:spacing w:line="360" w:lineRule="exact"/>
        <w:rPr>
          <w:rFonts w:ascii="宋体"/>
          <w:color w:val="000000"/>
        </w:rPr>
      </w:pPr>
      <w:r>
        <w:rPr>
          <w:rFonts w:hint="eastAsia" w:ascii="宋体" w:hAnsi="宋体" w:cs="宋体"/>
        </w:rPr>
        <w:t>玻利瓦尔</w:t>
      </w:r>
      <w:r>
        <w:rPr>
          <w:rFonts w:ascii="宋体" w:hAnsi="宋体" w:cs="宋体"/>
          <w:color w:val="000000"/>
        </w:rPr>
        <w:t xml:space="preserve">          </w:t>
      </w:r>
      <w:r>
        <w:rPr>
          <w:rFonts w:hint="eastAsia" w:ascii="宋体" w:hAnsi="宋体" w:cs="宋体"/>
          <w:color w:val="000000"/>
        </w:rPr>
        <w:t>不畏强暴反侵略，印度反英女英雄</w:t>
      </w:r>
      <w:r>
        <w:rPr>
          <w:rFonts w:ascii="宋体" w:hAnsi="宋体" w:cs="宋体"/>
          <w:color w:val="000000"/>
        </w:rPr>
        <w:t xml:space="preserve">        </w:t>
      </w:r>
    </w:p>
    <w:p>
      <w:pPr>
        <w:spacing w:line="360" w:lineRule="exact"/>
        <w:rPr>
          <w:rFonts w:ascii="宋体"/>
          <w:color w:val="000000"/>
        </w:rPr>
      </w:pPr>
      <w:r>
        <w:rPr>
          <w:rFonts w:hint="eastAsia" w:ascii="宋体" w:hAnsi="宋体" w:cs="宋体"/>
          <w:color w:val="000000"/>
        </w:rPr>
        <w:t>章西女王</w:t>
      </w:r>
      <w:r>
        <w:rPr>
          <w:rFonts w:ascii="宋体" w:hAnsi="宋体" w:cs="宋体"/>
          <w:color w:val="000000"/>
        </w:rPr>
        <w:t xml:space="preserve">          </w:t>
      </w:r>
      <w:r>
        <w:rPr>
          <w:rFonts w:hint="eastAsia" w:ascii="宋体" w:hAnsi="宋体" w:cs="宋体"/>
          <w:color w:val="000000"/>
        </w:rPr>
        <w:t>反西殖民真英雄，人送称号解放者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ascii="宋体" w:hAnsi="宋体" w:cs="宋体"/>
          <w:color w:val="000000"/>
          <w:sz w:val="24"/>
          <w:szCs w:val="24"/>
        </w:rPr>
        <w:t>23.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1</w:t>
      </w:r>
      <w:r>
        <w:rPr>
          <w:rFonts w:hint="eastAsia" w:ascii="宋体" w:hAnsi="宋体" w:cs="宋体"/>
          <w:color w:val="000000"/>
          <w:sz w:val="24"/>
          <w:szCs w:val="24"/>
        </w:rPr>
        <w:t>）《权利法案》。（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分）君主立宪制。（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  <w:r>
        <w:rPr>
          <w:rFonts w:ascii="宋体" w:hAnsi="宋体" w:cs="宋体"/>
          <w:color w:val="FFFFFF"/>
          <w:sz w:val="4"/>
          <w:szCs w:val="24"/>
        </w:rPr>
        <w:t>[</w:t>
      </w:r>
      <w:r>
        <w:rPr>
          <w:rFonts w:hint="eastAsia" w:ascii="宋体" w:hAnsi="宋体" w:cs="宋体"/>
          <w:color w:val="FFFFFF"/>
          <w:sz w:val="4"/>
          <w:szCs w:val="24"/>
        </w:rPr>
        <w:t>来源</w:t>
      </w:r>
      <w:r>
        <w:rPr>
          <w:rFonts w:ascii="宋体" w:hAnsi="宋体" w:cs="宋体"/>
          <w:color w:val="FFFFFF"/>
          <w:sz w:val="4"/>
          <w:szCs w:val="24"/>
        </w:rPr>
        <w:t>:</w:t>
      </w:r>
      <w:r>
        <w:rPr>
          <w:rFonts w:hint="eastAsia" w:ascii="宋体" w:hAnsi="宋体" w:cs="宋体"/>
          <w:color w:val="FFFFFF"/>
          <w:sz w:val="4"/>
          <w:szCs w:val="24"/>
        </w:rPr>
        <w:t>学</w:t>
      </w:r>
      <w:r>
        <w:rPr>
          <w:rFonts w:ascii="宋体" w:cs="宋体"/>
          <w:color w:val="FFFFFF"/>
          <w:sz w:val="4"/>
          <w:szCs w:val="24"/>
        </w:rPr>
        <w:t>,</w:t>
      </w:r>
      <w:r>
        <w:rPr>
          <w:rFonts w:hint="eastAsia" w:ascii="宋体" w:hAnsi="宋体" w:cs="宋体"/>
          <w:color w:val="FFFFFF"/>
          <w:sz w:val="4"/>
          <w:szCs w:val="24"/>
        </w:rPr>
        <w:t>科</w:t>
      </w:r>
      <w:r>
        <w:rPr>
          <w:rFonts w:ascii="宋体" w:cs="宋体"/>
          <w:color w:val="FFFFFF"/>
          <w:sz w:val="4"/>
          <w:szCs w:val="24"/>
        </w:rPr>
        <w:t>,</w:t>
      </w:r>
      <w:r>
        <w:rPr>
          <w:rFonts w:hint="eastAsia" w:ascii="宋体" w:hAnsi="宋体" w:cs="宋体"/>
          <w:color w:val="FFFFFF"/>
          <w:sz w:val="4"/>
          <w:szCs w:val="24"/>
        </w:rPr>
        <w:t>网</w:t>
      </w:r>
      <w:r>
        <w:rPr>
          <w:rFonts w:ascii="宋体" w:hAnsi="宋体" w:cs="宋体"/>
          <w:color w:val="FFFFFF"/>
          <w:sz w:val="4"/>
          <w:szCs w:val="24"/>
        </w:rPr>
        <w:t>]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）三权分立。（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分）孟德斯鸠。（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  <w:bookmarkStart w:id="0" w:name="_GoBack"/>
      <w:bookmarkEnd w:id="0"/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3</w:t>
      </w:r>
      <w:r>
        <w:rPr>
          <w:rFonts w:hint="eastAsia" w:ascii="宋体" w:hAnsi="宋体" w:cs="宋体"/>
          <w:color w:val="000000"/>
          <w:sz w:val="24"/>
          <w:szCs w:val="24"/>
        </w:rPr>
        <w:t>）法国。（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4</w:t>
      </w:r>
      <w:r>
        <w:rPr>
          <w:rFonts w:hint="eastAsia" w:ascii="宋体" w:hAnsi="宋体" w:cs="宋体"/>
          <w:color w:val="000000"/>
          <w:sz w:val="24"/>
          <w:szCs w:val="24"/>
        </w:rPr>
        <w:t>）从专制到民主，从人治到法治。（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ascii="宋体" w:hAnsi="宋体" w:cs="宋体"/>
          <w:color w:val="000000"/>
          <w:sz w:val="24"/>
          <w:szCs w:val="24"/>
        </w:rPr>
        <w:t>24.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1</w:t>
      </w:r>
      <w:r>
        <w:rPr>
          <w:rFonts w:hint="eastAsia" w:ascii="宋体" w:hAnsi="宋体" w:cs="宋体"/>
          <w:color w:val="000000"/>
          <w:sz w:val="24"/>
          <w:szCs w:val="24"/>
        </w:rPr>
        <w:t>）西班牙和葡萄牙。（</w:t>
      </w:r>
      <w:r>
        <w:rPr>
          <w:rFonts w:ascii="宋体" w:hAnsi="宋体" w:cs="宋体"/>
          <w:color w:val="000000"/>
          <w:sz w:val="24"/>
          <w:szCs w:val="24"/>
        </w:rPr>
        <w:t>4</w:t>
      </w:r>
      <w:r>
        <w:rPr>
          <w:rFonts w:hint="eastAsia" w:ascii="宋体" w:hAnsi="宋体" w:cs="宋体"/>
          <w:color w:val="000000"/>
          <w:sz w:val="24"/>
          <w:szCs w:val="24"/>
        </w:rPr>
        <w:t>分）掠夺财富</w:t>
      </w:r>
      <w:r>
        <w:rPr>
          <w:rFonts w:hint="eastAsia" w:ascii="宋体" w:hAnsi="宋体" w:cs="宋体"/>
          <w:color w:val="0000FF"/>
          <w:sz w:val="24"/>
          <w:szCs w:val="24"/>
        </w:rPr>
        <w:t>（或获取更多的黄金白银）</w:t>
      </w:r>
      <w:r>
        <w:rPr>
          <w:rFonts w:hint="eastAsia" w:ascii="宋体" w:hAnsi="宋体" w:cs="宋体"/>
          <w:color w:val="000000"/>
          <w:sz w:val="24"/>
          <w:szCs w:val="24"/>
        </w:rPr>
        <w:t>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ascii="宋体" w:cs="宋体"/>
          <w:color w:val="000000"/>
          <w:sz w:val="24"/>
          <w:szCs w:val="24"/>
        </w:rPr>
        <w:pict>
          <v:shape id="_x0000_i1035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）</w:t>
      </w:r>
      <w:r>
        <w:rPr>
          <w:rFonts w:hint="eastAsia" w:ascii="宋体" w:hAnsi="宋体" w:cs="宋体"/>
          <w:color w:val="0000FF"/>
          <w:sz w:val="24"/>
          <w:szCs w:val="24"/>
        </w:rPr>
        <w:t>封建</w:t>
      </w:r>
      <w:r>
        <w:rPr>
          <w:rFonts w:hint="eastAsia" w:ascii="宋体" w:hAnsi="宋体" w:cs="宋体"/>
          <w:color w:val="000000"/>
          <w:sz w:val="24"/>
          <w:szCs w:val="24"/>
        </w:rPr>
        <w:t>等级森严</w:t>
      </w:r>
      <w:r>
        <w:rPr>
          <w:rFonts w:hint="eastAsia" w:ascii="宋体" w:hAnsi="宋体" w:cs="宋体"/>
          <w:color w:val="0000FF"/>
          <w:sz w:val="24"/>
          <w:szCs w:val="24"/>
        </w:rPr>
        <w:t>（或农民负担沉重）</w:t>
      </w:r>
      <w:r>
        <w:rPr>
          <w:rFonts w:hint="eastAsia" w:ascii="宋体" w:hAnsi="宋体" w:cs="宋体"/>
          <w:color w:val="000000"/>
          <w:sz w:val="24"/>
          <w:szCs w:val="24"/>
        </w:rPr>
        <w:t>。（</w:t>
      </w:r>
      <w:r>
        <w:rPr>
          <w:rFonts w:ascii="宋体" w:cs="宋体"/>
          <w:color w:val="000000"/>
          <w:sz w:val="24"/>
          <w:szCs w:val="24"/>
        </w:rPr>
        <w:pict>
          <v:shape id="_x0000_i1036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分）封</w:t>
      </w:r>
      <w:r>
        <w:rPr>
          <w:rFonts w:ascii="宋体" w:cs="宋体"/>
          <w:color w:val="000000"/>
          <w:sz w:val="24"/>
          <w:szCs w:val="24"/>
        </w:rPr>
        <w:pict>
          <v:shape id="_x0000_i1037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建制度严重阻碍了资本主义的发展。（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ascii="宋体" w:hAnsi="宋体" w:cs="宋体"/>
          <w:color w:val="000000"/>
          <w:sz w:val="24"/>
          <w:szCs w:val="24"/>
        </w:rPr>
        <w:t>25.</w:t>
      </w: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1</w:t>
      </w:r>
      <w:r>
        <w:rPr>
          <w:rFonts w:hint="eastAsia" w:ascii="宋体" w:hAnsi="宋体" w:cs="宋体"/>
          <w:color w:val="000000"/>
          <w:sz w:val="24"/>
          <w:szCs w:val="24"/>
        </w:rPr>
        <w:t>）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1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①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农奴制；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2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②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明治维新；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3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③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走上了资本主义道路，促</w:t>
      </w:r>
      <w:r>
        <w:rPr>
          <w:rFonts w:ascii="宋体" w:cs="宋体"/>
          <w:color w:val="000000"/>
          <w:sz w:val="24"/>
          <w:szCs w:val="24"/>
        </w:rPr>
        <w:pict>
          <v:shape id="_x0000_i1038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进了资本主义的</w:t>
      </w:r>
      <w:r>
        <w:rPr>
          <w:rFonts w:ascii="宋体" w:cs="宋体"/>
          <w:color w:val="000000"/>
          <w:sz w:val="24"/>
          <w:szCs w:val="24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发展；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4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④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爱迪生；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5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⑤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德国；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6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⑥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莱特兄弟；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7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⑦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电气</w:t>
      </w:r>
      <w:r>
        <w:rPr>
          <w:rFonts w:ascii="宋体" w:cs="宋体"/>
          <w:color w:val="000000"/>
          <w:sz w:val="24"/>
          <w:szCs w:val="24"/>
        </w:rPr>
        <w:pict>
          <v:shape id="_x0000_i1040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；</w:t>
      </w:r>
      <w:r>
        <w:rPr>
          <w:rFonts w:ascii="宋体" w:hAnsi="宋体" w:cs="宋体"/>
          <w:color w:val="000000"/>
          <w:sz w:val="24"/>
          <w:szCs w:val="24"/>
        </w:rPr>
        <w:fldChar w:fldCharType="begin"/>
      </w:r>
      <w:r>
        <w:rPr>
          <w:rFonts w:ascii="宋体" w:hAnsi="宋体" w:cs="宋体"/>
          <w:color w:val="000000"/>
          <w:sz w:val="24"/>
          <w:szCs w:val="24"/>
        </w:rPr>
        <w:instrText xml:space="preserve"> = 8 \* GB3 </w:instrText>
      </w:r>
      <w:r>
        <w:rPr>
          <w:rFonts w:ascii="宋体" w:hAnsi="宋体" w:cs="宋体"/>
          <w:color w:val="000000"/>
          <w:sz w:val="24"/>
          <w:szCs w:val="24"/>
        </w:rPr>
        <w:fldChar w:fldCharType="separate"/>
      </w:r>
      <w:r>
        <w:rPr>
          <w:rFonts w:hint="eastAsia" w:ascii="宋体" w:hAnsi="宋体" w:cs="宋体"/>
          <w:color w:val="000000"/>
          <w:sz w:val="24"/>
          <w:szCs w:val="24"/>
        </w:rPr>
        <w:t>⑧</w:t>
      </w:r>
      <w:r>
        <w:rPr>
          <w:rFonts w:ascii="宋体" w:hAnsi="宋体" w:cs="宋体"/>
          <w:color w:val="000000"/>
          <w:sz w:val="24"/>
          <w:szCs w:val="24"/>
        </w:rPr>
        <w:fldChar w:fldCharType="end"/>
      </w:r>
      <w:r>
        <w:rPr>
          <w:rFonts w:hint="eastAsia" w:ascii="宋体" w:hAnsi="宋体" w:cs="宋体"/>
          <w:color w:val="000000"/>
          <w:sz w:val="24"/>
          <w:szCs w:val="24"/>
        </w:rPr>
        <w:t>垄断资本主义或帝国主义。（</w:t>
      </w:r>
      <w:r>
        <w:rPr>
          <w:rFonts w:ascii="宋体" w:hAnsi="宋体" w:cs="宋体"/>
          <w:color w:val="000000"/>
          <w:sz w:val="24"/>
          <w:szCs w:val="24"/>
        </w:rPr>
        <w:t>16</w:t>
      </w:r>
      <w:r>
        <w:rPr>
          <w:rFonts w:hint="eastAsia" w:ascii="宋体" w:hAnsi="宋体" w:cs="宋体"/>
          <w:color w:val="000000"/>
          <w:sz w:val="24"/>
          <w:szCs w:val="24"/>
        </w:rPr>
        <w:t>分）</w:t>
      </w:r>
    </w:p>
    <w:p>
      <w:pPr>
        <w:spacing w:line="360" w:lineRule="exact"/>
        <w:rPr>
          <w:rFonts w:ascii="宋体" w:cs="宋体"/>
          <w:color w:val="000000"/>
          <w:sz w:val="24"/>
          <w:szCs w:val="24"/>
        </w:rPr>
      </w:pPr>
      <w:r>
        <w:rPr>
          <w:rFonts w:hint="eastAsia" w:ascii="宋体" w:hAnsi="宋体" w:cs="宋体"/>
          <w:color w:val="000000"/>
          <w:sz w:val="24"/>
          <w:szCs w:val="24"/>
        </w:rPr>
        <w:t>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）英、法两</w:t>
      </w:r>
      <w:r>
        <w:rPr>
          <w:rFonts w:ascii="宋体" w:cs="宋体"/>
          <w:color w:val="000000"/>
          <w:sz w:val="24"/>
          <w:szCs w:val="24"/>
        </w:rPr>
        <w:pict>
          <v:shape id="_x0000_i1041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国的（或老牌的</w:t>
      </w:r>
      <w:r>
        <w:rPr>
          <w:rFonts w:ascii="宋体" w:cs="宋体"/>
          <w:color w:val="000000"/>
          <w:sz w:val="24"/>
          <w:szCs w:val="24"/>
        </w:rPr>
        <w:pict>
          <v:shape id="_x0000_i1042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资本主义国家）工业发展相对缓慢，美、德两国（或后起的资本主义国家）经济发展迅速，后来居上。（</w:t>
      </w:r>
      <w:r>
        <w:rPr>
          <w:rFonts w:ascii="宋体" w:hAnsi="宋体" w:cs="宋体"/>
          <w:color w:val="000000"/>
          <w:sz w:val="24"/>
          <w:szCs w:val="24"/>
        </w:rPr>
        <w:t>4</w:t>
      </w:r>
      <w:r>
        <w:rPr>
          <w:rFonts w:hint="eastAsia" w:ascii="宋体" w:hAnsi="宋体" w:cs="宋体"/>
          <w:color w:val="000000"/>
          <w:sz w:val="24"/>
          <w:szCs w:val="24"/>
        </w:rPr>
        <w:t>分）主要原因是第二次</w:t>
      </w:r>
      <w:r>
        <w:rPr>
          <w:rFonts w:ascii="宋体" w:cs="宋体"/>
          <w:color w:val="000000"/>
          <w:sz w:val="24"/>
          <w:szCs w:val="24"/>
        </w:rPr>
        <w:pict>
          <v:shape id="_x0000_i104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color w:val="000000"/>
          <w:sz w:val="24"/>
          <w:szCs w:val="24"/>
        </w:rPr>
        <w:t>工业革命的影响（</w:t>
      </w:r>
      <w:r>
        <w:rPr>
          <w:rFonts w:ascii="宋体" w:hAnsi="宋体" w:cs="宋体"/>
          <w:color w:val="000000"/>
          <w:sz w:val="24"/>
          <w:szCs w:val="24"/>
        </w:rPr>
        <w:t>2</w:t>
      </w:r>
      <w:r>
        <w:rPr>
          <w:rFonts w:hint="eastAsia" w:ascii="宋体" w:hAnsi="宋体" w:cs="宋体"/>
          <w:color w:val="000000"/>
          <w:sz w:val="24"/>
          <w:szCs w:val="24"/>
        </w:rPr>
        <w:t>分）。</w:t>
      </w:r>
    </w:p>
    <w:p>
      <w:pPr>
        <w:rPr>
          <w:rFonts w:ascii="宋体" w:cs="宋体"/>
          <w:color w:val="000000"/>
          <w:sz w:val="24"/>
          <w:szCs w:val="24"/>
        </w:rPr>
      </w:pPr>
    </w:p>
    <w:p>
      <w:pPr>
        <w:spacing w:line="360" w:lineRule="auto"/>
        <w:rPr>
          <w:rFonts w:ascii="宋体" w:cs="宋体"/>
          <w:color w:val="000000"/>
          <w:sz w:val="24"/>
          <w:szCs w:val="24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74303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iPriority w:val="99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iPriority w:val="99"/>
    <w:rPr>
      <w:sz w:val="18"/>
      <w:szCs w:val="18"/>
    </w:rPr>
  </w:style>
  <w:style w:type="paragraph" w:styleId="3">
    <w:name w:val="footer"/>
    <w:basedOn w:val="1"/>
    <w:link w:val="9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Balloon Text Char"/>
    <w:basedOn w:val="5"/>
    <w:link w:val="2"/>
    <w:semiHidden/>
    <w:locked/>
    <w:uiPriority w:val="99"/>
    <w:rPr>
      <w:rFonts w:cs="Times New Roman"/>
      <w:sz w:val="18"/>
      <w:szCs w:val="18"/>
    </w:rPr>
  </w:style>
  <w:style w:type="character" w:customStyle="1" w:styleId="8">
    <w:name w:val="Header Char"/>
    <w:basedOn w:val="5"/>
    <w:link w:val="4"/>
    <w:semiHidden/>
    <w:qFormat/>
    <w:locked/>
    <w:uiPriority w:val="99"/>
    <w:rPr>
      <w:rFonts w:cs="Times New Roman"/>
      <w:sz w:val="18"/>
      <w:szCs w:val="18"/>
    </w:rPr>
  </w:style>
  <w:style w:type="character" w:customStyle="1" w:styleId="9">
    <w:name w:val="Footer Char"/>
    <w:basedOn w:val="5"/>
    <w:link w:val="3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6.pn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37"/>
    <customShpInfo spid="_x0000_s1038"/>
    <customShpInfo spid="_x0000_s1039"/>
    <customShpInfo spid="_x0000_s1040"/>
    <customShpInfo spid="_x0000_s103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5</Pages>
  <Words>139</Words>
  <Characters>793</Characters>
  <Lines>0</Lines>
  <Paragraphs>0</Paragraphs>
  <TotalTime>0</TotalTime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2018-01-23T13:24:00Z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2018-01-26T04:55:48Z</dcterms:modified>
  <dc:subject>历史试题.docx</dc:subject>
  <dc:title>历史试题.docx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