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</w:pPr>
      <w:r>
        <w:pict>
          <v:shape id="_x0000_s1026" o:spid="_x0000_s1026" o:spt="75" type="#_x0000_t75" style="position:absolute;left:0pt;margin-left:920pt;margin-top:919pt;height:31pt;width:32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pict>
          <v:shape id="_x0000_i1025" o:spt="75" alt="学科网(www.zxxk.com)--教育资源门户，提供试卷、教案、课件、论文、素材及各类教学资源下载，还有大量而丰富的教学相关资讯！" type="#_x0000_t75" style="height:675.75pt;width:456.7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pict>
          <v:shape id="_x0000_i1026" o:spt="75" alt="学科网(www.zxxk.com)--教育资源门户，提供试卷、教案、课件、论文、素材及各类教学资源下载，还有大量而丰富的教学相关资讯！" type="#_x0000_t75" style="height:673.5pt;width:458.25pt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  <w:r>
        <w:pict>
          <v:shape id="_x0000_i1027" o:spt="75" alt="学科网(www.zxxk.com)--教育资源门户，提供试卷、教案、课件、论文、素材及各类教学资源下载，还有大量而丰富的教学相关资讯！" type="#_x0000_t75" style="height:675.75pt;width:456.75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  <w:r>
        <w:pict>
          <v:shape id="_x0000_i1028" o:spt="75" alt="学科网(www.zxxk.com)--教育资源门户，提供试卷、教案、课件、论文、素材及各类教学资源下载，还有大量而丰富的教学相关资讯！" type="#_x0000_t75" style="height:675.75pt;width:456.7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  <w:r>
        <w:pict>
          <v:shape id="_x0000_i1029" o:spt="75" alt="学科网(www.zxxk.com)--教育资源门户，提供试卷、教案、课件、论文、素材及各类教学资源下载，还有大量而丰富的教学相关资讯！" type="#_x0000_t75" style="height:673.5pt;width:458.2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  <w:bookmarkStart w:id="0" w:name="_GoBack"/>
      <w:bookmarkEnd w:id="0"/>
      <w:r>
        <w:pict>
          <v:shape id="_x0000_i1030" o:spt="75" alt="学科网(www.zxxk.com)--教育资源门户，提供试卷、教案、课件、论文、素材及各类教学资源下载，还有大量而丰富的教学相关资讯！" type="#_x0000_t75" style="height:673.5pt;width:458.25pt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</w:pict>
      </w:r>
    </w:p>
    <w:p>
      <w:pPr>
        <w:jc w:val="center"/>
        <w:rPr>
          <w:b/>
          <w:sz w:val="24"/>
        </w:rPr>
      </w:pPr>
      <w:r>
        <w:br w:type="page"/>
      </w:r>
      <w:r>
        <w:rPr>
          <w:rFonts w:hint="eastAsia"/>
          <w:b/>
          <w:sz w:val="24"/>
        </w:rPr>
        <w:t>化学参考答案</w:t>
      </w:r>
    </w:p>
    <w:p>
      <w:pPr>
        <w:jc w:val="left"/>
        <w:rPr>
          <w:rFonts w:eastAsia="黑体"/>
          <w:sz w:val="24"/>
        </w:rPr>
      </w:pPr>
      <w:r>
        <w:rPr>
          <w:rFonts w:hint="eastAsia"/>
          <w:sz w:val="24"/>
        </w:rPr>
        <w:t>一、</w:t>
      </w:r>
      <w:r>
        <w:rPr>
          <w:rFonts w:hint="eastAsia" w:eastAsia="黑体"/>
          <w:sz w:val="24"/>
        </w:rPr>
        <w:t>选择题</w:t>
      </w:r>
      <w:r>
        <w:rPr>
          <w:rFonts w:hint="eastAsia" w:eastAsia="楷体_GB2312"/>
          <w:sz w:val="24"/>
        </w:rPr>
        <w:t>（共</w:t>
      </w:r>
      <w:r>
        <w:rPr>
          <w:rFonts w:eastAsia="楷体_GB2312"/>
          <w:sz w:val="24"/>
        </w:rPr>
        <w:t>40</w:t>
      </w:r>
      <w:r>
        <w:rPr>
          <w:rFonts w:hint="eastAsia" w:eastAsia="楷体_GB2312"/>
          <w:sz w:val="24"/>
        </w:rPr>
        <w:t>分）</w:t>
      </w:r>
    </w:p>
    <w:tbl>
      <w:tblPr>
        <w:tblStyle w:val="7"/>
        <w:tblpPr w:leftFromText="180" w:rightFromText="180" w:vertAnchor="text" w:horzAnchor="margin" w:tblpXSpec="center" w:tblpY="226"/>
        <w:tblW w:w="668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2"/>
        <w:gridCol w:w="541"/>
        <w:gridCol w:w="541"/>
        <w:gridCol w:w="532"/>
        <w:gridCol w:w="608"/>
        <w:gridCol w:w="608"/>
        <w:gridCol w:w="608"/>
        <w:gridCol w:w="607"/>
        <w:gridCol w:w="607"/>
        <w:gridCol w:w="607"/>
        <w:gridCol w:w="60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2" w:type="dxa"/>
          </w:tcPr>
          <w:p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题号</w:t>
            </w:r>
          </w:p>
        </w:tc>
        <w:tc>
          <w:tcPr>
            <w:tcW w:w="541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541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532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608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608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5</w:t>
            </w:r>
          </w:p>
        </w:tc>
        <w:tc>
          <w:tcPr>
            <w:tcW w:w="608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6</w:t>
            </w:r>
          </w:p>
        </w:tc>
        <w:tc>
          <w:tcPr>
            <w:tcW w:w="607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7</w:t>
            </w:r>
            <w:r>
              <w:rPr>
                <w:szCs w:val="21"/>
              </w:rPr>
              <w:pict>
                <v:shape id="_x0000_i1031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      <v:path/>
                  <v:fill on="f" focussize="0,0"/>
                  <v:stroke on="f" joinstyle="miter"/>
                  <v:imagedata r:id="rId15" o:title=""/>
                  <o:lock v:ext="edit" aspectratio="t"/>
                  <w10:wrap type="none"/>
                  <w10:anchorlock/>
                </v:shape>
              </w:pict>
            </w:r>
          </w:p>
        </w:tc>
        <w:tc>
          <w:tcPr>
            <w:tcW w:w="607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8</w:t>
            </w:r>
          </w:p>
        </w:tc>
        <w:tc>
          <w:tcPr>
            <w:tcW w:w="607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9</w:t>
            </w:r>
          </w:p>
        </w:tc>
        <w:tc>
          <w:tcPr>
            <w:tcW w:w="601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7" w:hRule="atLeast"/>
        </w:trPr>
        <w:tc>
          <w:tcPr>
            <w:tcW w:w="822" w:type="dxa"/>
          </w:tcPr>
          <w:p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答案</w:t>
            </w:r>
          </w:p>
        </w:tc>
        <w:tc>
          <w:tcPr>
            <w:tcW w:w="541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D</w:t>
            </w:r>
          </w:p>
        </w:tc>
        <w:tc>
          <w:tcPr>
            <w:tcW w:w="541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D</w:t>
            </w:r>
          </w:p>
        </w:tc>
        <w:tc>
          <w:tcPr>
            <w:tcW w:w="532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A</w:t>
            </w:r>
            <w:r>
              <w:rPr>
                <w:rFonts w:hint="eastAsia"/>
                <w:szCs w:val="21"/>
              </w:rPr>
              <w:t>　</w:t>
            </w:r>
          </w:p>
        </w:tc>
        <w:tc>
          <w:tcPr>
            <w:tcW w:w="608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A</w:t>
            </w:r>
          </w:p>
        </w:tc>
        <w:tc>
          <w:tcPr>
            <w:tcW w:w="608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B</w:t>
            </w:r>
          </w:p>
        </w:tc>
        <w:tc>
          <w:tcPr>
            <w:tcW w:w="608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C</w:t>
            </w:r>
          </w:p>
        </w:tc>
        <w:tc>
          <w:tcPr>
            <w:tcW w:w="607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D</w:t>
            </w:r>
          </w:p>
        </w:tc>
        <w:tc>
          <w:tcPr>
            <w:tcW w:w="607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B</w:t>
            </w:r>
          </w:p>
        </w:tc>
        <w:tc>
          <w:tcPr>
            <w:tcW w:w="607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B</w:t>
            </w:r>
          </w:p>
        </w:tc>
        <w:tc>
          <w:tcPr>
            <w:tcW w:w="601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C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22" w:type="dxa"/>
          </w:tcPr>
          <w:p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题号</w:t>
            </w:r>
          </w:p>
        </w:tc>
        <w:tc>
          <w:tcPr>
            <w:tcW w:w="541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11</w:t>
            </w:r>
          </w:p>
        </w:tc>
        <w:tc>
          <w:tcPr>
            <w:tcW w:w="541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12</w:t>
            </w:r>
          </w:p>
        </w:tc>
        <w:tc>
          <w:tcPr>
            <w:tcW w:w="532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13</w:t>
            </w:r>
          </w:p>
        </w:tc>
        <w:tc>
          <w:tcPr>
            <w:tcW w:w="608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14</w:t>
            </w:r>
          </w:p>
        </w:tc>
        <w:tc>
          <w:tcPr>
            <w:tcW w:w="608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15</w:t>
            </w:r>
          </w:p>
        </w:tc>
        <w:tc>
          <w:tcPr>
            <w:tcW w:w="608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16</w:t>
            </w:r>
          </w:p>
        </w:tc>
        <w:tc>
          <w:tcPr>
            <w:tcW w:w="607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17</w:t>
            </w:r>
          </w:p>
        </w:tc>
        <w:tc>
          <w:tcPr>
            <w:tcW w:w="607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18</w:t>
            </w:r>
          </w:p>
        </w:tc>
        <w:tc>
          <w:tcPr>
            <w:tcW w:w="607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19</w:t>
            </w:r>
          </w:p>
        </w:tc>
        <w:tc>
          <w:tcPr>
            <w:tcW w:w="601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1" w:hRule="atLeast"/>
        </w:trPr>
        <w:tc>
          <w:tcPr>
            <w:tcW w:w="822" w:type="dxa"/>
          </w:tcPr>
          <w:p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答案</w:t>
            </w:r>
          </w:p>
        </w:tc>
        <w:tc>
          <w:tcPr>
            <w:tcW w:w="541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D</w:t>
            </w:r>
          </w:p>
        </w:tc>
        <w:tc>
          <w:tcPr>
            <w:tcW w:w="541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C</w:t>
            </w:r>
          </w:p>
        </w:tc>
        <w:tc>
          <w:tcPr>
            <w:tcW w:w="532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D</w:t>
            </w:r>
          </w:p>
        </w:tc>
        <w:tc>
          <w:tcPr>
            <w:tcW w:w="608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C</w:t>
            </w:r>
          </w:p>
        </w:tc>
        <w:tc>
          <w:tcPr>
            <w:tcW w:w="608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C</w:t>
            </w:r>
          </w:p>
        </w:tc>
        <w:tc>
          <w:tcPr>
            <w:tcW w:w="608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C</w:t>
            </w:r>
          </w:p>
        </w:tc>
        <w:tc>
          <w:tcPr>
            <w:tcW w:w="607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A</w:t>
            </w:r>
          </w:p>
        </w:tc>
        <w:tc>
          <w:tcPr>
            <w:tcW w:w="607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B</w:t>
            </w:r>
          </w:p>
        </w:tc>
        <w:tc>
          <w:tcPr>
            <w:tcW w:w="607" w:type="dxa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B</w:t>
            </w:r>
          </w:p>
        </w:tc>
        <w:tc>
          <w:tcPr>
            <w:tcW w:w="601" w:type="dxa"/>
          </w:tcPr>
          <w:p>
            <w:pPr>
              <w:jc w:val="center"/>
              <w:rPr>
                <w:color w:val="FF0000"/>
                <w:szCs w:val="21"/>
              </w:rPr>
            </w:pPr>
            <w:r>
              <w:rPr>
                <w:color w:val="FF0000"/>
                <w:szCs w:val="21"/>
              </w:rPr>
              <w:t>B</w:t>
            </w:r>
          </w:p>
        </w:tc>
      </w:tr>
    </w:tbl>
    <w:p>
      <w:pPr>
        <w:snapToGrid w:val="0"/>
        <w:ind w:firstLine="422"/>
        <w:rPr>
          <w:rFonts w:ascii="Times New Roman" w:hAnsi="Times New Roman"/>
          <w:b/>
          <w:szCs w:val="21"/>
        </w:rPr>
      </w:pPr>
    </w:p>
    <w:p>
      <w:pPr>
        <w:spacing w:line="380" w:lineRule="exact"/>
        <w:ind w:firstLine="199" w:firstLineChars="95"/>
        <w:rPr>
          <w:b/>
          <w:szCs w:val="21"/>
        </w:rPr>
      </w:pPr>
      <w:r>
        <w:pict>
          <v:shape id="文本框 63" o:spid="_x0000_s1034" o:spt="202" alt="学科网(www.zxxk.com)--教育资源门户，提供试卷、教案、课件、论文、素材及各类教学资源下载，还有大量而丰富的教学相关资讯！" type="#_x0000_t202" style="position:absolute;left:0pt;margin-left:252pt;margin-top:11.6pt;height:23.4pt;width:27pt;z-index:-251657216;mso-width-relative:page;mso-height-relative:page;" stroked="f" coordsize="21600,21600">
            <v:path/>
            <v:fill focussize="0,0"/>
            <v:stroke on="f" joinstyle="miter"/>
            <v:imagedata o:title=""/>
            <o:lock v:ext="edit"/>
            <v:textbox>
              <w:txbxContent>
                <w:p>
                  <w:pPr>
                    <w:ind w:firstLine="420"/>
                  </w:pPr>
                  <w:r>
                    <w:t>+6</w:t>
                  </w:r>
                </w:p>
              </w:txbxContent>
            </v:textbox>
          </v:shape>
        </w:pict>
      </w:r>
    </w:p>
    <w:p>
      <w:pPr>
        <w:spacing w:line="380" w:lineRule="exact"/>
        <w:ind w:firstLine="200" w:firstLineChars="95"/>
        <w:rPr>
          <w:b/>
          <w:szCs w:val="21"/>
        </w:rPr>
      </w:pPr>
    </w:p>
    <w:p>
      <w:pPr>
        <w:spacing w:line="380" w:lineRule="exact"/>
        <w:ind w:firstLine="200" w:firstLineChars="95"/>
        <w:rPr>
          <w:b/>
          <w:szCs w:val="21"/>
        </w:rPr>
      </w:pPr>
    </w:p>
    <w:p>
      <w:pPr>
        <w:spacing w:line="380" w:lineRule="exact"/>
        <w:ind w:firstLine="200" w:firstLineChars="95"/>
        <w:rPr>
          <w:b/>
          <w:szCs w:val="21"/>
        </w:rPr>
      </w:pPr>
    </w:p>
    <w:p>
      <w:pPr>
        <w:spacing w:line="380" w:lineRule="exact"/>
        <w:rPr>
          <w:sz w:val="24"/>
          <w:szCs w:val="24"/>
        </w:rPr>
      </w:pPr>
      <w:r>
        <w:rPr>
          <w:rFonts w:hint="eastAsia"/>
          <w:b/>
          <w:sz w:val="24"/>
        </w:rPr>
        <w:t>二、填空题</w:t>
      </w:r>
      <w:r>
        <w:rPr>
          <w:rFonts w:hint="eastAsia"/>
          <w:sz w:val="24"/>
        </w:rPr>
        <w:t>（共</w:t>
      </w:r>
      <w:r>
        <w:rPr>
          <w:sz w:val="24"/>
        </w:rPr>
        <w:t>26</w:t>
      </w:r>
      <w:r>
        <w:rPr>
          <w:rFonts w:hint="eastAsia"/>
          <w:sz w:val="24"/>
        </w:rPr>
        <w:t>分）</w:t>
      </w:r>
    </w:p>
    <w:p>
      <w:pPr>
        <w:spacing w:line="400" w:lineRule="exact"/>
        <w:rPr>
          <w:sz w:val="24"/>
        </w:rPr>
      </w:pPr>
      <w:r>
        <w:rPr>
          <w:sz w:val="24"/>
        </w:rPr>
        <w:t>21</w:t>
      </w:r>
      <w:r>
        <w:rPr>
          <w:rFonts w:hint="eastAsia"/>
          <w:sz w:val="24"/>
        </w:rPr>
        <w:t>．（</w:t>
      </w:r>
      <w:r>
        <w:rPr>
          <w:sz w:val="24"/>
        </w:rPr>
        <w:t>1</w:t>
      </w:r>
      <w:r>
        <w:rPr>
          <w:rFonts w:hint="eastAsia"/>
          <w:sz w:val="24"/>
        </w:rPr>
        <w:t>）</w:t>
      </w:r>
      <w:r>
        <w:rPr>
          <w:sz w:val="24"/>
        </w:rPr>
        <w:t>3</w:t>
      </w:r>
      <w:r>
        <w:rPr>
          <w:sz w:val="24"/>
        </w:rPr>
        <w:pict>
          <v:shape id="_x0000_i1032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sz w:val="24"/>
        </w:rPr>
        <w:pict>
          <v:shape id="_x0000_i1033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sz w:val="24"/>
        </w:rPr>
        <w:t xml:space="preserve">O      </w:t>
      </w:r>
      <w:r>
        <w:rPr>
          <w:rFonts w:hAnsi="宋体"/>
          <w:sz w:val="24"/>
        </w:rPr>
        <w:t>(2)</w:t>
      </w:r>
      <w:r>
        <w:rPr>
          <w:rFonts w:hint="eastAsia"/>
          <w:sz w:val="24"/>
        </w:rPr>
        <w:t>铁元素</w:t>
      </w:r>
      <w:r>
        <w:rPr>
          <w:sz w:val="24"/>
        </w:rPr>
        <w:t xml:space="preserve">    </w:t>
      </w:r>
      <w:r>
        <w:rPr>
          <w:rFonts w:hAnsi="宋体"/>
          <w:sz w:val="24"/>
        </w:rPr>
        <w:t>(3)</w:t>
      </w:r>
      <w:r>
        <w:rPr>
          <w:sz w:val="24"/>
        </w:rPr>
        <w:t>N</w:t>
      </w:r>
      <w:r>
        <w:rPr>
          <w:sz w:val="24"/>
          <w:vertAlign w:val="subscript"/>
        </w:rPr>
        <w:t>2</w:t>
      </w:r>
      <w:r>
        <w:rPr>
          <w:sz w:val="24"/>
        </w:rPr>
        <w:t xml:space="preserve">   (4)</w:t>
      </w:r>
      <w:r>
        <w:rPr>
          <w:rFonts w:hint="eastAsia"/>
          <w:sz w:val="24"/>
        </w:rPr>
        <w:t>氯化钠</w:t>
      </w:r>
    </w:p>
    <w:p>
      <w:pPr>
        <w:pStyle w:val="12"/>
        <w:spacing w:line="400" w:lineRule="exact"/>
        <w:rPr>
          <w:sz w:val="24"/>
          <w:szCs w:val="24"/>
        </w:rPr>
      </w:pPr>
      <w:r>
        <w:rPr>
          <w:sz w:val="24"/>
          <w:szCs w:val="24"/>
        </w:rPr>
        <w:t xml:space="preserve">22. (1)√ </w:t>
      </w:r>
      <w:r>
        <w:rPr>
          <w:sz w:val="24"/>
          <w:szCs w:val="24"/>
        </w:rPr>
        <w:pict>
          <v:shape id="_x0000_i1034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sz w:val="24"/>
          <w:szCs w:val="24"/>
        </w:rPr>
        <w:t xml:space="preserve">  (2) √  (3) √  (4) √  (5)</w:t>
      </w:r>
      <w:r>
        <w:rPr>
          <w:rFonts w:hAnsi="Times New Roman" w:eastAsia="Times New Roman" w:cs="Calibri"/>
          <w:sz w:val="24"/>
          <w:szCs w:val="24"/>
        </w:rPr>
        <w:t xml:space="preserve"> X</w:t>
      </w:r>
    </w:p>
    <w:p>
      <w:pPr>
        <w:pStyle w:val="2"/>
        <w:spacing w:line="360" w:lineRule="exact"/>
        <w:rPr>
          <w:color w:val="FF0000"/>
          <w:sz w:val="24"/>
          <w:szCs w:val="24"/>
        </w:rPr>
      </w:pPr>
    </w:p>
    <w:p>
      <w:pPr>
        <w:pStyle w:val="2"/>
        <w:spacing w:line="360" w:lineRule="exact"/>
        <w:rPr>
          <w:rFonts w:ascii="Times New Roman" w:hAnsi="Times New Roman"/>
          <w:color w:val="FF0000"/>
          <w:sz w:val="24"/>
          <w:szCs w:val="24"/>
        </w:rPr>
      </w:pPr>
      <w:r>
        <w:rPr>
          <w:rFonts w:ascii="Times New Roman" w:hAnsi="Times New Roman"/>
          <w:color w:val="FF0000"/>
          <w:sz w:val="24"/>
          <w:szCs w:val="24"/>
        </w:rPr>
        <w:t>23.</w:t>
      </w:r>
      <w:r>
        <w:rPr>
          <w:rFonts w:hint="eastAsia" w:ascii="Times New Roman" w:hAnsi="Times New Roman"/>
          <w:color w:val="FF0000"/>
          <w:sz w:val="24"/>
          <w:szCs w:val="24"/>
        </w:rPr>
        <w:t>（</w:t>
      </w:r>
      <w:r>
        <w:rPr>
          <w:rFonts w:ascii="Times New Roman" w:hAnsi="Times New Roman"/>
          <w:color w:val="FF0000"/>
          <w:sz w:val="24"/>
          <w:szCs w:val="24"/>
        </w:rPr>
        <w:t>1</w:t>
      </w:r>
      <w:r>
        <w:rPr>
          <w:rFonts w:hint="eastAsia" w:ascii="Times New Roman" w:hAnsi="Times New Roman"/>
          <w:color w:val="FF0000"/>
          <w:sz w:val="24"/>
          <w:szCs w:val="24"/>
        </w:rPr>
        <w:t>）</w:t>
      </w:r>
      <w:r>
        <w:rPr>
          <w:rFonts w:ascii="Times New Roman" w:hAnsi="Times New Roman"/>
          <w:color w:val="FF0000"/>
          <w:sz w:val="24"/>
          <w:szCs w:val="24"/>
        </w:rPr>
        <w:t>O</w:t>
      </w:r>
      <w:r>
        <w:rPr>
          <w:rFonts w:ascii="Times New Roman" w:hAnsi="Times New Roman"/>
          <w:color w:val="FF0000"/>
          <w:sz w:val="24"/>
          <w:szCs w:val="24"/>
          <w:vertAlign w:val="subscript"/>
        </w:rPr>
        <w:t>2</w:t>
      </w:r>
      <w:r>
        <w:rPr>
          <w:rFonts w:hint="eastAsia" w:ascii="Times New Roman" w:hAnsi="Times New Roman"/>
          <w:color w:val="FF0000"/>
          <w:sz w:val="24"/>
          <w:szCs w:val="24"/>
        </w:rPr>
        <w:t>；</w:t>
      </w:r>
      <w:r>
        <w:rPr>
          <w:rFonts w:ascii="Times New Roman" w:hAnsi="Times New Roman"/>
          <w:color w:val="FF0000"/>
          <w:sz w:val="24"/>
          <w:szCs w:val="24"/>
        </w:rPr>
        <w:t>4</w:t>
      </w:r>
      <w:r>
        <w:rPr>
          <w:rFonts w:hint="eastAsia" w:ascii="Times New Roman" w:hAnsi="宋体"/>
          <w:color w:val="FF0000"/>
          <w:sz w:val="24"/>
          <w:szCs w:val="24"/>
        </w:rPr>
        <w:t>／</w:t>
      </w:r>
      <w:r>
        <w:rPr>
          <w:rFonts w:ascii="Times New Roman" w:hAnsi="Times New Roman"/>
          <w:color w:val="FF0000"/>
          <w:sz w:val="24"/>
          <w:szCs w:val="24"/>
        </w:rPr>
        <w:t xml:space="preserve">5 </w:t>
      </w:r>
      <w:r>
        <w:rPr>
          <w:rFonts w:hint="eastAsia" w:ascii="Times New Roman" w:hAnsi="Times New Roman"/>
          <w:color w:val="FF0000"/>
          <w:sz w:val="24"/>
          <w:szCs w:val="24"/>
        </w:rPr>
        <w:t>（或</w:t>
      </w:r>
      <w:r>
        <w:rPr>
          <w:rFonts w:ascii="Times New Roman" w:hAnsi="Times New Roman"/>
          <w:color w:val="FF0000"/>
          <w:sz w:val="24"/>
          <w:szCs w:val="24"/>
        </w:rPr>
        <w:t>7</w:t>
      </w:r>
      <w:r>
        <w:rPr>
          <w:rFonts w:ascii="Times New Roman" w:hAnsi="Times New Roman"/>
          <w:color w:val="FF0000"/>
          <w:sz w:val="24"/>
          <w:szCs w:val="24"/>
        </w:rPr>
        <w:pict>
          <v:shape id="_x0000_i1035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color w:val="FF0000"/>
          <w:sz w:val="24"/>
          <w:szCs w:val="24"/>
        </w:rPr>
        <w:t>8%</w:t>
      </w:r>
      <w:r>
        <w:rPr>
          <w:rFonts w:hint="eastAsia" w:ascii="Times New Roman" w:hAnsi="Times New Roman"/>
          <w:color w:val="FF0000"/>
          <w:sz w:val="24"/>
          <w:szCs w:val="24"/>
        </w:rPr>
        <w:t>）</w:t>
      </w:r>
      <w:r>
        <w:rPr>
          <w:rFonts w:ascii="Times New Roman" w:hAnsi="Times New Roman"/>
          <w:color w:val="FF0000"/>
          <w:sz w:val="24"/>
          <w:szCs w:val="24"/>
        </w:rPr>
        <w:t xml:space="preserve">  </w:t>
      </w:r>
      <w:r>
        <w:rPr>
          <w:rFonts w:hint="eastAsia" w:ascii="Times New Roman" w:hAnsi="Times New Roman"/>
          <w:color w:val="FF0000"/>
          <w:sz w:val="24"/>
          <w:szCs w:val="24"/>
        </w:rPr>
        <w:t>（</w:t>
      </w:r>
      <w:r>
        <w:rPr>
          <w:rFonts w:ascii="Times New Roman" w:hAnsi="Times New Roman"/>
          <w:color w:val="FF0000"/>
          <w:sz w:val="24"/>
          <w:szCs w:val="24"/>
        </w:rPr>
        <w:t>2</w:t>
      </w:r>
      <w:r>
        <w:rPr>
          <w:rFonts w:hint="eastAsia" w:ascii="Times New Roman" w:hAnsi="Times New Roman"/>
          <w:color w:val="FF0000"/>
          <w:sz w:val="24"/>
          <w:szCs w:val="24"/>
        </w:rPr>
        <w:t>）</w:t>
      </w:r>
      <w:r>
        <w:rPr>
          <w:rFonts w:hint="eastAsia" w:ascii="Times New Roman" w:hAnsi="宋体"/>
          <w:color w:val="FF0000"/>
          <w:sz w:val="24"/>
          <w:szCs w:val="24"/>
        </w:rPr>
        <w:t>天然气</w:t>
      </w:r>
      <w:r>
        <w:rPr>
          <w:rFonts w:ascii="Times New Roman" w:hAnsi="Times New Roman"/>
          <w:color w:val="FF0000"/>
          <w:sz w:val="24"/>
          <w:szCs w:val="24"/>
        </w:rPr>
        <w:t xml:space="preserve">    </w:t>
      </w:r>
      <w:r>
        <w:rPr>
          <w:rFonts w:hint="eastAsia" w:ascii="Times New Roman" w:hAnsi="Times New Roman"/>
          <w:color w:val="FF0000"/>
          <w:sz w:val="24"/>
          <w:szCs w:val="24"/>
        </w:rPr>
        <w:t>（</w:t>
      </w:r>
      <w:r>
        <w:rPr>
          <w:rFonts w:ascii="Times New Roman" w:hAnsi="Times New Roman"/>
          <w:color w:val="FF0000"/>
          <w:sz w:val="24"/>
          <w:szCs w:val="24"/>
        </w:rPr>
        <w:t>3</w:t>
      </w:r>
      <w:r>
        <w:rPr>
          <w:rFonts w:hint="eastAsia" w:ascii="Times New Roman" w:hAnsi="Times New Roman"/>
          <w:color w:val="FF0000"/>
          <w:sz w:val="24"/>
          <w:szCs w:val="24"/>
        </w:rPr>
        <w:t>）</w:t>
      </w:r>
      <w:r>
        <w:rPr>
          <w:rFonts w:hint="eastAsia" w:ascii="Times New Roman"/>
          <w:color w:val="FF0000"/>
          <w:sz w:val="24"/>
          <w:szCs w:val="24"/>
        </w:rPr>
        <w:t>二氧化碳</w:t>
      </w:r>
      <w:r>
        <w:rPr>
          <w:rFonts w:ascii="Times New Roman"/>
          <w:color w:val="FF0000"/>
          <w:sz w:val="24"/>
          <w:szCs w:val="24"/>
        </w:rPr>
        <w:t xml:space="preserve">   </w:t>
      </w:r>
      <w:r>
        <w:rPr>
          <w:rFonts w:hint="eastAsia" w:ascii="Times New Roman"/>
          <w:color w:val="FF0000"/>
          <w:sz w:val="24"/>
          <w:szCs w:val="24"/>
        </w:rPr>
        <w:t>（</w:t>
      </w:r>
      <w:r>
        <w:rPr>
          <w:rFonts w:ascii="Times New Roman"/>
          <w:color w:val="FF0000"/>
          <w:sz w:val="24"/>
          <w:szCs w:val="24"/>
        </w:rPr>
        <w:t>4</w:t>
      </w:r>
      <w:r>
        <w:rPr>
          <w:rFonts w:hint="eastAsia" w:ascii="Times New Roman"/>
          <w:color w:val="FF0000"/>
          <w:sz w:val="24"/>
          <w:szCs w:val="24"/>
        </w:rPr>
        <w:t>）</w:t>
      </w:r>
      <w:r>
        <w:rPr>
          <w:rFonts w:hint="eastAsia" w:ascii="Times New Roman" w:hAnsi="Times New Roman"/>
          <w:color w:val="FF0000"/>
          <w:sz w:val="24"/>
          <w:szCs w:val="24"/>
        </w:rPr>
        <w:t>吸附</w:t>
      </w:r>
    </w:p>
    <w:p>
      <w:pPr>
        <w:pStyle w:val="2"/>
        <w:spacing w:line="360" w:lineRule="exact"/>
        <w:rPr>
          <w:rFonts w:ascii="Times New Roman" w:hAnsi="Times New Roman"/>
          <w:color w:val="FF0000"/>
          <w:sz w:val="24"/>
          <w:szCs w:val="24"/>
        </w:rPr>
      </w:pPr>
      <w:r>
        <w:rPr>
          <w:rFonts w:ascii="Times New Roman" w:hAnsi="Times New Roman"/>
          <w:color w:val="FF0000"/>
          <w:sz w:val="24"/>
          <w:szCs w:val="24"/>
        </w:rPr>
        <w:t>24.</w:t>
      </w:r>
      <w:r>
        <w:rPr>
          <w:rFonts w:hint="eastAsia" w:ascii="Times New Roman" w:hAnsi="Times New Roman"/>
          <w:color w:val="FF0000"/>
          <w:sz w:val="24"/>
          <w:szCs w:val="24"/>
        </w:rPr>
        <w:t>（</w:t>
      </w:r>
      <w:r>
        <w:rPr>
          <w:rFonts w:ascii="Times New Roman" w:hAnsi="Times New Roman"/>
          <w:color w:val="FF0000"/>
          <w:sz w:val="24"/>
          <w:szCs w:val="24"/>
        </w:rPr>
        <w:t>1</w:t>
      </w:r>
      <w:r>
        <w:rPr>
          <w:rFonts w:hint="eastAsia" w:ascii="Times New Roman" w:hAnsi="Times New Roman"/>
          <w:color w:val="FF0000"/>
          <w:sz w:val="24"/>
          <w:szCs w:val="24"/>
        </w:rPr>
        <w:t>）氧气（或</w:t>
      </w:r>
      <w:r>
        <w:rPr>
          <w:rFonts w:ascii="Times New Roman" w:hAnsi="Times New Roman"/>
          <w:color w:val="FF0000"/>
          <w:sz w:val="24"/>
          <w:szCs w:val="24"/>
        </w:rPr>
        <w:t>O</w:t>
      </w:r>
      <w:r>
        <w:rPr>
          <w:rFonts w:ascii="Times New Roman" w:hAnsi="Times New Roman"/>
          <w:color w:val="FF0000"/>
          <w:sz w:val="24"/>
          <w:szCs w:val="24"/>
          <w:vertAlign w:val="subscript"/>
        </w:rPr>
        <w:t>2</w:t>
      </w:r>
      <w:r>
        <w:rPr>
          <w:rFonts w:ascii="Times New Roman" w:hAnsi="Times New Roman"/>
          <w:color w:val="FF0000"/>
          <w:sz w:val="24"/>
          <w:szCs w:val="24"/>
          <w:vertAlign w:val="subscript"/>
        </w:rPr>
        <w:pict>
          <v:shape id="_x0000_i1036" o:spt="75" alt="学科网(www.zxxk.com)--教育资源门户，提供试卷、教案、课件、论文、素材及各类教学资源下载，还有大量而丰富的教学相关资讯！" type="#_x0000_t75" style="height:2.2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/>
          <w:color w:val="FF0000"/>
          <w:sz w:val="24"/>
          <w:szCs w:val="24"/>
        </w:rPr>
        <w:t>）</w:t>
      </w:r>
      <w:r>
        <w:rPr>
          <w:rFonts w:ascii="Times New Roman" w:hAnsi="Times New Roman"/>
          <w:color w:val="FF0000"/>
          <w:sz w:val="24"/>
          <w:szCs w:val="24"/>
        </w:rPr>
        <w:t xml:space="preserve">  </w:t>
      </w:r>
      <w:r>
        <w:rPr>
          <w:rFonts w:hint="eastAsia" w:ascii="Times New Roman" w:hAnsi="Times New Roman"/>
          <w:color w:val="FF0000"/>
          <w:sz w:val="24"/>
          <w:szCs w:val="24"/>
        </w:rPr>
        <w:t>（</w:t>
      </w:r>
      <w:r>
        <w:rPr>
          <w:rFonts w:ascii="Times New Roman" w:hAnsi="Times New Roman"/>
          <w:color w:val="FF0000"/>
          <w:sz w:val="24"/>
          <w:szCs w:val="24"/>
        </w:rPr>
        <w:t>2</w:t>
      </w:r>
      <w:r>
        <w:rPr>
          <w:rFonts w:hint="eastAsia" w:ascii="Times New Roman" w:hAnsi="Times New Roman"/>
          <w:color w:val="FF0000"/>
          <w:sz w:val="24"/>
          <w:szCs w:val="24"/>
        </w:rPr>
        <w:t>）肥皂水</w:t>
      </w:r>
      <w:r>
        <w:rPr>
          <w:rFonts w:ascii="Times New Roman" w:hAnsi="Times New Roman"/>
          <w:color w:val="FF0000"/>
          <w:sz w:val="24"/>
          <w:szCs w:val="24"/>
        </w:rPr>
        <w:t xml:space="preserve">  </w:t>
      </w:r>
      <w:r>
        <w:rPr>
          <w:rFonts w:hint="eastAsia" w:ascii="Times New Roman" w:hAnsi="Times New Roman"/>
          <w:color w:val="FF0000"/>
          <w:sz w:val="24"/>
          <w:szCs w:val="24"/>
        </w:rPr>
        <w:t>（</w:t>
      </w:r>
      <w:r>
        <w:rPr>
          <w:rFonts w:ascii="Times New Roman" w:hAnsi="Times New Roman"/>
          <w:color w:val="FF0000"/>
          <w:sz w:val="24"/>
          <w:szCs w:val="24"/>
        </w:rPr>
        <w:t>3</w:t>
      </w:r>
      <w:r>
        <w:rPr>
          <w:rFonts w:hint="eastAsia" w:ascii="Times New Roman" w:hAnsi="Times New Roman"/>
          <w:color w:val="FF0000"/>
          <w:sz w:val="24"/>
          <w:szCs w:val="24"/>
        </w:rPr>
        <w:t>）降低可燃物的温度</w:t>
      </w:r>
      <w:r>
        <w:rPr>
          <w:rFonts w:ascii="Times New Roman" w:hAnsi="Times New Roman"/>
          <w:color w:val="FF0000"/>
          <w:sz w:val="24"/>
          <w:szCs w:val="24"/>
        </w:rPr>
        <w:t xml:space="preserve">  </w:t>
      </w:r>
      <w:r>
        <w:rPr>
          <w:rFonts w:hint="eastAsia" w:ascii="Times New Roman" w:hAnsi="Times New Roman"/>
          <w:color w:val="FF0000"/>
          <w:sz w:val="24"/>
          <w:szCs w:val="24"/>
        </w:rPr>
        <w:t>（</w:t>
      </w:r>
      <w:r>
        <w:rPr>
          <w:rFonts w:ascii="Times New Roman" w:hAnsi="Times New Roman"/>
          <w:color w:val="FF0000"/>
          <w:sz w:val="24"/>
          <w:szCs w:val="24"/>
        </w:rPr>
        <w:t>4</w:t>
      </w:r>
      <w:r>
        <w:rPr>
          <w:rFonts w:hint="eastAsia" w:ascii="Times New Roman" w:hAnsi="Times New Roman"/>
          <w:color w:val="FF0000"/>
          <w:sz w:val="24"/>
          <w:szCs w:val="24"/>
        </w:rPr>
        <w:t>）</w:t>
      </w:r>
      <w:r>
        <w:rPr>
          <w:rFonts w:ascii="Times New Roman" w:hAnsi="Times New Roman"/>
          <w:color w:val="FF0000"/>
          <w:sz w:val="24"/>
          <w:szCs w:val="24"/>
        </w:rPr>
        <w:t>A</w:t>
      </w:r>
    </w:p>
    <w:p>
      <w:pPr>
        <w:pStyle w:val="2"/>
        <w:spacing w:line="360" w:lineRule="exact"/>
        <w:rPr>
          <w:rFonts w:ascii="Times New Roman" w:hAnsi="Times New Roman"/>
          <w:color w:val="FF0000"/>
          <w:sz w:val="24"/>
          <w:szCs w:val="24"/>
        </w:rPr>
      </w:pPr>
      <w:r>
        <w:pict>
          <v:shape id="文本框 495" o:spid="_x0000_s1040" o:spt="202" alt="学科网(www.zxxk.com)--教育资源门户，提供试卷、教案、课件、论文、素材及各类教学资源下载，还有大量而丰富的教学相关资讯！" type="#_x0000_t202" style="position:absolute;left:0pt;margin-left:56.5pt;margin-top:1.15pt;height:8.4pt;width:20.3pt;z-index:251662336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spacing w:line="160" w:lineRule="exact"/>
                    <w:rPr>
                      <w:sz w:val="15"/>
                      <w:szCs w:val="15"/>
                    </w:rPr>
                  </w:pPr>
                  <w:r>
                    <w:rPr>
                      <w:rFonts w:hint="eastAsia"/>
                      <w:sz w:val="15"/>
                      <w:szCs w:val="15"/>
                    </w:rPr>
                    <w:t>通电</w:t>
                  </w:r>
                </w:p>
              </w:txbxContent>
            </v:textbox>
          </v:shape>
        </w:pict>
      </w:r>
      <w:r>
        <w:rPr>
          <w:rFonts w:hint="eastAsia" w:ascii="Times New Roman" w:hAnsi="Times New Roman"/>
          <w:color w:val="FF0000"/>
          <w:sz w:val="24"/>
          <w:szCs w:val="24"/>
        </w:rPr>
        <w:t>（</w:t>
      </w:r>
      <w:r>
        <w:rPr>
          <w:rFonts w:ascii="Times New Roman" w:hAnsi="Times New Roman"/>
          <w:color w:val="FF0000"/>
          <w:sz w:val="24"/>
          <w:szCs w:val="24"/>
        </w:rPr>
        <w:t>5</w:t>
      </w:r>
      <w:r>
        <w:rPr>
          <w:rFonts w:hint="eastAsia" w:ascii="Times New Roman" w:hAnsi="Times New Roman"/>
          <w:color w:val="FF0000"/>
          <w:sz w:val="24"/>
          <w:szCs w:val="24"/>
        </w:rPr>
        <w:t>）</w:t>
      </w:r>
      <w:r>
        <w:rPr>
          <w:rFonts w:ascii="Times New Roman" w:hAnsi="Times New Roman"/>
          <w:color w:val="FF0000"/>
          <w:sz w:val="24"/>
          <w:szCs w:val="24"/>
        </w:rPr>
        <w:t>2H</w:t>
      </w:r>
      <w:r>
        <w:rPr>
          <w:rFonts w:ascii="Times New Roman" w:hAnsi="Times New Roman"/>
          <w:color w:val="FF0000"/>
          <w:sz w:val="24"/>
          <w:szCs w:val="24"/>
          <w:vertAlign w:val="subscript"/>
        </w:rPr>
        <w:t>2</w:t>
      </w:r>
      <w:r>
        <w:rPr>
          <w:rFonts w:ascii="Times New Roman" w:hAnsi="Times New Roman"/>
          <w:color w:val="FF0000"/>
          <w:sz w:val="24"/>
          <w:szCs w:val="24"/>
        </w:rPr>
        <w:t>O === 2H</w:t>
      </w:r>
      <w:r>
        <w:rPr>
          <w:rFonts w:ascii="Times New Roman" w:hAnsi="Times New Roman"/>
          <w:color w:val="FF0000"/>
          <w:sz w:val="24"/>
          <w:szCs w:val="24"/>
          <w:vertAlign w:val="subscript"/>
        </w:rPr>
        <w:t>2</w:t>
      </w:r>
      <w:r>
        <w:rPr>
          <w:rFonts w:ascii="Times New Roman" w:hAnsi="Times New Roman"/>
          <w:color w:val="FF0000"/>
          <w:sz w:val="24"/>
          <w:szCs w:val="24"/>
        </w:rPr>
        <w:t>↑+ O</w:t>
      </w:r>
      <w:r>
        <w:rPr>
          <w:rFonts w:ascii="Times New Roman" w:hAnsi="Times New Roman"/>
          <w:color w:val="FF0000"/>
          <w:sz w:val="24"/>
          <w:szCs w:val="24"/>
          <w:vertAlign w:val="subscript"/>
        </w:rPr>
        <w:t>2</w:t>
      </w:r>
      <w:r>
        <w:rPr>
          <w:rFonts w:ascii="Times New Roman" w:hAnsi="Times New Roman"/>
          <w:color w:val="FF0000"/>
          <w:sz w:val="24"/>
          <w:szCs w:val="24"/>
        </w:rPr>
        <w:t>↑</w:t>
      </w:r>
      <w:r>
        <w:rPr>
          <w:rFonts w:hint="eastAsia" w:ascii="Times New Roman" w:hAnsi="Times New Roman"/>
          <w:color w:val="FF0000"/>
          <w:sz w:val="24"/>
          <w:szCs w:val="24"/>
        </w:rPr>
        <w:t>；液面上升</w:t>
      </w:r>
      <w:r>
        <w:rPr>
          <w:rFonts w:ascii="Times New Roman" w:hAnsi="Times New Roman"/>
          <w:color w:val="FF0000"/>
          <w:sz w:val="24"/>
          <w:szCs w:val="24"/>
        </w:rPr>
        <w:t xml:space="preserve">    </w:t>
      </w:r>
      <w:r>
        <w:rPr>
          <w:rFonts w:hint="eastAsia" w:ascii="Times New Roman" w:hAnsi="Times New Roman"/>
          <w:color w:val="FF0000"/>
          <w:sz w:val="24"/>
          <w:szCs w:val="24"/>
        </w:rPr>
        <w:t>（</w:t>
      </w:r>
      <w:r>
        <w:rPr>
          <w:rFonts w:ascii="Times New Roman" w:hAnsi="Times New Roman"/>
          <w:color w:val="FF0000"/>
          <w:sz w:val="24"/>
          <w:szCs w:val="24"/>
        </w:rPr>
        <w:t>6</w:t>
      </w:r>
      <w:r>
        <w:rPr>
          <w:rFonts w:hint="eastAsia" w:ascii="Times New Roman" w:hAnsi="Times New Roman"/>
          <w:color w:val="FF0000"/>
          <w:sz w:val="24"/>
          <w:szCs w:val="24"/>
        </w:rPr>
        <w:t>）</w:t>
      </w:r>
      <w:r>
        <w:rPr>
          <w:rFonts w:ascii="Times New Roman" w:hAnsi="Times New Roman"/>
          <w:color w:val="FF0000"/>
          <w:sz w:val="24"/>
          <w:szCs w:val="24"/>
        </w:rPr>
        <w:t>CaH</w:t>
      </w:r>
      <w:r>
        <w:rPr>
          <w:rFonts w:ascii="Times New Roman" w:hAnsi="Times New Roman"/>
          <w:color w:val="FF0000"/>
          <w:sz w:val="24"/>
          <w:szCs w:val="24"/>
          <w:vertAlign w:val="subscript"/>
        </w:rPr>
        <w:t xml:space="preserve">2 </w:t>
      </w:r>
      <w:r>
        <w:rPr>
          <w:rFonts w:ascii="Times New Roman" w:hAnsi="Times New Roman"/>
          <w:color w:val="FF0000"/>
          <w:sz w:val="24"/>
          <w:szCs w:val="24"/>
        </w:rPr>
        <w:t>+ 2H</w:t>
      </w:r>
      <w:r>
        <w:rPr>
          <w:rFonts w:ascii="Times New Roman" w:hAnsi="Times New Roman"/>
          <w:color w:val="FF0000"/>
          <w:sz w:val="24"/>
          <w:szCs w:val="24"/>
          <w:vertAlign w:val="subscript"/>
        </w:rPr>
        <w:t>2</w:t>
      </w:r>
      <w:r>
        <w:rPr>
          <w:rFonts w:ascii="Times New Roman" w:hAnsi="Times New Roman"/>
          <w:color w:val="FF0000"/>
          <w:sz w:val="24"/>
          <w:szCs w:val="24"/>
        </w:rPr>
        <w:t>O=Ca(OH)</w:t>
      </w:r>
      <w:r>
        <w:rPr>
          <w:rFonts w:ascii="Times New Roman" w:hAnsi="Times New Roman"/>
          <w:color w:val="FF0000"/>
          <w:sz w:val="24"/>
          <w:szCs w:val="24"/>
          <w:vertAlign w:val="subscript"/>
        </w:rPr>
        <w:t xml:space="preserve">2  </w:t>
      </w:r>
      <w:r>
        <w:rPr>
          <w:rFonts w:ascii="Times New Roman" w:hAnsi="Times New Roman"/>
          <w:color w:val="FF0000"/>
          <w:sz w:val="24"/>
          <w:szCs w:val="24"/>
        </w:rPr>
        <w:t>+ 2H</w:t>
      </w:r>
      <w:r>
        <w:rPr>
          <w:rFonts w:ascii="Times New Roman" w:hAnsi="Times New Roman"/>
          <w:color w:val="FF0000"/>
          <w:sz w:val="24"/>
          <w:szCs w:val="24"/>
          <w:vertAlign w:val="subscript"/>
        </w:rPr>
        <w:t>2</w:t>
      </w:r>
      <w:r>
        <w:rPr>
          <w:rFonts w:ascii="Times New Roman" w:hAnsi="Times New Roman"/>
          <w:color w:val="FF0000"/>
          <w:sz w:val="24"/>
          <w:szCs w:val="24"/>
        </w:rPr>
        <w:t>↑</w:t>
      </w:r>
      <w:r>
        <w:rPr>
          <w:rFonts w:ascii="Times New Roman" w:hAnsi="Times New Roman"/>
          <w:color w:val="FFFFFF"/>
          <w:sz w:val="4"/>
          <w:szCs w:val="24"/>
        </w:rPr>
        <w:t>[</w:t>
      </w:r>
      <w:r>
        <w:rPr>
          <w:rFonts w:hint="eastAsia" w:ascii="Times New Roman" w:hAnsi="Times New Roman"/>
          <w:color w:val="FFFFFF"/>
          <w:sz w:val="4"/>
          <w:szCs w:val="24"/>
          <w:lang w:val="pt-BR"/>
        </w:rPr>
        <w:t>来源</w:t>
      </w:r>
      <w:r>
        <w:rPr>
          <w:rFonts w:ascii="Times New Roman" w:hAnsi="Times New Roman"/>
          <w:color w:val="FFFFFF"/>
          <w:sz w:val="4"/>
          <w:szCs w:val="24"/>
        </w:rPr>
        <w:t>:Zxxk.Com]</w:t>
      </w:r>
    </w:p>
    <w:p>
      <w:pPr>
        <w:pStyle w:val="2"/>
        <w:spacing w:line="360" w:lineRule="exact"/>
        <w:rPr>
          <w:rFonts w:ascii="Times New Roman" w:hAnsi="Times New Roman"/>
          <w:color w:val="FF0000"/>
          <w:sz w:val="24"/>
          <w:szCs w:val="24"/>
        </w:rPr>
      </w:pPr>
      <w:r>
        <w:rPr>
          <w:rFonts w:ascii="Times New Roman" w:hAnsi="Times New Roman"/>
          <w:color w:val="FF0000"/>
          <w:sz w:val="24"/>
          <w:szCs w:val="24"/>
        </w:rPr>
        <w:t>25.</w:t>
      </w:r>
      <w:r>
        <w:rPr>
          <w:rFonts w:hint="eastAsia" w:ascii="Times New Roman" w:hAnsi="Times New Roman"/>
          <w:color w:val="FF0000"/>
          <w:sz w:val="24"/>
          <w:szCs w:val="24"/>
        </w:rPr>
        <w:t>（</w:t>
      </w:r>
      <w:r>
        <w:rPr>
          <w:rFonts w:ascii="Times New Roman" w:hAnsi="Times New Roman"/>
          <w:color w:val="FF0000"/>
          <w:sz w:val="24"/>
          <w:szCs w:val="24"/>
        </w:rPr>
        <w:t>1</w:t>
      </w:r>
      <w:r>
        <w:rPr>
          <w:rFonts w:hint="eastAsia" w:ascii="Times New Roman" w:hAnsi="Times New Roman"/>
          <w:color w:val="FF0000"/>
          <w:sz w:val="24"/>
          <w:szCs w:val="24"/>
        </w:rPr>
        <w:t>）</w:t>
      </w:r>
      <w:r>
        <w:rPr>
          <w:rFonts w:ascii="Times New Roman" w:hAnsi="Times New Roman"/>
          <w:color w:val="FF0000"/>
          <w:sz w:val="24"/>
          <w:szCs w:val="24"/>
        </w:rPr>
        <w:t>6</w:t>
      </w:r>
      <w:r>
        <w:rPr>
          <w:rFonts w:hint="eastAsia" w:ascii="Times New Roman" w:hAnsi="Times New Roman"/>
          <w:color w:val="FF0000"/>
          <w:sz w:val="24"/>
          <w:szCs w:val="24"/>
        </w:rPr>
        <w:t>（</w:t>
      </w:r>
      <w:r>
        <w:rPr>
          <w:rFonts w:ascii="Times New Roman" w:hAnsi="Times New Roman"/>
          <w:color w:val="FF0000"/>
          <w:sz w:val="24"/>
          <w:szCs w:val="24"/>
        </w:rPr>
        <w:t>2</w:t>
      </w:r>
      <w:r>
        <w:rPr>
          <w:rFonts w:hint="eastAsia" w:ascii="Times New Roman" w:hAnsi="Times New Roman"/>
          <w:color w:val="FF0000"/>
          <w:sz w:val="24"/>
          <w:szCs w:val="24"/>
        </w:rPr>
        <w:t>）</w:t>
      </w:r>
      <w:r>
        <w:rPr>
          <w:rFonts w:hint="eastAsia" w:ascii="Times New Roman" w:hAnsi="宋体"/>
          <w:color w:val="FF0000"/>
          <w:sz w:val="24"/>
          <w:szCs w:val="24"/>
        </w:rPr>
        <w:t>失去；金属</w:t>
      </w:r>
      <w:r>
        <w:rPr>
          <w:rFonts w:hint="eastAsia" w:ascii="Times New Roman" w:hAnsi="Times New Roman"/>
          <w:color w:val="FF0000"/>
          <w:sz w:val="24"/>
          <w:szCs w:val="24"/>
        </w:rPr>
        <w:t>（</w:t>
      </w:r>
      <w:r>
        <w:rPr>
          <w:rFonts w:ascii="Times New Roman" w:hAnsi="Times New Roman"/>
          <w:color w:val="FF0000"/>
          <w:sz w:val="24"/>
          <w:szCs w:val="24"/>
        </w:rPr>
        <w:t>3</w:t>
      </w:r>
      <w:r>
        <w:rPr>
          <w:rFonts w:hint="eastAsia" w:ascii="Times New Roman" w:hAnsi="Times New Roman"/>
          <w:color w:val="FF0000"/>
          <w:sz w:val="24"/>
          <w:szCs w:val="24"/>
        </w:rPr>
        <w:t>）增加（</w:t>
      </w:r>
      <w:r>
        <w:rPr>
          <w:rFonts w:ascii="Times New Roman" w:hAnsi="Times New Roman"/>
          <w:color w:val="FF0000"/>
          <w:sz w:val="24"/>
          <w:szCs w:val="24"/>
        </w:rPr>
        <w:t>4</w:t>
      </w:r>
      <w:r>
        <w:rPr>
          <w:rFonts w:hint="eastAsia" w:ascii="Times New Roman" w:hAnsi="Times New Roman"/>
          <w:color w:val="FF0000"/>
          <w:sz w:val="24"/>
          <w:szCs w:val="24"/>
        </w:rPr>
        <w:t>）</w:t>
      </w:r>
      <w:r>
        <w:rPr>
          <w:rFonts w:ascii="Times New Roman" w:hAnsi="Times New Roman"/>
          <w:color w:val="FF0000"/>
          <w:sz w:val="24"/>
          <w:szCs w:val="24"/>
        </w:rPr>
        <w:t>3:2</w:t>
      </w:r>
    </w:p>
    <w:p>
      <w:pPr>
        <w:spacing w:line="360" w:lineRule="exact"/>
        <w:ind w:left="31680" w:hanging="480" w:hangingChars="200"/>
        <w:rPr>
          <w:rFonts w:ascii="Times New Roman" w:hAnsi="Times New Roman" w:eastAsia="黑体"/>
          <w:sz w:val="24"/>
          <w:szCs w:val="24"/>
        </w:rPr>
      </w:pPr>
    </w:p>
    <w:p>
      <w:pPr>
        <w:spacing w:line="360" w:lineRule="exact"/>
        <w:ind w:left="31680" w:hanging="480" w:hangingChars="200"/>
        <w:rPr>
          <w:rFonts w:eastAsia="楷体_GB2312"/>
          <w:sz w:val="24"/>
        </w:rPr>
      </w:pPr>
      <w:r>
        <w:rPr>
          <w:rFonts w:hint="eastAsia" w:eastAsia="黑体"/>
          <w:sz w:val="24"/>
        </w:rPr>
        <w:t>三、简答题</w:t>
      </w:r>
      <w:r>
        <w:rPr>
          <w:rFonts w:hint="eastAsia" w:eastAsia="楷体_GB2312"/>
          <w:sz w:val="24"/>
        </w:rPr>
        <w:t>（共</w:t>
      </w:r>
      <w:r>
        <w:rPr>
          <w:rFonts w:eastAsia="楷体_GB2312"/>
          <w:sz w:val="24"/>
        </w:rPr>
        <w:t>12</w:t>
      </w:r>
      <w:r>
        <w:rPr>
          <w:rFonts w:hint="eastAsia" w:eastAsia="楷体_GB2312"/>
          <w:sz w:val="24"/>
        </w:rPr>
        <w:t>分）</w:t>
      </w:r>
    </w:p>
    <w:p>
      <w:pPr>
        <w:spacing w:line="326" w:lineRule="atLeast"/>
        <w:rPr>
          <w:color w:val="FF0000"/>
        </w:rPr>
      </w:pPr>
      <w:r>
        <w:rPr>
          <w:color w:val="FF0000"/>
          <w:sz w:val="24"/>
        </w:rPr>
        <w:t>26</w:t>
      </w:r>
      <w:r>
        <w:rPr>
          <w:rFonts w:hint="eastAsia"/>
          <w:color w:val="FF0000"/>
          <w:sz w:val="24"/>
        </w:rPr>
        <w:t>．（</w:t>
      </w:r>
      <w:r>
        <w:rPr>
          <w:color w:val="FF0000"/>
          <w:sz w:val="24"/>
        </w:rPr>
        <w:t>1</w:t>
      </w:r>
      <w:r>
        <w:rPr>
          <w:rFonts w:hint="eastAsia"/>
          <w:color w:val="FF0000"/>
          <w:sz w:val="24"/>
        </w:rPr>
        <w:t>）</w:t>
      </w:r>
      <w:r>
        <w:rPr>
          <w:rFonts w:hint="eastAsia"/>
          <w:color w:val="FF0000"/>
        </w:rPr>
        <w:t>水；氧（或氢或氢、氧）等多个合理答案</w:t>
      </w:r>
    </w:p>
    <w:p>
      <w:pPr>
        <w:pStyle w:val="12"/>
        <w:ind w:firstLine="420" w:firstLineChars="200"/>
        <w:rPr>
          <w:color w:val="FF0000"/>
        </w:rPr>
      </w:pPr>
      <w:r>
        <w:rPr>
          <w:color w:val="FF0000"/>
        </w:rPr>
        <w:t xml:space="preserve">   </w:t>
      </w:r>
      <w:r>
        <w:rPr>
          <w:rFonts w:hint="eastAsia" w:ascii="宋体" w:hAnsi="宋体" w:cs="宋体"/>
          <w:color w:val="FF0000"/>
        </w:rPr>
        <w:t>（</w:t>
      </w:r>
      <w:r>
        <w:rPr>
          <w:color w:val="FF0000"/>
        </w:rPr>
        <w:t>2</w:t>
      </w:r>
      <w:r>
        <w:rPr>
          <w:rFonts w:hint="eastAsia" w:ascii="宋体" w:hAnsi="宋体" w:cs="宋体"/>
          <w:color w:val="FF0000"/>
        </w:rPr>
        <w:t>）</w:t>
      </w:r>
      <w:r>
        <w:rPr>
          <w:color w:val="FF0000"/>
        </w:rPr>
        <w:fldChar w:fldCharType="begin"/>
      </w:r>
      <w:r>
        <w:rPr>
          <w:color w:val="FF0000"/>
        </w:rPr>
        <w:instrText xml:space="preserve"> = 1 \* GB3 \* MERGEFORMAT </w:instrText>
      </w:r>
      <w:r>
        <w:rPr>
          <w:color w:val="FF0000"/>
        </w:rPr>
        <w:fldChar w:fldCharType="separate"/>
      </w:r>
      <w:r>
        <w:rPr>
          <w:rFonts w:hint="eastAsia" w:ascii="宋体" w:hAnsi="宋体" w:cs="宋体"/>
          <w:color w:val="FF0000"/>
        </w:rPr>
        <w:t>①</w:t>
      </w:r>
      <w:r>
        <w:rPr>
          <w:color w:val="FF0000"/>
        </w:rPr>
        <w:fldChar w:fldCharType="end"/>
      </w:r>
      <w:r>
        <w:rPr>
          <w:rFonts w:hint="eastAsia" w:ascii="宋体" w:hAnsi="宋体" w:cs="宋体"/>
          <w:color w:val="FF0000"/>
        </w:rPr>
        <w:t>石墨</w:t>
      </w:r>
      <w:r>
        <w:rPr>
          <w:color w:val="FF0000"/>
        </w:rPr>
        <w:t xml:space="preserve">    </w:t>
      </w:r>
      <w:r>
        <w:rPr>
          <w:color w:val="FF0000"/>
        </w:rPr>
        <w:fldChar w:fldCharType="begin"/>
      </w:r>
      <w:r>
        <w:rPr>
          <w:color w:val="FF0000"/>
        </w:rPr>
        <w:instrText xml:space="preserve"> = 2 \* GB3 \* MERGEFORMAT </w:instrText>
      </w:r>
      <w:r>
        <w:rPr>
          <w:color w:val="FF0000"/>
        </w:rPr>
        <w:fldChar w:fldCharType="separate"/>
      </w:r>
      <w:r>
        <w:rPr>
          <w:rFonts w:hint="eastAsia" w:ascii="宋体" w:hAnsi="宋体" w:cs="宋体"/>
          <w:color w:val="FF0000"/>
        </w:rPr>
        <w:t>②</w:t>
      </w:r>
      <w:r>
        <w:rPr>
          <w:color w:val="FF0000"/>
        </w:rPr>
        <w:fldChar w:fldCharType="end"/>
      </w:r>
      <w:r>
        <w:rPr>
          <w:rFonts w:hint="eastAsia" w:ascii="宋体" w:hAnsi="宋体" w:cs="宋体"/>
          <w:color w:val="FF0000"/>
        </w:rPr>
        <w:t>隔绝空气</w:t>
      </w:r>
      <w:r>
        <w:rPr>
          <w:color w:val="FF0000"/>
          <w:szCs w:val="21"/>
          <w:vertAlign w:val="subscript"/>
        </w:rPr>
        <w:t xml:space="preserve">    </w:t>
      </w:r>
      <w:r>
        <w:rPr>
          <w:color w:val="FF0000"/>
        </w:rPr>
        <w:t xml:space="preserve"> </w:t>
      </w:r>
      <w:r>
        <w:rPr>
          <w:color w:val="FF0000"/>
        </w:rPr>
        <w:fldChar w:fldCharType="begin"/>
      </w:r>
      <w:r>
        <w:rPr>
          <w:color w:val="FF0000"/>
        </w:rPr>
        <w:instrText xml:space="preserve"> = 3 \* GB3 \* MERGEFORMAT </w:instrText>
      </w:r>
      <w:r>
        <w:rPr>
          <w:color w:val="FF0000"/>
        </w:rPr>
        <w:fldChar w:fldCharType="separate"/>
      </w:r>
      <w:r>
        <w:rPr>
          <w:rFonts w:hint="eastAsia" w:ascii="宋体" w:hAnsi="宋体" w:cs="宋体"/>
          <w:color w:val="FF0000"/>
        </w:rPr>
        <w:t>③</w:t>
      </w:r>
      <w:r>
        <w:rPr>
          <w:color w:val="FF0000"/>
        </w:rPr>
        <w:fldChar w:fldCharType="end"/>
      </w:r>
      <w:r>
        <w:rPr>
          <w:rFonts w:hint="eastAsia" w:ascii="宋体" w:hAnsi="宋体" w:cs="宋体"/>
          <w:color w:val="FF0000"/>
        </w:rPr>
        <w:t>一氧化碳（或</w:t>
      </w:r>
      <w:r>
        <w:rPr>
          <w:color w:val="FF0000"/>
        </w:rPr>
        <w:t>CO</w:t>
      </w:r>
      <w:r>
        <w:rPr>
          <w:rFonts w:hint="eastAsia" w:ascii="宋体" w:hAnsi="宋体" w:cs="宋体"/>
          <w:color w:val="FF0000"/>
        </w:rPr>
        <w:t>）；注意通风</w:t>
      </w:r>
    </w:p>
    <w:p>
      <w:pPr>
        <w:spacing w:line="360" w:lineRule="auto"/>
        <w:rPr>
          <w:b/>
          <w:bCs/>
          <w:szCs w:val="21"/>
        </w:rPr>
      </w:pPr>
      <w:r>
        <w:pict>
          <v:shape id="文本框 497" o:spid="_x0000_s1041" o:spt="202" alt="学科网(www.zxxk.com)--教育资源门户，提供试卷、教案、课件、论文、素材及各类教学资源下载，还有大量而丰富的教学相关资讯！" type="#_x0000_t202" style="position:absolute;left:0pt;margin-left:72pt;margin-top:2.75pt;height:8.4pt;width:20.3pt;z-index:251663360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spacing w:line="160" w:lineRule="exact"/>
                    <w:rPr>
                      <w:sz w:val="15"/>
                      <w:szCs w:val="15"/>
                    </w:rPr>
                  </w:pPr>
                  <w:r>
                    <w:rPr>
                      <w:rFonts w:hint="eastAsia"/>
                      <w:sz w:val="15"/>
                      <w:szCs w:val="15"/>
                    </w:rPr>
                    <w:t>点燃</w:t>
                  </w:r>
                </w:p>
              </w:txbxContent>
            </v:textbox>
          </v:shape>
        </w:pict>
      </w:r>
      <w:r>
        <w:rPr>
          <w:color w:val="FF0000"/>
          <w:szCs w:val="21"/>
        </w:rPr>
        <w:t>27</w:t>
      </w:r>
      <w:r>
        <w:rPr>
          <w:rFonts w:hint="eastAsia" w:hAnsi="宋体"/>
          <w:color w:val="FF0000"/>
          <w:szCs w:val="21"/>
        </w:rPr>
        <w:t>．</w:t>
      </w:r>
      <w:r>
        <w:rPr>
          <w:rFonts w:hint="eastAsia"/>
          <w:color w:val="FF0000"/>
          <w:szCs w:val="21"/>
        </w:rPr>
        <w:t>（</w:t>
      </w:r>
      <w:r>
        <w:rPr>
          <w:color w:val="FF0000"/>
          <w:szCs w:val="21"/>
        </w:rPr>
        <w:t>1</w:t>
      </w:r>
      <w:r>
        <w:rPr>
          <w:rFonts w:hint="eastAsia"/>
          <w:color w:val="FF0000"/>
          <w:szCs w:val="21"/>
        </w:rPr>
        <w:t>）</w:t>
      </w:r>
      <w:r>
        <w:rPr>
          <w:color w:val="FF0000"/>
          <w:szCs w:val="21"/>
        </w:rPr>
        <w:t xml:space="preserve"> S+ O</w:t>
      </w:r>
      <w:r>
        <w:rPr>
          <w:color w:val="FF0000"/>
          <w:szCs w:val="21"/>
          <w:vertAlign w:val="subscript"/>
        </w:rPr>
        <w:t xml:space="preserve">2 </w:t>
      </w:r>
      <w:r>
        <w:rPr>
          <w:color w:val="FF0000"/>
          <w:szCs w:val="21"/>
        </w:rPr>
        <w:t>=== SO</w:t>
      </w:r>
      <w:r>
        <w:rPr>
          <w:color w:val="FF0000"/>
          <w:szCs w:val="21"/>
          <w:vertAlign w:val="subscript"/>
        </w:rPr>
        <w:t>2</w:t>
      </w:r>
    </w:p>
    <w:p>
      <w:pPr>
        <w:spacing w:line="360" w:lineRule="auto"/>
        <w:ind w:firstLine="420"/>
        <w:rPr>
          <w:color w:val="FF0000"/>
          <w:szCs w:val="24"/>
        </w:rPr>
      </w:pPr>
      <w:r>
        <w:pict>
          <v:shape id="文本框 498" o:spid="_x0000_s1042" o:spt="202" alt="学科网(www.zxxk.com)--教育资源门户，提供试卷、教案、课件、论文、素材及各类教学资源下载，还有大量而丰富的教学相关资讯！" type="#_x0000_t202" style="position:absolute;left:0pt;margin-left:126pt;margin-top:2.75pt;height:8.4pt;width:20.3pt;z-index:251664384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spacing w:line="160" w:lineRule="exact"/>
                    <w:ind w:firstLine="150" w:firstLineChars="100"/>
                    <w:rPr>
                      <w:sz w:val="15"/>
                      <w:szCs w:val="15"/>
                    </w:rPr>
                  </w:pPr>
                  <w:r>
                    <w:rPr>
                      <w:rFonts w:hint="eastAsia"/>
                      <w:sz w:val="15"/>
                      <w:szCs w:val="15"/>
                    </w:rPr>
                    <w:t>△</w:t>
                  </w:r>
                </w:p>
              </w:txbxContent>
            </v:textbox>
          </v:shape>
        </w:pict>
      </w:r>
      <w:r>
        <w:rPr>
          <w:rFonts w:hint="eastAsia"/>
          <w:color w:val="FF0000"/>
          <w:szCs w:val="21"/>
        </w:rPr>
        <w:t>（</w:t>
      </w:r>
      <w:r>
        <w:rPr>
          <w:color w:val="FF0000"/>
          <w:szCs w:val="21"/>
        </w:rPr>
        <w:t>2</w:t>
      </w:r>
      <w:r>
        <w:rPr>
          <w:rFonts w:hint="eastAsia"/>
          <w:color w:val="FF0000"/>
          <w:szCs w:val="21"/>
        </w:rPr>
        <w:t>）</w:t>
      </w:r>
      <w:r>
        <w:rPr>
          <w:rFonts w:hint="eastAsia"/>
          <w:color w:val="FF0000"/>
          <w:szCs w:val="21"/>
          <w:lang w:val="pt-BR"/>
        </w:rPr>
        <w:t>红</w:t>
      </w:r>
      <w:r>
        <w:rPr>
          <w:rFonts w:hint="eastAsia"/>
          <w:color w:val="FF0000"/>
          <w:szCs w:val="21"/>
        </w:rPr>
        <w:t>；</w:t>
      </w:r>
      <w:r>
        <w:rPr>
          <w:color w:val="FF0000"/>
          <w:sz w:val="24"/>
        </w:rPr>
        <w:t xml:space="preserve"> CO + CuO=== Cu</w:t>
      </w:r>
      <w:r>
        <w:rPr>
          <w:color w:val="FF0000"/>
          <w:sz w:val="24"/>
        </w:rPr>
        <w:pict>
          <v:shape id="_x0000_i1037" o:spt="75" alt="学科网(www.zxxk.com)--教育资源门户，提供试卷、教案、课件、论文、素材及各类教学资源下载，还有大量而丰富的教学相关资讯！" type="#_x0000_t75" style="height:2.2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color w:val="FF0000"/>
          <w:sz w:val="24"/>
        </w:rPr>
        <w:t>+ CO</w:t>
      </w:r>
      <w:r>
        <w:rPr>
          <w:color w:val="FF0000"/>
          <w:sz w:val="24"/>
          <w:vertAlign w:val="subscript"/>
        </w:rPr>
        <w:t>2</w:t>
      </w:r>
      <w:r>
        <w:rPr>
          <w:rFonts w:hint="eastAsia"/>
          <w:color w:val="FF0000"/>
          <w:sz w:val="24"/>
        </w:rPr>
        <w:t>；</w:t>
      </w:r>
      <w:r>
        <w:rPr>
          <w:rFonts w:hint="eastAsia"/>
          <w:color w:val="FF0000"/>
          <w:szCs w:val="21"/>
          <w:lang w:val="pt-BR"/>
        </w:rPr>
        <w:t>石灰水变浑浊</w:t>
      </w:r>
      <w:r>
        <w:rPr>
          <w:rFonts w:hint="eastAsia"/>
          <w:color w:val="FF0000"/>
          <w:szCs w:val="21"/>
        </w:rPr>
        <w:t>；</w:t>
      </w:r>
      <w:r>
        <w:rPr>
          <w:rFonts w:hint="eastAsia"/>
          <w:color w:val="FF0000"/>
          <w:szCs w:val="21"/>
          <w:lang w:val="pt-BR"/>
        </w:rPr>
        <w:t>没有尾气处理装置</w:t>
      </w:r>
      <w:r>
        <w:rPr>
          <w:color w:val="FF0000"/>
        </w:rPr>
        <w:t xml:space="preserve"> </w:t>
      </w:r>
    </w:p>
    <w:p>
      <w:pPr>
        <w:spacing w:line="360" w:lineRule="auto"/>
        <w:ind w:firstLine="420"/>
        <w:rPr>
          <w:color w:val="FF0000"/>
          <w:szCs w:val="21"/>
          <w:lang w:val="pl-PL"/>
        </w:rPr>
      </w:pPr>
      <w:r>
        <w:rPr>
          <w:rFonts w:hint="eastAsia"/>
          <w:color w:val="FF0000"/>
          <w:szCs w:val="21"/>
          <w:lang w:val="pl-PL"/>
        </w:rPr>
        <w:t>（</w:t>
      </w:r>
      <w:r>
        <w:rPr>
          <w:color w:val="FF0000"/>
          <w:szCs w:val="21"/>
          <w:lang w:val="pl-PL"/>
        </w:rPr>
        <w:t>3</w:t>
      </w:r>
      <w:r>
        <w:rPr>
          <w:rFonts w:hint="eastAsia"/>
          <w:color w:val="FF0000"/>
          <w:szCs w:val="21"/>
          <w:lang w:val="pl-PL"/>
        </w:rPr>
        <w:t>）</w:t>
      </w:r>
      <w:r>
        <w:rPr>
          <w:rFonts w:hint="eastAsia" w:hAnsi="宋体"/>
          <w:color w:val="FF0000"/>
          <w:szCs w:val="21"/>
          <w:lang w:val="pl-PL"/>
        </w:rPr>
        <w:t>温度需要达到该可燃物的着火点</w:t>
      </w:r>
    </w:p>
    <w:p>
      <w:pPr>
        <w:spacing w:line="360" w:lineRule="exact"/>
        <w:ind w:left="574" w:leftChars="102" w:hanging="360" w:hangingChars="150"/>
        <w:rPr>
          <w:rFonts w:eastAsia="黑体"/>
          <w:sz w:val="24"/>
          <w:szCs w:val="24"/>
          <w:lang w:val="pl-PL"/>
        </w:rPr>
      </w:pPr>
    </w:p>
    <w:p>
      <w:pPr>
        <w:spacing w:line="360" w:lineRule="exact"/>
        <w:ind w:left="31680" w:hanging="480" w:hangingChars="200"/>
        <w:rPr>
          <w:sz w:val="24"/>
        </w:rPr>
      </w:pPr>
      <w:r>
        <w:rPr>
          <w:rFonts w:hint="eastAsia" w:eastAsia="黑体"/>
          <w:sz w:val="24"/>
        </w:rPr>
        <w:t>四、实验与探究题</w:t>
      </w:r>
      <w:r>
        <w:rPr>
          <w:rFonts w:hint="eastAsia" w:eastAsia="楷体_GB2312"/>
          <w:sz w:val="24"/>
        </w:rPr>
        <w:t>（共</w:t>
      </w:r>
      <w:r>
        <w:rPr>
          <w:rFonts w:eastAsia="楷体_GB2312"/>
          <w:sz w:val="24"/>
        </w:rPr>
        <w:t>16</w:t>
      </w:r>
      <w:r>
        <w:rPr>
          <w:rFonts w:hint="eastAsia" w:eastAsia="楷体_GB2312"/>
          <w:sz w:val="24"/>
        </w:rPr>
        <w:t>分）</w:t>
      </w:r>
    </w:p>
    <w:p>
      <w:pPr>
        <w:spacing w:line="264" w:lineRule="auto"/>
        <w:rPr>
          <w:color w:val="FF0000"/>
          <w:sz w:val="24"/>
        </w:rPr>
      </w:pPr>
      <w:r>
        <w:pict>
          <v:group id="组合 492" o:spid="_x0000_s1044" o:spt="203" alt="学科网(www.zxxk.com)--教育资源门户，提供试卷、教案、课件、论文、素材及各类教学资源下载，还有大量而丰富的教学相关资讯！" style="position:absolute;left:0pt;margin-left:72pt;margin-top:8.65pt;height:35.4pt;width:57.75pt;z-index:251661312;mso-width-relative:page;mso-height-relative:page;" coordorigin="5555,8735" coordsize="1155,708">
            <o:lock v:ext="edit"/>
            <v:shape id="文本框 493" o:spid="_x0000_s1045" o:spt="202" type="#_x0000_t202" style="position:absolute;left:5555;top:8735;height:468;width:1050;" filled="f" stroked="f" coordsize="21600,21600">
              <v:path/>
              <v:fill on="f"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ind w:firstLine="88" w:firstLineChars="49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>MnO</w:t>
                    </w:r>
                    <w:r>
                      <w:rPr>
                        <w:sz w:val="18"/>
                        <w:szCs w:val="18"/>
                        <w:vertAlign w:val="subscript"/>
                      </w:rPr>
                      <w:t>2</w:t>
                    </w:r>
                  </w:p>
                </w:txbxContent>
              </v:textbox>
            </v:shape>
            <v:shape id="文本框 494" o:spid="_x0000_s1046" o:spt="202" type="#_x0000_t202" style="position:absolute;left:5660;top:8975;height:468;width:1050;" filled="f" stroked="f" coordsize="21600,21600">
              <v:path/>
              <v:fill on="f" focussize="0,0"/>
              <v:stroke on="f" joinstyle="miter"/>
              <v:imagedata o:title=""/>
              <o:lock v:ext="edit"/>
              <v:textbox>
                <w:txbxContent>
                  <w:p>
                    <w:pPr>
                      <w:ind w:firstLine="89" w:firstLineChars="49"/>
                      <w:rPr>
                        <w:b/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b/>
                        <w:sz w:val="18"/>
                        <w:szCs w:val="18"/>
                      </w:rPr>
                      <w:t>△</w:t>
                    </w:r>
                  </w:p>
                </w:txbxContent>
              </v:textbox>
            </v:shape>
          </v:group>
        </w:pict>
      </w:r>
      <w:r>
        <w:rPr>
          <w:color w:val="FF0000"/>
          <w:sz w:val="24"/>
        </w:rPr>
        <w:t>28</w:t>
      </w:r>
      <w:r>
        <w:rPr>
          <w:rFonts w:hint="eastAsia"/>
          <w:color w:val="FF0000"/>
          <w:sz w:val="24"/>
        </w:rPr>
        <w:t>．（</w:t>
      </w:r>
      <w:r>
        <w:rPr>
          <w:color w:val="FF0000"/>
          <w:sz w:val="24"/>
        </w:rPr>
        <w:t>1</w:t>
      </w:r>
      <w:r>
        <w:rPr>
          <w:rFonts w:hint="eastAsia"/>
          <w:color w:val="FF0000"/>
          <w:sz w:val="24"/>
        </w:rPr>
        <w:t>）试管</w:t>
      </w:r>
    </w:p>
    <w:p>
      <w:pPr>
        <w:spacing w:after="156" w:afterLines="50" w:line="264" w:lineRule="auto"/>
        <w:ind w:firstLine="315" w:firstLineChars="150"/>
        <w:rPr>
          <w:color w:val="FF0000"/>
          <w:szCs w:val="21"/>
        </w:rPr>
      </w:pPr>
      <w:r>
        <w:pict>
          <v:group id="组合 489" o:spid="_x0000_s1047" o:spt="203" alt="学科网(www.zxxk.com)--教育资源门户，提供试卷、教案、课件、论文、素材及各类教学资源下载，还有大量而丰富的教学相关资讯！" style="position:absolute;left:0pt;margin-left:81pt;margin-top:7.05pt;height:2.8pt;width:26.25pt;z-index:251660288;mso-width-relative:page;mso-height-relative:page;" coordorigin="6674,6952" coordsize="360,56">
            <o:lock v:ext="edit"/>
            <v:line id="直线 490" o:spid="_x0000_s1048" o:spt="20" style="position:absolute;left:6674;top:6952;height:0;width:360;" coordsize="21600,21600">
              <v:path arrowok="t"/>
              <v:fill focussize="0,0"/>
              <v:stroke weight="1pt"/>
              <v:imagedata o:title=""/>
              <o:lock v:ext="edit"/>
            </v:line>
            <v:line id="直线 491" o:spid="_x0000_s1049" o:spt="20" style="position:absolute;left:6674;top:7008;height:0;width:360;" coordsize="21600,21600">
              <v:path arrowok="t"/>
              <v:fill focussize="0,0"/>
              <v:stroke weight="1pt"/>
              <v:imagedata o:title=""/>
              <o:lock v:ext="edit"/>
            </v:line>
          </v:group>
        </w:pict>
      </w:r>
      <w:r>
        <w:rPr>
          <w:rFonts w:hint="eastAsia"/>
          <w:color w:val="FF0000"/>
          <w:szCs w:val="21"/>
        </w:rPr>
        <w:t>（</w:t>
      </w:r>
      <w:r>
        <w:rPr>
          <w:color w:val="FF0000"/>
          <w:szCs w:val="21"/>
        </w:rPr>
        <w:t>2</w:t>
      </w:r>
      <w:r>
        <w:rPr>
          <w:rFonts w:hint="eastAsia"/>
          <w:color w:val="FF0000"/>
          <w:szCs w:val="21"/>
        </w:rPr>
        <w:t>）</w:t>
      </w:r>
      <w:r>
        <w:rPr>
          <w:color w:val="FF0000"/>
          <w:szCs w:val="21"/>
        </w:rPr>
        <w:t>2KClO</w:t>
      </w:r>
      <w:r>
        <w:rPr>
          <w:color w:val="FF0000"/>
          <w:szCs w:val="21"/>
          <w:vertAlign w:val="subscript"/>
        </w:rPr>
        <w:t xml:space="preserve">3            </w:t>
      </w:r>
      <w:r>
        <w:rPr>
          <w:color w:val="FF0000"/>
          <w:szCs w:val="21"/>
        </w:rPr>
        <w:t>2</w:t>
      </w:r>
      <w:r>
        <w:rPr>
          <w:color w:val="FF0000"/>
          <w:szCs w:val="21"/>
          <w:vertAlign w:val="subscript"/>
        </w:rPr>
        <w:t xml:space="preserve"> </w:t>
      </w:r>
      <w:r>
        <w:rPr>
          <w:color w:val="FF0000"/>
          <w:szCs w:val="21"/>
        </w:rPr>
        <w:t>KCl + 3O</w:t>
      </w:r>
      <w:r>
        <w:rPr>
          <w:color w:val="FF0000"/>
          <w:szCs w:val="21"/>
          <w:vertAlign w:val="subscript"/>
        </w:rPr>
        <w:t>2</w:t>
      </w:r>
      <w:r>
        <w:rPr>
          <w:color w:val="FF0000"/>
          <w:szCs w:val="21"/>
        </w:rPr>
        <w:t xml:space="preserve"> ↑</w:t>
      </w:r>
    </w:p>
    <w:p>
      <w:pPr>
        <w:spacing w:line="350" w:lineRule="exact"/>
        <w:ind w:firstLine="360" w:firstLineChars="150"/>
        <w:rPr>
          <w:color w:val="FF0000"/>
          <w:sz w:val="24"/>
          <w:szCs w:val="24"/>
        </w:rPr>
      </w:pPr>
      <w:r>
        <w:rPr>
          <w:rFonts w:hint="eastAsia" w:hAnsi="宋体"/>
          <w:color w:val="FF0000"/>
          <w:sz w:val="24"/>
        </w:rPr>
        <w:t>（</w:t>
      </w:r>
      <w:r>
        <w:rPr>
          <w:color w:val="FF0000"/>
          <w:sz w:val="24"/>
        </w:rPr>
        <w:t>3</w:t>
      </w:r>
      <w:r>
        <w:rPr>
          <w:rFonts w:hint="eastAsia" w:hAnsi="宋体"/>
          <w:color w:val="FF0000"/>
          <w:sz w:val="24"/>
        </w:rPr>
        <w:t>）高锰酸钾粉末随气流进入水中；在试管口加一团棉花</w:t>
      </w:r>
    </w:p>
    <w:p>
      <w:pPr>
        <w:spacing w:line="264" w:lineRule="auto"/>
        <w:ind w:firstLine="360" w:firstLineChars="150"/>
        <w:rPr>
          <w:color w:val="FF0000"/>
          <w:sz w:val="24"/>
        </w:rPr>
      </w:pPr>
      <w:r>
        <w:rPr>
          <w:rFonts w:hint="eastAsia"/>
          <w:color w:val="FF0000"/>
          <w:sz w:val="24"/>
        </w:rPr>
        <w:t>（</w:t>
      </w:r>
      <w:r>
        <w:rPr>
          <w:color w:val="FF0000"/>
          <w:sz w:val="24"/>
        </w:rPr>
        <w:t>4</w:t>
      </w:r>
      <w:r>
        <w:rPr>
          <w:rFonts w:hint="eastAsia"/>
          <w:color w:val="FF0000"/>
          <w:sz w:val="24"/>
        </w:rPr>
        <w:t>）</w:t>
      </w:r>
      <w:r>
        <w:rPr>
          <w:color w:val="FF0000"/>
          <w:sz w:val="24"/>
        </w:rPr>
        <w:t>CaCO</w:t>
      </w:r>
      <w:r>
        <w:rPr>
          <w:color w:val="FF0000"/>
          <w:sz w:val="24"/>
          <w:vertAlign w:val="subscript"/>
        </w:rPr>
        <w:t>3</w:t>
      </w:r>
      <w:r>
        <w:rPr>
          <w:color w:val="FF0000"/>
          <w:sz w:val="24"/>
        </w:rPr>
        <w:t xml:space="preserve"> + 2HCl = CaCl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 xml:space="preserve"> + H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</w:rPr>
        <w:t>O + CO</w:t>
      </w:r>
      <w:r>
        <w:rPr>
          <w:color w:val="FF0000"/>
          <w:sz w:val="24"/>
          <w:vertAlign w:val="subscript"/>
        </w:rPr>
        <w:t>2</w:t>
      </w:r>
      <w:r>
        <w:rPr>
          <w:color w:val="FF0000"/>
          <w:sz w:val="24"/>
          <w:vertAlign w:val="subscript"/>
        </w:rPr>
        <w:pict>
          <v:shape id="_x0000_i1038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color w:val="FF0000"/>
          <w:sz w:val="24"/>
        </w:rPr>
        <w:t>↑</w:t>
      </w:r>
      <w:r>
        <w:rPr>
          <w:rFonts w:hint="eastAsia"/>
          <w:color w:val="FF0000"/>
          <w:sz w:val="24"/>
        </w:rPr>
        <w:t>；</w:t>
      </w:r>
      <w:r>
        <w:rPr>
          <w:color w:val="FF0000"/>
          <w:sz w:val="24"/>
        </w:rPr>
        <w:t>B</w:t>
      </w:r>
      <w:r>
        <w:rPr>
          <w:rFonts w:hint="eastAsia"/>
          <w:color w:val="FF0000"/>
          <w:sz w:val="24"/>
        </w:rPr>
        <w:t>；紫色变红色；红色变紫色</w:t>
      </w:r>
    </w:p>
    <w:p>
      <w:pPr>
        <w:spacing w:line="264" w:lineRule="auto"/>
        <w:ind w:firstLine="360" w:firstLineChars="150"/>
        <w:rPr>
          <w:color w:val="FF0000"/>
          <w:sz w:val="24"/>
        </w:rPr>
      </w:pPr>
      <w:r>
        <w:rPr>
          <w:rFonts w:hint="eastAsia"/>
          <w:color w:val="FF0000"/>
          <w:sz w:val="24"/>
        </w:rPr>
        <w:t>（</w:t>
      </w:r>
      <w:r>
        <w:rPr>
          <w:color w:val="FF0000"/>
          <w:sz w:val="24"/>
        </w:rPr>
        <w:t>5</w:t>
      </w:r>
      <w:r>
        <w:rPr>
          <w:rFonts w:hint="eastAsia"/>
          <w:color w:val="FF0000"/>
          <w:sz w:val="24"/>
        </w:rPr>
        <w:t>）难溶于水（不溶或不易溶于水）</w:t>
      </w:r>
    </w:p>
    <w:p>
      <w:pPr>
        <w:spacing w:line="264" w:lineRule="auto"/>
        <w:ind w:firstLine="360" w:firstLineChars="150"/>
        <w:rPr>
          <w:color w:val="FF0000"/>
          <w:sz w:val="24"/>
        </w:rPr>
      </w:pPr>
      <w:r>
        <w:rPr>
          <w:rFonts w:hint="eastAsia"/>
          <w:color w:val="FF0000"/>
          <w:sz w:val="24"/>
        </w:rPr>
        <w:t>（</w:t>
      </w:r>
      <w:r>
        <w:rPr>
          <w:color w:val="FF0000"/>
          <w:sz w:val="24"/>
        </w:rPr>
        <w:t>6</w:t>
      </w:r>
      <w:r>
        <w:rPr>
          <w:rFonts w:hint="eastAsia"/>
          <w:color w:val="FF0000"/>
          <w:sz w:val="24"/>
        </w:rPr>
        <w:t>）</w:t>
      </w:r>
      <w:r>
        <w:rPr>
          <w:color w:val="FF0000"/>
          <w:sz w:val="24"/>
        </w:rPr>
        <w:t>D</w:t>
      </w:r>
      <w:r>
        <w:rPr>
          <w:rFonts w:hint="eastAsia"/>
          <w:color w:val="FF0000"/>
          <w:sz w:val="24"/>
        </w:rPr>
        <w:t>；水进入集气瓶，并且变为红色</w:t>
      </w:r>
    </w:p>
    <w:p>
      <w:pPr>
        <w:pStyle w:val="12"/>
        <w:ind w:firstLine="40" w:firstLineChars="100"/>
        <w:rPr>
          <w:sz w:val="24"/>
          <w:szCs w:val="24"/>
        </w:rPr>
      </w:pPr>
      <w:r>
        <w:rPr>
          <w:color w:val="FFFFFF"/>
          <w:sz w:val="4"/>
          <w:szCs w:val="24"/>
        </w:rPr>
        <w:t>[</w:t>
      </w:r>
      <w:r>
        <w:rPr>
          <w:rFonts w:hint="eastAsia"/>
          <w:color w:val="FFFFFF"/>
          <w:sz w:val="4"/>
          <w:szCs w:val="24"/>
        </w:rPr>
        <w:t>来源</w:t>
      </w:r>
      <w:r>
        <w:rPr>
          <w:color w:val="FFFFFF"/>
          <w:sz w:val="4"/>
          <w:szCs w:val="24"/>
        </w:rPr>
        <w:t>:Z</w:t>
      </w:r>
      <w:r>
        <w:rPr>
          <w:rFonts w:hint="eastAsia"/>
          <w:color w:val="FFFFFF"/>
          <w:sz w:val="4"/>
          <w:szCs w:val="24"/>
        </w:rPr>
        <w:t>§</w:t>
      </w:r>
      <w:r>
        <w:rPr>
          <w:color w:val="FFFFFF"/>
          <w:sz w:val="4"/>
          <w:szCs w:val="24"/>
        </w:rPr>
        <w:t>xx</w:t>
      </w:r>
      <w:r>
        <w:rPr>
          <w:rFonts w:hint="eastAsia"/>
          <w:color w:val="FFFFFF"/>
          <w:sz w:val="4"/>
          <w:szCs w:val="24"/>
        </w:rPr>
        <w:t>§</w:t>
      </w:r>
      <w:r>
        <w:rPr>
          <w:color w:val="FFFFFF"/>
          <w:sz w:val="4"/>
          <w:szCs w:val="24"/>
        </w:rPr>
        <w:t>k.Com]</w:t>
      </w:r>
    </w:p>
    <w:p>
      <w:pPr>
        <w:ind w:right="-11"/>
        <w:rPr>
          <w:rFonts w:hAnsi="宋体"/>
          <w:color w:val="FF0000"/>
          <w:sz w:val="24"/>
          <w:szCs w:val="24"/>
        </w:rPr>
      </w:pPr>
      <w:r>
        <w:rPr>
          <w:color w:val="FF0000"/>
          <w:sz w:val="24"/>
        </w:rPr>
        <w:t xml:space="preserve">29. </w:t>
      </w:r>
      <w:r>
        <w:rPr>
          <w:rFonts w:hint="eastAsia" w:hAnsi="宋体"/>
          <w:color w:val="FF0000"/>
          <w:sz w:val="24"/>
        </w:rPr>
        <w:t>（</w:t>
      </w:r>
      <w:r>
        <w:rPr>
          <w:rFonts w:hAnsi="宋体"/>
          <w:color w:val="FF0000"/>
          <w:sz w:val="24"/>
        </w:rPr>
        <w:t>1</w:t>
      </w:r>
      <w:r>
        <w:rPr>
          <w:rFonts w:hint="eastAsia" w:hAnsi="宋体"/>
          <w:color w:val="FF0000"/>
          <w:sz w:val="24"/>
        </w:rPr>
        <w:t>）红磷燃烧</w:t>
      </w:r>
      <w:r>
        <w:rPr>
          <w:rFonts w:hAnsi="宋体"/>
          <w:color w:val="FF0000"/>
          <w:sz w:val="24"/>
        </w:rPr>
        <w:pict>
          <v:shape id="_x0000_i1039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 w:hAnsi="宋体"/>
          <w:color w:val="FF0000"/>
          <w:sz w:val="24"/>
        </w:rPr>
        <w:t>冒出大量的白烟；待装置冷却到室温打开止水夹，水倒流至瓶中约</w:t>
      </w:r>
      <w:r>
        <w:rPr>
          <w:rFonts w:ascii="Times New Roman" w:hAnsi="宋体"/>
          <w:color w:val="FF0000"/>
          <w:position w:val="-24"/>
          <w:sz w:val="24"/>
          <w:szCs w:val="24"/>
        </w:rPr>
        <w:object>
          <v:shape id="_x0000_i1040" o:spt="75" alt="学科网(www.zxxk.com)--教育资源门户，提供试卷、教案、课件、论文、素材及各类教学资源下载，还有大量而丰富的教学相关资讯！" type="#_x0000_t75" style="height:30.75pt;width:11.25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3" ShapeID="_x0000_i1040" DrawAspect="Content" ObjectID="_1468075725" r:id="rId16">
            <o:LockedField>false</o:LockedField>
          </o:OLEObject>
        </w:object>
      </w:r>
      <w:r>
        <w:rPr>
          <w:rFonts w:hint="eastAsia" w:hAnsi="宋体"/>
          <w:color w:val="FF0000"/>
          <w:sz w:val="24"/>
        </w:rPr>
        <w:t>处。</w:t>
      </w:r>
    </w:p>
    <w:p>
      <w:pPr>
        <w:ind w:right="-11" w:firstLine="480"/>
        <w:rPr>
          <w:rFonts w:hAnsi="宋体"/>
          <w:color w:val="FF0000"/>
          <w:sz w:val="24"/>
        </w:rPr>
      </w:pPr>
      <w:r>
        <w:rPr>
          <w:rFonts w:hint="eastAsia" w:hAnsi="宋体"/>
          <w:color w:val="FF0000"/>
          <w:sz w:val="24"/>
        </w:rPr>
        <w:t>（</w:t>
      </w:r>
      <w:r>
        <w:rPr>
          <w:rFonts w:hAnsi="宋体"/>
          <w:color w:val="FF0000"/>
          <w:sz w:val="24"/>
        </w:rPr>
        <w:t>2</w:t>
      </w:r>
      <w:r>
        <w:rPr>
          <w:rFonts w:hint="eastAsia" w:hAnsi="宋体"/>
          <w:color w:val="FF0000"/>
          <w:sz w:val="24"/>
        </w:rPr>
        <w:t>）木炭燃烧产生</w:t>
      </w:r>
      <w:r>
        <w:rPr>
          <w:rFonts w:hAnsi="宋体"/>
          <w:color w:val="FF0000"/>
          <w:sz w:val="24"/>
        </w:rPr>
        <w:t>CO</w:t>
      </w:r>
      <w:r>
        <w:rPr>
          <w:color w:val="FF0000"/>
          <w:sz w:val="24"/>
          <w:vertAlign w:val="subscript"/>
        </w:rPr>
        <w:t>2</w:t>
      </w:r>
      <w:r>
        <w:rPr>
          <w:rFonts w:hint="eastAsia" w:hAnsi="宋体"/>
          <w:color w:val="FF0000"/>
          <w:sz w:val="24"/>
        </w:rPr>
        <w:t>气体，瓶内压强不变，水不会倒流。</w:t>
      </w:r>
    </w:p>
    <w:p>
      <w:pPr>
        <w:ind w:right="-11" w:firstLine="480"/>
        <w:rPr>
          <w:rFonts w:hAnsi="宋体"/>
          <w:color w:val="FF0000"/>
          <w:sz w:val="24"/>
        </w:rPr>
      </w:pPr>
      <w:r>
        <w:rPr>
          <w:rFonts w:hint="eastAsia" w:hAnsi="宋体"/>
          <w:color w:val="FF0000"/>
          <w:sz w:val="24"/>
        </w:rPr>
        <w:t>（</w:t>
      </w:r>
      <w:r>
        <w:rPr>
          <w:rFonts w:hAnsi="宋体"/>
          <w:color w:val="FF0000"/>
          <w:sz w:val="24"/>
        </w:rPr>
        <w:t>3</w:t>
      </w:r>
      <w:r>
        <w:rPr>
          <w:rFonts w:hint="eastAsia" w:hAnsi="宋体"/>
          <w:color w:val="FF0000"/>
          <w:sz w:val="24"/>
        </w:rPr>
        <w:t>）镁和空气中的其它气体成分发生了化学反应。</w:t>
      </w:r>
    </w:p>
    <w:p>
      <w:pPr>
        <w:ind w:right="-11" w:firstLine="480"/>
        <w:rPr>
          <w:rFonts w:hAnsi="宋体"/>
          <w:color w:val="FF0000"/>
          <w:sz w:val="24"/>
        </w:rPr>
      </w:pPr>
      <w:r>
        <w:rPr>
          <w:rFonts w:hint="eastAsia" w:hAnsi="宋体"/>
          <w:color w:val="FF0000"/>
          <w:sz w:val="24"/>
        </w:rPr>
        <w:t>（</w:t>
      </w:r>
      <w:r>
        <w:rPr>
          <w:rFonts w:hAnsi="宋体"/>
          <w:color w:val="FF0000"/>
          <w:sz w:val="24"/>
        </w:rPr>
        <w:t>4</w:t>
      </w:r>
      <w:r>
        <w:rPr>
          <w:rFonts w:hint="eastAsia" w:hAnsi="宋体"/>
          <w:color w:val="FF0000"/>
          <w:sz w:val="24"/>
        </w:rPr>
        <w:t>）药品要可燃，只与空气中的氧气反应而不与其它成分反应；生成物最好</w:t>
      </w:r>
      <w:r>
        <w:rPr>
          <w:rFonts w:hAnsi="宋体"/>
          <w:color w:val="FF0000"/>
          <w:sz w:val="24"/>
        </w:rPr>
        <w:pict>
          <v:shape id="_x0000_i1041" o:spt="75" alt="学科网(www.zxxk.com)--教育资源门户，提供试卷、教案、课件、论文、素材及各类教学资源下载，还有大量而丰富的教学相关资讯！" type="#_x0000_t75" style="height:2.2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Ansi="宋体"/>
          <w:color w:val="FF0000"/>
          <w:sz w:val="24"/>
        </w:rPr>
        <w:pict>
          <v:shape id="_x0000_i1042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 w:hAnsi="宋体"/>
          <w:color w:val="FF0000"/>
          <w:sz w:val="24"/>
        </w:rPr>
        <w:t>是固体（答出两点，即可给分）</w:t>
      </w:r>
    </w:p>
    <w:p>
      <w:pPr>
        <w:spacing w:line="360" w:lineRule="exact"/>
        <w:rPr>
          <w:rFonts w:hAnsi="Times New Roman"/>
          <w:b/>
          <w:sz w:val="24"/>
        </w:rPr>
      </w:pPr>
    </w:p>
    <w:p>
      <w:pPr>
        <w:spacing w:line="360" w:lineRule="exact"/>
        <w:rPr>
          <w:b/>
          <w:sz w:val="24"/>
        </w:rPr>
      </w:pPr>
      <w:r>
        <w:rPr>
          <w:rFonts w:hint="eastAsia"/>
          <w:b/>
          <w:sz w:val="24"/>
        </w:rPr>
        <w:t>五、计算题（共</w:t>
      </w:r>
      <w:r>
        <w:rPr>
          <w:b/>
          <w:sz w:val="24"/>
        </w:rPr>
        <w:t>6</w:t>
      </w:r>
      <w:r>
        <w:rPr>
          <w:rFonts w:hint="eastAsia"/>
          <w:b/>
          <w:sz w:val="24"/>
        </w:rPr>
        <w:t>分）</w:t>
      </w:r>
    </w:p>
    <w:p>
      <w:pPr>
        <w:spacing w:line="360" w:lineRule="exact"/>
        <w:ind w:firstLine="480"/>
        <w:rPr>
          <w:sz w:val="24"/>
        </w:rPr>
      </w:pPr>
      <w:r>
        <w:rPr>
          <w:sz w:val="24"/>
        </w:rPr>
        <w:t>30.</w:t>
      </w:r>
      <w:r>
        <w:rPr>
          <w:rFonts w:hint="eastAsia"/>
          <w:sz w:val="24"/>
        </w:rPr>
        <w:t>（</w:t>
      </w:r>
      <w:r>
        <w:rPr>
          <w:sz w:val="24"/>
        </w:rPr>
        <w:t>1</w:t>
      </w:r>
      <w:r>
        <w:rPr>
          <w:rFonts w:hint="eastAsia"/>
          <w:sz w:val="24"/>
        </w:rPr>
        <w:t>）</w:t>
      </w:r>
      <w:r>
        <w:rPr>
          <w:sz w:val="24"/>
        </w:rPr>
        <w:t>1:2</w:t>
      </w:r>
      <w:r>
        <w:rPr>
          <w:rFonts w:hint="eastAsia" w:hAnsi="Arial"/>
          <w:sz w:val="24"/>
        </w:rPr>
        <w:t>（</w:t>
      </w:r>
      <w:r>
        <w:rPr>
          <w:sz w:val="24"/>
        </w:rPr>
        <w:t>1</w:t>
      </w:r>
      <w:r>
        <w:rPr>
          <w:rFonts w:hint="eastAsia" w:hAnsi="Arial"/>
          <w:sz w:val="24"/>
        </w:rPr>
        <w:t>分）</w:t>
      </w:r>
      <w:r>
        <w:rPr>
          <w:sz w:val="24"/>
        </w:rPr>
        <w:t xml:space="preserve">  </w:t>
      </w:r>
      <w:r>
        <w:rPr>
          <w:rFonts w:hint="eastAsia"/>
          <w:sz w:val="24"/>
        </w:rPr>
        <w:t>（</w:t>
      </w:r>
      <w:r>
        <w:rPr>
          <w:sz w:val="24"/>
        </w:rPr>
        <w:pict>
          <v:shape id="_x0000_i1043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sz w:val="24"/>
        </w:rPr>
        <w:t>2</w:t>
      </w:r>
      <w:r>
        <w:rPr>
          <w:rFonts w:hint="eastAsia"/>
          <w:sz w:val="24"/>
        </w:rPr>
        <w:t>）</w:t>
      </w:r>
      <w:r>
        <w:rPr>
          <w:sz w:val="24"/>
        </w:rPr>
        <w:t>138</w:t>
      </w:r>
      <w:r>
        <w:rPr>
          <w:rFonts w:hint="eastAsia" w:hAnsi="Arial"/>
          <w:sz w:val="24"/>
        </w:rPr>
        <w:t>（</w:t>
      </w:r>
      <w:r>
        <w:rPr>
          <w:sz w:val="24"/>
        </w:rPr>
        <w:t>1</w:t>
      </w:r>
      <w:r>
        <w:rPr>
          <w:rFonts w:hint="eastAsia" w:hAnsi="Arial"/>
          <w:sz w:val="24"/>
        </w:rPr>
        <w:t>分）</w:t>
      </w:r>
      <w:r>
        <w:rPr>
          <w:sz w:val="24"/>
        </w:rPr>
        <w:t xml:space="preserve">  </w:t>
      </w:r>
      <w:r>
        <w:rPr>
          <w:rFonts w:hint="eastAsia" w:hAnsi="Arial"/>
          <w:sz w:val="24"/>
        </w:rPr>
        <w:t>（</w:t>
      </w:r>
      <w:r>
        <w:rPr>
          <w:sz w:val="24"/>
        </w:rPr>
        <w:t>3</w:t>
      </w:r>
      <w:r>
        <w:rPr>
          <w:rFonts w:hint="eastAsia"/>
          <w:sz w:val="24"/>
        </w:rPr>
        <w:t>）</w:t>
      </w:r>
      <w:r>
        <w:rPr>
          <w:sz w:val="24"/>
        </w:rPr>
        <w:t>2.2</w:t>
      </w:r>
      <w:r>
        <w:rPr>
          <w:rFonts w:hint="eastAsia" w:hAnsi="Arial"/>
          <w:sz w:val="24"/>
        </w:rPr>
        <w:t>（</w:t>
      </w:r>
      <w:r>
        <w:rPr>
          <w:sz w:val="24"/>
        </w:rPr>
        <w:t>1</w:t>
      </w:r>
      <w:r>
        <w:rPr>
          <w:rFonts w:hint="eastAsia" w:hAnsi="Arial"/>
          <w:sz w:val="24"/>
        </w:rPr>
        <w:t>分）</w:t>
      </w:r>
    </w:p>
    <w:p>
      <w:pPr>
        <w:spacing w:line="360" w:lineRule="exact"/>
        <w:ind w:firstLine="480"/>
        <w:rPr>
          <w:sz w:val="24"/>
        </w:rPr>
      </w:pPr>
      <w:r>
        <w:rPr>
          <w:sz w:val="24"/>
        </w:rPr>
        <w:t xml:space="preserve">  </w:t>
      </w:r>
      <w:r>
        <w:rPr>
          <w:rFonts w:hint="eastAsia"/>
          <w:sz w:val="24"/>
        </w:rPr>
        <w:t>（</w:t>
      </w:r>
      <w:r>
        <w:rPr>
          <w:sz w:val="24"/>
        </w:rPr>
        <w:t>4</w:t>
      </w:r>
      <w:r>
        <w:rPr>
          <w:rFonts w:hint="eastAsia"/>
          <w:sz w:val="24"/>
        </w:rPr>
        <w:t>）</w:t>
      </w:r>
      <w:r>
        <w:rPr>
          <w:rFonts w:hint="eastAsia" w:hAnsi="宋体"/>
          <w:sz w:val="24"/>
        </w:rPr>
        <w:t>解：设草木灰中碳酸钾的质量</w:t>
      </w:r>
      <w:r>
        <w:rPr>
          <w:rFonts w:hAnsi="宋体"/>
          <w:sz w:val="24"/>
        </w:rPr>
        <w:pict>
          <v:shape id="_x0000_i1044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 w:hAnsi="宋体"/>
          <w:sz w:val="24"/>
        </w:rPr>
        <w:t>为</w:t>
      </w:r>
      <w:r>
        <w:rPr>
          <w:i/>
          <w:sz w:val="24"/>
        </w:rPr>
        <w:t>x</w:t>
      </w:r>
    </w:p>
    <w:p>
      <w:pPr>
        <w:spacing w:line="360" w:lineRule="exact"/>
        <w:ind w:left="359" w:leftChars="171" w:firstLine="120" w:firstLineChars="50"/>
        <w:rPr>
          <w:sz w:val="24"/>
          <w:lang w:val="pl-PL"/>
        </w:rPr>
      </w:pPr>
      <w:r>
        <w:rPr>
          <w:sz w:val="24"/>
        </w:rPr>
        <w:t xml:space="preserve">  </w:t>
      </w:r>
      <w:r>
        <w:rPr>
          <w:sz w:val="24"/>
          <w:lang w:val="pl-PL"/>
        </w:rPr>
        <w:t>K</w:t>
      </w:r>
      <w:r>
        <w:rPr>
          <w:sz w:val="24"/>
          <w:vertAlign w:val="subscript"/>
          <w:lang w:val="pl-PL"/>
        </w:rPr>
        <w:t>2</w:t>
      </w:r>
      <w:r>
        <w:rPr>
          <w:sz w:val="24"/>
          <w:lang w:val="pl-PL"/>
        </w:rPr>
        <w:t>CO</w:t>
      </w:r>
      <w:r>
        <w:rPr>
          <w:sz w:val="24"/>
          <w:vertAlign w:val="subscript"/>
          <w:lang w:val="pl-PL"/>
        </w:rPr>
        <w:t>3</w:t>
      </w:r>
      <w:r>
        <w:rPr>
          <w:sz w:val="24"/>
          <w:lang w:val="pl-PL"/>
        </w:rPr>
        <w:t>+2HCl=2KCl+CO</w:t>
      </w:r>
      <w:r>
        <w:rPr>
          <w:sz w:val="24"/>
          <w:vertAlign w:val="subscript"/>
          <w:lang w:val="pl-PL"/>
        </w:rPr>
        <w:t>2</w:t>
      </w:r>
      <w:r>
        <w:rPr>
          <w:sz w:val="24"/>
          <w:lang w:val="pl-PL"/>
        </w:rPr>
        <w:t>↑+H</w:t>
      </w:r>
      <w:r>
        <w:rPr>
          <w:sz w:val="24"/>
          <w:vertAlign w:val="subscript"/>
          <w:lang w:val="pl-PL"/>
        </w:rPr>
        <w:t>2</w:t>
      </w:r>
      <w:r>
        <w:rPr>
          <w:sz w:val="24"/>
          <w:lang w:val="pl-PL"/>
        </w:rPr>
        <w:t xml:space="preserve">O </w:t>
      </w:r>
    </w:p>
    <w:p>
      <w:pPr>
        <w:spacing w:line="360" w:lineRule="exact"/>
        <w:ind w:firstLine="360" w:firstLineChars="150"/>
        <w:rPr>
          <w:rFonts w:eastAsia="楷体_GB2312"/>
          <w:sz w:val="24"/>
          <w:lang w:val="pl-PL"/>
        </w:rPr>
      </w:pPr>
      <w:r>
        <w:rPr>
          <w:rFonts w:eastAsia="楷体_GB2312"/>
          <w:sz w:val="24"/>
          <w:lang w:val="pl-PL"/>
        </w:rPr>
        <w:t xml:space="preserve">    138              44</w:t>
      </w:r>
    </w:p>
    <w:p>
      <w:pPr>
        <w:spacing w:line="360" w:lineRule="exact"/>
        <w:ind w:firstLine="360" w:firstLineChars="150"/>
        <w:rPr>
          <w:rFonts w:eastAsia="楷体_GB2312"/>
          <w:sz w:val="24"/>
          <w:lang w:val="pl-PL"/>
        </w:rPr>
      </w:pPr>
      <w:r>
        <w:rPr>
          <w:rFonts w:eastAsia="楷体_GB2312"/>
          <w:sz w:val="24"/>
          <w:lang w:val="pl-PL"/>
        </w:rPr>
        <w:t xml:space="preserve">     </w:t>
      </w:r>
      <w:r>
        <w:rPr>
          <w:rFonts w:eastAsia="楷体_GB2312"/>
          <w:i/>
          <w:sz w:val="24"/>
          <w:lang w:val="pl-PL"/>
        </w:rPr>
        <w:t>x</w:t>
      </w:r>
      <w:r>
        <w:rPr>
          <w:rFonts w:eastAsia="楷体_GB2312"/>
          <w:sz w:val="24"/>
          <w:lang w:val="pl-PL"/>
        </w:rPr>
        <w:t xml:space="preserve">               </w:t>
      </w:r>
      <w:r>
        <w:rPr>
          <w:sz w:val="24"/>
          <w:lang w:val="pl-PL"/>
        </w:rPr>
        <w:t xml:space="preserve">2.2g   </w:t>
      </w:r>
      <w:r>
        <w:rPr>
          <w:sz w:val="24"/>
          <w:lang w:val="pl-PL"/>
        </w:rPr>
        <w:pict>
          <v:shape id="_x0000_i1045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sz w:val="24"/>
          <w:lang w:val="pl-PL"/>
        </w:rPr>
        <w:t>………</w:t>
      </w:r>
      <w:r>
        <w:rPr>
          <w:rFonts w:hint="eastAsia" w:hAnsi="Arial"/>
          <w:sz w:val="24"/>
          <w:lang w:val="pl-PL"/>
        </w:rPr>
        <w:t>（</w:t>
      </w:r>
      <w:r>
        <w:rPr>
          <w:sz w:val="24"/>
          <w:lang w:val="pl-PL"/>
        </w:rPr>
        <w:t>1</w:t>
      </w:r>
      <w:r>
        <w:rPr>
          <w:rFonts w:hint="eastAsia" w:hAnsi="Arial"/>
          <w:sz w:val="24"/>
        </w:rPr>
        <w:t>分</w:t>
      </w:r>
      <w:r>
        <w:rPr>
          <w:rFonts w:hint="eastAsia" w:hAnsi="Arial"/>
          <w:sz w:val="24"/>
          <w:lang w:val="pl-PL"/>
        </w:rPr>
        <w:t>）</w:t>
      </w:r>
    </w:p>
    <w:p>
      <w:pPr>
        <w:tabs>
          <w:tab w:val="left" w:pos="7560"/>
        </w:tabs>
        <w:spacing w:line="360" w:lineRule="exact"/>
        <w:ind w:firstLine="360" w:firstLineChars="150"/>
        <w:rPr>
          <w:sz w:val="24"/>
          <w:lang w:val="pl-PL"/>
        </w:rPr>
      </w:pPr>
      <w:r>
        <w:rPr>
          <w:rFonts w:eastAsia="楷体_GB2312"/>
          <w:sz w:val="24"/>
          <w:lang w:val="pl-PL"/>
        </w:rPr>
        <w:t xml:space="preserve">   138:44= </w:t>
      </w:r>
      <w:r>
        <w:rPr>
          <w:rFonts w:eastAsia="楷体_GB2312"/>
          <w:i/>
          <w:sz w:val="24"/>
          <w:lang w:val="pl-PL"/>
        </w:rPr>
        <w:t>x</w:t>
      </w:r>
      <w:r>
        <w:rPr>
          <w:rFonts w:eastAsia="楷体_GB2312"/>
          <w:sz w:val="24"/>
          <w:lang w:val="pl-PL"/>
        </w:rPr>
        <w:t xml:space="preserve"> </w:t>
      </w:r>
      <w:r>
        <w:rPr>
          <w:rFonts w:hint="eastAsia" w:eastAsia="楷体_GB2312"/>
          <w:sz w:val="24"/>
          <w:lang w:val="pl-PL"/>
        </w:rPr>
        <w:t>：</w:t>
      </w:r>
      <w:r>
        <w:rPr>
          <w:rFonts w:eastAsia="楷体_GB2312"/>
          <w:sz w:val="24"/>
          <w:lang w:val="pl-PL"/>
        </w:rPr>
        <w:t xml:space="preserve">2.2g     </w:t>
      </w:r>
      <w:r>
        <w:rPr>
          <w:sz w:val="24"/>
          <w:lang w:val="pl-PL"/>
        </w:rPr>
        <w:t xml:space="preserve">     ………</w:t>
      </w:r>
      <w:r>
        <w:rPr>
          <w:rFonts w:hint="eastAsia" w:hAnsi="Arial"/>
          <w:sz w:val="24"/>
          <w:lang w:val="pl-PL"/>
        </w:rPr>
        <w:t>（</w:t>
      </w:r>
      <w:r>
        <w:rPr>
          <w:sz w:val="24"/>
          <w:lang w:val="pl-PL"/>
        </w:rPr>
        <w:t>1</w:t>
      </w:r>
      <w:r>
        <w:rPr>
          <w:rFonts w:hint="eastAsia" w:hAnsi="Arial"/>
          <w:sz w:val="24"/>
        </w:rPr>
        <w:t>分</w:t>
      </w:r>
      <w:r>
        <w:rPr>
          <w:rFonts w:hint="eastAsia" w:hAnsi="Arial"/>
          <w:sz w:val="24"/>
          <w:lang w:val="pl-PL"/>
        </w:rPr>
        <w:t>）</w:t>
      </w:r>
    </w:p>
    <w:p>
      <w:pPr>
        <w:spacing w:line="360" w:lineRule="exact"/>
        <w:ind w:firstLine="720" w:firstLineChars="300"/>
        <w:rPr>
          <w:sz w:val="24"/>
        </w:rPr>
      </w:pPr>
      <w:r>
        <w:rPr>
          <w:i/>
          <w:sz w:val="24"/>
        </w:rPr>
        <w:t xml:space="preserve">x </w:t>
      </w:r>
      <w:r>
        <w:rPr>
          <w:sz w:val="24"/>
        </w:rPr>
        <w:t xml:space="preserve">= 6.9g      </w:t>
      </w:r>
      <w:r>
        <w:rPr>
          <w:sz w:val="24"/>
        </w:rPr>
        <w:pict>
          <v:shape id="_x0000_i1046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sz w:val="24"/>
        </w:rPr>
        <w:t xml:space="preserve">           ………</w:t>
      </w:r>
      <w:r>
        <w:rPr>
          <w:rFonts w:hint="eastAsia" w:hAnsi="Arial"/>
          <w:sz w:val="24"/>
        </w:rPr>
        <w:t>（</w:t>
      </w:r>
      <w:r>
        <w:rPr>
          <w:sz w:val="24"/>
        </w:rPr>
        <w:t>1</w:t>
      </w:r>
      <w:r>
        <w:rPr>
          <w:rFonts w:hint="eastAsia" w:hAnsi="Arial"/>
          <w:sz w:val="24"/>
        </w:rPr>
        <w:t>分）</w:t>
      </w:r>
    </w:p>
    <w:p>
      <w:pPr>
        <w:spacing w:line="360" w:lineRule="exact"/>
        <w:ind w:firstLine="360" w:firstLineChars="150"/>
        <w:rPr>
          <w:rFonts w:eastAsia="楷体_GB2312"/>
          <w:sz w:val="24"/>
        </w:rPr>
      </w:pPr>
      <w:r>
        <w:rPr>
          <w:rFonts w:eastAsia="楷体_GB2312"/>
          <w:sz w:val="24"/>
        </w:rPr>
        <w:t xml:space="preserve">  </w:t>
      </w:r>
      <w:r>
        <w:rPr>
          <w:rFonts w:hint="eastAsia" w:hAnsi="宋体"/>
          <w:sz w:val="24"/>
        </w:rPr>
        <w:t>答：</w:t>
      </w:r>
      <w:r>
        <w:rPr>
          <w:rFonts w:hint="eastAsia"/>
          <w:sz w:val="24"/>
        </w:rPr>
        <w:t>碳酸钾的质量为</w:t>
      </w:r>
      <w:r>
        <w:rPr>
          <w:sz w:val="24"/>
        </w:rPr>
        <w:t>6.9g</w:t>
      </w:r>
      <w:r>
        <w:rPr>
          <w:rFonts w:hint="eastAsia"/>
          <w:sz w:val="24"/>
        </w:rPr>
        <w:t>。</w:t>
      </w:r>
    </w:p>
    <w:p/>
    <w:p>
      <w:pPr>
        <w:spacing w:line="360" w:lineRule="auto"/>
        <w:jc w:val="center"/>
        <w:rPr>
          <w:rFonts w:eastAsia="楷体_GB2312"/>
          <w:sz w:val="24"/>
        </w:rPr>
      </w:pP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17" w:right="1417" w:bottom="1417" w:left="1417" w:header="850" w:footer="992" w:gutter="0"/>
      <w:cols w:space="425" w:num="1"/>
      <w:docGrid w:type="lines" w:linePitch="312" w:charSpace="2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altName w:val="Shruti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Lucida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Courier New">
    <w:panose1 w:val="02070309020205020404"/>
    <w:charset w:val="00"/>
    <w:family w:val="modern"/>
    <w:pitch w:val="default"/>
    <w:sig w:usb0="00007A87" w:usb1="80000000" w:usb2="00000008" w:usb3="00000000" w:csb0="400001FF" w:csb1="FFFF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Arial">
    <w:panose1 w:val="020B0604020202020204"/>
    <w:charset w:val="00"/>
    <w:family w:val="swiss"/>
    <w:pitch w:val="default"/>
    <w:sig w:usb0="00007A87" w:usb1="80000000" w:usb2="00000008" w:usb3="00000000" w:csb0="400001FF" w:csb1="FFFF0000"/>
  </w:font>
  <w:font w:name="Lucida Sans">
    <w:panose1 w:val="020B0602030504020204"/>
    <w:charset w:val="00"/>
    <w:family w:val="auto"/>
    <w:pitch w:val="default"/>
    <w:sig w:usb0="00000000" w:usb1="00000000" w:usb2="00000000" w:usb3="00000000" w:csb0="00000000" w:csb1="00000000"/>
  </w:font>
  <w:font w:name="Shruti">
    <w:panose1 w:val="02000500000000000000"/>
    <w:charset w:val="00"/>
    <w:family w:val="auto"/>
    <w:pitch w:val="default"/>
    <w:sig w:usb0="0004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isplayBackgroundShape w:val="1"/>
  <w:bordersDoNotSurroundHeader w:val="1"/>
  <w:bordersDoNotSurroundFooter w:val="1"/>
  <w:documentProtection w:enforcement="0"/>
  <w:defaultTabStop w:val="420"/>
  <w:drawingGridHorizontalSpacing w:val="211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2BB45C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qFormat="1" w:unhideWhenUsed="0"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iPriority w:val="99"/>
  </w:style>
  <w:style w:type="table" w:default="1" w:styleId="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0"/>
    <w:qFormat/>
    <w:uiPriority w:val="99"/>
    <w:rPr>
      <w:rFonts w:ascii="宋体" w:hAnsi="Courier New"/>
      <w:szCs w:val="21"/>
    </w:rPr>
  </w:style>
  <w:style w:type="paragraph" w:styleId="3">
    <w:name w:val="Balloon Text"/>
    <w:basedOn w:val="1"/>
    <w:link w:val="8"/>
    <w:semiHidden/>
    <w:uiPriority w:val="99"/>
    <w:rPr>
      <w:sz w:val="18"/>
      <w:szCs w:val="18"/>
    </w:rPr>
  </w:style>
  <w:style w:type="paragraph" w:styleId="4">
    <w:name w:val="footer"/>
    <w:basedOn w:val="1"/>
    <w:link w:val="13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4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8">
    <w:name w:val="Balloon Text Char"/>
    <w:basedOn w:val="6"/>
    <w:link w:val="3"/>
    <w:semiHidden/>
    <w:locked/>
    <w:uiPriority w:val="99"/>
    <w:rPr>
      <w:rFonts w:cs="Times New Roman"/>
      <w:sz w:val="18"/>
      <w:szCs w:val="18"/>
    </w:rPr>
  </w:style>
  <w:style w:type="character" w:customStyle="1" w:styleId="9">
    <w:name w:val="Plain Text Char"/>
    <w:qFormat/>
    <w:locked/>
    <w:uiPriority w:val="99"/>
    <w:rPr>
      <w:rFonts w:ascii="宋体" w:hAnsi="Courier New" w:eastAsia="宋体"/>
      <w:kern w:val="2"/>
      <w:sz w:val="21"/>
    </w:rPr>
  </w:style>
  <w:style w:type="character" w:customStyle="1" w:styleId="10">
    <w:name w:val="Plain Text Char1"/>
    <w:basedOn w:val="6"/>
    <w:link w:val="2"/>
    <w:semiHidden/>
    <w:locked/>
    <w:uiPriority w:val="99"/>
    <w:rPr>
      <w:rFonts w:ascii="宋体" w:hAnsi="Courier New" w:cs="Times New Roman"/>
      <w:sz w:val="21"/>
      <w:szCs w:val="21"/>
    </w:rPr>
  </w:style>
  <w:style w:type="character" w:customStyle="1" w:styleId="11">
    <w:name w:val="DefaultParagraph Char Char"/>
    <w:link w:val="12"/>
    <w:qFormat/>
    <w:locked/>
    <w:uiPriority w:val="99"/>
    <w:rPr>
      <w:kern w:val="2"/>
      <w:sz w:val="22"/>
      <w:lang w:val="en-US" w:eastAsia="zh-CN"/>
    </w:rPr>
  </w:style>
  <w:style w:type="paragraph" w:customStyle="1" w:styleId="12">
    <w:name w:val="DefaultParagraph"/>
    <w:next w:val="4"/>
    <w:link w:val="11"/>
    <w:qFormat/>
    <w:uiPriority w:val="99"/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13">
    <w:name w:val="Footer Char"/>
    <w:basedOn w:val="6"/>
    <w:link w:val="4"/>
    <w:semiHidden/>
    <w:qFormat/>
    <w:locked/>
    <w:uiPriority w:val="99"/>
    <w:rPr>
      <w:rFonts w:cs="Times New Roman"/>
      <w:sz w:val="18"/>
      <w:szCs w:val="18"/>
    </w:rPr>
  </w:style>
  <w:style w:type="character" w:customStyle="1" w:styleId="14">
    <w:name w:val="Header Char"/>
    <w:basedOn w:val="6"/>
    <w:link w:val="5"/>
    <w:semiHidden/>
    <w:locked/>
    <w:uiPriority w:val="99"/>
    <w:rPr>
      <w:rFonts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9.wmf"/><Relationship Id="rId16" Type="http://schemas.openxmlformats.org/officeDocument/2006/relationships/oleObject" Target="embeddings/oleObject1.bin"/><Relationship Id="rId15" Type="http://schemas.openxmlformats.org/officeDocument/2006/relationships/image" Target="media/image8.png"/><Relationship Id="rId14" Type="http://schemas.openxmlformats.org/officeDocument/2006/relationships/image" Target="media/image7.jpeg"/><Relationship Id="rId13" Type="http://schemas.openxmlformats.org/officeDocument/2006/relationships/image" Target="media/image6.jpeg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  <customShpInfo spid="_x0000_s1034"/>
    <customShpInfo spid="_x0000_s1040"/>
    <customShpInfo spid="_x0000_s1041"/>
    <customShpInfo spid="_x0000_s1042"/>
    <customShpInfo spid="_x0000_s1045"/>
    <customShpInfo spid="_x0000_s1046"/>
    <customShpInfo spid="_x0000_s1044"/>
    <customShpInfo spid="_x0000_s1048"/>
    <customShpInfo spid="_x0000_s1049"/>
    <customShpInfo spid="_x0000_s104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Company>北京今日学易科技有限公司(Zxxk.Com)</Company>
  <Pages>8</Pages>
  <Words>192</Words>
  <Characters>1100</Characters>
  <Lines>0</Lines>
  <Paragraphs>0</Paragraphs>
  <TotalTime>0</TotalTime>
  <ScaleCrop>false</ScaleCrop>
  <LinksUpToDate>false</LinksUpToDate>
  <CharactersWithSpaces>0</CharactersWithSpaces>
  <Application>WPS Office_10.1.0.7106_F1E327BC-269C-435d-A152-05C5408002CA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2018-01-23T13:27:00Z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什么</cp:lastModifiedBy>
  <dcterms:modified xsi:type="dcterms:W3CDTF">2018-01-26T04:40:07Z</dcterms:modified>
  <dc:subject>化学试题.docx</dc:subject>
  <dc:title>化学试题.docx</dc:title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所有者">
    <vt:lpwstr>北京今日学易科技有限公司</vt:lpwstr>
  </property>
  <property fmtid="{D5CDD505-2E9C-101B-9397-08002B2CF9AE}" pid="3" name="来源">
    <vt:lpwstr>学科网(Zxxk.Com)</vt:lpwstr>
  </property>
  <property fmtid="{D5CDD505-2E9C-101B-9397-08002B2CF9AE}" pid="4" name="网址">
    <vt:lpwstr>http://www.zxxk.com</vt:lpwstr>
  </property>
  <property fmtid="{D5CDD505-2E9C-101B-9397-08002B2CF9AE}" pid="5" name="KSOProductBuildVer">
    <vt:lpwstr>2052-10.1.0.7106</vt:lpwstr>
  </property>
</Properties>
</file>