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eastAsiaTheme="minor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吉林省东辽县辽河源中学 七年级上学期 第三次月考 语文试卷（有答案）20171129</w:t>
      </w:r>
      <w:bookmarkStart w:id="0" w:name="_GoBack"/>
      <w:bookmarkEnd w:id="0"/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22190" cy="7600315"/>
            <wp:effectExtent l="0" t="0" r="16510" b="635"/>
            <wp:docPr id="1" name="图片 1" descr="894612455285987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946124552859873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22190" cy="7600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8576945"/>
            <wp:effectExtent l="0" t="0" r="10795" b="14605"/>
            <wp:docPr id="2" name="图片 2" descr="771440236367384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144023636738414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8576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8736330"/>
            <wp:effectExtent l="0" t="0" r="10795" b="7620"/>
            <wp:docPr id="3" name="图片 3" descr="369288050244326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692880502443266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873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8646795" cy="5155565"/>
            <wp:effectExtent l="0" t="0" r="6985" b="1905"/>
            <wp:docPr id="4" name="图片 4" descr="5931177272311027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59311772723110276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646795" cy="5155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8686165" cy="5155565"/>
            <wp:effectExtent l="0" t="0" r="6985" b="635"/>
            <wp:docPr id="5" name="图片 5" descr="63568593836428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6356859383642818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686165" cy="5155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8764270" cy="5195570"/>
            <wp:effectExtent l="0" t="0" r="5080" b="17780"/>
            <wp:docPr id="6" name="图片 6" descr="5126959365968218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51269593659682182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764270" cy="5195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8799830" cy="5163185"/>
            <wp:effectExtent l="0" t="0" r="18415" b="1270"/>
            <wp:docPr id="7" name="图片 7" descr="3313864412167039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33138644121670392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799830" cy="5163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580633"/>
    <w:rsid w:val="4C58063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2017-12-01T09:18:00Z</dcterms:created>
  <dc:creator>昨夜西风</dc:creator>
  <cp:lastModifiedBy>昨夜西风</cp:lastModifiedBy>
  <dcterms:modified xsi:type="dcterms:W3CDTF">2017-12-01T09:25:33Z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