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00" w:rsidRDefault="00FF197E">
      <w:pPr>
        <w:jc w:val="center"/>
        <w:rPr>
          <w:rFonts w:ascii="黑体" w:eastAsia="黑体"/>
          <w:sz w:val="30"/>
          <w:szCs w:val="30"/>
        </w:rPr>
      </w:pPr>
      <w:proofErr w:type="gramStart"/>
      <w:r>
        <w:rPr>
          <w:rFonts w:ascii="黑体" w:eastAsia="黑体" w:hint="eastAsia"/>
          <w:sz w:val="30"/>
          <w:szCs w:val="30"/>
        </w:rPr>
        <w:t>苏教版</w:t>
      </w:r>
      <w:proofErr w:type="gramEnd"/>
      <w:r>
        <w:rPr>
          <w:rFonts w:ascii="黑体" w:eastAsia="黑体" w:hint="eastAsia"/>
          <w:sz w:val="30"/>
          <w:szCs w:val="30"/>
        </w:rPr>
        <w:t>六年级下册数学第四单元检测试卷</w:t>
      </w:r>
    </w:p>
    <w:p w:rsidR="006B5200" w:rsidRDefault="00FF197E">
      <w:pPr>
        <w:jc w:val="center"/>
        <w:rPr>
          <w:rFonts w:ascii="楷体_GB2312" w:eastAsia="楷体_GB2312"/>
          <w:sz w:val="28"/>
          <w:szCs w:val="28"/>
          <w:u w:val="single"/>
        </w:rPr>
      </w:pPr>
      <w:r>
        <w:rPr>
          <w:rFonts w:ascii="楷体_GB2312" w:eastAsia="楷体_GB2312" w:hint="eastAsia"/>
          <w:sz w:val="28"/>
          <w:szCs w:val="28"/>
        </w:rPr>
        <w:t xml:space="preserve">                               </w:t>
      </w:r>
      <w:r>
        <w:rPr>
          <w:rFonts w:ascii="楷体_GB2312" w:eastAsia="楷体_GB2312" w:hint="eastAsia"/>
          <w:sz w:val="28"/>
          <w:szCs w:val="28"/>
        </w:rPr>
        <w:t>姓名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    </w:t>
      </w:r>
      <w:r>
        <w:rPr>
          <w:rFonts w:ascii="楷体_GB2312" w:eastAsia="楷体_GB2312" w:hint="eastAsia"/>
          <w:sz w:val="28"/>
          <w:szCs w:val="28"/>
        </w:rPr>
        <w:t xml:space="preserve">  </w:t>
      </w:r>
      <w:r>
        <w:rPr>
          <w:rFonts w:ascii="楷体_GB2312" w:eastAsia="楷体_GB2312" w:hint="eastAsia"/>
          <w:sz w:val="28"/>
          <w:szCs w:val="28"/>
        </w:rPr>
        <w:t>得分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    </w:t>
      </w:r>
    </w:p>
    <w:p w:rsidR="006B5200" w:rsidRDefault="00FF197E">
      <w:pPr>
        <w:spacing w:line="44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一、填空题（</w:t>
      </w:r>
      <w:r>
        <w:rPr>
          <w:rFonts w:ascii="黑体" w:eastAsia="黑体" w:hint="eastAsia"/>
          <w:sz w:val="24"/>
        </w:rPr>
        <w:t>19</w:t>
      </w:r>
      <w:r>
        <w:rPr>
          <w:rFonts w:ascii="黑体" w:eastAsia="黑体" w:hint="eastAsia"/>
          <w:sz w:val="24"/>
        </w:rPr>
        <w:t>分）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．在比例里，两个外项的积，等于两个（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）的积，这叫做比例的基本性质。</w:t>
      </w:r>
    </w:p>
    <w:p w:rsidR="006B5200" w:rsidRDefault="00FF197E">
      <w:pPr>
        <w:rPr>
          <w:rFonts w:ascii="楷体_GB2312" w:eastAsia="楷体_GB2312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∶（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）＝（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）÷</w:t>
      </w:r>
      <w:r>
        <w:rPr>
          <w:rFonts w:ascii="宋体" w:hAnsi="宋体" w:hint="eastAsia"/>
          <w:sz w:val="24"/>
        </w:rPr>
        <w:t>15</w:t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</w:instrText>
      </w:r>
      <w:r>
        <w:rPr>
          <w:rFonts w:ascii="宋体" w:hAnsi="宋体"/>
          <w:sz w:val="24"/>
        </w:rPr>
        <w:instrText>（</w:instrText>
      </w:r>
      <w:r>
        <w:rPr>
          <w:rFonts w:ascii="宋体" w:hAnsi="宋体"/>
          <w:sz w:val="24"/>
        </w:rPr>
        <w:instrText xml:space="preserve">   </w:instrText>
      </w:r>
      <w:r>
        <w:rPr>
          <w:rFonts w:ascii="宋体" w:hAnsi="宋体"/>
          <w:sz w:val="24"/>
        </w:rPr>
        <w:instrText>）</w:instrText>
      </w:r>
      <w:r>
        <w:rPr>
          <w:rFonts w:ascii="宋体" w:hAnsi="宋体"/>
          <w:sz w:val="24"/>
        </w:rPr>
        <w:instrText xml:space="preserve">,5)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 w:hint="eastAsia"/>
          <w:sz w:val="24"/>
        </w:rPr>
        <w:t>60% =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</w:t>
      </w:r>
      <w:r>
        <w:rPr>
          <w:rFonts w:ascii="楷体_GB2312" w:eastAsia="楷体_GB2312" w:hAnsi="宋体" w:hint="eastAsia"/>
          <w:sz w:val="24"/>
        </w:rPr>
        <w:t>【填小数】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．把</w:t>
      </w:r>
      <w:r>
        <w:rPr>
          <w:sz w:val="24"/>
        </w:rPr>
        <w:t>0</w:t>
      </w:r>
      <w:r>
        <w:rPr>
          <w:rFonts w:hint="eastAsia"/>
          <w:sz w:val="24"/>
        </w:rPr>
        <w:t>．</w:t>
      </w:r>
      <w:r>
        <w:rPr>
          <w:sz w:val="24"/>
        </w:rPr>
        <w:t>4</w:t>
      </w:r>
      <w:r>
        <w:rPr>
          <w:rFonts w:ascii="宋体" w:hAnsi="宋体" w:cs="宋体" w:hint="eastAsia"/>
          <w:sz w:val="24"/>
        </w:rPr>
        <w:t>∶</w:t>
      </w:r>
      <w:r>
        <w:rPr>
          <w:sz w:val="24"/>
        </w:rPr>
        <w:t>2</w:t>
      </w:r>
      <w:r>
        <w:rPr>
          <w:sz w:val="24"/>
        </w:rPr>
        <w:t>化成</w:t>
      </w:r>
      <w:proofErr w:type="gramStart"/>
      <w:r>
        <w:rPr>
          <w:sz w:val="24"/>
        </w:rPr>
        <w:t>最</w:t>
      </w:r>
      <w:proofErr w:type="gramEnd"/>
      <w:r>
        <w:rPr>
          <w:sz w:val="24"/>
        </w:rPr>
        <w:t xml:space="preserve">简整数比是（　　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），这两个比组成的比例是（　　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　　）。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．在一个比例里两个外项的积是最大的两位数，一个内项是</w:t>
      </w:r>
      <w:r>
        <w:rPr>
          <w:rFonts w:ascii="宋体" w:hAnsi="宋体" w:hint="eastAsia"/>
          <w:sz w:val="24"/>
        </w:rPr>
        <w:t>33</w:t>
      </w:r>
      <w:r>
        <w:rPr>
          <w:rFonts w:ascii="宋体" w:hAnsi="宋体" w:hint="eastAsia"/>
          <w:sz w:val="24"/>
        </w:rPr>
        <w:t>，另一个内项是（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）。　　</w:t>
      </w:r>
    </w:p>
    <w:p w:rsidR="006B5200" w:rsidRDefault="00FF197E">
      <w:pPr>
        <w:rPr>
          <w:rFonts w:ascii="宋体" w:hAnsi="宋体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467360</wp:posOffset>
            </wp:positionV>
            <wp:extent cx="2314575" cy="388620"/>
            <wp:effectExtent l="0" t="0" r="1905" b="762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5A</w:t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 w:hint="eastAsia"/>
          <w:sz w:val="24"/>
        </w:rPr>
        <w:t>4B</w:t>
      </w:r>
      <w:r>
        <w:rPr>
          <w:rFonts w:ascii="宋体" w:hAnsi="宋体" w:hint="eastAsia"/>
          <w:sz w:val="24"/>
        </w:rPr>
        <w:t>，那么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∶</w:t>
      </w:r>
      <w:r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>＝（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）∶（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）。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EQ \F(x,4)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 xml:space="preserve">=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\F(y,3)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，那么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：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4"/>
        </w:rPr>
        <w:t>=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sz w:val="24"/>
        </w:rPr>
        <w:t>   </w:t>
      </w:r>
      <w:r>
        <w:rPr>
          <w:rFonts w:ascii="宋体" w:hAnsi="宋体"/>
          <w:sz w:val="24"/>
        </w:rPr>
        <w:t>）：（</w:t>
      </w:r>
      <w:r>
        <w:rPr>
          <w:rFonts w:ascii="宋体" w:hAnsi="宋体"/>
          <w:sz w:val="24"/>
        </w:rPr>
        <w:t>   </w:t>
      </w:r>
      <w:r>
        <w:rPr>
          <w:rFonts w:ascii="宋体" w:hAnsi="宋体"/>
          <w:sz w:val="24"/>
        </w:rPr>
        <w:t>）。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．把</w:t>
      </w:r>
      <w:r>
        <w:rPr>
          <w:rFonts w:ascii="宋体" w:hAnsi="宋体" w:hint="eastAsia"/>
          <w:sz w:val="24"/>
        </w:rPr>
        <w:t xml:space="preserve">                               </w:t>
      </w:r>
      <w:r>
        <w:rPr>
          <w:rFonts w:ascii="宋体" w:hAnsi="宋体" w:hint="eastAsia"/>
          <w:sz w:val="24"/>
        </w:rPr>
        <w:t xml:space="preserve">改写成数值比例尺应是（　　</w:t>
      </w:r>
      <w:r>
        <w:rPr>
          <w:rFonts w:ascii="宋体" w:hAnsi="宋体" w:hint="eastAsia"/>
          <w:sz w:val="24"/>
        </w:rPr>
        <w:t xml:space="preserve">          </w:t>
      </w:r>
      <w:r>
        <w:rPr>
          <w:rFonts w:ascii="宋体" w:hAnsi="宋体" w:hint="eastAsia"/>
          <w:sz w:val="24"/>
        </w:rPr>
        <w:t>）。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．比例尺</w:t>
      </w:r>
      <w:r>
        <w:rPr>
          <w:rFonts w:ascii="宋体" w:hAnsi="宋体" w:hint="eastAsia"/>
          <w:sz w:val="24"/>
        </w:rPr>
        <w:t>1:1200000</w:t>
      </w:r>
      <w:r>
        <w:rPr>
          <w:rFonts w:ascii="宋体" w:hAnsi="宋体" w:hint="eastAsia"/>
          <w:sz w:val="24"/>
        </w:rPr>
        <w:t>表示图上距离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厘米相当于实际距离（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）千米。　　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．一种钟表零件长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毫米，把它画在比例尺是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的图纸上，长应画（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）厘米。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．把</w:t>
      </w:r>
      <w:proofErr w:type="gramStart"/>
      <w:r>
        <w:rPr>
          <w:rFonts w:ascii="宋体" w:hAnsi="宋体" w:hint="eastAsia"/>
          <w:sz w:val="24"/>
        </w:rPr>
        <w:t>一个圆按</w:t>
      </w:r>
      <w:proofErr w:type="gramEnd"/>
      <w:r>
        <w:rPr>
          <w:rFonts w:ascii="宋体" w:hAnsi="宋体" w:hint="eastAsia"/>
          <w:sz w:val="24"/>
        </w:rPr>
        <w:t>3:1</w:t>
      </w:r>
      <w:r>
        <w:rPr>
          <w:rFonts w:ascii="宋体" w:hAnsi="宋体" w:hint="eastAsia"/>
          <w:sz w:val="24"/>
        </w:rPr>
        <w:t>的比放大，放大后的圆与放大前的圆，半径之比是（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），周长之比是（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），面积之比是（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）。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．</w:t>
      </w:r>
      <w:r>
        <w:rPr>
          <w:rFonts w:ascii="宋体" w:hAnsi="宋体"/>
          <w:sz w:val="24"/>
        </w:rPr>
        <w:t>在比例</w:t>
      </w:r>
      <w:r>
        <w:rPr>
          <w:rFonts w:ascii="宋体" w:hAnsi="宋体"/>
          <w:sz w:val="24"/>
        </w:rPr>
        <w:t>35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/>
          <w:sz w:val="24"/>
        </w:rPr>
        <w:t>10=21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/>
          <w:sz w:val="24"/>
        </w:rPr>
        <w:t>6</w:t>
      </w:r>
      <w:r>
        <w:rPr>
          <w:rFonts w:ascii="宋体" w:hAnsi="宋体"/>
          <w:sz w:val="24"/>
        </w:rPr>
        <w:t>中，如果将第一个比的后项增加</w:t>
      </w:r>
      <w:r>
        <w:rPr>
          <w:rFonts w:ascii="宋体" w:hAnsi="宋体"/>
          <w:sz w:val="24"/>
        </w:rPr>
        <w:t>30</w:t>
      </w:r>
      <w:r>
        <w:rPr>
          <w:rFonts w:ascii="宋体" w:hAnsi="宋体"/>
          <w:sz w:val="24"/>
        </w:rPr>
        <w:t>，第二个比的后项应该加上（</w:t>
      </w:r>
      <w:r>
        <w:rPr>
          <w:rFonts w:ascii="宋体" w:hAnsi="宋体"/>
          <w:sz w:val="24"/>
        </w:rPr>
        <w:t>     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/>
          <w:sz w:val="24"/>
        </w:rPr>
        <w:t>才能</w:t>
      </w:r>
      <w:proofErr w:type="gramStart"/>
      <w:r>
        <w:rPr>
          <w:rFonts w:ascii="宋体" w:hAnsi="宋体"/>
          <w:sz w:val="24"/>
        </w:rPr>
        <w:t>使比例</w:t>
      </w:r>
      <w:proofErr w:type="gramEnd"/>
      <w:r>
        <w:rPr>
          <w:rFonts w:ascii="宋体" w:hAnsi="宋体"/>
          <w:sz w:val="24"/>
        </w:rPr>
        <w:t>成立。</w:t>
      </w:r>
    </w:p>
    <w:p w:rsidR="006B5200" w:rsidRDefault="00FF197E">
      <w:pPr>
        <w:spacing w:line="44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二、判断题（</w:t>
      </w:r>
      <w:r>
        <w:rPr>
          <w:rFonts w:ascii="黑体" w:eastAsia="黑体" w:hAnsi="宋体" w:hint="eastAsia"/>
          <w:sz w:val="24"/>
        </w:rPr>
        <w:t>10</w:t>
      </w:r>
      <w:r>
        <w:rPr>
          <w:rFonts w:ascii="黑体" w:eastAsia="黑体" w:hAnsi="宋体" w:hint="eastAsia"/>
          <w:sz w:val="24"/>
        </w:rPr>
        <w:t>分）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</w:t>
      </w:r>
      <w:r>
        <w:rPr>
          <w:rFonts w:ascii="宋体" w:hAnsi="宋体"/>
          <w:sz w:val="24"/>
        </w:rPr>
        <w:t>两个比可以组成一个比例。</w:t>
      </w:r>
      <w:r>
        <w:rPr>
          <w:rFonts w:ascii="宋体" w:hAnsi="宋体"/>
          <w:sz w:val="24"/>
        </w:rPr>
        <w:t> 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</w:t>
      </w:r>
      <w:proofErr w:type="gramEnd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．如果</w:t>
      </w:r>
      <w:r>
        <w:rPr>
          <w:rFonts w:ascii="宋体" w:hAnsi="宋体" w:hint="eastAsia"/>
          <w:sz w:val="28"/>
          <w:szCs w:val="28"/>
        </w:rPr>
        <w:t>x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8"/>
          <w:szCs w:val="28"/>
        </w:rPr>
        <w:t>y=</w:t>
      </w:r>
      <w:r>
        <w:rPr>
          <w:rFonts w:ascii="宋体" w:hAnsi="宋体" w:hint="eastAsia"/>
          <w:sz w:val="24"/>
        </w:rPr>
        <w:t>7:4</w:t>
      </w:r>
      <w:r>
        <w:rPr>
          <w:rFonts w:ascii="宋体" w:hAnsi="宋体" w:hint="eastAsia"/>
          <w:sz w:val="24"/>
        </w:rPr>
        <w:t>，那么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8"/>
          <w:szCs w:val="28"/>
        </w:rPr>
        <w:t>x=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8"/>
          <w:szCs w:val="28"/>
        </w:rPr>
        <w:t>y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</w:t>
      </w:r>
      <w:proofErr w:type="gramEnd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</w:t>
      </w:r>
      <w:r>
        <w:rPr>
          <w:rFonts w:ascii="宋体" w:hAnsi="宋体"/>
          <w:sz w:val="24"/>
        </w:rPr>
        <w:t>在比例里，两个内项和外项的积的比值一定是</w:t>
      </w:r>
      <w:r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>。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</w:t>
      </w:r>
      <w:proofErr w:type="gramEnd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．一个正方形按</w:t>
      </w:r>
      <w:r>
        <w:rPr>
          <w:rFonts w:ascii="宋体" w:hAnsi="宋体" w:hint="eastAsia"/>
          <w:sz w:val="24"/>
        </w:rPr>
        <w:t>1:4</w:t>
      </w:r>
      <w:r>
        <w:rPr>
          <w:rFonts w:ascii="宋体" w:hAnsi="宋体" w:hint="eastAsia"/>
          <w:sz w:val="24"/>
        </w:rPr>
        <w:t>缩小后，面积是为原来的</w:t>
      </w:r>
      <w:r>
        <w:rPr>
          <w:rFonts w:ascii="宋体" w:hAnsi="宋体" w:hint="eastAsia"/>
          <w:sz w:val="24"/>
        </w:rPr>
        <w:t>16</w:t>
      </w:r>
      <w:r>
        <w:rPr>
          <w:rFonts w:ascii="宋体" w:hAnsi="宋体" w:hint="eastAsia"/>
          <w:sz w:val="24"/>
        </w:rPr>
        <w:t>倍。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</w:t>
      </w:r>
      <w:proofErr w:type="gramEnd"/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．小圆周长与直径的比和大圆周长与直径的比一定能组成比例。……（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黑体" w:eastAsia="黑体" w:hAnsi="宋体" w:hint="eastAsia"/>
          <w:sz w:val="24"/>
        </w:rPr>
        <w:t>三、选择题（</w:t>
      </w:r>
      <w:r>
        <w:rPr>
          <w:rFonts w:ascii="黑体" w:eastAsia="黑体" w:hAnsi="宋体" w:hint="eastAsia"/>
          <w:sz w:val="24"/>
        </w:rPr>
        <w:t>10</w:t>
      </w:r>
      <w:r>
        <w:rPr>
          <w:rFonts w:ascii="黑体" w:eastAsia="黑体" w:hAnsi="宋体" w:hint="eastAsia"/>
          <w:sz w:val="24"/>
        </w:rPr>
        <w:t>分）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．下面第</w:t>
      </w:r>
      <w:r>
        <w:rPr>
          <w:rFonts w:ascii="宋体" w:hAnsi="宋体" w:hint="eastAsia"/>
          <w:sz w:val="24"/>
        </w:rPr>
        <w:t>(     )</w:t>
      </w:r>
      <w:r>
        <w:rPr>
          <w:rFonts w:ascii="宋体" w:hAnsi="宋体" w:hint="eastAsia"/>
          <w:sz w:val="24"/>
        </w:rPr>
        <w:t xml:space="preserve">组的两个比能组成比例。　　</w:t>
      </w:r>
    </w:p>
    <w:p w:rsidR="006B5200" w:rsidRDefault="00FF197E">
      <w:pPr>
        <w:spacing w:line="44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8:7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14:16       B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0.6:0.2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3:1        C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19: 110 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10:9</w:t>
      </w:r>
      <w:r>
        <w:rPr>
          <w:rFonts w:ascii="宋体" w:hAnsi="宋体" w:hint="eastAsia"/>
          <w:sz w:val="24"/>
        </w:rPr>
        <w:t xml:space="preserve">　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．在一幅地图上，实际距离是图上距离的</w:t>
      </w:r>
      <w:r>
        <w:rPr>
          <w:rFonts w:ascii="宋体" w:hAnsi="宋体" w:hint="eastAsia"/>
          <w:sz w:val="24"/>
        </w:rPr>
        <w:t>12000</w:t>
      </w:r>
      <w:r>
        <w:rPr>
          <w:rFonts w:ascii="宋体" w:hAnsi="宋体" w:hint="eastAsia"/>
          <w:sz w:val="24"/>
        </w:rPr>
        <w:t>倍，则比例尺是（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）。　　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A 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12         B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1      C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12000     D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12000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1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3</w:t>
      </w:r>
      <w:r>
        <w:rPr>
          <w:rFonts w:ascii="宋体" w:hAnsi="宋体" w:hint="eastAsia"/>
          <w:sz w:val="24"/>
        </w:rPr>
        <w:t>．大、小两个齿轮的比是</w:t>
      </w:r>
      <w:r>
        <w:rPr>
          <w:rFonts w:ascii="宋体" w:hAnsi="宋体" w:hint="eastAsia"/>
          <w:sz w:val="24"/>
        </w:rPr>
        <w:t>8:3</w:t>
      </w:r>
      <w:r>
        <w:rPr>
          <w:rFonts w:ascii="宋体" w:hAnsi="宋体" w:hint="eastAsia"/>
          <w:sz w:val="24"/>
        </w:rPr>
        <w:t>，小齿轮有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个齿，大齿轮有（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</w:t>
      </w:r>
      <w:proofErr w:type="gramStart"/>
      <w:r>
        <w:rPr>
          <w:rFonts w:ascii="宋体" w:hAnsi="宋体" w:hint="eastAsia"/>
          <w:sz w:val="24"/>
        </w:rPr>
        <w:t>个</w:t>
      </w:r>
      <w:proofErr w:type="gramEnd"/>
      <w:r>
        <w:rPr>
          <w:rFonts w:ascii="宋体" w:hAnsi="宋体" w:hint="eastAsia"/>
          <w:sz w:val="24"/>
        </w:rPr>
        <w:t>齿。</w:t>
      </w:r>
    </w:p>
    <w:p w:rsidR="006B5200" w:rsidRDefault="00FF197E">
      <w:pPr>
        <w:spacing w:line="44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48     B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64     C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72     D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192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．一幅图纸的比例尺是</w:t>
      </w:r>
      <w:r>
        <w:rPr>
          <w:rFonts w:ascii="宋体" w:hAnsi="宋体" w:hint="eastAsia"/>
          <w:sz w:val="24"/>
        </w:rPr>
        <w:t>20:1</w:t>
      </w:r>
      <w:r>
        <w:rPr>
          <w:rFonts w:ascii="宋体" w:hAnsi="宋体" w:hint="eastAsia"/>
          <w:sz w:val="24"/>
        </w:rPr>
        <w:t>，图上距离（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）实际距离。</w:t>
      </w:r>
    </w:p>
    <w:p w:rsidR="006B5200" w:rsidRDefault="00FF197E">
      <w:pPr>
        <w:spacing w:line="44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、大于</w:t>
      </w:r>
      <w:r>
        <w:rPr>
          <w:rFonts w:ascii="宋体" w:hAnsi="宋体" w:hint="eastAsia"/>
          <w:sz w:val="24"/>
        </w:rPr>
        <w:t xml:space="preserve">     B</w:t>
      </w:r>
      <w:r>
        <w:rPr>
          <w:rFonts w:ascii="宋体" w:hAnsi="宋体" w:hint="eastAsia"/>
          <w:sz w:val="24"/>
        </w:rPr>
        <w:t>、小于</w:t>
      </w:r>
      <w:r>
        <w:rPr>
          <w:rFonts w:ascii="宋体" w:hAnsi="宋体" w:hint="eastAsia"/>
          <w:sz w:val="24"/>
        </w:rPr>
        <w:t xml:space="preserve">    C</w:t>
      </w:r>
      <w:r>
        <w:rPr>
          <w:rFonts w:ascii="宋体" w:hAnsi="宋体" w:hint="eastAsia"/>
          <w:sz w:val="24"/>
        </w:rPr>
        <w:t>、等于</w:t>
      </w:r>
      <w:r>
        <w:rPr>
          <w:rFonts w:ascii="宋体" w:hAnsi="宋体" w:hint="eastAsia"/>
          <w:sz w:val="24"/>
        </w:rPr>
        <w:t xml:space="preserve">     D</w:t>
      </w:r>
      <w:r>
        <w:rPr>
          <w:rFonts w:ascii="宋体" w:hAnsi="宋体" w:hint="eastAsia"/>
          <w:sz w:val="24"/>
        </w:rPr>
        <w:t>、不能确定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．☆、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这四个数可以组成比例，☆不可能是（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）。</w:t>
      </w:r>
    </w:p>
    <w:p w:rsidR="006B5200" w:rsidRDefault="00FF197E">
      <w:pPr>
        <w:spacing w:line="44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2     B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3     C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8     D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18</w:t>
      </w:r>
    </w:p>
    <w:p w:rsidR="006B5200" w:rsidRDefault="00FF197E">
      <w:pPr>
        <w:spacing w:line="44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三、计算：解比例或方程（</w:t>
      </w:r>
      <w:r>
        <w:rPr>
          <w:rFonts w:ascii="黑体" w:eastAsia="黑体" w:hAnsi="宋体" w:hint="eastAsia"/>
          <w:sz w:val="24"/>
        </w:rPr>
        <w:t>16</w:t>
      </w:r>
      <w:r>
        <w:rPr>
          <w:rFonts w:ascii="黑体" w:eastAsia="黑体" w:hAnsi="宋体" w:hint="eastAsia"/>
          <w:sz w:val="24"/>
        </w:rPr>
        <w:t>分）</w:t>
      </w:r>
    </w:p>
    <w:p w:rsidR="006B5200" w:rsidRDefault="00FF197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7:</w:t>
      </w:r>
      <w:r>
        <w:rPr>
          <w:rFonts w:ascii="宋体" w:hAnsi="宋体" w:hint="eastAsia"/>
          <w:sz w:val="28"/>
          <w:szCs w:val="28"/>
        </w:rPr>
        <w:t xml:space="preserve">x </w:t>
      </w:r>
      <w:r>
        <w:rPr>
          <w:rFonts w:ascii="宋体" w:hAnsi="宋体" w:hint="eastAsia"/>
          <w:sz w:val="24"/>
        </w:rPr>
        <w:t xml:space="preserve">= 4.8:9.6       </w:t>
      </w:r>
      <w:r>
        <w:rPr>
          <w:rFonts w:ascii="宋体" w:hAnsi="宋体"/>
          <w:position w:val="-24"/>
          <w:sz w:val="24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 o:ole="">
            <v:imagedata r:id="rId9" o:title=""/>
          </v:shape>
          <o:OLEObject Type="Embed" ProgID="Equation.3" ShapeID="_x0000_i1025" DrawAspect="Content" ObjectID="_1583212552" r:id="rId10"/>
        </w:object>
      </w:r>
      <w:r>
        <w:rPr>
          <w:rFonts w:ascii="宋体" w:hAnsi="宋体" w:hint="eastAsia"/>
          <w:sz w:val="24"/>
        </w:rPr>
        <w:t>:</w:t>
      </w:r>
      <w:r>
        <w:rPr>
          <w:rFonts w:ascii="宋体" w:hAnsi="宋体"/>
          <w:position w:val="-24"/>
          <w:sz w:val="24"/>
        </w:rPr>
        <w:object w:dxaOrig="240" w:dyaOrig="620">
          <v:shape id="_x0000_i1026" type="#_x0000_t75" style="width:12pt;height:30.75pt" o:ole="">
            <v:imagedata r:id="rId11" o:title=""/>
          </v:shape>
          <o:OLEObject Type="Embed" ProgID="Equation.3" ShapeID="_x0000_i1026" DrawAspect="Content" ObjectID="_1583212553" r:id="rId12"/>
        </w:object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/>
          <w:position w:val="-24"/>
          <w:sz w:val="24"/>
        </w:rPr>
        <w:object w:dxaOrig="320" w:dyaOrig="620">
          <v:shape id="_x0000_i1027" type="#_x0000_t75" style="width:15.75pt;height:30.75pt" o:ole="">
            <v:imagedata r:id="rId13" o:title=""/>
          </v:shape>
          <o:OLEObject Type="Embed" ProgID="Equation.3" ShapeID="_x0000_i1027" DrawAspect="Content" ObjectID="_1583212554" r:id="rId14"/>
        </w:objec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8"/>
          <w:szCs w:val="28"/>
        </w:rPr>
        <w:t>x</w:t>
      </w: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8"/>
          <w:szCs w:val="28"/>
        </w:rPr>
        <w:t>x</w:t>
      </w:r>
      <w:r>
        <w:rPr>
          <w:rFonts w:ascii="宋体" w:hAnsi="宋体" w:hint="eastAsia"/>
          <w:sz w:val="24"/>
        </w:rPr>
        <w:t>:8</w:t>
      </w:r>
      <w:r>
        <w:rPr>
          <w:rFonts w:ascii="宋体" w:hAnsi="宋体" w:hint="eastAsia"/>
          <w:sz w:val="24"/>
        </w:rPr>
        <w:t>＝</w:t>
      </w:r>
      <w:r>
        <w:rPr>
          <w:rFonts w:ascii="宋体" w:hAnsi="宋体" w:hint="eastAsia"/>
          <w:sz w:val="24"/>
        </w:rPr>
        <w:t>0.125: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\F(1,4)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/>
          <w:position w:val="-24"/>
          <w:sz w:val="24"/>
        </w:rPr>
        <w:object w:dxaOrig="240" w:dyaOrig="620">
          <v:shape id="_x0000_i1028" type="#_x0000_t75" style="width:12pt;height:30.75pt" o:ole="">
            <v:imagedata r:id="rId15" o:title=""/>
          </v:shape>
          <o:OLEObject Type="Embed" ProgID="Equation.3" ShapeID="_x0000_i1028" DrawAspect="Content" ObjectID="_1583212555" r:id="rId16"/>
        </w:object>
      </w:r>
      <w:r>
        <w:rPr>
          <w:rFonts w:ascii="宋体" w:hAnsi="宋体" w:hint="eastAsia"/>
          <w:sz w:val="28"/>
          <w:szCs w:val="28"/>
        </w:rPr>
        <w:t>x</w:t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/>
          <w:position w:val="-24"/>
          <w:sz w:val="24"/>
        </w:rPr>
        <w:object w:dxaOrig="220" w:dyaOrig="620">
          <v:shape id="_x0000_i1029" type="#_x0000_t75" style="width:11.25pt;height:30.75pt" o:ole="">
            <v:imagedata r:id="rId17" o:title=""/>
          </v:shape>
          <o:OLEObject Type="Embed" ProgID="Equation.3" ShapeID="_x0000_i1029" DrawAspect="Content" ObjectID="_1583212556" r:id="rId18"/>
        </w:object>
      </w:r>
      <w:r>
        <w:rPr>
          <w:rFonts w:ascii="宋体" w:hAnsi="宋体" w:hint="eastAsia"/>
          <w:sz w:val="28"/>
          <w:szCs w:val="28"/>
        </w:rPr>
        <w:t>x</w:t>
      </w:r>
      <w:r>
        <w:rPr>
          <w:rFonts w:ascii="宋体" w:hAnsi="宋体" w:hint="eastAsia"/>
          <w:sz w:val="24"/>
        </w:rPr>
        <w:t>=</w:t>
      </w:r>
      <w:r>
        <w:rPr>
          <w:rFonts w:ascii="宋体" w:hAnsi="宋体"/>
          <w:position w:val="-24"/>
          <w:sz w:val="24"/>
        </w:rPr>
        <w:object w:dxaOrig="240" w:dyaOrig="620">
          <v:shape id="_x0000_i1030" type="#_x0000_t75" style="width:12pt;height:30.75pt" o:ole="">
            <v:imagedata r:id="rId19" o:title=""/>
          </v:shape>
          <o:OLEObject Type="Embed" ProgID="Equation.3" ShapeID="_x0000_i1030" DrawAspect="Content" ObjectID="_1583212557" r:id="rId20"/>
        </w:object>
      </w: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FF197E">
      <w:pPr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四、操作题（</w:t>
      </w:r>
      <w:r>
        <w:rPr>
          <w:rFonts w:ascii="黑体" w:eastAsia="黑体" w:hAnsi="宋体" w:hint="eastAsia"/>
          <w:sz w:val="24"/>
        </w:rPr>
        <w:t>17</w:t>
      </w:r>
      <w:r>
        <w:rPr>
          <w:rFonts w:ascii="黑体" w:eastAsia="黑体" w:hAnsi="宋体" w:hint="eastAsia"/>
          <w:sz w:val="24"/>
        </w:rPr>
        <w:t>分）</w:t>
      </w:r>
    </w:p>
    <w:p w:rsidR="006B5200" w:rsidRDefault="00FF197E">
      <w:pPr>
        <w:rPr>
          <w:rFonts w:ascii="宋体" w:hAnsi="宋体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367030</wp:posOffset>
            </wp:positionH>
            <wp:positionV relativeFrom="paragraph">
              <wp:posOffset>36830</wp:posOffset>
            </wp:positionV>
            <wp:extent cx="4647565" cy="3490595"/>
            <wp:effectExtent l="0" t="0" r="635" b="14605"/>
            <wp:wrapNone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47565" cy="349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FF197E">
      <w:pPr>
        <w:rPr>
          <w:rFonts w:ascii="宋体" w:hAnsi="宋体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000625" cy="3600450"/>
            <wp:effectExtent l="0" t="0" r="13335" b="1143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2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宋体" w:hAnsi="宋体"/>
          <w:sz w:val="24"/>
        </w:rPr>
      </w:pPr>
    </w:p>
    <w:p w:rsidR="006B5200" w:rsidRDefault="006B5200">
      <w:pPr>
        <w:rPr>
          <w:rFonts w:ascii="黑体" w:eastAsia="黑体" w:hAnsi="宋体"/>
          <w:sz w:val="24"/>
        </w:rPr>
      </w:pPr>
    </w:p>
    <w:p w:rsidR="006B5200" w:rsidRDefault="00FF197E">
      <w:pPr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五、解决实际问题</w:t>
      </w:r>
      <w:r>
        <w:rPr>
          <w:rFonts w:ascii="楷体_GB2312" w:eastAsia="楷体_GB2312" w:hAnsi="宋体" w:hint="eastAsia"/>
          <w:sz w:val="24"/>
        </w:rPr>
        <w:t>（</w:t>
      </w:r>
      <w:r>
        <w:rPr>
          <w:rFonts w:ascii="楷体_GB2312" w:eastAsia="楷体_GB2312" w:hAnsi="宋体" w:hint="eastAsia"/>
          <w:sz w:val="24"/>
        </w:rPr>
        <w:t>28</w:t>
      </w:r>
      <w:r>
        <w:rPr>
          <w:rFonts w:ascii="楷体_GB2312" w:eastAsia="楷体_GB2312" w:hAnsi="宋体" w:hint="eastAsia"/>
          <w:sz w:val="24"/>
        </w:rPr>
        <w:t>分，</w:t>
      </w:r>
      <w:r>
        <w:rPr>
          <w:rFonts w:ascii="楷体_GB2312" w:eastAsia="楷体_GB2312" w:hAnsi="宋体" w:hint="eastAsia"/>
          <w:sz w:val="24"/>
        </w:rPr>
        <w:t>1-4</w:t>
      </w:r>
      <w:r>
        <w:rPr>
          <w:rFonts w:ascii="楷体_GB2312" w:eastAsia="楷体_GB2312" w:hAnsi="宋体" w:hint="eastAsia"/>
          <w:sz w:val="24"/>
        </w:rPr>
        <w:t>题各</w:t>
      </w:r>
      <w:r>
        <w:rPr>
          <w:rFonts w:ascii="楷体_GB2312" w:eastAsia="楷体_GB2312" w:hAnsi="宋体" w:hint="eastAsia"/>
          <w:sz w:val="24"/>
        </w:rPr>
        <w:t>5</w:t>
      </w:r>
      <w:r>
        <w:rPr>
          <w:rFonts w:ascii="楷体_GB2312" w:eastAsia="楷体_GB2312" w:hAnsi="宋体" w:hint="eastAsia"/>
          <w:sz w:val="24"/>
        </w:rPr>
        <w:t>分，第</w:t>
      </w:r>
      <w:r>
        <w:rPr>
          <w:rFonts w:ascii="楷体_GB2312" w:eastAsia="楷体_GB2312" w:hAnsi="宋体" w:hint="eastAsia"/>
          <w:sz w:val="24"/>
        </w:rPr>
        <w:t>5</w:t>
      </w:r>
      <w:r>
        <w:rPr>
          <w:rFonts w:ascii="楷体_GB2312" w:eastAsia="楷体_GB2312" w:hAnsi="宋体" w:hint="eastAsia"/>
          <w:sz w:val="24"/>
        </w:rPr>
        <w:t>题</w:t>
      </w:r>
      <w:r>
        <w:rPr>
          <w:rFonts w:ascii="楷体_GB2312" w:eastAsia="楷体_GB2312" w:hAnsi="宋体" w:hint="eastAsia"/>
          <w:sz w:val="24"/>
        </w:rPr>
        <w:t>8</w:t>
      </w:r>
      <w:r>
        <w:rPr>
          <w:rFonts w:ascii="楷体_GB2312" w:eastAsia="楷体_GB2312" w:hAnsi="宋体" w:hint="eastAsia"/>
          <w:sz w:val="24"/>
        </w:rPr>
        <w:t>分）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．下表是在同一时间、同一地点测得四根竹竿的影长。</w:t>
      </w:r>
    </w:p>
    <w:tbl>
      <w:tblPr>
        <w:tblW w:w="7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1518"/>
        <w:gridCol w:w="1519"/>
        <w:gridCol w:w="1519"/>
        <w:gridCol w:w="1519"/>
      </w:tblGrid>
      <w:tr w:rsidR="006B5200">
        <w:tc>
          <w:tcPr>
            <w:tcW w:w="1518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竹竿高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米</w:t>
            </w:r>
          </w:p>
        </w:tc>
        <w:tc>
          <w:tcPr>
            <w:tcW w:w="1518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19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1.5</w:t>
            </w:r>
          </w:p>
        </w:tc>
        <w:tc>
          <w:tcPr>
            <w:tcW w:w="1519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19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</w:tr>
      <w:tr w:rsidR="006B5200">
        <w:tc>
          <w:tcPr>
            <w:tcW w:w="1518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影长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米</w:t>
            </w:r>
          </w:p>
        </w:tc>
        <w:tc>
          <w:tcPr>
            <w:tcW w:w="1518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0.8</w:t>
            </w:r>
          </w:p>
        </w:tc>
        <w:tc>
          <w:tcPr>
            <w:tcW w:w="1519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1.2</w:t>
            </w:r>
          </w:p>
        </w:tc>
        <w:tc>
          <w:tcPr>
            <w:tcW w:w="1519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1.6</w:t>
            </w:r>
          </w:p>
        </w:tc>
        <w:tc>
          <w:tcPr>
            <w:tcW w:w="1519" w:type="dxa"/>
          </w:tcPr>
          <w:p w:rsidR="006B5200" w:rsidRDefault="00FF1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2.4</w:t>
            </w:r>
          </w:p>
        </w:tc>
      </w:tr>
    </w:tbl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）分别写出两组影长和树高的比，看能否组成比例。</w:t>
      </w: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）在同一时间里，测得一棵树的影长为</w:t>
      </w:r>
      <w:r>
        <w:rPr>
          <w:rFonts w:ascii="宋体" w:hAnsi="宋体" w:hint="eastAsia"/>
          <w:sz w:val="24"/>
        </w:rPr>
        <w:t>3.2</w:t>
      </w:r>
      <w:r>
        <w:rPr>
          <w:rFonts w:ascii="宋体" w:hAnsi="宋体" w:hint="eastAsia"/>
          <w:sz w:val="24"/>
        </w:rPr>
        <w:t>米，树的实际高度为多少米？</w:t>
      </w:r>
    </w:p>
    <w:p w:rsidR="006B5200" w:rsidRDefault="00FF197E">
      <w:pPr>
        <w:spacing w:line="440" w:lineRule="exact"/>
        <w:ind w:firstLineChars="400" w:firstLine="960"/>
        <w:rPr>
          <w:rFonts w:ascii="宋体" w:hAnsi="宋体"/>
          <w:sz w:val="24"/>
        </w:rPr>
      </w:pPr>
      <w:r>
        <w:rPr>
          <w:rFonts w:ascii="楷体_GB2312" w:eastAsia="楷体_GB2312" w:hAnsi="宋体" w:hint="eastAsia"/>
          <w:sz w:val="24"/>
        </w:rPr>
        <w:t>解：</w:t>
      </w:r>
      <w:proofErr w:type="gramStart"/>
      <w:r>
        <w:rPr>
          <w:rFonts w:ascii="楷体_GB2312" w:eastAsia="楷体_GB2312" w:hAnsi="宋体" w:hint="eastAsia"/>
          <w:sz w:val="24"/>
        </w:rPr>
        <w:t>设树的</w:t>
      </w:r>
      <w:proofErr w:type="gramEnd"/>
      <w:r>
        <w:rPr>
          <w:rFonts w:ascii="楷体_GB2312" w:eastAsia="楷体_GB2312" w:hAnsi="宋体" w:hint="eastAsia"/>
          <w:sz w:val="24"/>
        </w:rPr>
        <w:t>实际高度是</w:t>
      </w:r>
      <w:r>
        <w:rPr>
          <w:rFonts w:ascii="楷体_GB2312" w:eastAsia="楷体_GB2312" w:hAnsi="宋体" w:hint="eastAsia"/>
          <w:sz w:val="24"/>
        </w:rPr>
        <w:t>X</w:t>
      </w:r>
      <w:r>
        <w:rPr>
          <w:rFonts w:ascii="楷体_GB2312" w:eastAsia="楷体_GB2312" w:hAnsi="宋体" w:hint="eastAsia"/>
          <w:sz w:val="24"/>
        </w:rPr>
        <w:t>米。</w:t>
      </w: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．一个精密的手表零件长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毫米，画在一张设计图上长是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分米，求这副图的比例尺。</w:t>
      </w: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FF197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3</w:t>
      </w:r>
      <w:r>
        <w:rPr>
          <w:rFonts w:ascii="宋体" w:hAnsi="宋体" w:hint="eastAsia"/>
          <w:sz w:val="24"/>
        </w:rPr>
        <w:t>．朝阳小学的操场是一个长方形，长</w:t>
      </w:r>
      <w:r>
        <w:rPr>
          <w:rFonts w:ascii="宋体" w:hAnsi="宋体" w:hint="eastAsia"/>
          <w:sz w:val="24"/>
        </w:rPr>
        <w:t>120</w:t>
      </w:r>
      <w:r>
        <w:rPr>
          <w:rFonts w:ascii="宋体" w:hAnsi="宋体" w:hint="eastAsia"/>
          <w:sz w:val="24"/>
        </w:rPr>
        <w:t>米，宽</w:t>
      </w:r>
      <w:r>
        <w:rPr>
          <w:rFonts w:ascii="宋体" w:hAnsi="宋体" w:hint="eastAsia"/>
          <w:sz w:val="24"/>
        </w:rPr>
        <w:t>75</w:t>
      </w:r>
      <w:r>
        <w:rPr>
          <w:rFonts w:ascii="宋体" w:hAnsi="宋体" w:hint="eastAsia"/>
          <w:sz w:val="24"/>
        </w:rPr>
        <w:t>米，用</w:t>
      </w:r>
      <w:r>
        <w:rPr>
          <w:rFonts w:ascii="宋体" w:hAnsi="宋体"/>
          <w:position w:val="-24"/>
          <w:sz w:val="24"/>
        </w:rPr>
        <w:object w:dxaOrig="580" w:dyaOrig="620">
          <v:shape id="_x0000_i1031" type="#_x0000_t75" style="width:29.25pt;height:30.75pt" o:ole="">
            <v:imagedata r:id="rId23" o:title=""/>
          </v:shape>
          <o:OLEObject Type="Embed" ProgID="Equation.3" ShapeID="_x0000_i1031" DrawAspect="Content" ObjectID="_1583212558" r:id="rId24"/>
        </w:object>
      </w:r>
      <w:r>
        <w:rPr>
          <w:rFonts w:ascii="宋体" w:hAnsi="宋体" w:hint="eastAsia"/>
          <w:sz w:val="24"/>
        </w:rPr>
        <w:t>的比例尺画成平面图，长和宽各应画多少厘米？</w:t>
      </w: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．在比例尺是</w:t>
      </w:r>
      <w:r>
        <w:rPr>
          <w:rFonts w:ascii="宋体" w:hAnsi="宋体" w:hint="eastAsia"/>
          <w:sz w:val="24"/>
        </w:rPr>
        <w:t>1:4000000</w:t>
      </w:r>
      <w:r>
        <w:rPr>
          <w:rFonts w:ascii="宋体" w:hAnsi="宋体" w:hint="eastAsia"/>
          <w:sz w:val="24"/>
        </w:rPr>
        <w:t>的地图上，甲乙两城相距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厘米。一辆火车以每小时</w:t>
      </w:r>
      <w:r>
        <w:rPr>
          <w:rFonts w:ascii="宋体" w:hAnsi="宋体" w:hint="eastAsia"/>
          <w:sz w:val="24"/>
        </w:rPr>
        <w:t>80</w:t>
      </w:r>
      <w:r>
        <w:rPr>
          <w:rFonts w:ascii="宋体" w:hAnsi="宋体" w:hint="eastAsia"/>
          <w:sz w:val="24"/>
        </w:rPr>
        <w:t>千米的速度从甲城开往乙城，需要几小时才能到达？</w:t>
      </w: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FF197E">
      <w:pPr>
        <w:spacing w:line="440" w:lineRule="exact"/>
        <w:rPr>
          <w:rFonts w:ascii="宋体" w:hAnsi="宋体"/>
          <w:sz w:val="24"/>
        </w:rPr>
      </w:pPr>
      <w:bookmarkStart w:id="0" w:name="_GoBack"/>
      <w:bookmarkEnd w:id="0"/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．在比例尺是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6000000</w:t>
      </w:r>
      <w:r>
        <w:rPr>
          <w:rFonts w:ascii="宋体" w:hAnsi="宋体" w:hint="eastAsia"/>
          <w:sz w:val="24"/>
        </w:rPr>
        <w:t>的地图上，量得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>两地间的距离是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厘米。</w:t>
      </w: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>两地的实际距离是多少千米？</w:t>
      </w: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6B5200">
      <w:pPr>
        <w:spacing w:line="440" w:lineRule="exact"/>
        <w:rPr>
          <w:rFonts w:ascii="宋体" w:hAnsi="宋体"/>
          <w:sz w:val="24"/>
        </w:rPr>
      </w:pPr>
    </w:p>
    <w:p w:rsidR="006B5200" w:rsidRDefault="00FF197E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）甲、乙两辆车同时从两地相向开出，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小时相遇。已知甲、乙两车的速度比是</w:t>
      </w:r>
      <w:r>
        <w:rPr>
          <w:rFonts w:ascii="宋体" w:hAnsi="宋体" w:hint="eastAsia"/>
          <w:sz w:val="24"/>
        </w:rPr>
        <w:t>7:8</w:t>
      </w:r>
      <w:r>
        <w:rPr>
          <w:rFonts w:ascii="宋体" w:hAnsi="宋体" w:hint="eastAsia"/>
          <w:sz w:val="24"/>
        </w:rPr>
        <w:t>，甲车每小时行多少千米？</w:t>
      </w:r>
    </w:p>
    <w:p w:rsidR="006B5200" w:rsidRDefault="006B5200"/>
    <w:sectPr w:rsidR="006B5200">
      <w:pgSz w:w="11164" w:h="15485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97E" w:rsidRDefault="00FF197E">
      <w:r>
        <w:separator/>
      </w:r>
    </w:p>
  </w:endnote>
  <w:endnote w:type="continuationSeparator" w:id="0">
    <w:p w:rsidR="00FF197E" w:rsidRDefault="00FF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97E" w:rsidRDefault="00FF197E">
      <w:r>
        <w:separator/>
      </w:r>
    </w:p>
  </w:footnote>
  <w:footnote w:type="continuationSeparator" w:id="0">
    <w:p w:rsidR="00FF197E" w:rsidRDefault="00FF1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4149D"/>
    <w:rsid w:val="00457C6F"/>
    <w:rsid w:val="006B5200"/>
    <w:rsid w:val="00FF197E"/>
    <w:rsid w:val="261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457C6F"/>
    <w:rPr>
      <w:sz w:val="18"/>
      <w:szCs w:val="18"/>
    </w:rPr>
  </w:style>
  <w:style w:type="character" w:customStyle="1" w:styleId="Char">
    <w:name w:val="批注框文本 Char"/>
    <w:basedOn w:val="a0"/>
    <w:link w:val="a5"/>
    <w:rsid w:val="00457C6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457C6F"/>
    <w:rPr>
      <w:sz w:val="18"/>
      <w:szCs w:val="18"/>
    </w:rPr>
  </w:style>
  <w:style w:type="character" w:customStyle="1" w:styleId="Char">
    <w:name w:val="批注框文本 Char"/>
    <w:basedOn w:val="a0"/>
    <w:link w:val="a5"/>
    <w:rsid w:val="00457C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1416797247</dc:creator>
  <cp:lastModifiedBy>BMT-6</cp:lastModifiedBy>
  <cp:revision>3</cp:revision>
  <dcterms:created xsi:type="dcterms:W3CDTF">2018-02-28T07:49:00Z</dcterms:created>
  <dcterms:modified xsi:type="dcterms:W3CDTF">2018-03-22T00:29:00Z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