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firstLine="1260" w:firstLineChars="60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pict>
          <v:shape id="_x0000_s1025" o:spid="_x0000_s1025" o:spt="75" type="#_x0000_t75" style="position:absolute;left:0pt;margin-left:957pt;margin-top:815pt;height:21pt;width:35pt;mso-position-horizontal-relative:page;mso-position-vertical-relative:page;z-index:251658240;mso-width-relative:page;mso-height-relative:page;" filled="f" o:preferrelative="t" stroked="f" coordsize="21600,21600">
            <v:path/>
            <v:fill on="f" focussize="0,0"/>
            <v:stroke on="f" joinstyle="miter"/>
            <v:imagedata r:id="rId4" o:title=""/>
            <o:lock v:ext="edit" aspectratio="t"/>
          </v:shape>
        </w:pict>
      </w:r>
      <w:r>
        <w:rPr>
          <w:rFonts w:hint="eastAsia" w:asciiTheme="minorEastAsia" w:hAnsiTheme="minorEastAsia" w:eastAsiaTheme="minorEastAsia" w:cstheme="minorEastAsia"/>
        </w:rPr>
        <w:t>2017-2018学年下学期九年级第一次段考</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firstLine="2520" w:firstLineChars="120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物理试卷</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注意事项</w:t>
      </w:r>
      <w:r>
        <w:rPr>
          <w:rFonts w:hint="eastAsia" w:asciiTheme="minorEastAsia" w:hAnsiTheme="minorEastAsia" w:cstheme="minorEastAsia"/>
          <w:lang w:eastAsia="zh-CN"/>
        </w:rPr>
        <w:t>：</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1、本试卷共4页,五大题,22小题,满分70分,考试时60分钟。请用蓝、黑色水笔或圆珠笔直接答在答案卡上。</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2、答卷前请将密封线内的项目填写清楚。</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eastAsia" w:asciiTheme="minorEastAsia" w:hAnsiTheme="minorEastAsia" w:eastAsiaTheme="minorEastAsia" w:cstheme="minorEastAsia"/>
        </w:rPr>
      </w:pPr>
      <w:r>
        <w:rPr>
          <w:rFonts w:hint="eastAsia" w:asciiTheme="minorEastAsia" w:hAnsiTheme="minorEastAsia" w:cstheme="minorEastAsia"/>
          <w:lang w:val="en-US" w:eastAsia="zh-CN"/>
        </w:rPr>
        <w:t>一、</w:t>
      </w:r>
      <w:r>
        <w:rPr>
          <w:rFonts w:hint="eastAsia" w:asciiTheme="minorEastAsia" w:hAnsiTheme="minorEastAsia" w:eastAsiaTheme="minorEastAsia" w:cstheme="minorEastAsia"/>
        </w:rPr>
        <w:t>填空题(每空1分,共14分)</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1.每一次物理学的重大发现都会影响人类社会的进步和发展</w:t>
      </w:r>
      <w:r>
        <w:rPr>
          <w:rFonts w:hint="eastAsia" w:asciiTheme="minorEastAsia" w:hAnsiTheme="minorEastAsia" w:cstheme="minorEastAsia"/>
          <w:lang w:eastAsia="zh-CN"/>
        </w:rPr>
        <w:t>。</w:t>
      </w:r>
      <w:r>
        <w:rPr>
          <w:rFonts w:hint="eastAsia" w:asciiTheme="minorEastAsia" w:hAnsiTheme="minorEastAsia" w:cstheme="minorEastAsia"/>
          <w:lang w:val="en-US" w:eastAsia="zh-CN"/>
        </w:rPr>
        <w:t>_______</w:t>
      </w:r>
      <w:r>
        <w:rPr>
          <w:rFonts w:hint="eastAsia" w:asciiTheme="minorEastAsia" w:hAnsiTheme="minorEastAsia" w:eastAsiaTheme="minorEastAsia" w:cstheme="minorEastAsia"/>
        </w:rPr>
        <w:t>发现了万有引力定律,才有了今天的通信卫星</w:t>
      </w:r>
      <w:r>
        <w:rPr>
          <w:rFonts w:hint="eastAsia" w:asciiTheme="minorEastAsia" w:hAnsiTheme="minorEastAsia" w:cstheme="minorEastAsia"/>
          <w:lang w:eastAsia="zh-CN"/>
        </w:rPr>
        <w:t>；</w:t>
      </w:r>
      <w:r>
        <w:rPr>
          <w:rFonts w:hint="eastAsia" w:asciiTheme="minorEastAsia" w:hAnsiTheme="minorEastAsia" w:eastAsiaTheme="minorEastAsia" w:cstheme="minorEastAsia"/>
        </w:rPr>
        <w:t>继奥斯特发现了电流的磁效应之后</w:t>
      </w:r>
      <w:r>
        <w:rPr>
          <w:rFonts w:hint="eastAsia" w:asciiTheme="minorEastAsia" w:hAnsiTheme="minorEastAsia" w:cstheme="minorEastAsia"/>
          <w:lang w:eastAsia="zh-CN"/>
        </w:rPr>
        <w:t>，</w:t>
      </w:r>
      <w:r>
        <w:rPr>
          <w:rFonts w:hint="eastAsia" w:asciiTheme="minorEastAsia" w:hAnsiTheme="minorEastAsia" w:cstheme="minorEastAsia"/>
          <w:lang w:val="en-US" w:eastAsia="zh-CN"/>
        </w:rPr>
        <w:t>______</w:t>
      </w:r>
      <w:r>
        <w:rPr>
          <w:rFonts w:hint="eastAsia" w:asciiTheme="minorEastAsia" w:hAnsiTheme="minorEastAsia" w:eastAsiaTheme="minorEastAsia" w:cstheme="minorEastAsia"/>
        </w:rPr>
        <w:t>发现了电磁感应现象,从此进入了电气化时代。(以上各空填物理学家的名字)</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2.为了让后排的同学也能听清楚,孙老</w:t>
      </w:r>
      <w:r>
        <w:rPr>
          <w:rFonts w:hint="eastAsia" w:asciiTheme="minorEastAsia" w:hAnsiTheme="minorEastAsia" w:cstheme="minorEastAsia"/>
          <w:lang w:val="en-US" w:eastAsia="zh-CN"/>
        </w:rPr>
        <w:t>师</w:t>
      </w:r>
      <w:r>
        <w:rPr>
          <w:rFonts w:hint="eastAsia" w:asciiTheme="minorEastAsia" w:hAnsiTheme="minorEastAsia" w:eastAsiaTheme="minorEastAsia" w:cstheme="minorEastAsia"/>
        </w:rPr>
        <w:t>常用如图甲所示的“小蜜蜂”上课,这是增大</w:t>
      </w:r>
      <w:r>
        <w:rPr>
          <w:rFonts w:hint="eastAsia" w:asciiTheme="minorEastAsia" w:hAnsiTheme="minorEastAsia" w:cstheme="minorEastAsia"/>
          <w:lang w:val="en-US" w:eastAsia="zh-CN"/>
        </w:rPr>
        <w:t>了声音的________；</w:t>
      </w:r>
      <w:r>
        <w:rPr>
          <w:rFonts w:hint="eastAsia" w:asciiTheme="minorEastAsia" w:hAnsiTheme="minorEastAsia" w:eastAsiaTheme="minorEastAsia" w:cstheme="minorEastAsia"/>
        </w:rPr>
        <w:t>如图乙所示,同学们还发现我们坐的椅子的靠背都做成了弧形,这是为</w:t>
      </w:r>
      <w:r>
        <w:rPr>
          <w:rFonts w:hint="eastAsia" w:asciiTheme="minorEastAsia" w:hAnsiTheme="minorEastAsia" w:cstheme="minorEastAsia"/>
          <w:lang w:val="en-US" w:eastAsia="zh-CN"/>
        </w:rPr>
        <w:t>了_____.</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pPr>
      <w:r>
        <w:drawing>
          <wp:inline distT="0" distB="0" distL="114300" distR="114300">
            <wp:extent cx="1866900" cy="619125"/>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1866900" cy="619125"/>
                    </a:xfrm>
                    <a:prstGeom prst="rect">
                      <a:avLst/>
                    </a:prstGeom>
                    <a:noFill/>
                    <a:ln w="9525">
                      <a:noFill/>
                    </a:ln>
                  </pic:spPr>
                </pic:pic>
              </a:graphicData>
            </a:graphic>
          </wp:inline>
        </w:drawing>
      </w:r>
      <w:bookmarkStart w:id="0" w:name="_GoBack"/>
      <w:bookmarkEnd w:id="0"/>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eastAsia" w:eastAsiaTheme="minorEastAsia"/>
          <w:lang w:val="en-US" w:eastAsia="zh-CN"/>
        </w:rPr>
      </w:pPr>
      <w:r>
        <w:rPr>
          <w:rFonts w:hint="eastAsia"/>
          <w:lang w:val="en-US" w:eastAsia="zh-CN"/>
        </w:rPr>
        <w:t xml:space="preserve">     甲             乙</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3.如图所示,小明用20N的水平推力推静止在水平地面上的小车,但没有推动,小车受到的摩擦力</w:t>
      </w:r>
      <w:r>
        <w:rPr>
          <w:rFonts w:hint="eastAsia" w:asciiTheme="minorEastAsia" w:hAnsiTheme="minorEastAsia" w:cstheme="minorEastAsia"/>
          <w:lang w:val="en-US" w:eastAsia="zh-CN"/>
        </w:rPr>
        <w:t>_____</w:t>
      </w:r>
      <w:r>
        <w:rPr>
          <w:rFonts w:hint="eastAsia" w:asciiTheme="minorEastAsia" w:hAnsiTheme="minorEastAsia" w:eastAsiaTheme="minorEastAsia" w:cstheme="minorEastAsia"/>
        </w:rPr>
        <w:t>(选填“大于”“小于”或“等于”)20N,如果此时小车受到的外力都同时消失,小车将处于</w:t>
      </w:r>
      <w:r>
        <w:rPr>
          <w:rFonts w:hint="eastAsia" w:asciiTheme="minorEastAsia" w:hAnsiTheme="minorEastAsia" w:cstheme="minorEastAsia"/>
          <w:lang w:val="en-US" w:eastAsia="zh-CN"/>
        </w:rPr>
        <w:t>__________</w:t>
      </w:r>
      <w:r>
        <w:rPr>
          <w:rFonts w:hint="eastAsia" w:asciiTheme="minorEastAsia" w:hAnsiTheme="minorEastAsia" w:eastAsiaTheme="minorEastAsia" w:cstheme="minorEastAsia"/>
        </w:rPr>
        <w:t>状态。</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drawing>
          <wp:inline distT="0" distB="0" distL="114300" distR="114300">
            <wp:extent cx="1104900" cy="952500"/>
            <wp:effectExtent l="0" t="0" r="0" b="0"/>
            <wp:docPr id="2" name="图片 2" descr="image017_看图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image017_看图王"/>
                    <pic:cNvPicPr>
                      <a:picLocks noChangeAspect="1"/>
                    </pic:cNvPicPr>
                  </pic:nvPicPr>
                  <pic:blipFill>
                    <a:blip r:embed="rId6"/>
                    <a:stretch>
                      <a:fillRect/>
                    </a:stretch>
                  </pic:blipFill>
                  <pic:spPr>
                    <a:xfrm>
                      <a:off x="0" y="0"/>
                      <a:ext cx="1104900" cy="952500"/>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4.生活中的“粘”字常与一些物理现象有关。如:用</w:t>
      </w:r>
      <w:r>
        <w:rPr>
          <w:rFonts w:hint="eastAsia" w:asciiTheme="minorEastAsia" w:hAnsiTheme="minorEastAsia" w:cstheme="minorEastAsia"/>
          <w:lang w:val="en-US" w:eastAsia="zh-CN"/>
        </w:rPr>
        <w:t>干</w:t>
      </w:r>
      <w:r>
        <w:rPr>
          <w:rFonts w:hint="eastAsia" w:asciiTheme="minorEastAsia" w:hAnsiTheme="minorEastAsia" w:eastAsiaTheme="minorEastAsia" w:cstheme="minorEastAsia"/>
        </w:rPr>
        <w:t>绸布擦镜面时,镜面会粘上细小绒毛,这是</w:t>
      </w:r>
      <w:r>
        <w:rPr>
          <w:rFonts w:hint="eastAsia" w:asciiTheme="minorEastAsia" w:hAnsiTheme="minorEastAsia" w:cstheme="minorEastAsia"/>
          <w:lang w:val="en-US" w:eastAsia="zh-CN"/>
        </w:rPr>
        <w:t>__________</w:t>
      </w:r>
      <w:r>
        <w:rPr>
          <w:rFonts w:hint="eastAsia" w:asciiTheme="minorEastAsia" w:hAnsiTheme="minorEastAsia" w:eastAsiaTheme="minorEastAsia" w:cstheme="minorEastAsia"/>
        </w:rPr>
        <w:t>现象</w:t>
      </w:r>
      <w:r>
        <w:rPr>
          <w:rFonts w:hint="eastAsia" w:asciiTheme="minorEastAsia" w:hAnsiTheme="minorEastAsia" w:cstheme="minorEastAsia"/>
          <w:lang w:eastAsia="zh-CN"/>
        </w:rPr>
        <w:t>；</w:t>
      </w:r>
      <w:r>
        <w:rPr>
          <w:rFonts w:hint="eastAsia" w:asciiTheme="minorEastAsia" w:hAnsiTheme="minorEastAsia" w:eastAsiaTheme="minorEastAsia" w:cstheme="minorEastAsia"/>
        </w:rPr>
        <w:t>表面平滑的铅块紧压后会粘在一起,这是因为分子间存在</w:t>
      </w:r>
      <w:r>
        <w:rPr>
          <w:rFonts w:hint="eastAsia" w:asciiTheme="minorEastAsia" w:hAnsiTheme="minorEastAsia" w:cstheme="minorEastAsia"/>
          <w:lang w:val="en-US" w:eastAsia="zh-CN"/>
        </w:rPr>
        <w:t>______.</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eastAsia" w:asciiTheme="minorEastAsia" w:hAnsiTheme="minorEastAsia" w:eastAsiaTheme="minorEastAsia" w:cstheme="minorEastAsia"/>
        </w:rPr>
      </w:pPr>
      <w:r>
        <w:rPr>
          <w:rFonts w:hint="eastAsia" w:asciiTheme="minorEastAsia" w:hAnsiTheme="minorEastAsia" w:cstheme="minorEastAsia"/>
          <w:lang w:val="en-US" w:eastAsia="zh-CN"/>
        </w:rPr>
        <w:t>5.</w:t>
      </w:r>
      <w:r>
        <w:rPr>
          <w:rFonts w:hint="eastAsia" w:asciiTheme="minorEastAsia" w:hAnsiTheme="minorEastAsia" w:eastAsiaTheme="minorEastAsia" w:cstheme="minorEastAsia"/>
        </w:rPr>
        <w:t>如图所示是科学小组设计的一个测量光照强度的电路</w:t>
      </w:r>
      <w:r>
        <w:rPr>
          <w:rFonts w:hint="eastAsia" w:asciiTheme="minorEastAsia" w:hAnsiTheme="minorEastAsia" w:cstheme="minorEastAsia"/>
          <w:lang w:eastAsia="zh-CN"/>
        </w:rPr>
        <w:t>，</w:t>
      </w:r>
      <w:r>
        <w:rPr>
          <w:rFonts w:hint="eastAsia" w:asciiTheme="minorEastAsia" w:hAnsiTheme="minorEastAsia" w:eastAsiaTheme="minorEastAsia" w:cstheme="minorEastAsia"/>
        </w:rPr>
        <w:t>R为光敏电阻,其阻值随光照强度变化的曲线如图乙所示</w:t>
      </w:r>
      <w:r>
        <w:rPr>
          <w:rFonts w:hint="eastAsia" w:asciiTheme="minorEastAsia" w:hAnsiTheme="minorEastAsia" w:cstheme="minorEastAsia"/>
          <w:lang w:eastAsia="zh-CN"/>
        </w:rPr>
        <w:t>；</w:t>
      </w:r>
      <w:r>
        <w:rPr>
          <w:rFonts w:hint="eastAsia" w:asciiTheme="minorEastAsia" w:hAnsiTheme="minorEastAsia" w:eastAsiaTheme="minorEastAsia" w:cstheme="minorEastAsia"/>
        </w:rPr>
        <w:t>R</w:t>
      </w:r>
      <w:r>
        <w:rPr>
          <w:rFonts w:hint="eastAsia" w:asciiTheme="minorEastAsia" w:hAnsiTheme="minorEastAsia" w:cstheme="minorEastAsia"/>
          <w:vertAlign w:val="subscript"/>
          <w:lang w:val="en-US" w:eastAsia="zh-CN"/>
        </w:rPr>
        <w:t>0</w:t>
      </w:r>
      <w:r>
        <w:rPr>
          <w:rFonts w:hint="eastAsia" w:asciiTheme="minorEastAsia" w:hAnsiTheme="minorEastAsia" w:eastAsiaTheme="minorEastAsia" w:cstheme="minorEastAsia"/>
        </w:rPr>
        <w:t>为定值电阻,电源电压恒定不变。若光照强度增大</w:t>
      </w:r>
      <w:r>
        <w:rPr>
          <w:rFonts w:hint="eastAsia" w:asciiTheme="minorEastAsia" w:hAnsiTheme="minorEastAsia" w:cstheme="minorEastAsia"/>
          <w:lang w:eastAsia="zh-CN"/>
        </w:rPr>
        <w:t>，</w:t>
      </w:r>
      <w:r>
        <w:rPr>
          <w:rFonts w:hint="eastAsia" w:asciiTheme="minorEastAsia" w:hAnsiTheme="minorEastAsia" w:eastAsiaTheme="minorEastAsia" w:cstheme="minorEastAsia"/>
        </w:rPr>
        <w:t>则电压表的示数会</w:t>
      </w:r>
      <w:r>
        <w:rPr>
          <w:rFonts w:hint="eastAsia" w:asciiTheme="minorEastAsia" w:hAnsiTheme="minorEastAsia" w:cstheme="minorEastAsia"/>
          <w:lang w:val="en-US" w:eastAsia="zh-CN"/>
        </w:rPr>
        <w:t>_______，</w:t>
      </w:r>
      <w:r>
        <w:rPr>
          <w:rFonts w:hint="eastAsia" w:asciiTheme="minorEastAsia" w:hAnsiTheme="minorEastAsia" w:eastAsiaTheme="minorEastAsia" w:cstheme="minorEastAsia"/>
        </w:rPr>
        <w:t>电流表的示数会</w:t>
      </w:r>
      <w:r>
        <w:rPr>
          <w:rFonts w:hint="eastAsia" w:asciiTheme="minorEastAsia" w:hAnsiTheme="minorEastAsia" w:cstheme="minorEastAsia"/>
          <w:lang w:val="en-US" w:eastAsia="zh-CN"/>
        </w:rPr>
        <w:t>_______。</w:t>
      </w:r>
      <w:r>
        <w:rPr>
          <w:rFonts w:hint="eastAsia" w:asciiTheme="minorEastAsia" w:hAnsiTheme="minorEastAsia" w:eastAsiaTheme="minorEastAsia" w:cstheme="minorEastAsia"/>
        </w:rPr>
        <w:t>(均选填“变大”或“变小”)</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drawing>
          <wp:inline distT="0" distB="0" distL="114300" distR="114300">
            <wp:extent cx="3296285" cy="952500"/>
            <wp:effectExtent l="0" t="0" r="18415" b="0"/>
            <wp:docPr id="3" name="图片 3" descr="1c701f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1c701f22"/>
                    <pic:cNvPicPr>
                      <a:picLocks noChangeAspect="1"/>
                    </pic:cNvPicPr>
                  </pic:nvPicPr>
                  <pic:blipFill>
                    <a:blip r:embed="rId7"/>
                    <a:stretch>
                      <a:fillRect/>
                    </a:stretch>
                  </pic:blipFill>
                  <pic:spPr>
                    <a:xfrm>
                      <a:off x="0" y="0"/>
                      <a:ext cx="3296285" cy="952500"/>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eastAsia" w:asciiTheme="minorEastAsia" w:hAnsiTheme="minorEastAsia" w:eastAsiaTheme="minorEastAsia" w:cstheme="minorEastAsia"/>
        </w:rPr>
      </w:pPr>
      <w:r>
        <w:rPr>
          <w:rFonts w:hint="eastAsia" w:asciiTheme="minorEastAsia" w:hAnsiTheme="minorEastAsia" w:cstheme="minorEastAsia"/>
          <w:lang w:val="en-US" w:eastAsia="zh-CN"/>
        </w:rPr>
        <w:t>6.如图甲是通过灯泡L的电流跟其两端电压的关系</w:t>
      </w:r>
      <w:r>
        <w:rPr>
          <w:rFonts w:hint="eastAsia" w:asciiTheme="minorEastAsia" w:hAnsiTheme="minorEastAsia" w:eastAsiaTheme="minorEastAsia" w:cstheme="minorEastAsia"/>
        </w:rPr>
        <w:t>的图象。现将L与阻值为10</w:t>
      </w:r>
      <w:r>
        <w:rPr>
          <w:rFonts w:hint="eastAsia" w:asciiTheme="minorEastAsia" w:hAnsiTheme="minorEastAsia" w:cstheme="minorEastAsia"/>
          <w:lang w:val="en-US" w:eastAsia="zh-CN"/>
        </w:rPr>
        <w:t>Ω</w:t>
      </w:r>
      <w:r>
        <w:rPr>
          <w:rFonts w:hint="eastAsia" w:asciiTheme="minorEastAsia" w:hAnsiTheme="minorEastAsia" w:eastAsiaTheme="minorEastAsia" w:cstheme="minorEastAsia"/>
        </w:rPr>
        <w:t>的电阻R</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连入如图乙所示电路中,闭合开关S,L的实际功率为</w:t>
      </w:r>
      <w:r>
        <w:rPr>
          <w:rFonts w:hint="eastAsia" w:asciiTheme="minorEastAsia" w:hAnsiTheme="minorEastAsia" w:cstheme="minorEastAsia"/>
          <w:lang w:val="en-US" w:eastAsia="zh-CN"/>
        </w:rPr>
        <w:t>1.</w:t>
      </w:r>
      <w:r>
        <w:rPr>
          <w:rFonts w:hint="eastAsia" w:asciiTheme="minorEastAsia" w:hAnsiTheme="minorEastAsia" w:eastAsiaTheme="minorEastAsia" w:cstheme="minorEastAsia"/>
        </w:rPr>
        <w:t>8W,则电源电压是</w:t>
      </w:r>
      <w:r>
        <w:rPr>
          <w:rFonts w:hint="eastAsia" w:asciiTheme="minorEastAsia" w:hAnsiTheme="minorEastAsia" w:cstheme="minorEastAsia"/>
          <w:lang w:val="en-US" w:eastAsia="zh-CN"/>
        </w:rPr>
        <w:t>_______V,此时</w:t>
      </w:r>
      <w:r>
        <w:rPr>
          <w:rFonts w:hint="eastAsia" w:asciiTheme="minorEastAsia" w:hAnsiTheme="minorEastAsia" w:eastAsiaTheme="minorEastAsia" w:cstheme="minorEastAsia"/>
        </w:rPr>
        <w:t>通过干路的电流是</w:t>
      </w:r>
      <w:r>
        <w:rPr>
          <w:rFonts w:hint="eastAsia" w:asciiTheme="minorEastAsia" w:hAnsiTheme="minorEastAsia" w:cstheme="minorEastAsia"/>
          <w:lang w:val="en-US" w:eastAsia="zh-CN"/>
        </w:rPr>
        <w:t>________</w:t>
      </w:r>
      <w:r>
        <w:rPr>
          <w:rFonts w:hint="eastAsia" w:asciiTheme="minorEastAsia" w:hAnsiTheme="minorEastAsia" w:eastAsiaTheme="minorEastAsia" w:cstheme="minorEastAsia"/>
        </w:rPr>
        <w:t>A。</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drawing>
          <wp:inline distT="0" distB="0" distL="114300" distR="114300">
            <wp:extent cx="2277110" cy="1228725"/>
            <wp:effectExtent l="0" t="0" r="8890" b="9525"/>
            <wp:docPr id="4" name="图片 4" descr="f0d1b59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f0d1b59c"/>
                    <pic:cNvPicPr>
                      <a:picLocks noChangeAspect="1"/>
                    </pic:cNvPicPr>
                  </pic:nvPicPr>
                  <pic:blipFill>
                    <a:blip r:embed="rId8"/>
                    <a:stretch>
                      <a:fillRect/>
                    </a:stretch>
                  </pic:blipFill>
                  <pic:spPr>
                    <a:xfrm>
                      <a:off x="0" y="0"/>
                      <a:ext cx="2277110" cy="1228725"/>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7</w:t>
      </w:r>
      <w:r>
        <w:rPr>
          <w:rFonts w:hint="eastAsia" w:asciiTheme="minorEastAsia" w:hAnsiTheme="minorEastAsia" w:cstheme="minorEastAsia"/>
          <w:lang w:val="en-US" w:eastAsia="zh-CN"/>
        </w:rPr>
        <w:t>.</w:t>
      </w:r>
      <w:r>
        <w:rPr>
          <w:rFonts w:hint="eastAsia" w:asciiTheme="minorEastAsia" w:hAnsiTheme="minorEastAsia" w:eastAsiaTheme="minorEastAsia" w:cstheme="minorEastAsia"/>
        </w:rPr>
        <w:t>如图所示在观察奥斯特实验时</w:t>
      </w:r>
      <w:r>
        <w:rPr>
          <w:rFonts w:hint="eastAsia" w:asciiTheme="minorEastAsia" w:hAnsiTheme="minorEastAsia" w:cstheme="minorEastAsia"/>
          <w:lang w:eastAsia="zh-CN"/>
        </w:rPr>
        <w:t>，</w:t>
      </w:r>
      <w:r>
        <w:rPr>
          <w:rFonts w:hint="eastAsia" w:asciiTheme="minorEastAsia" w:hAnsiTheme="minorEastAsia" w:eastAsiaTheme="minorEastAsia" w:cstheme="minorEastAsia"/>
        </w:rPr>
        <w:t>小明注意到置于通电直导线下方小磁针的N极向纸内偏转。小明由此推测:若电子沿着水平方向平行地飞过磁针上方时,小磁针也将发生偏转。请你说出小明推测的依据是:</w:t>
      </w:r>
      <w:r>
        <w:rPr>
          <w:rFonts w:hint="eastAsia" w:asciiTheme="minorEastAsia" w:hAnsiTheme="minorEastAsia" w:cstheme="minorEastAsia"/>
          <w:lang w:val="en-US" w:eastAsia="zh-CN"/>
        </w:rPr>
        <w:t>____________________________________；</w:t>
      </w:r>
      <w:r>
        <w:rPr>
          <w:rFonts w:hint="eastAsia" w:asciiTheme="minorEastAsia" w:hAnsiTheme="minorEastAsia" w:eastAsiaTheme="minorEastAsia" w:cstheme="minorEastAsia"/>
        </w:rPr>
        <w:t>你认为磁针的N极会向</w:t>
      </w:r>
      <w:r>
        <w:rPr>
          <w:rFonts w:hint="eastAsia" w:asciiTheme="minorEastAsia" w:hAnsiTheme="minorEastAsia" w:cstheme="minorEastAsia"/>
          <w:lang w:val="en-US" w:eastAsia="zh-CN"/>
        </w:rPr>
        <w:t>____</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(选填“纸内”或“纸外”)偏转</w:t>
      </w:r>
      <w:r>
        <w:rPr>
          <w:rFonts w:hint="eastAsia" w:asciiTheme="minorEastAsia" w:hAnsiTheme="minorEastAsia" w:cstheme="minorEastAsia"/>
          <w:lang w:val="en-US" w:eastAsia="zh-CN"/>
        </w:rPr>
        <w:t>.</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drawing>
          <wp:inline distT="0" distB="0" distL="114300" distR="114300">
            <wp:extent cx="1714500" cy="733425"/>
            <wp:effectExtent l="0" t="0" r="0" b="9525"/>
            <wp:docPr id="5" name="图片 5" descr="1724a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1724a456"/>
                    <pic:cNvPicPr>
                      <a:picLocks noChangeAspect="1"/>
                    </pic:cNvPicPr>
                  </pic:nvPicPr>
                  <pic:blipFill>
                    <a:blip r:embed="rId9"/>
                    <a:stretch>
                      <a:fillRect/>
                    </a:stretch>
                  </pic:blipFill>
                  <pic:spPr>
                    <a:xfrm>
                      <a:off x="0" y="0"/>
                      <a:ext cx="1714500" cy="733425"/>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二、选择题(每小题2分,共16分)在第8-13小题的选项中,只有一个选项符合题目要求,第14-15小题的选项中有二个选项符合题目要求,漏选得1分,错选多选均不得分,请将其字母代号涂在答案卡上</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8.</w:t>
      </w:r>
      <w:r>
        <w:rPr>
          <w:rFonts w:hint="eastAsia" w:asciiTheme="minorEastAsia" w:hAnsiTheme="minorEastAsia" w:eastAsiaTheme="minorEastAsia" w:cstheme="minorEastAsia"/>
        </w:rPr>
        <w:t>日常生活中,为了让同学们养成关注生活和社会的习惯,物理老师倡导同学们对身边一些常见的物理量进行估测。以下是他们交流时的一些数据,你认为最符合实际的是</w:t>
      </w:r>
      <w:r>
        <w:rPr>
          <w:rFonts w:hint="eastAsia" w:asciiTheme="minorEastAsia" w:hAnsiTheme="minorEastAsia" w:cstheme="minorEastAsia"/>
          <w:lang w:val="en-US" w:eastAsia="zh-CN"/>
        </w:rPr>
        <w:t>(    )</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A.成年人正常步行的速度约为</w:t>
      </w:r>
      <w:r>
        <w:rPr>
          <w:rFonts w:hint="eastAsia" w:asciiTheme="minorEastAsia" w:hAnsiTheme="minorEastAsia" w:cstheme="minorEastAsia"/>
          <w:lang w:val="en-US" w:eastAsia="zh-CN"/>
        </w:rPr>
        <w:t>4km/h  B.</w:t>
      </w:r>
      <w:r>
        <w:rPr>
          <w:rFonts w:hint="eastAsia" w:asciiTheme="minorEastAsia" w:hAnsiTheme="minorEastAsia" w:eastAsiaTheme="minorEastAsia" w:cstheme="minorEastAsia"/>
        </w:rPr>
        <w:t>一个鸡蛋的质量约为5g</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C.电冰箱的功率为1000</w:t>
      </w:r>
      <w:r>
        <w:rPr>
          <w:rFonts w:hint="eastAsia" w:asciiTheme="minorEastAsia" w:hAnsiTheme="minorEastAsia" w:cstheme="minorEastAsia"/>
          <w:lang w:val="en-US" w:eastAsia="zh-CN"/>
        </w:rPr>
        <w:t xml:space="preserve">W            </w:t>
      </w:r>
      <w:r>
        <w:rPr>
          <w:rFonts w:hint="eastAsia" w:asciiTheme="minorEastAsia" w:hAnsiTheme="minorEastAsia" w:eastAsiaTheme="minorEastAsia" w:cstheme="minorEastAsia"/>
        </w:rPr>
        <w:t>D.教室里的日光灯在正常工作时通过的电流为2A</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9.架设两套完全相同的(如图电加热装置,两套装置的试管中分别装有少量的相等质量的M固体和N固体M、N在相同时间内吸收相同的热量。它们的加热时间温度曲线如图乙所示(M为实线、N为虚线),在35min内M物质从固体熔化成了液体,N物质始终是固体,则下列说法不正确的是(</w:t>
      </w:r>
      <w:r>
        <w:rPr>
          <w:rFonts w:hint="eastAsia" w:asciiTheme="minorEastAsia" w:hAnsiTheme="minorEastAsia" w:cstheme="minorEastAsia"/>
          <w:lang w:val="en-US" w:eastAsia="zh-CN"/>
        </w:rPr>
        <w:t xml:space="preserve">     )</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drawing>
          <wp:inline distT="0" distB="0" distL="114300" distR="114300">
            <wp:extent cx="3077210" cy="1771650"/>
            <wp:effectExtent l="0" t="0" r="8890" b="0"/>
            <wp:docPr id="6" name="图片 6" descr="93757f2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93757f2f"/>
                    <pic:cNvPicPr>
                      <a:picLocks noChangeAspect="1"/>
                    </pic:cNvPicPr>
                  </pic:nvPicPr>
                  <pic:blipFill>
                    <a:blip r:embed="rId10"/>
                    <a:stretch>
                      <a:fillRect/>
                    </a:stretch>
                  </pic:blipFill>
                  <pic:spPr>
                    <a:xfrm>
                      <a:off x="0" y="0"/>
                      <a:ext cx="3077210" cy="1771650"/>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A.这种加热友法一般称为</w:t>
      </w:r>
      <w:r>
        <w:rPr>
          <w:rFonts w:hint="eastAsia" w:asciiTheme="minorEastAsia" w:hAnsiTheme="minorEastAsia" w:cstheme="minorEastAsia"/>
          <w:lang w:eastAsia="zh-CN"/>
        </w:rPr>
        <w:t>“</w:t>
      </w:r>
      <w:r>
        <w:rPr>
          <w:rFonts w:hint="eastAsia" w:asciiTheme="minorEastAsia" w:hAnsiTheme="minorEastAsia" w:eastAsiaTheme="minorEastAsia" w:cstheme="minorEastAsia"/>
        </w:rPr>
        <w:t>水浴法”</w:t>
      </w:r>
      <w:r>
        <w:rPr>
          <w:rFonts w:hint="eastAsia" w:asciiTheme="minorEastAsia" w:hAnsiTheme="minorEastAsia" w:cstheme="minorEastAsia"/>
          <w:lang w:eastAsia="zh-CN"/>
        </w:rPr>
        <w:t>，</w:t>
      </w:r>
      <w:r>
        <w:rPr>
          <w:rFonts w:hint="eastAsia" w:asciiTheme="minorEastAsia" w:hAnsiTheme="minorEastAsia" w:eastAsiaTheme="minorEastAsia" w:cstheme="minorEastAsia"/>
        </w:rPr>
        <w:t>优点是被加热物质受热均匀,缺点是加热</w:t>
      </w:r>
      <w:r>
        <w:rPr>
          <w:rFonts w:hint="eastAsia" w:asciiTheme="minorEastAsia" w:hAnsiTheme="minorEastAsia" w:cstheme="minorEastAsia"/>
          <w:lang w:val="en-US" w:eastAsia="zh-CN"/>
        </w:rPr>
        <w:t>温</w:t>
      </w:r>
      <w:r>
        <w:rPr>
          <w:rFonts w:hint="eastAsia" w:asciiTheme="minorEastAsia" w:hAnsiTheme="minorEastAsia" w:eastAsiaTheme="minorEastAsia" w:cstheme="minorEastAsia"/>
        </w:rPr>
        <w:t>度一般不会超过10</w:t>
      </w:r>
      <w:r>
        <w:rPr>
          <w:rFonts w:hint="eastAsia" w:asciiTheme="minorEastAsia" w:hAnsiTheme="minorEastAsia" w:cstheme="minorEastAsia"/>
          <w:lang w:val="en-US" w:eastAsia="zh-CN"/>
        </w:rPr>
        <w:t>0</w:t>
      </w:r>
      <w:r>
        <w:rPr>
          <w:rFonts w:hint="eastAsia" w:asciiTheme="minorEastAsia" w:hAnsiTheme="minorEastAsia" w:eastAsiaTheme="minorEastAsia" w:cstheme="minorEastAsia"/>
        </w:rPr>
        <w:t>℃</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B.由图乙知,</w:t>
      </w:r>
      <w:r>
        <w:rPr>
          <w:rFonts w:hint="eastAsia" w:asciiTheme="minorEastAsia" w:hAnsiTheme="minorEastAsia" w:cstheme="minorEastAsia"/>
          <w:lang w:val="en-US" w:eastAsia="zh-CN"/>
        </w:rPr>
        <w:t>固</w:t>
      </w:r>
      <w:r>
        <w:rPr>
          <w:rFonts w:hint="eastAsia" w:asciiTheme="minorEastAsia" w:hAnsiTheme="minorEastAsia" w:eastAsiaTheme="minorEastAsia" w:cstheme="minorEastAsia"/>
        </w:rPr>
        <w:t>态M的比热容一定大于固态N的比热容</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C.由图乙知,M肯定是晶体,N也有可能是晶体</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D.由图乙知,实验时的气压约为一标准大气压而</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10.下列对各光学现象的相应解释或描述,正确的是(</w:t>
      </w:r>
      <w:r>
        <w:rPr>
          <w:rFonts w:hint="eastAsia" w:asciiTheme="minorEastAsia" w:hAnsiTheme="minorEastAsia" w:cstheme="minorEastAsia"/>
          <w:lang w:val="en-US" w:eastAsia="zh-CN"/>
        </w:rPr>
        <w:t xml:space="preserve">     ）</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drawing>
          <wp:inline distT="0" distB="0" distL="114300" distR="114300">
            <wp:extent cx="4934585" cy="914400"/>
            <wp:effectExtent l="0" t="0" r="18415" b="0"/>
            <wp:docPr id="7" name="图片 7" descr="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10"/>
                    <pic:cNvPicPr>
                      <a:picLocks noChangeAspect="1"/>
                    </pic:cNvPicPr>
                  </pic:nvPicPr>
                  <pic:blipFill>
                    <a:blip r:embed="rId11"/>
                    <a:stretch>
                      <a:fillRect/>
                    </a:stretch>
                  </pic:blipFill>
                  <pic:spPr>
                    <a:xfrm>
                      <a:off x="0" y="0"/>
                      <a:ext cx="4934585" cy="914400"/>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A</w:t>
      </w:r>
      <w:r>
        <w:rPr>
          <w:rFonts w:hint="eastAsia" w:asciiTheme="minorEastAsia" w:hAnsiTheme="minorEastAsia" w:cstheme="minorEastAsia"/>
          <w:lang w:val="en-US" w:eastAsia="zh-CN"/>
        </w:rPr>
        <w:t>.</w:t>
      </w:r>
      <w:r>
        <w:rPr>
          <w:rFonts w:hint="eastAsia" w:asciiTheme="minorEastAsia" w:hAnsiTheme="minorEastAsia" w:eastAsiaTheme="minorEastAsia" w:cstheme="minorEastAsia"/>
        </w:rPr>
        <w:t>影子把由于光的反射形成的</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B</w:t>
      </w:r>
      <w:r>
        <w:rPr>
          <w:rFonts w:hint="eastAsia" w:asciiTheme="minorEastAsia" w:hAnsiTheme="minorEastAsia" w:cstheme="minorEastAsia"/>
          <w:lang w:val="en-US" w:eastAsia="zh-CN"/>
        </w:rPr>
        <w:t>.</w:t>
      </w:r>
      <w:r>
        <w:rPr>
          <w:rFonts w:hint="eastAsia" w:asciiTheme="minorEastAsia" w:hAnsiTheme="minorEastAsia" w:eastAsiaTheme="minorEastAsia" w:cstheme="minorEastAsia"/>
        </w:rPr>
        <w:t>蜡烛远离平面镜时,蜡烛的像变小</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C</w:t>
      </w:r>
      <w:r>
        <w:rPr>
          <w:rFonts w:hint="eastAsia" w:asciiTheme="minorEastAsia" w:hAnsiTheme="minorEastAsia" w:cstheme="minorEastAsia"/>
          <w:lang w:val="en-US" w:eastAsia="zh-CN"/>
        </w:rPr>
        <w:t>.</w:t>
      </w:r>
      <w:r>
        <w:rPr>
          <w:rFonts w:hint="eastAsia" w:asciiTheme="minorEastAsia" w:hAnsiTheme="minorEastAsia" w:eastAsiaTheme="minorEastAsia" w:cstheme="minorEastAsia"/>
        </w:rPr>
        <w:t>插在水中的铅笔“折断”了,是</w:t>
      </w:r>
      <w:r>
        <w:rPr>
          <w:rFonts w:hint="eastAsia" w:asciiTheme="minorEastAsia" w:hAnsiTheme="minorEastAsia" w:cstheme="minorEastAsia"/>
          <w:lang w:val="en-US" w:eastAsia="zh-CN"/>
        </w:rPr>
        <w:t>因</w:t>
      </w:r>
      <w:r>
        <w:rPr>
          <w:rFonts w:hint="eastAsia" w:asciiTheme="minorEastAsia" w:hAnsiTheme="minorEastAsia" w:eastAsiaTheme="minorEastAsia" w:cstheme="minorEastAsia"/>
        </w:rPr>
        <w:t>为光</w:t>
      </w:r>
      <w:r>
        <w:rPr>
          <w:rFonts w:hint="eastAsia" w:asciiTheme="minorEastAsia" w:hAnsiTheme="minorEastAsia" w:cstheme="minorEastAsia"/>
          <w:lang w:val="en-US" w:eastAsia="zh-CN"/>
        </w:rPr>
        <w:t>的</w:t>
      </w:r>
      <w:r>
        <w:rPr>
          <w:rFonts w:hint="eastAsia" w:asciiTheme="minorEastAsia" w:hAnsiTheme="minorEastAsia" w:eastAsiaTheme="minorEastAsia" w:cstheme="minorEastAsia"/>
        </w:rPr>
        <w:t>折射</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D只将F板绕ON向后转动,还能在F板上看到反射光线</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eastAsia" w:asciiTheme="minorEastAsia" w:hAnsiTheme="minorEastAsia" w:eastAsiaTheme="minorEastAsia" w:cstheme="minorEastAsia"/>
        </w:rPr>
      </w:pP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11.甲、乙两只完全相同的杯子盛有不同浓度的盐水,将同一只鸡蛋先后放入其中,当鸡蛋静止时,两杯中液面相平</w:t>
      </w:r>
      <w:r>
        <w:rPr>
          <w:rFonts w:hint="eastAsia" w:asciiTheme="minorEastAsia" w:hAnsiTheme="minorEastAsia" w:cstheme="minorEastAsia"/>
          <w:lang w:eastAsia="zh-CN"/>
        </w:rPr>
        <w:t>，</w:t>
      </w:r>
      <w:r>
        <w:rPr>
          <w:rFonts w:hint="eastAsia" w:asciiTheme="minorEastAsia" w:hAnsiTheme="minorEastAsia" w:eastAsiaTheme="minorEastAsia" w:cstheme="minorEastAsia"/>
        </w:rPr>
        <w:t>鸡</w:t>
      </w:r>
      <w:r>
        <w:rPr>
          <w:rFonts w:hint="eastAsia" w:asciiTheme="minorEastAsia" w:hAnsiTheme="minorEastAsia" w:cstheme="minorEastAsia"/>
          <w:lang w:val="en-US" w:eastAsia="zh-CN"/>
        </w:rPr>
        <w:t>蛋</w:t>
      </w:r>
      <w:r>
        <w:rPr>
          <w:rFonts w:hint="eastAsia" w:asciiTheme="minorEastAsia" w:hAnsiTheme="minorEastAsia" w:eastAsiaTheme="minorEastAsia" w:cstheme="minorEastAsia"/>
        </w:rPr>
        <w:t>所处的位置如图所示</w:t>
      </w:r>
      <w:r>
        <w:rPr>
          <w:rFonts w:hint="eastAsia" w:asciiTheme="minorEastAsia" w:hAnsiTheme="minorEastAsia" w:cstheme="minorEastAsia"/>
          <w:lang w:eastAsia="zh-CN"/>
        </w:rPr>
        <w:t>，</w:t>
      </w:r>
      <w:r>
        <w:rPr>
          <w:rFonts w:hint="eastAsia" w:asciiTheme="minorEastAsia" w:hAnsiTheme="minorEastAsia" w:eastAsiaTheme="minorEastAsia" w:cstheme="minorEastAsia"/>
        </w:rPr>
        <w:t>则下列说法正确的是</w:t>
      </w:r>
      <w:r>
        <w:rPr>
          <w:rFonts w:hint="eastAsia" w:asciiTheme="minorEastAsia" w:hAnsiTheme="minorEastAsia" w:cstheme="minorEastAsia"/>
          <w:lang w:eastAsia="zh-CN"/>
        </w:rPr>
        <w:t>（</w:t>
      </w:r>
      <w:r>
        <w:rPr>
          <w:rFonts w:hint="eastAsia" w:asciiTheme="minorEastAsia" w:hAnsiTheme="minorEastAsia" w:cstheme="minorEastAsia"/>
          <w:lang w:val="en-US" w:eastAsia="zh-CN"/>
        </w:rPr>
        <w:t xml:space="preserve">   </w:t>
      </w:r>
      <w:r>
        <w:rPr>
          <w:rFonts w:hint="eastAsia" w:asciiTheme="minorEastAsia" w:hAnsiTheme="minorEastAsia" w:cstheme="minorEastAsia"/>
          <w:lang w:eastAsia="zh-CN"/>
        </w:rPr>
        <w:t>）</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drawing>
          <wp:inline distT="0" distB="0" distL="114300" distR="114300">
            <wp:extent cx="1590675" cy="1095375"/>
            <wp:effectExtent l="0" t="0" r="9525" b="9525"/>
            <wp:docPr id="8" name="图片 8" descr="a6ea2f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a6ea2f82"/>
                    <pic:cNvPicPr>
                      <a:picLocks noChangeAspect="1"/>
                    </pic:cNvPicPr>
                  </pic:nvPicPr>
                  <pic:blipFill>
                    <a:blip r:embed="rId12"/>
                    <a:stretch>
                      <a:fillRect/>
                    </a:stretch>
                  </pic:blipFill>
                  <pic:spPr>
                    <a:xfrm>
                      <a:off x="0" y="0"/>
                      <a:ext cx="1590675" cy="1095375"/>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A.鸡蛋在乙杯中受到的浮</w:t>
      </w:r>
      <w:r>
        <w:rPr>
          <w:rFonts w:hint="eastAsia" w:asciiTheme="minorEastAsia" w:hAnsiTheme="minorEastAsia" w:cstheme="minorEastAsia"/>
          <w:lang w:val="en-US" w:eastAsia="zh-CN"/>
        </w:rPr>
        <w:t>力较</w:t>
      </w:r>
      <w:r>
        <w:rPr>
          <w:rFonts w:hint="eastAsia" w:asciiTheme="minorEastAsia" w:hAnsiTheme="minorEastAsia" w:eastAsiaTheme="minorEastAsia" w:cstheme="minorEastAsia"/>
        </w:rPr>
        <w:t>大</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B</w:t>
      </w:r>
      <w:r>
        <w:rPr>
          <w:rFonts w:hint="eastAsia" w:asciiTheme="minorEastAsia" w:hAnsiTheme="minorEastAsia" w:cstheme="minorEastAsia"/>
          <w:lang w:val="en-US" w:eastAsia="zh-CN"/>
        </w:rPr>
        <w:t>.</w:t>
      </w:r>
      <w:r>
        <w:rPr>
          <w:rFonts w:hint="eastAsia" w:asciiTheme="minorEastAsia" w:hAnsiTheme="minorEastAsia" w:eastAsiaTheme="minorEastAsia" w:cstheme="minorEastAsia"/>
        </w:rPr>
        <w:t>鸡</w:t>
      </w:r>
      <w:r>
        <w:rPr>
          <w:rFonts w:hint="eastAsia" w:asciiTheme="minorEastAsia" w:hAnsiTheme="minorEastAsia" w:cstheme="minorEastAsia"/>
          <w:lang w:val="en-US" w:eastAsia="zh-CN"/>
        </w:rPr>
        <w:t>蛋</w:t>
      </w:r>
      <w:r>
        <w:rPr>
          <w:rFonts w:hint="eastAsia" w:asciiTheme="minorEastAsia" w:hAnsiTheme="minorEastAsia" w:eastAsiaTheme="minorEastAsia" w:cstheme="minorEastAsia"/>
        </w:rPr>
        <w:t>在甲杯里排开液体的质量较大</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C.乙杯底部所受液体的压强较大</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D</w:t>
      </w:r>
      <w:r>
        <w:rPr>
          <w:rFonts w:hint="eastAsia" w:asciiTheme="minorEastAsia" w:hAnsiTheme="minorEastAsia" w:cstheme="minorEastAsia"/>
          <w:lang w:val="en-US" w:eastAsia="zh-CN"/>
        </w:rPr>
        <w:t>.</w:t>
      </w:r>
      <w:r>
        <w:rPr>
          <w:rFonts w:hint="eastAsia" w:asciiTheme="minorEastAsia" w:hAnsiTheme="minorEastAsia" w:eastAsiaTheme="minorEastAsia" w:cstheme="minorEastAsia"/>
        </w:rPr>
        <w:t>甲杯底部所受液体的压力较大</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12.为了测定风速的大小,明设计了四种</w:t>
      </w:r>
      <w:r>
        <w:rPr>
          <w:rFonts w:hint="eastAsia" w:asciiTheme="minorEastAsia" w:hAnsiTheme="minorEastAsia" w:cstheme="minorEastAsia"/>
          <w:lang w:val="en-US" w:eastAsia="zh-CN"/>
        </w:rPr>
        <w:t>装</w:t>
      </w:r>
      <w:r>
        <w:rPr>
          <w:rFonts w:hint="eastAsia" w:asciiTheme="minorEastAsia" w:hAnsiTheme="minorEastAsia" w:eastAsiaTheme="minorEastAsia" w:cstheme="minorEastAsia"/>
        </w:rPr>
        <w:t>置</w:t>
      </w:r>
      <w:r>
        <w:rPr>
          <w:rFonts w:hint="eastAsia" w:asciiTheme="minorEastAsia" w:hAnsiTheme="minorEastAsia" w:cstheme="minorEastAsia"/>
          <w:lang w:eastAsia="zh-CN"/>
        </w:rPr>
        <w:t>，</w:t>
      </w:r>
      <w:r>
        <w:rPr>
          <w:rFonts w:hint="eastAsia" w:asciiTheme="minorEastAsia" w:hAnsiTheme="minorEastAsia" w:eastAsiaTheme="minorEastAsia" w:cstheme="minorEastAsia"/>
        </w:rPr>
        <w:t>如图所示,图中探头、金属杆和滑动变阻器的</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滑片P相连,可上下移动。现要求:当风吹过探头时滑动变阻器的滑片P向上移动,且风速增大时电压表的示数增大。以下四个图中符合要求的是(</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left"/>
        <w:textAlignment w:val="auto"/>
        <w:outlineLvl w:val="9"/>
        <w:rPr>
          <w:rFonts w:hint="eastAsia"/>
          <w:lang w:val="en-US" w:eastAsia="zh-CN"/>
        </w:rPr>
      </w:pPr>
      <w:r>
        <w:rPr>
          <w:rFonts w:hint="eastAsia"/>
          <w:lang w:val="en-US" w:eastAsia="zh-CN"/>
        </w:rPr>
        <w:t>A.</w:t>
      </w:r>
      <w:r>
        <w:rPr>
          <w:rFonts w:hint="eastAsia"/>
          <w:lang w:val="en-US" w:eastAsia="zh-CN"/>
        </w:rPr>
        <w:drawing>
          <wp:inline distT="0" distB="0" distL="114300" distR="114300">
            <wp:extent cx="1362075" cy="933450"/>
            <wp:effectExtent l="0" t="0" r="9525" b="0"/>
            <wp:docPr id="9" name="图片 9" descr="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20"/>
                    <pic:cNvPicPr>
                      <a:picLocks noChangeAspect="1"/>
                    </pic:cNvPicPr>
                  </pic:nvPicPr>
                  <pic:blipFill>
                    <a:blip r:embed="rId13"/>
                    <a:stretch>
                      <a:fillRect/>
                    </a:stretch>
                  </pic:blipFill>
                  <pic:spPr>
                    <a:xfrm>
                      <a:off x="0" y="0"/>
                      <a:ext cx="1362075" cy="933450"/>
                    </a:xfrm>
                    <a:prstGeom prst="rect">
                      <a:avLst/>
                    </a:prstGeom>
                  </pic:spPr>
                </pic:pic>
              </a:graphicData>
            </a:graphic>
          </wp:inline>
        </w:drawing>
      </w:r>
      <w:r>
        <w:rPr>
          <w:rFonts w:hint="eastAsia"/>
          <w:lang w:val="en-US" w:eastAsia="zh-CN"/>
        </w:rPr>
        <w:t xml:space="preserve">           B.</w:t>
      </w:r>
      <w:r>
        <w:rPr>
          <w:rFonts w:hint="eastAsia"/>
          <w:lang w:val="en-US" w:eastAsia="zh-CN"/>
        </w:rPr>
        <w:drawing>
          <wp:inline distT="0" distB="0" distL="114300" distR="114300">
            <wp:extent cx="1362075" cy="933450"/>
            <wp:effectExtent l="0" t="0" r="9525" b="0"/>
            <wp:docPr id="10" name="图片 10" descr="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21"/>
                    <pic:cNvPicPr>
                      <a:picLocks noChangeAspect="1"/>
                    </pic:cNvPicPr>
                  </pic:nvPicPr>
                  <pic:blipFill>
                    <a:blip r:embed="rId14"/>
                    <a:stretch>
                      <a:fillRect/>
                    </a:stretch>
                  </pic:blipFill>
                  <pic:spPr>
                    <a:xfrm>
                      <a:off x="0" y="0"/>
                      <a:ext cx="1362075" cy="933450"/>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left"/>
        <w:textAlignment w:val="auto"/>
        <w:outlineLvl w:val="9"/>
        <w:rPr>
          <w:rFonts w:hint="eastAsia"/>
          <w:lang w:val="en-US" w:eastAsia="zh-CN"/>
        </w:rPr>
      </w:pPr>
      <w:r>
        <w:rPr>
          <w:rFonts w:hint="eastAsia"/>
          <w:lang w:val="en-US" w:eastAsia="zh-CN"/>
        </w:rPr>
        <w:t>C.</w:t>
      </w:r>
      <w:r>
        <w:rPr>
          <w:rFonts w:hint="eastAsia"/>
          <w:lang w:val="en-US" w:eastAsia="zh-CN"/>
        </w:rPr>
        <w:drawing>
          <wp:inline distT="0" distB="0" distL="114300" distR="114300">
            <wp:extent cx="1362075" cy="933450"/>
            <wp:effectExtent l="0" t="0" r="9525" b="0"/>
            <wp:docPr id="11" name="图片 11" descr="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22"/>
                    <pic:cNvPicPr>
                      <a:picLocks noChangeAspect="1"/>
                    </pic:cNvPicPr>
                  </pic:nvPicPr>
                  <pic:blipFill>
                    <a:blip r:embed="rId15"/>
                    <a:stretch>
                      <a:fillRect/>
                    </a:stretch>
                  </pic:blipFill>
                  <pic:spPr>
                    <a:xfrm>
                      <a:off x="0" y="0"/>
                      <a:ext cx="1362075" cy="933450"/>
                    </a:xfrm>
                    <a:prstGeom prst="rect">
                      <a:avLst/>
                    </a:prstGeom>
                  </pic:spPr>
                </pic:pic>
              </a:graphicData>
            </a:graphic>
          </wp:inline>
        </w:drawing>
      </w:r>
      <w:r>
        <w:rPr>
          <w:rFonts w:hint="eastAsia"/>
          <w:lang w:val="en-US" w:eastAsia="zh-CN"/>
        </w:rPr>
        <w:t xml:space="preserve">           D.</w:t>
      </w:r>
      <w:r>
        <w:rPr>
          <w:rFonts w:hint="eastAsia"/>
          <w:lang w:val="en-US" w:eastAsia="zh-CN"/>
        </w:rPr>
        <w:drawing>
          <wp:inline distT="0" distB="0" distL="114300" distR="114300">
            <wp:extent cx="1362075" cy="933450"/>
            <wp:effectExtent l="0" t="0" r="9525" b="0"/>
            <wp:docPr id="12" name="图片 12" descr="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23"/>
                    <pic:cNvPicPr>
                      <a:picLocks noChangeAspect="1"/>
                    </pic:cNvPicPr>
                  </pic:nvPicPr>
                  <pic:blipFill>
                    <a:blip r:embed="rId16"/>
                    <a:stretch>
                      <a:fillRect/>
                    </a:stretch>
                  </pic:blipFill>
                  <pic:spPr>
                    <a:xfrm>
                      <a:off x="0" y="0"/>
                      <a:ext cx="1362075" cy="933450"/>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left"/>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cstheme="minorEastAsia"/>
          <w:lang w:val="en-US" w:eastAsia="zh-CN"/>
        </w:rPr>
        <w:t>1</w:t>
      </w:r>
      <w:r>
        <w:rPr>
          <w:rFonts w:hint="eastAsia" w:asciiTheme="minorEastAsia" w:hAnsiTheme="minorEastAsia" w:eastAsiaTheme="minorEastAsia" w:cstheme="minorEastAsia"/>
          <w:lang w:val="en-US" w:eastAsia="zh-CN"/>
        </w:rPr>
        <w:t>3.如图所示是小</w:t>
      </w:r>
      <w:r>
        <w:rPr>
          <w:rFonts w:hint="eastAsia" w:asciiTheme="minorEastAsia" w:hAnsiTheme="minorEastAsia" w:cstheme="minorEastAsia"/>
          <w:lang w:val="en-US" w:eastAsia="zh-CN"/>
        </w:rPr>
        <w:t>明</w:t>
      </w:r>
      <w:r>
        <w:rPr>
          <w:rFonts w:hint="eastAsia" w:asciiTheme="minorEastAsia" w:hAnsiTheme="minorEastAsia" w:eastAsiaTheme="minorEastAsia" w:cstheme="minorEastAsia"/>
          <w:lang w:val="en-US" w:eastAsia="zh-CN"/>
        </w:rPr>
        <w:t>同学测定小灯泡电阻的电路图,当闭合开关S时,发现灯不亮,电流表、电压表均无示数。若电路故障只出现在灯山和变阻器R中的</w:t>
      </w:r>
      <w:r>
        <w:rPr>
          <w:rFonts w:hint="eastAsia" w:asciiTheme="minorEastAsia" w:hAnsiTheme="minorEastAsia" w:cstheme="minorEastAsia"/>
          <w:lang w:val="en-US" w:eastAsia="zh-CN"/>
        </w:rPr>
        <w:t>一</w:t>
      </w:r>
      <w:r>
        <w:rPr>
          <w:rFonts w:hint="eastAsia" w:asciiTheme="minorEastAsia" w:hAnsiTheme="minorEastAsia" w:eastAsiaTheme="minorEastAsia" w:cstheme="minorEastAsia"/>
          <w:lang w:val="en-US" w:eastAsia="zh-CN"/>
        </w:rPr>
        <w:t>处,则下列判断正确的是(</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lang w:val="en-US" w:eastAsia="zh-CN"/>
        </w:rPr>
        <w:t>)</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left"/>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drawing>
          <wp:inline distT="0" distB="0" distL="114300" distR="114300">
            <wp:extent cx="1323975" cy="800100"/>
            <wp:effectExtent l="0" t="0" r="9525" b="0"/>
            <wp:docPr id="13" name="图片 13" descr="250518c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250518cd"/>
                    <pic:cNvPicPr>
                      <a:picLocks noChangeAspect="1"/>
                    </pic:cNvPicPr>
                  </pic:nvPicPr>
                  <pic:blipFill>
                    <a:blip r:embed="rId17"/>
                    <a:stretch>
                      <a:fillRect/>
                    </a:stretch>
                  </pic:blipFill>
                  <pic:spPr>
                    <a:xfrm>
                      <a:off x="0" y="0"/>
                      <a:ext cx="1323975" cy="800100"/>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left"/>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A.灯L短路</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lang w:val="en-US" w:eastAsia="zh-CN"/>
        </w:rPr>
        <w:t>B.灯L断路</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lang w:val="en-US" w:eastAsia="zh-CN"/>
        </w:rPr>
        <w:t>C.变阻器R短路</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lang w:val="en-US" w:eastAsia="zh-CN"/>
        </w:rPr>
        <w:t>D</w:t>
      </w:r>
      <w:r>
        <w:rPr>
          <w:rFonts w:hint="eastAsia" w:asciiTheme="minorEastAsia" w:hAnsiTheme="minorEastAsia" w:cstheme="minorEastAsia"/>
          <w:lang w:val="en-US" w:eastAsia="zh-CN"/>
        </w:rPr>
        <w:t>.</w:t>
      </w:r>
      <w:r>
        <w:rPr>
          <w:rFonts w:hint="eastAsia" w:asciiTheme="minorEastAsia" w:hAnsiTheme="minorEastAsia" w:eastAsiaTheme="minorEastAsia" w:cstheme="minorEastAsia"/>
          <w:lang w:val="en-US" w:eastAsia="zh-CN"/>
        </w:rPr>
        <w:t>变器R断路</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left"/>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cstheme="minorEastAsia"/>
          <w:lang w:val="en-US" w:eastAsia="zh-CN"/>
        </w:rPr>
        <w:t>1</w:t>
      </w:r>
      <w:r>
        <w:rPr>
          <w:rFonts w:hint="eastAsia" w:asciiTheme="minorEastAsia" w:hAnsiTheme="minorEastAsia" w:eastAsiaTheme="minorEastAsia" w:cstheme="minorEastAsia"/>
          <w:lang w:val="en-US" w:eastAsia="zh-CN"/>
        </w:rPr>
        <w:t>4.关于家庭电路下列说法正确的是(</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lang w:val="en-US" w:eastAsia="zh-CN"/>
        </w:rPr>
        <w:t>)</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left"/>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A.在家庭电路中同时工作的用电器越多,总电阻越小</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left"/>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B.空气开关跳闸,可能是开关短路</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left"/>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C.如果家庭电路中不安装保险丝,那么发生短路时会因为通过用电器的电流过大而烧毁用</w:t>
      </w:r>
      <w:r>
        <w:rPr>
          <w:rFonts w:hint="eastAsia" w:asciiTheme="minorEastAsia" w:hAnsiTheme="minorEastAsia" w:cstheme="minorEastAsia"/>
          <w:lang w:val="en-US" w:eastAsia="zh-CN"/>
        </w:rPr>
        <w:t>电</w:t>
      </w:r>
      <w:r>
        <w:rPr>
          <w:rFonts w:hint="eastAsia" w:asciiTheme="minorEastAsia" w:hAnsiTheme="minorEastAsia" w:eastAsiaTheme="minorEastAsia" w:cstheme="minorEastAsia"/>
          <w:lang w:val="en-US" w:eastAsia="zh-CN"/>
        </w:rPr>
        <w:t>器</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left"/>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D.电炉工作</w:t>
      </w:r>
      <w:r>
        <w:rPr>
          <w:rFonts w:hint="eastAsia" w:asciiTheme="minorEastAsia" w:hAnsiTheme="minorEastAsia" w:cstheme="minorEastAsia"/>
          <w:lang w:val="en-US" w:eastAsia="zh-CN"/>
        </w:rPr>
        <w:t>时，</w:t>
      </w:r>
      <w:r>
        <w:rPr>
          <w:rFonts w:hint="eastAsia" w:asciiTheme="minorEastAsia" w:hAnsiTheme="minorEastAsia" w:eastAsiaTheme="minorEastAsia" w:cstheme="minorEastAsia"/>
          <w:lang w:val="en-US" w:eastAsia="zh-CN"/>
        </w:rPr>
        <w:t>电炉</w:t>
      </w:r>
      <w:r>
        <w:rPr>
          <w:rFonts w:hint="eastAsia" w:asciiTheme="minorEastAsia" w:hAnsiTheme="minorEastAsia" w:cstheme="minorEastAsia"/>
          <w:lang w:val="en-US" w:eastAsia="zh-CN"/>
        </w:rPr>
        <w:t>丝</w:t>
      </w:r>
      <w:r>
        <w:rPr>
          <w:rFonts w:hint="eastAsia" w:asciiTheme="minorEastAsia" w:hAnsiTheme="minorEastAsia" w:eastAsiaTheme="minorEastAsia" w:cstheme="minorEastAsia"/>
          <w:lang w:val="en-US" w:eastAsia="zh-CN"/>
        </w:rPr>
        <w:t>热得发红,而连接电炉丝的导线并不太热</w:t>
      </w:r>
      <w:r>
        <w:rPr>
          <w:rFonts w:hint="eastAsia" w:asciiTheme="minorEastAsia" w:hAnsiTheme="minorEastAsia" w:cstheme="minorEastAsia"/>
          <w:lang w:val="en-US" w:eastAsia="zh-CN"/>
        </w:rPr>
        <w:t>，</w:t>
      </w:r>
      <w:r>
        <w:rPr>
          <w:rFonts w:hint="eastAsia" w:asciiTheme="minorEastAsia" w:hAnsiTheme="minorEastAsia" w:eastAsiaTheme="minorEastAsia" w:cstheme="minorEastAsia"/>
          <w:lang w:val="en-US" w:eastAsia="zh-CN"/>
        </w:rPr>
        <w:t>是因为导线的电阻比电炉丝的</w:t>
      </w:r>
      <w:r>
        <w:rPr>
          <w:rFonts w:hint="eastAsia" w:asciiTheme="minorEastAsia" w:hAnsiTheme="minorEastAsia" w:cstheme="minorEastAsia"/>
          <w:lang w:val="en-US" w:eastAsia="zh-CN"/>
        </w:rPr>
        <w:t>电</w:t>
      </w:r>
      <w:r>
        <w:rPr>
          <w:rFonts w:hint="eastAsia" w:asciiTheme="minorEastAsia" w:hAnsiTheme="minorEastAsia" w:eastAsiaTheme="minorEastAsia" w:cstheme="minorEastAsia"/>
          <w:lang w:val="en-US" w:eastAsia="zh-CN"/>
        </w:rPr>
        <w:t>阻小很多</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left"/>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1</w:t>
      </w:r>
      <w:r>
        <w:rPr>
          <w:rFonts w:hint="eastAsia" w:asciiTheme="minorEastAsia" w:hAnsiTheme="minorEastAsia" w:cstheme="minorEastAsia"/>
          <w:lang w:val="en-US" w:eastAsia="zh-CN"/>
        </w:rPr>
        <w:t>5</w:t>
      </w:r>
      <w:r>
        <w:rPr>
          <w:rFonts w:hint="eastAsia" w:asciiTheme="minorEastAsia" w:hAnsiTheme="minorEastAsia" w:eastAsiaTheme="minorEastAsia" w:cstheme="minorEastAsia"/>
          <w:lang w:val="en-US" w:eastAsia="zh-CN"/>
        </w:rPr>
        <w:t>.如</w:t>
      </w:r>
      <w:r>
        <w:rPr>
          <w:rFonts w:hint="eastAsia" w:asciiTheme="minorEastAsia" w:hAnsiTheme="minorEastAsia" w:cstheme="minorEastAsia"/>
          <w:lang w:val="en-US" w:eastAsia="zh-CN"/>
        </w:rPr>
        <w:t>图</w:t>
      </w:r>
      <w:r>
        <w:rPr>
          <w:rFonts w:hint="eastAsia" w:asciiTheme="minorEastAsia" w:hAnsiTheme="minorEastAsia" w:eastAsiaTheme="minorEastAsia" w:cstheme="minorEastAsia"/>
          <w:lang w:val="en-US" w:eastAsia="zh-CN"/>
        </w:rPr>
        <w:t>所示</w:t>
      </w:r>
      <w:r>
        <w:rPr>
          <w:rFonts w:hint="eastAsia" w:asciiTheme="minorEastAsia" w:hAnsiTheme="minorEastAsia" w:cstheme="minorEastAsia"/>
          <w:lang w:val="en-US" w:eastAsia="zh-CN"/>
        </w:rPr>
        <w:t>，</w:t>
      </w:r>
      <w:r>
        <w:rPr>
          <w:rFonts w:hint="eastAsia" w:asciiTheme="minorEastAsia" w:hAnsiTheme="minorEastAsia" w:eastAsiaTheme="minorEastAsia" w:cstheme="minorEastAsia"/>
          <w:lang w:val="en-US" w:eastAsia="zh-CN"/>
        </w:rPr>
        <w:t>不计摩擦和绳重,</w:t>
      </w:r>
      <w:r>
        <w:rPr>
          <w:rFonts w:hint="eastAsia" w:asciiTheme="minorEastAsia" w:hAnsiTheme="minorEastAsia" w:cstheme="minorEastAsia"/>
          <w:lang w:val="en-US" w:eastAsia="zh-CN"/>
        </w:rPr>
        <w:t>把</w:t>
      </w:r>
      <w:r>
        <w:rPr>
          <w:rFonts w:hint="eastAsia" w:asciiTheme="minorEastAsia" w:hAnsiTheme="minorEastAsia" w:eastAsiaTheme="minorEastAsia" w:cstheme="minorEastAsia"/>
          <w:lang w:val="en-US" w:eastAsia="zh-CN"/>
        </w:rPr>
        <w:t>一个重为20N的物体沿竖直方向在4s内匀速提升了2m</w:t>
      </w:r>
      <w:r>
        <w:rPr>
          <w:rFonts w:hint="eastAsia" w:asciiTheme="minorEastAsia" w:hAnsiTheme="minorEastAsia" w:cstheme="minorEastAsia"/>
          <w:lang w:val="en-US" w:eastAsia="zh-CN"/>
        </w:rPr>
        <w:t>，</w:t>
      </w:r>
      <w:r>
        <w:rPr>
          <w:rFonts w:hint="eastAsia" w:asciiTheme="minorEastAsia" w:hAnsiTheme="minorEastAsia" w:eastAsiaTheme="minorEastAsia" w:cstheme="minorEastAsia"/>
          <w:lang w:val="en-US" w:eastAsia="zh-CN"/>
        </w:rPr>
        <w:t>所用拉力F为12.5N。下列说法中正确的是(</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lang w:val="en-US" w:eastAsia="zh-CN"/>
        </w:rPr>
        <w:t>)</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left"/>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A.动滑轮重7</w:t>
      </w:r>
      <w:r>
        <w:rPr>
          <w:rFonts w:hint="eastAsia" w:asciiTheme="minorEastAsia" w:hAnsiTheme="minorEastAsia" w:cstheme="minorEastAsia"/>
          <w:lang w:val="en-US" w:eastAsia="zh-CN"/>
        </w:rPr>
        <w:t>.</w:t>
      </w:r>
      <w:r>
        <w:rPr>
          <w:rFonts w:hint="eastAsia" w:asciiTheme="minorEastAsia" w:hAnsiTheme="minorEastAsia" w:eastAsiaTheme="minorEastAsia" w:cstheme="minorEastAsia"/>
          <w:lang w:val="en-US" w:eastAsia="zh-CN"/>
        </w:rPr>
        <w:t>5N</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left"/>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B.4s内拉力F做功50J</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left"/>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cstheme="minorEastAsia"/>
          <w:lang w:val="en-US" w:eastAsia="zh-CN"/>
        </w:rPr>
        <w:t>C</w:t>
      </w:r>
      <w:r>
        <w:rPr>
          <w:rFonts w:hint="eastAsia" w:asciiTheme="minorEastAsia" w:hAnsiTheme="minorEastAsia" w:eastAsiaTheme="minorEastAsia" w:cstheme="minorEastAsia"/>
          <w:lang w:val="en-US" w:eastAsia="zh-CN"/>
        </w:rPr>
        <w:t>.4s内拉力F的功率为6</w:t>
      </w:r>
      <w:r>
        <w:rPr>
          <w:rFonts w:hint="eastAsia" w:asciiTheme="minorEastAsia" w:hAnsiTheme="minorEastAsia" w:cstheme="minorEastAsia"/>
          <w:lang w:val="en-US" w:eastAsia="zh-CN"/>
        </w:rPr>
        <w:t>.</w:t>
      </w:r>
      <w:r>
        <w:rPr>
          <w:rFonts w:hint="eastAsia" w:asciiTheme="minorEastAsia" w:hAnsiTheme="minorEastAsia" w:eastAsiaTheme="minorEastAsia" w:cstheme="minorEastAsia"/>
          <w:lang w:val="en-US" w:eastAsia="zh-CN"/>
        </w:rPr>
        <w:t>25W</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left"/>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D</w:t>
      </w:r>
      <w:r>
        <w:rPr>
          <w:rFonts w:hint="eastAsia" w:asciiTheme="minorEastAsia" w:hAnsiTheme="minorEastAsia" w:cstheme="minorEastAsia"/>
          <w:lang w:val="en-US" w:eastAsia="zh-CN"/>
        </w:rPr>
        <w:t>.</w:t>
      </w:r>
      <w:r>
        <w:rPr>
          <w:rFonts w:hint="eastAsia" w:asciiTheme="minorEastAsia" w:hAnsiTheme="minorEastAsia" w:eastAsiaTheme="minorEastAsia" w:cstheme="minorEastAsia"/>
          <w:lang w:val="en-US" w:eastAsia="zh-CN"/>
        </w:rPr>
        <w:t>滑轮组的机械效率为80%</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left"/>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drawing>
          <wp:inline distT="0" distB="0" distL="114300" distR="114300">
            <wp:extent cx="523875" cy="1809750"/>
            <wp:effectExtent l="0" t="0" r="9525" b="0"/>
            <wp:docPr id="14" name="图片 14" descr="9fa0d1a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9fa0d1a7"/>
                    <pic:cNvPicPr>
                      <a:picLocks noChangeAspect="1"/>
                    </pic:cNvPicPr>
                  </pic:nvPicPr>
                  <pic:blipFill>
                    <a:blip r:embed="rId18"/>
                    <a:stretch>
                      <a:fillRect/>
                    </a:stretch>
                  </pic:blipFill>
                  <pic:spPr>
                    <a:xfrm>
                      <a:off x="0" y="0"/>
                      <a:ext cx="523875" cy="1809750"/>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left"/>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三、作图题</w:t>
      </w:r>
      <w:r>
        <w:rPr>
          <w:rFonts w:hint="eastAsia" w:asciiTheme="minorEastAsia" w:hAnsiTheme="minorEastAsia" w:cstheme="minorEastAsia"/>
          <w:lang w:val="en-US" w:eastAsia="zh-CN"/>
        </w:rPr>
        <w:t>(</w:t>
      </w:r>
      <w:r>
        <w:rPr>
          <w:rFonts w:hint="eastAsia" w:asciiTheme="minorEastAsia" w:hAnsiTheme="minorEastAsia" w:eastAsiaTheme="minorEastAsia" w:cstheme="minorEastAsia"/>
          <w:lang w:val="en-US" w:eastAsia="zh-CN"/>
        </w:rPr>
        <w:t>每题2分,共4分)</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left"/>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16.如图所示,MN为一平面镜,AB为地面,P</w:t>
      </w:r>
      <w:r>
        <w:rPr>
          <w:rFonts w:hint="eastAsia" w:asciiTheme="minorEastAsia" w:hAnsiTheme="minorEastAsia" w:cstheme="minorEastAsia"/>
          <w:lang w:val="en-US" w:eastAsia="zh-CN"/>
        </w:rPr>
        <w:t>为</w:t>
      </w:r>
      <w:r>
        <w:rPr>
          <w:rFonts w:hint="eastAsia" w:asciiTheme="minorEastAsia" w:hAnsiTheme="minorEastAsia" w:eastAsiaTheme="minorEastAsia" w:cstheme="minorEastAsia"/>
          <w:lang w:val="en-US" w:eastAsia="zh-CN"/>
        </w:rPr>
        <w:t>遮光板,S处有一点光源,通过作图说明S发出的光照射到H点的光路图。</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left"/>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drawing>
          <wp:inline distT="0" distB="0" distL="114300" distR="114300">
            <wp:extent cx="1762125" cy="885825"/>
            <wp:effectExtent l="0" t="0" r="9525" b="9525"/>
            <wp:docPr id="15" name="图片 15" descr="bc4cc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bc4cc598"/>
                    <pic:cNvPicPr>
                      <a:picLocks noChangeAspect="1"/>
                    </pic:cNvPicPr>
                  </pic:nvPicPr>
                  <pic:blipFill>
                    <a:blip r:embed="rId19"/>
                    <a:stretch>
                      <a:fillRect/>
                    </a:stretch>
                  </pic:blipFill>
                  <pic:spPr>
                    <a:xfrm>
                      <a:off x="0" y="0"/>
                      <a:ext cx="1762125" cy="885825"/>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left"/>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17.如图所示,一雨伞静止在水平木板上时的情景,请画出雨伞受力的示意图(重心在伞上)</w:t>
      </w:r>
      <w:r>
        <w:rPr>
          <w:rFonts w:hint="eastAsia" w:asciiTheme="minorEastAsia" w:hAnsiTheme="minorEastAsia" w:cstheme="minorEastAsia"/>
          <w:lang w:val="en-US" w:eastAsia="zh-CN"/>
        </w:rPr>
        <w:t>。</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left"/>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drawing>
          <wp:inline distT="0" distB="0" distL="114300" distR="114300">
            <wp:extent cx="704850" cy="981075"/>
            <wp:effectExtent l="0" t="0" r="0" b="9525"/>
            <wp:docPr id="16" name="图片 16" descr="c22854d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c22854d7"/>
                    <pic:cNvPicPr>
                      <a:picLocks noChangeAspect="1"/>
                    </pic:cNvPicPr>
                  </pic:nvPicPr>
                  <pic:blipFill>
                    <a:blip r:embed="rId20"/>
                    <a:stretch>
                      <a:fillRect/>
                    </a:stretch>
                  </pic:blipFill>
                  <pic:spPr>
                    <a:xfrm>
                      <a:off x="0" y="0"/>
                      <a:ext cx="704850" cy="981075"/>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left"/>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四、实验探究题(第18题4分,第19题5分,第20题7分,共17分)</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left"/>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18.小明在探究凸透镜成像规律实验中,光屏上得到了一个清晰的像(</w:t>
      </w:r>
      <w:r>
        <w:rPr>
          <w:rFonts w:hint="eastAsia" w:asciiTheme="minorEastAsia" w:hAnsiTheme="minorEastAsia" w:cstheme="minorEastAsia"/>
          <w:lang w:val="en-US" w:eastAsia="zh-CN"/>
        </w:rPr>
        <w:t>光屏上</w:t>
      </w:r>
      <w:r>
        <w:rPr>
          <w:rFonts w:hint="eastAsia" w:asciiTheme="minorEastAsia" w:hAnsiTheme="minorEastAsia" w:eastAsiaTheme="minorEastAsia" w:cstheme="minorEastAsia"/>
          <w:lang w:val="en-US" w:eastAsia="zh-CN"/>
        </w:rPr>
        <w:t>像未画出),如图所示。</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left"/>
        <w:textAlignment w:val="auto"/>
        <w:outlineLvl w:val="9"/>
        <w:rPr>
          <w:rFonts w:hint="eastAsia" w:asciiTheme="minorEastAsia" w:hAnsiTheme="minorEastAsia" w:eastAsiaTheme="minorEastAsia" w:cstheme="minorEastAsia"/>
          <w:lang w:val="en-US" w:eastAsia="zh-CN"/>
        </w:rPr>
      </w:pPr>
      <w:r>
        <w:drawing>
          <wp:inline distT="0" distB="0" distL="114300" distR="114300">
            <wp:extent cx="2057400" cy="857250"/>
            <wp:effectExtent l="0" t="0" r="0" b="0"/>
            <wp:docPr id="1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2"/>
                    <pic:cNvPicPr>
                      <a:picLocks noChangeAspect="1"/>
                    </pic:cNvPicPr>
                  </pic:nvPicPr>
                  <pic:blipFill>
                    <a:blip r:embed="rId21"/>
                    <a:stretch>
                      <a:fillRect/>
                    </a:stretch>
                  </pic:blipFill>
                  <pic:spPr>
                    <a:xfrm>
                      <a:off x="0" y="0"/>
                      <a:ext cx="2057400" cy="857250"/>
                    </a:xfrm>
                    <a:prstGeom prst="rect">
                      <a:avLst/>
                    </a:prstGeom>
                    <a:noFill/>
                    <a:ln w="9525">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left"/>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(1)利用图中成像特点制成的是</w:t>
      </w:r>
      <w:r>
        <w:rPr>
          <w:rFonts w:hint="eastAsia" w:asciiTheme="minorEastAsia" w:hAnsiTheme="minorEastAsia" w:cstheme="minorEastAsia"/>
          <w:lang w:val="en-US" w:eastAsia="zh-CN"/>
        </w:rPr>
        <w:t>_____</w:t>
      </w:r>
      <w:r>
        <w:rPr>
          <w:rFonts w:hint="eastAsia" w:asciiTheme="minorEastAsia" w:hAnsiTheme="minorEastAsia" w:eastAsiaTheme="minorEastAsia" w:cstheme="minorEastAsia"/>
          <w:lang w:val="en-US" w:eastAsia="zh-CN"/>
        </w:rPr>
        <w:t>(选填“照相机”或“投影仪”)</w:t>
      </w:r>
      <w:r>
        <w:rPr>
          <w:rFonts w:hint="eastAsia" w:asciiTheme="minorEastAsia" w:hAnsiTheme="minorEastAsia" w:cstheme="minorEastAsia"/>
          <w:lang w:val="en-US" w:eastAsia="zh-CN"/>
        </w:rPr>
        <w:t>；</w:t>
      </w:r>
      <w:r>
        <w:rPr>
          <w:rFonts w:hint="eastAsia" w:asciiTheme="minorEastAsia" w:hAnsiTheme="minorEastAsia" w:eastAsiaTheme="minorEastAsia" w:cstheme="minorEastAsia"/>
          <w:lang w:val="en-US" w:eastAsia="zh-CN"/>
        </w:rPr>
        <w:t>保持透镜不动,只将蜡烛和光屏互换位置,光屏上</w:t>
      </w:r>
      <w:r>
        <w:rPr>
          <w:rFonts w:hint="eastAsia" w:asciiTheme="minorEastAsia" w:hAnsiTheme="minorEastAsia" w:cstheme="minorEastAsia"/>
          <w:lang w:val="en-US" w:eastAsia="zh-CN"/>
        </w:rPr>
        <w:t>____</w:t>
      </w:r>
      <w:r>
        <w:rPr>
          <w:rFonts w:hint="eastAsia" w:asciiTheme="minorEastAsia" w:hAnsiTheme="minorEastAsia" w:eastAsiaTheme="minorEastAsia" w:cstheme="minorEastAsia"/>
          <w:lang w:val="en-US" w:eastAsia="zh-CN"/>
        </w:rPr>
        <w:t>(选填“能”或“不能”)再次出现清晰的像</w:t>
      </w:r>
      <w:r>
        <w:rPr>
          <w:rFonts w:hint="eastAsia" w:asciiTheme="minorEastAsia" w:hAnsiTheme="minorEastAsia" w:cstheme="minorEastAsia"/>
          <w:lang w:val="en-US" w:eastAsia="zh-CN"/>
        </w:rPr>
        <w:t>.</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left"/>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(2)蜡烛在燃烧过程中不断变短,导致光屏上的像向上移动。为使像重新回到光屏中央,应将凸透</w:t>
      </w:r>
      <w:r>
        <w:rPr>
          <w:rFonts w:hint="eastAsia" w:asciiTheme="minorEastAsia" w:hAnsiTheme="minorEastAsia" w:cstheme="minorEastAsia"/>
          <w:lang w:val="en-US" w:eastAsia="zh-CN"/>
        </w:rPr>
        <w:t>镜_____(</w:t>
      </w:r>
      <w:r>
        <w:rPr>
          <w:rFonts w:hint="eastAsia" w:asciiTheme="minorEastAsia" w:hAnsiTheme="minorEastAsia" w:eastAsiaTheme="minorEastAsia" w:cstheme="minorEastAsia"/>
          <w:lang w:val="en-US" w:eastAsia="zh-CN"/>
        </w:rPr>
        <w:t>选填“向上”或“向下”)移动</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left"/>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(3)如</w:t>
      </w:r>
      <w:r>
        <w:rPr>
          <w:rFonts w:hint="eastAsia" w:asciiTheme="minorEastAsia" w:hAnsiTheme="minorEastAsia" w:cstheme="minorEastAsia"/>
          <w:lang w:val="en-US" w:eastAsia="zh-CN"/>
        </w:rPr>
        <w:t>下</w:t>
      </w:r>
      <w:r>
        <w:rPr>
          <w:rFonts w:hint="eastAsia" w:asciiTheme="minorEastAsia" w:hAnsiTheme="minorEastAsia" w:eastAsiaTheme="minorEastAsia" w:cstheme="minorEastAsia"/>
          <w:lang w:val="en-US" w:eastAsia="zh-CN"/>
        </w:rPr>
        <w:t>图所示,烛焰的像重新回到了光屏中央,若小明将自己的眼</w:t>
      </w:r>
      <w:r>
        <w:rPr>
          <w:rFonts w:hint="eastAsia" w:asciiTheme="minorEastAsia" w:hAnsiTheme="minorEastAsia" w:cstheme="minorEastAsia"/>
          <w:lang w:val="en-US" w:eastAsia="zh-CN"/>
        </w:rPr>
        <w:t>镜片放在凸透镜前，光屏上的像变模糊了，仅向右移动光屏，像又清晰了，</w:t>
      </w:r>
      <w:r>
        <w:rPr>
          <w:rFonts w:hint="eastAsia" w:asciiTheme="minorEastAsia" w:hAnsiTheme="minorEastAsia" w:eastAsiaTheme="minorEastAsia" w:cstheme="minorEastAsia"/>
          <w:lang w:val="en-US" w:eastAsia="zh-CN"/>
        </w:rPr>
        <w:t>,由此可判定小明的眼镜是</w:t>
      </w:r>
      <w:r>
        <w:rPr>
          <w:rFonts w:hint="eastAsia" w:asciiTheme="minorEastAsia" w:hAnsiTheme="minorEastAsia" w:cstheme="minorEastAsia"/>
          <w:lang w:val="en-US" w:eastAsia="zh-CN"/>
        </w:rPr>
        <w:t>______</w:t>
      </w:r>
      <w:r>
        <w:rPr>
          <w:rFonts w:hint="eastAsia" w:asciiTheme="minorEastAsia" w:hAnsiTheme="minorEastAsia" w:eastAsiaTheme="minorEastAsia" w:cstheme="minorEastAsia"/>
          <w:lang w:val="en-US" w:eastAsia="zh-CN"/>
        </w:rPr>
        <w:t>(选填“近视”或“远视”)镜。</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left"/>
        <w:textAlignment w:val="auto"/>
        <w:outlineLvl w:val="9"/>
        <w:rPr>
          <w:rFonts w:hint="eastAsia" w:asciiTheme="minorEastAsia" w:hAnsiTheme="minorEastAsia" w:eastAsiaTheme="minorEastAsia" w:cstheme="minorEastAsia"/>
          <w:lang w:val="en-US" w:eastAsia="zh-CN"/>
        </w:rPr>
      </w:pPr>
      <w:r>
        <w:drawing>
          <wp:inline distT="0" distB="0" distL="114300" distR="114300">
            <wp:extent cx="2028825" cy="866775"/>
            <wp:effectExtent l="0" t="0" r="9525" b="9525"/>
            <wp:docPr id="1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3"/>
                    <pic:cNvPicPr>
                      <a:picLocks noChangeAspect="1"/>
                    </pic:cNvPicPr>
                  </pic:nvPicPr>
                  <pic:blipFill>
                    <a:blip r:embed="rId22"/>
                    <a:stretch>
                      <a:fillRect/>
                    </a:stretch>
                  </pic:blipFill>
                  <pic:spPr>
                    <a:xfrm>
                      <a:off x="0" y="0"/>
                      <a:ext cx="2028825" cy="866775"/>
                    </a:xfrm>
                    <a:prstGeom prst="rect">
                      <a:avLst/>
                    </a:prstGeom>
                    <a:noFill/>
                    <a:ln w="9525">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left"/>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19.德化盛产陶瓷,小李同学想测量一块不规则</w:t>
      </w:r>
      <w:r>
        <w:rPr>
          <w:rFonts w:hint="eastAsia" w:asciiTheme="minorEastAsia" w:hAnsiTheme="minorEastAsia" w:cstheme="minorEastAsia"/>
          <w:lang w:val="en-US" w:eastAsia="zh-CN"/>
        </w:rPr>
        <w:t>瓷</w:t>
      </w:r>
      <w:r>
        <w:rPr>
          <w:rFonts w:hint="eastAsia" w:asciiTheme="minorEastAsia" w:hAnsiTheme="minorEastAsia" w:eastAsiaTheme="minorEastAsia" w:cstheme="minorEastAsia"/>
          <w:lang w:val="en-US" w:eastAsia="zh-CN"/>
        </w:rPr>
        <w:t>片的密度。</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left"/>
        <w:textAlignment w:val="auto"/>
        <w:outlineLvl w:val="9"/>
      </w:pPr>
      <w:r>
        <w:drawing>
          <wp:inline distT="0" distB="0" distL="114300" distR="114300">
            <wp:extent cx="4723765" cy="1666875"/>
            <wp:effectExtent l="0" t="0" r="635" b="9525"/>
            <wp:docPr id="1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5"/>
                    <pic:cNvPicPr>
                      <a:picLocks noChangeAspect="1"/>
                    </pic:cNvPicPr>
                  </pic:nvPicPr>
                  <pic:blipFill>
                    <a:blip r:embed="rId23"/>
                    <a:stretch>
                      <a:fillRect/>
                    </a:stretch>
                  </pic:blipFill>
                  <pic:spPr>
                    <a:xfrm>
                      <a:off x="0" y="0"/>
                      <a:ext cx="4723765" cy="1666875"/>
                    </a:xfrm>
                    <a:prstGeom prst="rect">
                      <a:avLst/>
                    </a:prstGeom>
                    <a:noFill/>
                    <a:ln w="9525">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left"/>
        <w:textAlignment w:val="auto"/>
        <w:outlineLvl w:val="9"/>
        <w:rPr>
          <w:rFonts w:hint="eastAsia" w:eastAsiaTheme="minorEastAsia"/>
          <w:lang w:val="en-US" w:eastAsia="zh-CN"/>
        </w:rPr>
      </w:pPr>
      <w:r>
        <w:rPr>
          <w:rFonts w:hint="eastAsia"/>
          <w:lang w:val="en-US" w:eastAsia="zh-CN"/>
        </w:rPr>
        <w:t xml:space="preserve">         甲                          乙                          丙</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left"/>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(1)把天平放在水平桌面上,将游码移到零刻度处,然后调节</w:t>
      </w:r>
      <w:r>
        <w:rPr>
          <w:rFonts w:hint="eastAsia" w:asciiTheme="minorEastAsia" w:hAnsiTheme="minorEastAsia" w:cstheme="minorEastAsia"/>
          <w:lang w:val="en-US" w:eastAsia="zh-CN"/>
        </w:rPr>
        <w:t>_____</w:t>
      </w:r>
      <w:r>
        <w:rPr>
          <w:rFonts w:hint="eastAsia" w:asciiTheme="minorEastAsia" w:hAnsiTheme="minorEastAsia" w:eastAsiaTheme="minorEastAsia" w:cstheme="minorEastAsia"/>
          <w:lang w:val="en-US" w:eastAsia="zh-CN"/>
        </w:rPr>
        <w:t>使天平平衡</w:t>
      </w:r>
      <w:r>
        <w:rPr>
          <w:rFonts w:hint="eastAsia" w:asciiTheme="minorEastAsia" w:hAnsiTheme="minorEastAsia" w:cstheme="minorEastAsia"/>
          <w:lang w:val="en-US" w:eastAsia="zh-CN"/>
        </w:rPr>
        <w:t>.</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(2)用调节好的天平测量瓷片的质量,所用砝码的个数和游码的位置如图甲所示,则瓷片的质量为</w:t>
      </w:r>
      <w:r>
        <w:rPr>
          <w:rFonts w:hint="eastAsia" w:asciiTheme="minorEastAsia" w:hAnsiTheme="minorEastAsia" w:cstheme="minorEastAsia"/>
          <w:lang w:val="en-US" w:eastAsia="zh-CN"/>
        </w:rPr>
        <w:t>_________g.</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left"/>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(3)他发现瓷片放不进量筒,改用如图乙所示的方法测瓷片的体积:</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left"/>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cstheme="minorEastAsia"/>
          <w:lang w:val="en-US" w:eastAsia="zh-CN"/>
        </w:rPr>
        <w:t>a.</w:t>
      </w:r>
      <w:r>
        <w:rPr>
          <w:rFonts w:hint="eastAsia" w:asciiTheme="minorEastAsia" w:hAnsiTheme="minorEastAsia" w:eastAsiaTheme="minorEastAsia" w:cstheme="minorEastAsia"/>
          <w:lang w:val="en-US" w:eastAsia="zh-CN"/>
        </w:rPr>
        <w:t>往烧杯中加入适量的水,把瓷片浸没,在水面到达的位置上做标记,然后取出瓷片</w:t>
      </w:r>
      <w:r>
        <w:rPr>
          <w:rFonts w:hint="eastAsia" w:asciiTheme="minorEastAsia" w:hAnsiTheme="minorEastAsia" w:cstheme="minorEastAsia"/>
          <w:lang w:val="en-US" w:eastAsia="zh-CN"/>
        </w:rPr>
        <w:t>；</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left"/>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cstheme="minorEastAsia"/>
          <w:lang w:val="en-US" w:eastAsia="zh-CN"/>
        </w:rPr>
        <w:t>b.</w:t>
      </w:r>
      <w:r>
        <w:rPr>
          <w:rFonts w:hint="eastAsia" w:asciiTheme="minorEastAsia" w:hAnsiTheme="minorEastAsia" w:eastAsiaTheme="minorEastAsia" w:cstheme="minorEastAsia"/>
          <w:lang w:val="en-US" w:eastAsia="zh-CN"/>
        </w:rPr>
        <w:t>先往量筒装入40mL的水,然后将量筒的水缓慢倒入烧杯中,让水面到达标记处,量筒里剩余水的体积如图丙所示,则瓷片的体积为</w:t>
      </w:r>
      <w:r>
        <w:rPr>
          <w:rFonts w:hint="eastAsia" w:asciiTheme="minorEastAsia" w:hAnsiTheme="minorEastAsia" w:cstheme="minorEastAsia"/>
          <w:lang w:val="en-US" w:eastAsia="zh-CN"/>
        </w:rPr>
        <w:t>_______cm</w:t>
      </w:r>
      <w:r>
        <w:rPr>
          <w:rFonts w:hint="eastAsia" w:asciiTheme="minorEastAsia" w:hAnsiTheme="minorEastAsia" w:cstheme="minorEastAsia"/>
          <w:position w:val="-4"/>
          <w:lang w:val="en-US" w:eastAsia="zh-CN"/>
        </w:rPr>
        <w:object>
          <v:shape id="_x0000_i1025" o:spt="75" type="#_x0000_t75" style="height:15pt;width:6.95pt;" o:ole="t" filled="f" o:preferrelative="t" stroked="f" coordsize="21600,21600">
            <v:path/>
            <v:fill on="f" focussize="0,0"/>
            <v:stroke on="f" joinstyle="miter"/>
            <v:imagedata r:id="rId25" o:title=""/>
            <o:lock v:ext="edit" aspectratio="t"/>
            <w10:wrap type="none"/>
            <w10:anchorlock/>
          </v:shape>
          <o:OLEObject Type="Embed" ProgID="Equation.KSEE3" ShapeID="_x0000_i1025" DrawAspect="Content" ObjectID="_1468075725" r:id="rId24">
            <o:LockedField>false</o:LockedField>
          </o:OLEObject>
        </w:object>
      </w:r>
      <w:r>
        <w:rPr>
          <w:rFonts w:hint="eastAsia" w:asciiTheme="minorEastAsia" w:hAnsiTheme="minorEastAsia" w:cstheme="minorEastAsia"/>
          <w:lang w:val="en-US" w:eastAsia="zh-CN"/>
        </w:rPr>
        <w:t>；</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left"/>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(4</w:t>
      </w:r>
      <w:r>
        <w:rPr>
          <w:rFonts w:hint="eastAsia" w:asciiTheme="minorEastAsia" w:hAnsiTheme="minorEastAsia" w:cstheme="minorEastAsia"/>
          <w:lang w:val="en-US" w:eastAsia="zh-CN"/>
        </w:rPr>
        <w:t>)</w:t>
      </w:r>
      <w:r>
        <w:rPr>
          <w:rFonts w:hint="eastAsia" w:asciiTheme="minorEastAsia" w:hAnsiTheme="minorEastAsia" w:eastAsiaTheme="minorEastAsia" w:cstheme="minorEastAsia"/>
          <w:lang w:val="en-US" w:eastAsia="zh-CN"/>
        </w:rPr>
        <w:t>用密度公式计算出瓮片的密度</w:t>
      </w:r>
      <w:r>
        <w:rPr>
          <w:rFonts w:hint="eastAsia" w:asciiTheme="minorEastAsia" w:hAnsiTheme="minorEastAsia" w:cstheme="minorEastAsia"/>
          <w:lang w:val="en-US" w:eastAsia="zh-CN"/>
        </w:rPr>
        <w:t>ρ为________</w:t>
      </w:r>
      <w:r>
        <w:rPr>
          <w:rFonts w:hint="eastAsia" w:asciiTheme="minorEastAsia" w:hAnsiTheme="minorEastAsia" w:eastAsiaTheme="minorEastAsia" w:cstheme="minorEastAsia"/>
          <w:lang w:val="en-US" w:eastAsia="zh-CN"/>
        </w:rPr>
        <w:t>kg/m</w:t>
      </w:r>
      <w:r>
        <w:rPr>
          <w:rFonts w:hint="eastAsia" w:asciiTheme="minorEastAsia" w:hAnsiTheme="minorEastAsia" w:eastAsiaTheme="minorEastAsia" w:cstheme="minorEastAsia"/>
          <w:position w:val="-4"/>
          <w:lang w:val="en-US" w:eastAsia="zh-CN"/>
        </w:rPr>
        <w:object>
          <v:shape id="_x0000_i1026" o:spt="75" type="#_x0000_t75" style="height:15pt;width:6.95pt;" o:ole="t" filled="f" o:preferrelative="t" stroked="f" coordsize="21600,21600">
            <v:path/>
            <v:fill on="f" focussize="0,0"/>
            <v:stroke on="f" joinstyle="miter"/>
            <v:imagedata r:id="rId27" o:title=""/>
            <o:lock v:ext="edit" aspectratio="t"/>
            <w10:wrap type="none"/>
            <w10:anchorlock/>
          </v:shape>
          <o:OLEObject Type="Embed" ProgID="Equation.KSEE3" ShapeID="_x0000_i1026" DrawAspect="Content" ObjectID="_1468075726" r:id="rId26">
            <o:LockedField>false</o:LockedField>
          </o:OLEObject>
        </w:object>
      </w:r>
      <w:r>
        <w:rPr>
          <w:rFonts w:hint="eastAsia" w:asciiTheme="minorEastAsia" w:hAnsiTheme="minorEastAsia" w:cstheme="minorEastAsia"/>
          <w:lang w:val="en-US" w:eastAsia="zh-CN"/>
        </w:rPr>
        <w:t>.</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left"/>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(5)根据以上步骤,你认为小李同学测出的瓷片密度值</w:t>
      </w:r>
      <w:r>
        <w:rPr>
          <w:rFonts w:hint="eastAsia" w:asciiTheme="minorEastAsia" w:hAnsiTheme="minorEastAsia" w:cstheme="minorEastAsia"/>
          <w:lang w:val="en-US" w:eastAsia="zh-CN"/>
        </w:rPr>
        <w:t>______</w:t>
      </w:r>
      <w:r>
        <w:rPr>
          <w:rFonts w:hint="eastAsia" w:asciiTheme="minorEastAsia" w:hAnsiTheme="minorEastAsia" w:eastAsiaTheme="minorEastAsia" w:cstheme="minorEastAsia"/>
          <w:lang w:val="en-US" w:eastAsia="zh-CN"/>
        </w:rPr>
        <w:t>(选填“偏大”或“偏小”)。</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left"/>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20</w:t>
      </w:r>
      <w:r>
        <w:rPr>
          <w:rFonts w:hint="eastAsia" w:asciiTheme="minorEastAsia" w:hAnsiTheme="minorEastAsia" w:cstheme="minorEastAsia"/>
          <w:lang w:val="en-US" w:eastAsia="zh-CN"/>
        </w:rPr>
        <w:t>.</w:t>
      </w:r>
      <w:r>
        <w:rPr>
          <w:rFonts w:hint="eastAsia" w:asciiTheme="minorEastAsia" w:hAnsiTheme="minorEastAsia" w:eastAsiaTheme="minorEastAsia" w:cstheme="minorEastAsia"/>
          <w:lang w:val="en-US" w:eastAsia="zh-CN"/>
        </w:rPr>
        <w:t>为了探究“滑动摩擦力大小与什么因素有关”</w:t>
      </w:r>
      <w:r>
        <w:rPr>
          <w:rFonts w:hint="eastAsia" w:asciiTheme="minorEastAsia" w:hAnsiTheme="minorEastAsia" w:cstheme="minorEastAsia"/>
          <w:lang w:val="en-US" w:eastAsia="zh-CN"/>
        </w:rPr>
        <w:t>，</w:t>
      </w:r>
      <w:r>
        <w:rPr>
          <w:rFonts w:hint="eastAsia" w:asciiTheme="minorEastAsia" w:hAnsiTheme="minorEastAsia" w:eastAsiaTheme="minorEastAsia" w:cstheme="minorEastAsia"/>
          <w:lang w:val="en-US" w:eastAsia="zh-CN"/>
        </w:rPr>
        <w:t>小明设计了如图甲、乙、丙、丁所示的实验。</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left"/>
        <w:textAlignment w:val="auto"/>
        <w:outlineLvl w:val="9"/>
        <w:rPr>
          <w:rFonts w:hint="eastAsia" w:asciiTheme="minorEastAsia" w:hAnsiTheme="minorEastAsia" w:eastAsiaTheme="minorEastAsia" w:cstheme="minorEastAsia"/>
          <w:lang w:val="en-US" w:eastAsia="zh-CN"/>
        </w:rPr>
      </w:pPr>
      <w:r>
        <w:drawing>
          <wp:inline distT="0" distB="0" distL="114300" distR="114300">
            <wp:extent cx="3466465" cy="771525"/>
            <wp:effectExtent l="0" t="0" r="635" b="9525"/>
            <wp:docPr id="20"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7"/>
                    <pic:cNvPicPr>
                      <a:picLocks noChangeAspect="1"/>
                    </pic:cNvPicPr>
                  </pic:nvPicPr>
                  <pic:blipFill>
                    <a:blip r:embed="rId28"/>
                    <a:stretch>
                      <a:fillRect/>
                    </a:stretch>
                  </pic:blipFill>
                  <pic:spPr>
                    <a:xfrm>
                      <a:off x="0" y="0"/>
                      <a:ext cx="3466465" cy="771525"/>
                    </a:xfrm>
                    <a:prstGeom prst="rect">
                      <a:avLst/>
                    </a:prstGeom>
                    <a:noFill/>
                    <a:ln w="9525">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left"/>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(1)实验过程中,弹簧测力计必须沿水平方向拉着物块做</w:t>
      </w:r>
      <w:r>
        <w:rPr>
          <w:rFonts w:hint="eastAsia" w:asciiTheme="minorEastAsia" w:hAnsiTheme="minorEastAsia" w:cstheme="minorEastAsia"/>
          <w:lang w:val="en-US" w:eastAsia="zh-CN"/>
        </w:rPr>
        <w:t>__________</w:t>
      </w:r>
      <w:r>
        <w:rPr>
          <w:rFonts w:hint="eastAsia" w:asciiTheme="minorEastAsia" w:hAnsiTheme="minorEastAsia" w:eastAsiaTheme="minorEastAsia" w:cstheme="minorEastAsia"/>
          <w:lang w:val="en-US" w:eastAsia="zh-CN"/>
        </w:rPr>
        <w:t>,此时,滑动摩擦力的大小</w:t>
      </w:r>
      <w:r>
        <w:rPr>
          <w:rFonts w:hint="eastAsia" w:asciiTheme="minorEastAsia" w:hAnsiTheme="minorEastAsia" w:cstheme="minorEastAsia"/>
          <w:lang w:val="en-US" w:eastAsia="zh-CN"/>
        </w:rPr>
        <w:t>________</w:t>
      </w:r>
      <w:r>
        <w:rPr>
          <w:rFonts w:hint="eastAsia" w:asciiTheme="minorEastAsia" w:hAnsiTheme="minorEastAsia" w:eastAsiaTheme="minorEastAsia" w:cstheme="minorEastAsia"/>
          <w:lang w:val="en-US" w:eastAsia="zh-CN"/>
        </w:rPr>
        <w:t>(选填“大于”“等于”或“小于”)弹簧测力计的示数。</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left"/>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(2)在四次实验中,滑动摩擦力最小的是</w:t>
      </w:r>
      <w:r>
        <w:rPr>
          <w:rFonts w:hint="eastAsia" w:asciiTheme="minorEastAsia" w:hAnsiTheme="minorEastAsia" w:cstheme="minorEastAsia"/>
          <w:lang w:val="en-US" w:eastAsia="zh-CN"/>
        </w:rPr>
        <w:t>________</w:t>
      </w:r>
      <w:r>
        <w:rPr>
          <w:rFonts w:hint="eastAsia" w:asciiTheme="minorEastAsia" w:hAnsiTheme="minorEastAsia" w:eastAsiaTheme="minorEastAsia" w:cstheme="minorEastAsia"/>
          <w:lang w:val="en-US" w:eastAsia="zh-CN"/>
        </w:rPr>
        <w:t>(选填“甲”“乙”“丙”或“丁”)。</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left"/>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(3)比较甲、乙实验,是为了研究滑动摩擦力大小与</w:t>
      </w:r>
      <w:r>
        <w:rPr>
          <w:rFonts w:hint="eastAsia" w:asciiTheme="minorEastAsia" w:hAnsiTheme="minorEastAsia" w:cstheme="minorEastAsia"/>
          <w:lang w:val="en-US" w:eastAsia="zh-CN"/>
        </w:rPr>
        <w:t>______</w:t>
      </w:r>
      <w:r>
        <w:rPr>
          <w:rFonts w:hint="eastAsia" w:asciiTheme="minorEastAsia" w:hAnsiTheme="minorEastAsia" w:eastAsiaTheme="minorEastAsia" w:cstheme="minorEastAsia"/>
          <w:lang w:val="en-US" w:eastAsia="zh-CN"/>
        </w:rPr>
        <w:t>有关</w:t>
      </w:r>
      <w:r>
        <w:rPr>
          <w:rFonts w:hint="eastAsia" w:asciiTheme="minorEastAsia" w:hAnsiTheme="minorEastAsia" w:cstheme="minorEastAsia"/>
          <w:lang w:val="en-US" w:eastAsia="zh-CN"/>
        </w:rPr>
        <w:t>；</w:t>
      </w:r>
      <w:r>
        <w:rPr>
          <w:rFonts w:hint="eastAsia" w:asciiTheme="minorEastAsia" w:hAnsiTheme="minorEastAsia" w:eastAsiaTheme="minorEastAsia" w:cstheme="minorEastAsia"/>
          <w:lang w:val="en-US" w:eastAsia="zh-CN"/>
        </w:rPr>
        <w:t>比较乙、丙实验,是为了研究滑动摩擦力大小与</w:t>
      </w:r>
      <w:r>
        <w:rPr>
          <w:rFonts w:hint="eastAsia" w:asciiTheme="minorEastAsia" w:hAnsiTheme="minorEastAsia" w:cstheme="minorEastAsia"/>
          <w:lang w:val="en-US" w:eastAsia="zh-CN"/>
        </w:rPr>
        <w:t>_______</w:t>
      </w:r>
      <w:r>
        <w:rPr>
          <w:rFonts w:hint="eastAsia" w:asciiTheme="minorEastAsia" w:hAnsiTheme="minorEastAsia" w:eastAsiaTheme="minorEastAsia" w:cstheme="minorEastAsia"/>
          <w:lang w:val="en-US" w:eastAsia="zh-CN"/>
        </w:rPr>
        <w:t>有关。</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left"/>
        <w:textAlignment w:val="auto"/>
        <w:outlineLvl w:val="9"/>
      </w:pPr>
      <w:r>
        <w:drawing>
          <wp:inline distT="0" distB="0" distL="114300" distR="114300">
            <wp:extent cx="866775" cy="666750"/>
            <wp:effectExtent l="0" t="0" r="9525" b="0"/>
            <wp:docPr id="21"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8"/>
                    <pic:cNvPicPr>
                      <a:picLocks noChangeAspect="1"/>
                    </pic:cNvPicPr>
                  </pic:nvPicPr>
                  <pic:blipFill>
                    <a:blip r:embed="rId29"/>
                    <a:stretch>
                      <a:fillRect/>
                    </a:stretch>
                  </pic:blipFill>
                  <pic:spPr>
                    <a:xfrm>
                      <a:off x="0" y="0"/>
                      <a:ext cx="866775" cy="666750"/>
                    </a:xfrm>
                    <a:prstGeom prst="rect">
                      <a:avLst/>
                    </a:prstGeom>
                    <a:noFill/>
                    <a:ln w="9525">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left"/>
        <w:textAlignment w:val="auto"/>
        <w:outlineLvl w:val="9"/>
        <w:rPr>
          <w:rFonts w:hint="eastAsia" w:eastAsiaTheme="minorEastAsia"/>
          <w:lang w:val="en-US" w:eastAsia="zh-CN"/>
        </w:rPr>
      </w:pPr>
      <w:r>
        <w:rPr>
          <w:rFonts w:hint="eastAsia"/>
          <w:lang w:val="en-US" w:eastAsia="zh-CN"/>
        </w:rPr>
        <w:t xml:space="preserve">     戌</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left"/>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cstheme="minorEastAsia"/>
          <w:lang w:val="en-US" w:eastAsia="zh-CN"/>
        </w:rPr>
        <w:t>(</w:t>
      </w:r>
      <w:r>
        <w:rPr>
          <w:rFonts w:hint="eastAsia" w:asciiTheme="minorEastAsia" w:hAnsiTheme="minorEastAsia" w:eastAsiaTheme="minorEastAsia" w:cstheme="minorEastAsia"/>
          <w:lang w:val="en-US" w:eastAsia="zh-CN"/>
        </w:rPr>
        <w:t>4)比较甲、丁实验,发现甲实验弹簧测力计的示数大</w:t>
      </w:r>
      <w:r>
        <w:rPr>
          <w:rFonts w:hint="eastAsia" w:asciiTheme="minorEastAsia" w:hAnsiTheme="minorEastAsia" w:cstheme="minorEastAsia"/>
          <w:lang w:val="en-US" w:eastAsia="zh-CN"/>
        </w:rPr>
        <w:t>于丁</w:t>
      </w:r>
      <w:r>
        <w:rPr>
          <w:rFonts w:hint="eastAsia" w:asciiTheme="minorEastAsia" w:hAnsiTheme="minorEastAsia" w:eastAsiaTheme="minorEastAsia" w:cstheme="minorEastAsia"/>
          <w:lang w:val="en-US" w:eastAsia="zh-CN"/>
        </w:rPr>
        <w:t>实验弹簧测力计的示数,小明得出结论:滑动摩擦力的大小与接触面积的大小有关,你认为他的结</w:t>
      </w:r>
      <w:r>
        <w:rPr>
          <w:rFonts w:hint="eastAsia" w:asciiTheme="minorEastAsia" w:hAnsiTheme="minorEastAsia" w:cstheme="minorEastAsia"/>
          <w:lang w:val="en-US" w:eastAsia="zh-CN"/>
        </w:rPr>
        <w:t>论</w:t>
      </w:r>
      <w:r>
        <w:rPr>
          <w:rFonts w:hint="eastAsia" w:asciiTheme="minorEastAsia" w:hAnsiTheme="minorEastAsia" w:eastAsiaTheme="minorEastAsia" w:cstheme="minorEastAsia"/>
          <w:lang w:val="en-US" w:eastAsia="zh-CN"/>
        </w:rPr>
        <w:t>是</w:t>
      </w:r>
      <w:r>
        <w:rPr>
          <w:rFonts w:hint="eastAsia" w:asciiTheme="minorEastAsia" w:hAnsiTheme="minorEastAsia" w:cstheme="minorEastAsia"/>
          <w:lang w:val="en-US" w:eastAsia="zh-CN"/>
        </w:rPr>
        <w:t>________</w:t>
      </w:r>
      <w:r>
        <w:rPr>
          <w:rFonts w:hint="eastAsia" w:asciiTheme="minorEastAsia" w:hAnsiTheme="minorEastAsia" w:eastAsiaTheme="minorEastAsia" w:cstheme="minorEastAsia"/>
          <w:lang w:val="en-US" w:eastAsia="zh-CN"/>
        </w:rPr>
        <w:t>(选填“正确”或“错误”)的</w:t>
      </w:r>
      <w:r>
        <w:rPr>
          <w:rFonts w:hint="eastAsia" w:asciiTheme="minorEastAsia" w:hAnsiTheme="minorEastAsia" w:cstheme="minorEastAsia"/>
          <w:lang w:val="en-US" w:eastAsia="zh-CN"/>
        </w:rPr>
        <w:t>，</w:t>
      </w:r>
      <w:r>
        <w:rPr>
          <w:rFonts w:hint="eastAsia" w:asciiTheme="minorEastAsia" w:hAnsiTheme="minorEastAsia" w:eastAsiaTheme="minorEastAsia" w:cstheme="minorEastAsia"/>
          <w:lang w:val="en-US" w:eastAsia="zh-CN"/>
        </w:rPr>
        <w:t>你的理由是</w:t>
      </w:r>
      <w:r>
        <w:rPr>
          <w:rFonts w:hint="eastAsia" w:asciiTheme="minorEastAsia" w:hAnsiTheme="minorEastAsia" w:cstheme="minorEastAsia"/>
          <w:lang w:val="en-US" w:eastAsia="zh-CN"/>
        </w:rPr>
        <w:t>____________.</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left"/>
        <w:textAlignment w:val="auto"/>
        <w:outlineLvl w:val="9"/>
        <w:rPr>
          <w:rFonts w:hint="eastAsia" w:asciiTheme="minorEastAsia" w:hAnsiTheme="minorEastAsia" w:cstheme="minorEastAsia"/>
          <w:lang w:val="en-US" w:eastAsia="zh-CN"/>
        </w:rPr>
      </w:pPr>
      <w:r>
        <w:rPr>
          <w:rFonts w:hint="eastAsia" w:asciiTheme="minorEastAsia" w:hAnsiTheme="minorEastAsia" w:eastAsiaTheme="minorEastAsia" w:cstheme="minorEastAsia"/>
          <w:lang w:val="en-US" w:eastAsia="zh-CN"/>
        </w:rPr>
        <w:t>(5)小明要对实验装置进行改动,如图戊所示,重复实验,发现效果更好。你认为好的理由是</w:t>
      </w:r>
      <w:r>
        <w:rPr>
          <w:rFonts w:hint="eastAsia" w:asciiTheme="minorEastAsia" w:hAnsiTheme="minorEastAsia" w:cstheme="minorEastAsia"/>
          <w:lang w:val="en-US" w:eastAsia="zh-CN"/>
        </w:rPr>
        <w:t>:</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left"/>
        <w:textAlignment w:val="auto"/>
        <w:outlineLvl w:val="9"/>
        <w:rPr>
          <w:rFonts w:hint="eastAsia" w:asciiTheme="minorEastAsia" w:hAnsiTheme="minorEastAsia" w:cstheme="minorEastAsia"/>
          <w:lang w:val="en-US" w:eastAsia="zh-CN"/>
        </w:rPr>
      </w:pPr>
      <w:r>
        <w:rPr>
          <w:rFonts w:hint="eastAsia" w:asciiTheme="minorEastAsia" w:hAnsiTheme="minorEastAsia" w:cstheme="minorEastAsia"/>
          <w:lang w:val="en-US" w:eastAsia="zh-CN"/>
        </w:rPr>
        <w:t>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left"/>
        <w:textAlignment w:val="auto"/>
        <w:outlineLvl w:val="9"/>
        <w:rPr>
          <w:rFonts w:hint="eastAsia" w:asciiTheme="minorEastAsia" w:hAnsiTheme="minorEastAsia" w:eastAsiaTheme="minorEastAsia" w:cstheme="minorEastAsia"/>
          <w:lang w:val="en-US" w:eastAsia="zh-CN"/>
        </w:rPr>
      </w:pP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left"/>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五、综合应用题(第21题9分,第22题10分,共19分)</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left"/>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21.为节能减排,郑州市许多景区购置了四轮电动观光车,如图所示。该车满载时的总质量为</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left"/>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1600kg,g取10Mkg</w:t>
      </w:r>
      <w:r>
        <w:rPr>
          <w:rFonts w:hint="eastAsia" w:asciiTheme="minorEastAsia" w:hAnsiTheme="minorEastAsia" w:cstheme="minorEastAsia"/>
          <w:lang w:val="en-US" w:eastAsia="zh-CN"/>
        </w:rPr>
        <w:t>.</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left"/>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cstheme="minorEastAsia"/>
          <w:lang w:val="en-US" w:eastAsia="zh-CN"/>
        </w:rPr>
        <w:t>(</w:t>
      </w:r>
      <w:r>
        <w:rPr>
          <w:rFonts w:hint="eastAsia" w:asciiTheme="minorEastAsia" w:hAnsiTheme="minorEastAsia" w:eastAsiaTheme="minorEastAsia" w:cstheme="minorEastAsia"/>
          <w:lang w:val="en-US" w:eastAsia="zh-CN"/>
        </w:rPr>
        <w:t>1)电动观光车上使用的是直流电动机,这种电动机的原理是</w:t>
      </w:r>
      <w:r>
        <w:rPr>
          <w:rFonts w:hint="eastAsia" w:asciiTheme="minorEastAsia" w:hAnsiTheme="minorEastAsia" w:cstheme="minorEastAsia"/>
          <w:lang w:val="en-US" w:eastAsia="zh-CN"/>
        </w:rPr>
        <w:t>_____________</w:t>
      </w:r>
      <w:r>
        <w:rPr>
          <w:rFonts w:hint="eastAsia" w:asciiTheme="minorEastAsia" w:hAnsiTheme="minorEastAsia" w:eastAsiaTheme="minorEastAsia" w:cstheme="minorEastAsia"/>
          <w:lang w:val="en-US" w:eastAsia="zh-CN"/>
        </w:rPr>
        <w:t>。电动车与以汽油为燃料的汽车比较,它的优点是</w:t>
      </w:r>
      <w:r>
        <w:rPr>
          <w:rFonts w:hint="eastAsia" w:asciiTheme="minorEastAsia" w:hAnsiTheme="minorEastAsia" w:cstheme="minorEastAsia"/>
          <w:lang w:val="en-US" w:eastAsia="zh-CN"/>
        </w:rPr>
        <w:t>__________________</w:t>
      </w:r>
      <w:r>
        <w:rPr>
          <w:rFonts w:hint="eastAsia" w:asciiTheme="minorEastAsia" w:hAnsiTheme="minorEastAsia" w:eastAsiaTheme="minorEastAsia" w:cstheme="minorEastAsia"/>
          <w:lang w:val="en-US" w:eastAsia="zh-CN"/>
        </w:rPr>
        <w:t>(写出一条即可)。</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left"/>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(2)该车满载且静止在水平路面上时,每个轮胎与路面接触的面积为200cm</w:t>
      </w:r>
      <w:r>
        <w:rPr>
          <w:rFonts w:hint="eastAsia" w:asciiTheme="minorEastAsia" w:hAnsiTheme="minorEastAsia" w:eastAsiaTheme="minorEastAsia" w:cstheme="minorEastAsia"/>
          <w:position w:val="-4"/>
          <w:lang w:val="en-US" w:eastAsia="zh-CN"/>
        </w:rPr>
        <w:object>
          <v:shape id="_x0000_i1027" o:spt="75" type="#_x0000_t75" style="height:15pt;width:8pt;" o:ole="t" filled="f" o:preferrelative="t" stroked="f" coordsize="21600,21600">
            <v:path/>
            <v:fill on="f" focussize="0,0"/>
            <v:stroke on="f" joinstyle="miter"/>
            <v:imagedata r:id="rId31" o:title=""/>
            <o:lock v:ext="edit" aspectratio="t"/>
            <w10:wrap type="none"/>
            <w10:anchorlock/>
          </v:shape>
          <o:OLEObject Type="Embed" ProgID="Equation.KSEE3" ShapeID="_x0000_i1027" DrawAspect="Content" ObjectID="_1468075727" r:id="rId30">
            <o:LockedField>false</o:LockedField>
          </o:OLEObject>
        </w:object>
      </w:r>
      <w:r>
        <w:rPr>
          <w:rFonts w:hint="eastAsia" w:asciiTheme="minorEastAsia" w:hAnsiTheme="minorEastAsia" w:eastAsiaTheme="minorEastAsia" w:cstheme="minorEastAsia"/>
          <w:lang w:val="en-US" w:eastAsia="zh-CN"/>
        </w:rPr>
        <w:t>,则车对路面的压强是多大?</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left"/>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(3)当观光车以72km/h的速度在平直路面上匀速行驶时10min,受到的阻力为600N,求牵引力</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left"/>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做的功和</w:t>
      </w:r>
      <w:r>
        <w:rPr>
          <w:rFonts w:hint="eastAsia" w:asciiTheme="minorEastAsia" w:hAnsiTheme="minorEastAsia" w:cstheme="minorEastAsia"/>
          <w:lang w:val="en-US" w:eastAsia="zh-CN"/>
        </w:rPr>
        <w:t>牵引力的功率。</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left"/>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drawing>
          <wp:inline distT="0" distB="0" distL="114300" distR="114300">
            <wp:extent cx="1362075" cy="904875"/>
            <wp:effectExtent l="0" t="0" r="9525" b="9525"/>
            <wp:docPr id="22" name="图片 22" descr="a26a274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descr="a26a274c"/>
                    <pic:cNvPicPr>
                      <a:picLocks noChangeAspect="1"/>
                    </pic:cNvPicPr>
                  </pic:nvPicPr>
                  <pic:blipFill>
                    <a:blip r:embed="rId32"/>
                    <a:stretch>
                      <a:fillRect/>
                    </a:stretch>
                  </pic:blipFill>
                  <pic:spPr>
                    <a:xfrm>
                      <a:off x="0" y="0"/>
                      <a:ext cx="1362075" cy="904875"/>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left"/>
        <w:textAlignment w:val="auto"/>
        <w:outlineLvl w:val="9"/>
        <w:rPr>
          <w:rFonts w:hint="eastAsia" w:asciiTheme="minorEastAsia" w:hAnsiTheme="minorEastAsia" w:eastAsiaTheme="minorEastAsia" w:cstheme="minorEastAsia"/>
          <w:lang w:val="en-US" w:eastAsia="zh-CN"/>
        </w:rPr>
      </w:pP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left"/>
        <w:textAlignment w:val="auto"/>
        <w:outlineLvl w:val="9"/>
        <w:rPr>
          <w:rFonts w:hint="eastAsia" w:asciiTheme="minorEastAsia" w:hAnsiTheme="minorEastAsia" w:eastAsiaTheme="minorEastAsia" w:cstheme="minorEastAsia"/>
          <w:lang w:val="en-US" w:eastAsia="zh-CN"/>
        </w:rPr>
      </w:pP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left"/>
        <w:textAlignment w:val="auto"/>
        <w:outlineLvl w:val="9"/>
        <w:rPr>
          <w:rFonts w:hint="eastAsia" w:asciiTheme="minorEastAsia" w:hAnsiTheme="minorEastAsia" w:eastAsiaTheme="minorEastAsia" w:cstheme="minorEastAsia"/>
          <w:lang w:val="en-US" w:eastAsia="zh-CN"/>
        </w:rPr>
      </w:pP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left"/>
        <w:textAlignment w:val="auto"/>
        <w:outlineLvl w:val="9"/>
        <w:rPr>
          <w:rFonts w:hint="eastAsia" w:asciiTheme="minorEastAsia" w:hAnsiTheme="minorEastAsia" w:eastAsiaTheme="minorEastAsia" w:cstheme="minorEastAsia"/>
          <w:lang w:val="en-US" w:eastAsia="zh-CN"/>
        </w:rPr>
      </w:pPr>
    </w:p>
    <w:p>
      <w:pPr>
        <w:keepNext w:val="0"/>
        <w:keepLines w:val="0"/>
        <w:pageBreakBefore w:val="0"/>
        <w:widowControl w:val="0"/>
        <w:numPr>
          <w:ilvl w:val="0"/>
          <w:numId w:val="1"/>
        </w:numPr>
        <w:kinsoku/>
        <w:wordWrap/>
        <w:overflowPunct/>
        <w:topLinePunct w:val="0"/>
        <w:autoSpaceDE/>
        <w:autoSpaceDN/>
        <w:bidi w:val="0"/>
        <w:adjustRightInd/>
        <w:snapToGrid/>
        <w:spacing w:after="200" w:line="240" w:lineRule="auto"/>
        <w:ind w:left="0" w:leftChars="0" w:right="0" w:rightChars="0"/>
        <w:jc w:val="left"/>
        <w:textAlignment w:val="auto"/>
        <w:outlineLvl w:val="9"/>
        <w:rPr>
          <w:rFonts w:hint="eastAsia" w:asciiTheme="minorEastAsia" w:hAnsiTheme="minorEastAsia" w:cstheme="minorEastAsia"/>
          <w:lang w:val="en-US" w:eastAsia="zh-CN"/>
        </w:rPr>
      </w:pPr>
      <w:r>
        <w:rPr>
          <w:rFonts w:hint="eastAsia" w:asciiTheme="minorEastAsia" w:hAnsiTheme="minorEastAsia" w:eastAsiaTheme="minorEastAsia" w:cstheme="minorEastAsia"/>
          <w:lang w:val="en-US" w:eastAsia="zh-CN"/>
        </w:rPr>
        <w:t>图是某品牌的足浴盆,下表是该足浴盆的部分参数</w:t>
      </w:r>
      <w:r>
        <w:rPr>
          <w:rFonts w:hint="eastAsia" w:asciiTheme="minorEastAsia" w:hAnsiTheme="minorEastAsia" w:cstheme="minorEastAsia"/>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0" w:leftChars="0" w:right="0" w:rightChars="0"/>
        <w:jc w:val="left"/>
        <w:textAlignment w:val="auto"/>
        <w:outlineLvl w:val="9"/>
        <w:rPr>
          <w:rFonts w:hint="eastAsia" w:asciiTheme="minorEastAsia" w:hAnsiTheme="minorEastAsia" w:cstheme="minorEastAsia"/>
          <w:lang w:val="en-US" w:eastAsia="zh-CN"/>
        </w:rPr>
      </w:pPr>
      <w:r>
        <w:rPr>
          <w:rFonts w:hint="eastAsia" w:asciiTheme="minorEastAsia" w:hAnsiTheme="minorEastAsia" w:cstheme="minorEastAsia"/>
          <w:lang w:val="en-US" w:eastAsia="zh-CN"/>
        </w:rPr>
        <w:drawing>
          <wp:inline distT="0" distB="0" distL="114300" distR="114300">
            <wp:extent cx="1333500" cy="1190625"/>
            <wp:effectExtent l="0" t="0" r="0" b="9525"/>
            <wp:docPr id="23" name="图片 23" descr="e536c29b_看图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descr="e536c29b_看图王"/>
                    <pic:cNvPicPr>
                      <a:picLocks noChangeAspect="1"/>
                    </pic:cNvPicPr>
                  </pic:nvPicPr>
                  <pic:blipFill>
                    <a:blip r:embed="rId33"/>
                    <a:stretch>
                      <a:fillRect/>
                    </a:stretch>
                  </pic:blipFill>
                  <pic:spPr>
                    <a:xfrm>
                      <a:off x="0" y="0"/>
                      <a:ext cx="1333500" cy="1190625"/>
                    </a:xfrm>
                    <a:prstGeom prst="rect">
                      <a:avLst/>
                    </a:prstGeom>
                  </pic:spPr>
                </pic:pic>
              </a:graphicData>
            </a:graphic>
          </wp:inline>
        </w:drawing>
      </w:r>
    </w:p>
    <w:tbl>
      <w:tblPr>
        <w:tblStyle w:val="4"/>
        <w:tblW w:w="3375" w:type="dxa"/>
        <w:tblInd w:w="20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5"/>
        <w:gridCol w:w="16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trPr>
        <w:tc>
          <w:tcPr>
            <w:tcW w:w="1695" w:type="dxa"/>
          </w:tcPr>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left"/>
              <w:textAlignment w:val="auto"/>
              <w:outlineLvl w:val="9"/>
              <w:rPr>
                <w:rFonts w:hint="eastAsia" w:asciiTheme="minorEastAsia" w:hAnsiTheme="minorEastAsia" w:eastAsiaTheme="minorEastAsia" w:cstheme="minorEastAsia"/>
                <w:vertAlign w:val="baseline"/>
                <w:lang w:val="en-US" w:eastAsia="zh-CN"/>
              </w:rPr>
            </w:pPr>
            <w:r>
              <w:rPr>
                <w:rFonts w:hint="eastAsia" w:asciiTheme="minorEastAsia" w:hAnsiTheme="minorEastAsia" w:cstheme="minorEastAsia"/>
                <w:vertAlign w:val="baseline"/>
                <w:lang w:val="en-US" w:eastAsia="zh-CN"/>
              </w:rPr>
              <w:t>型号</w:t>
            </w:r>
          </w:p>
        </w:tc>
        <w:tc>
          <w:tcPr>
            <w:tcW w:w="1680" w:type="dxa"/>
          </w:tcPr>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left"/>
              <w:textAlignment w:val="auto"/>
              <w:outlineLvl w:val="9"/>
              <w:rPr>
                <w:rFonts w:hint="eastAsia" w:asciiTheme="minorEastAsia" w:hAnsiTheme="minorEastAsia" w:cstheme="minorEastAsia"/>
                <w:vertAlign w:val="baseline"/>
                <w:lang w:val="en-US" w:eastAsia="zh-CN"/>
              </w:rPr>
            </w:pPr>
            <w:r>
              <w:rPr>
                <w:rFonts w:hint="eastAsia" w:asciiTheme="minorEastAsia" w:hAnsiTheme="minorEastAsia" w:cstheme="minorEastAsia"/>
                <w:vertAlign w:val="baseline"/>
                <w:lang w:val="en-US" w:eastAsia="zh-CN"/>
              </w:rPr>
              <w:t>825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trPr>
        <w:tc>
          <w:tcPr>
            <w:tcW w:w="1695" w:type="dxa"/>
          </w:tcPr>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left"/>
              <w:textAlignment w:val="auto"/>
              <w:outlineLvl w:val="9"/>
              <w:rPr>
                <w:rFonts w:hint="eastAsia" w:asciiTheme="minorEastAsia" w:hAnsiTheme="minorEastAsia" w:cstheme="minorEastAsia"/>
                <w:vertAlign w:val="baseline"/>
                <w:lang w:val="en-US" w:eastAsia="zh-CN"/>
              </w:rPr>
            </w:pPr>
            <w:r>
              <w:rPr>
                <w:rFonts w:hint="eastAsia" w:asciiTheme="minorEastAsia" w:hAnsiTheme="minorEastAsia" w:cstheme="minorEastAsia"/>
                <w:vertAlign w:val="baseline"/>
                <w:lang w:val="en-US" w:eastAsia="zh-CN"/>
              </w:rPr>
              <w:t>额定电压</w:t>
            </w:r>
          </w:p>
        </w:tc>
        <w:tc>
          <w:tcPr>
            <w:tcW w:w="1680" w:type="dxa"/>
          </w:tcPr>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left"/>
              <w:textAlignment w:val="auto"/>
              <w:outlineLvl w:val="9"/>
              <w:rPr>
                <w:rFonts w:hint="eastAsia" w:asciiTheme="minorEastAsia" w:hAnsiTheme="minorEastAsia" w:cstheme="minorEastAsia"/>
                <w:vertAlign w:val="baseline"/>
                <w:lang w:val="en-US" w:eastAsia="zh-CN"/>
              </w:rPr>
            </w:pPr>
            <w:r>
              <w:rPr>
                <w:rFonts w:hint="eastAsia" w:asciiTheme="minorEastAsia" w:hAnsiTheme="minorEastAsia" w:cstheme="minorEastAsia"/>
                <w:vertAlign w:val="baseline"/>
                <w:lang w:val="en-US" w:eastAsia="zh-CN"/>
              </w:rPr>
              <w:t>220V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trPr>
        <w:tc>
          <w:tcPr>
            <w:tcW w:w="1695" w:type="dxa"/>
          </w:tcPr>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left"/>
              <w:textAlignment w:val="auto"/>
              <w:outlineLvl w:val="9"/>
              <w:rPr>
                <w:rFonts w:hint="eastAsia" w:asciiTheme="minorEastAsia" w:hAnsiTheme="minorEastAsia" w:cstheme="minorEastAsia"/>
                <w:vertAlign w:val="baseline"/>
                <w:lang w:val="en-US" w:eastAsia="zh-CN"/>
              </w:rPr>
            </w:pPr>
            <w:r>
              <w:rPr>
                <w:rFonts w:hint="eastAsia" w:asciiTheme="minorEastAsia" w:hAnsiTheme="minorEastAsia" w:cstheme="minorEastAsia"/>
                <w:vertAlign w:val="baseline"/>
                <w:lang w:val="en-US" w:eastAsia="zh-CN"/>
              </w:rPr>
              <w:t>加热功率</w:t>
            </w:r>
          </w:p>
        </w:tc>
        <w:tc>
          <w:tcPr>
            <w:tcW w:w="1680" w:type="dxa"/>
          </w:tcPr>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left"/>
              <w:textAlignment w:val="auto"/>
              <w:outlineLvl w:val="9"/>
              <w:rPr>
                <w:rFonts w:hint="eastAsia" w:asciiTheme="minorEastAsia" w:hAnsiTheme="minorEastAsia" w:cstheme="minorEastAsia"/>
                <w:vertAlign w:val="baseline"/>
                <w:lang w:val="en-US" w:eastAsia="zh-CN"/>
              </w:rPr>
            </w:pPr>
            <w:r>
              <w:rPr>
                <w:rFonts w:hint="eastAsia" w:asciiTheme="minorEastAsia" w:hAnsiTheme="minorEastAsia" w:cstheme="minorEastAsia"/>
                <w:vertAlign w:val="baseline"/>
                <w:lang w:val="en-US" w:eastAsia="zh-CN"/>
              </w:rPr>
              <w:t>1000W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trPr>
        <w:tc>
          <w:tcPr>
            <w:tcW w:w="1695" w:type="dxa"/>
          </w:tcPr>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left"/>
              <w:textAlignment w:val="auto"/>
              <w:outlineLvl w:val="9"/>
              <w:rPr>
                <w:rFonts w:hint="eastAsia" w:asciiTheme="minorEastAsia" w:hAnsiTheme="minorEastAsia" w:cstheme="minorEastAsia"/>
                <w:vertAlign w:val="baseline"/>
                <w:lang w:val="en-US" w:eastAsia="zh-CN"/>
              </w:rPr>
            </w:pPr>
            <w:r>
              <w:rPr>
                <w:rFonts w:hint="eastAsia" w:asciiTheme="minorEastAsia" w:hAnsiTheme="minorEastAsia" w:cstheme="minorEastAsia"/>
                <w:vertAlign w:val="baseline"/>
                <w:lang w:val="en-US" w:eastAsia="zh-CN"/>
              </w:rPr>
              <w:t>电动机功率</w:t>
            </w:r>
          </w:p>
        </w:tc>
        <w:tc>
          <w:tcPr>
            <w:tcW w:w="1680" w:type="dxa"/>
          </w:tcPr>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left"/>
              <w:textAlignment w:val="auto"/>
              <w:outlineLvl w:val="9"/>
              <w:rPr>
                <w:rFonts w:hint="eastAsia" w:asciiTheme="minorEastAsia" w:hAnsiTheme="minorEastAsia" w:cstheme="minorEastAsia"/>
                <w:vertAlign w:val="baseline"/>
                <w:lang w:val="en-US" w:eastAsia="zh-CN"/>
              </w:rPr>
            </w:pPr>
            <w:r>
              <w:rPr>
                <w:rFonts w:hint="eastAsia" w:asciiTheme="minorEastAsia" w:hAnsiTheme="minorEastAsia" w:cstheme="minorEastAsia"/>
                <w:vertAlign w:val="baseline"/>
                <w:lang w:val="en-US" w:eastAsia="zh-CN"/>
              </w:rPr>
              <w:t>22W</w:t>
            </w:r>
          </w:p>
        </w:tc>
      </w:tr>
    </w:tbl>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left"/>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w:t>
      </w:r>
      <w:r>
        <w:rPr>
          <w:rFonts w:hint="eastAsia" w:asciiTheme="minorEastAsia" w:hAnsiTheme="minorEastAsia" w:cstheme="minorEastAsia"/>
          <w:lang w:val="en-US" w:eastAsia="zh-CN"/>
        </w:rPr>
        <w:t>1</w:t>
      </w:r>
      <w:r>
        <w:rPr>
          <w:rFonts w:hint="eastAsia" w:asciiTheme="minorEastAsia" w:hAnsiTheme="minorEastAsia" w:eastAsiaTheme="minorEastAsia" w:cstheme="minorEastAsia"/>
          <w:lang w:val="en-US" w:eastAsia="zh-CN"/>
        </w:rPr>
        <w:t>)足浴盆具有给水加热、红外线消毒、足底按摩等功</w:t>
      </w:r>
      <w:r>
        <w:rPr>
          <w:rFonts w:hint="eastAsia" w:asciiTheme="minorEastAsia" w:hAnsiTheme="minorEastAsia" w:cstheme="minorEastAsia"/>
          <w:lang w:val="en-US" w:eastAsia="zh-CN"/>
        </w:rPr>
        <w:t>能</w:t>
      </w:r>
      <w:r>
        <w:rPr>
          <w:rFonts w:hint="eastAsia" w:asciiTheme="minorEastAsia" w:hAnsiTheme="minorEastAsia" w:eastAsiaTheme="minorEastAsia" w:cstheme="minorEastAsia"/>
          <w:lang w:val="en-US" w:eastAsia="zh-CN"/>
        </w:rPr>
        <w:t>,这些功能既可以同时使用,也</w:t>
      </w:r>
      <w:r>
        <w:rPr>
          <w:rFonts w:hint="eastAsia" w:asciiTheme="minorEastAsia" w:hAnsiTheme="minorEastAsia" w:cstheme="minorEastAsia"/>
          <w:lang w:val="en-US" w:eastAsia="zh-CN"/>
        </w:rPr>
        <w:t>可以分别使用，说明控制不同功能的电路元件的连接方式是____</w:t>
      </w:r>
      <w:r>
        <w:rPr>
          <w:rFonts w:hint="eastAsia" w:asciiTheme="minorEastAsia" w:hAnsiTheme="minorEastAsia" w:eastAsiaTheme="minorEastAsia" w:cstheme="minorEastAsia"/>
          <w:lang w:val="en-US" w:eastAsia="zh-CN"/>
        </w:rPr>
        <w:t>联。</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left"/>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(2)启动按摩功能时,通过电动机线圈的电流是多大?</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left"/>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(3)在足浴盆中加入5kg的水,在加热状态下加热了500s,水温升高了20℃,则足浴盆的加热</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left"/>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效率是多大?[水的比热容为4.2×10</w:t>
      </w:r>
      <w:r>
        <w:rPr>
          <w:rFonts w:hint="eastAsia" w:asciiTheme="minorEastAsia" w:hAnsiTheme="minorEastAsia" w:eastAsiaTheme="minorEastAsia" w:cstheme="minorEastAsia"/>
          <w:position w:val="-4"/>
          <w:lang w:val="en-US" w:eastAsia="zh-CN"/>
        </w:rPr>
        <w:object>
          <v:shape id="_x0000_i1028" o:spt="75" type="#_x0000_t75" style="height:15pt;width:6.95pt;" o:ole="t" filled="f" o:preferrelative="t" stroked="f" coordsize="21600,21600">
            <v:path/>
            <v:fill on="f" focussize="0,0"/>
            <v:stroke on="f" joinstyle="miter"/>
            <v:imagedata r:id="rId35" o:title=""/>
            <o:lock v:ext="edit" aspectratio="t"/>
            <w10:wrap type="none"/>
            <w10:anchorlock/>
          </v:shape>
          <o:OLEObject Type="Embed" ProgID="Equation.KSEE3" ShapeID="_x0000_i1028" DrawAspect="Content" ObjectID="_1468075728" r:id="rId34">
            <o:LockedField>false</o:LockedField>
          </o:OLEObject>
        </w:object>
      </w:r>
      <w:r>
        <w:rPr>
          <w:rFonts w:hint="eastAsia" w:asciiTheme="minorEastAsia" w:hAnsiTheme="minorEastAsia" w:eastAsiaTheme="minorEastAsia" w:cstheme="minorEastAsia"/>
          <w:lang w:val="en-US" w:eastAsia="zh-CN"/>
        </w:rPr>
        <w:t>J(kg</w:t>
      </w:r>
      <w:r>
        <w:rPr>
          <w:rFonts w:hint="eastAsia" w:asciiTheme="minorEastAsia" w:hAnsiTheme="minorEastAsia" w:eastAsiaTheme="minorEastAsia" w:cstheme="minorEastAsia"/>
          <w:position w:val="-2"/>
          <w:lang w:val="en-US" w:eastAsia="zh-CN"/>
        </w:rPr>
        <w:object>
          <v:shape id="_x0000_i1029" o:spt="75" type="#_x0000_t75" style="height:9pt;width:8pt;" o:ole="t" filled="f" o:preferrelative="t" stroked="f" coordsize="21600,21600">
            <v:path/>
            <v:fill on="f" focussize="0,0"/>
            <v:stroke on="f" joinstyle="miter"/>
            <v:imagedata r:id="rId37" o:title=""/>
            <o:lock v:ext="edit" aspectratio="t"/>
            <w10:wrap type="none"/>
            <w10:anchorlock/>
          </v:shape>
          <o:OLEObject Type="Embed" ProgID="Equation.KSEE3" ShapeID="_x0000_i1029" DrawAspect="Content" ObjectID="_1468075729" r:id="rId36">
            <o:LockedField>false</o:LockedField>
          </o:OLEObject>
        </w:object>
      </w:r>
      <w:r>
        <w:rPr>
          <w:rFonts w:hint="eastAsia" w:asciiTheme="minorEastAsia" w:hAnsiTheme="minorEastAsia" w:eastAsiaTheme="minorEastAsia" w:cstheme="minorEastAsia"/>
          <w:lang w:val="en-US" w:eastAsia="zh-CN"/>
        </w:rPr>
        <w:t>℃)</w:t>
      </w:r>
      <w:r>
        <w:rPr>
          <w:rFonts w:hint="eastAsia" w:asciiTheme="minorEastAsia" w:hAnsiTheme="minorEastAsia" w:cstheme="minorEastAsia"/>
          <w:lang w:val="en-US" w:eastAsia="zh-CN"/>
        </w:rPr>
        <w:t>]</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left"/>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4)由于使用过程中加热电阻氧化导致其电阻发生了变化,电动机性能仍保持不变,为了准确地测量加热电阻的实际电阻值,小明在家中把该足浴盆单独接入电路并同时启动按摩和加热功能现足浴盆单独工作5min,电能表转盘转过了250r[该电能表标有“3000r/(kW</w:t>
      </w:r>
      <w:r>
        <w:rPr>
          <w:rFonts w:hint="eastAsia" w:asciiTheme="minorEastAsia" w:hAnsiTheme="minorEastAsia" w:eastAsiaTheme="minorEastAsia" w:cstheme="minorEastAsia"/>
          <w:position w:val="-2"/>
          <w:lang w:val="en-US" w:eastAsia="zh-CN"/>
        </w:rPr>
        <w:object>
          <v:shape id="_x0000_i1030" o:spt="75" type="#_x0000_t75" style="height:9pt;width:8pt;" o:ole="t" filled="f" o:preferrelative="t" stroked="f" coordsize="21600,21600">
            <v:path/>
            <v:fill on="f" focussize="0,0"/>
            <v:stroke on="f" joinstyle="miter"/>
            <v:imagedata r:id="rId39" o:title=""/>
            <o:lock v:ext="edit" aspectratio="t"/>
            <w10:wrap type="none"/>
            <w10:anchorlock/>
          </v:shape>
          <o:OLEObject Type="Embed" ProgID="Equation.KSEE3" ShapeID="_x0000_i1030" DrawAspect="Content" ObjectID="_1468075730" r:id="rId38">
            <o:LockedField>false</o:LockedField>
          </o:OLEObject>
        </w:object>
      </w:r>
      <w:r>
        <w:rPr>
          <w:rFonts w:hint="eastAsia" w:asciiTheme="minorEastAsia" w:hAnsiTheme="minorEastAsia" w:cstheme="minorEastAsia"/>
          <w:lang w:val="en-US" w:eastAsia="zh-CN"/>
        </w:rPr>
        <w:t>h</w:t>
      </w:r>
      <w:r>
        <w:rPr>
          <w:rFonts w:hint="eastAsia" w:asciiTheme="minorEastAsia" w:hAnsiTheme="minorEastAsia" w:eastAsiaTheme="minorEastAsia" w:cstheme="minorEastAsia"/>
          <w:lang w:val="en-US" w:eastAsia="zh-CN"/>
        </w:rPr>
        <w:t>字样]。则</w:t>
      </w:r>
      <w:r>
        <w:rPr>
          <w:rFonts w:hint="eastAsia" w:asciiTheme="minorEastAsia" w:hAnsiTheme="minorEastAsia" w:cstheme="minorEastAsia"/>
          <w:lang w:val="en-US" w:eastAsia="zh-CN"/>
        </w:rPr>
        <w:t>该加热电阻的实</w:t>
      </w:r>
      <w:r>
        <w:rPr>
          <w:rFonts w:hint="eastAsia" w:asciiTheme="minorEastAsia" w:hAnsiTheme="minorEastAsia" w:eastAsiaTheme="minorEastAsia" w:cstheme="minorEastAsia"/>
          <w:lang w:val="en-US" w:eastAsia="zh-CN"/>
        </w:rPr>
        <w:t>际电阻值是多大?</w:t>
      </w:r>
    </w:p>
    <w:sectPr>
      <w:pgSz w:w="11906" w:h="16838"/>
      <w:pgMar w:top="1440" w:right="1800" w:bottom="1440" w:left="1800"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兰亭超细黑简体">
    <w:panose1 w:val="02000000000000000000"/>
    <w:charset w:val="86"/>
    <w:family w:val="auto"/>
    <w:pitch w:val="default"/>
    <w:sig w:usb0="00000001" w:usb1="08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新宋体">
    <w:panose1 w:val="02010609030101010101"/>
    <w:charset w:val="86"/>
    <w:family w:val="auto"/>
    <w:pitch w:val="default"/>
    <w:sig w:usb0="00000003" w:usb1="288F0000" w:usb2="00000006" w:usb3="00000000" w:csb0="00040001" w:csb1="00000000"/>
  </w:font>
  <w:font w:name="Calibri Light">
    <w:panose1 w:val="020F0302020204030204"/>
    <w:charset w:val="00"/>
    <w:family w:val="auto"/>
    <w:pitch w:val="default"/>
    <w:sig w:usb0="A00002EF" w:usb1="4000207B" w:usb2="0000000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D91C290"/>
    <w:multiLevelType w:val="singleLevel"/>
    <w:tmpl w:val="4D91C290"/>
    <w:lvl w:ilvl="0" w:tentative="0">
      <w:start w:val="22"/>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703D3B6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2" Type="http://schemas.openxmlformats.org/officeDocument/2006/relationships/fontTable" Target="fontTable.xml"/><Relationship Id="rId41" Type="http://schemas.openxmlformats.org/officeDocument/2006/relationships/numbering" Target="numbering.xml"/><Relationship Id="rId40" Type="http://schemas.openxmlformats.org/officeDocument/2006/relationships/customXml" Target="../customXml/item1.xml"/><Relationship Id="rId4" Type="http://schemas.openxmlformats.org/officeDocument/2006/relationships/image" Target="media/image1.png"/><Relationship Id="rId39" Type="http://schemas.openxmlformats.org/officeDocument/2006/relationships/image" Target="media/image30.wmf"/><Relationship Id="rId38" Type="http://schemas.openxmlformats.org/officeDocument/2006/relationships/oleObject" Target="embeddings/oleObject6.bin"/><Relationship Id="rId37" Type="http://schemas.openxmlformats.org/officeDocument/2006/relationships/image" Target="media/image29.wmf"/><Relationship Id="rId36" Type="http://schemas.openxmlformats.org/officeDocument/2006/relationships/oleObject" Target="embeddings/oleObject5.bin"/><Relationship Id="rId35" Type="http://schemas.openxmlformats.org/officeDocument/2006/relationships/image" Target="media/image28.wmf"/><Relationship Id="rId34" Type="http://schemas.openxmlformats.org/officeDocument/2006/relationships/oleObject" Target="embeddings/oleObject4.bin"/><Relationship Id="rId33" Type="http://schemas.openxmlformats.org/officeDocument/2006/relationships/image" Target="media/image27.png"/><Relationship Id="rId32" Type="http://schemas.openxmlformats.org/officeDocument/2006/relationships/image" Target="media/image26.png"/><Relationship Id="rId31" Type="http://schemas.openxmlformats.org/officeDocument/2006/relationships/image" Target="media/image25.wmf"/><Relationship Id="rId30" Type="http://schemas.openxmlformats.org/officeDocument/2006/relationships/oleObject" Target="embeddings/oleObject3.bin"/><Relationship Id="rId3" Type="http://schemas.openxmlformats.org/officeDocument/2006/relationships/theme" Target="theme/theme1.xml"/><Relationship Id="rId29" Type="http://schemas.openxmlformats.org/officeDocument/2006/relationships/image" Target="media/image24.png"/><Relationship Id="rId28" Type="http://schemas.openxmlformats.org/officeDocument/2006/relationships/image" Target="media/image23.png"/><Relationship Id="rId27" Type="http://schemas.openxmlformats.org/officeDocument/2006/relationships/image" Target="media/image22.wmf"/><Relationship Id="rId26" Type="http://schemas.openxmlformats.org/officeDocument/2006/relationships/oleObject" Target="embeddings/oleObject2.bin"/><Relationship Id="rId25" Type="http://schemas.openxmlformats.org/officeDocument/2006/relationships/image" Target="media/image21.wmf"/><Relationship Id="rId24" Type="http://schemas.openxmlformats.org/officeDocument/2006/relationships/oleObject" Target="embeddings/oleObject1.bin"/><Relationship Id="rId23" Type="http://schemas.openxmlformats.org/officeDocument/2006/relationships/image" Target="media/image20.png"/><Relationship Id="rId22" Type="http://schemas.openxmlformats.org/officeDocument/2006/relationships/image" Target="media/image19.png"/><Relationship Id="rId21" Type="http://schemas.openxmlformats.org/officeDocument/2006/relationships/image" Target="media/image18.png"/><Relationship Id="rId20" Type="http://schemas.openxmlformats.org/officeDocument/2006/relationships/image" Target="media/image17.png"/><Relationship Id="rId2" Type="http://schemas.openxmlformats.org/officeDocument/2006/relationships/settings" Target="settings.xml"/><Relationship Id="rId19" Type="http://schemas.openxmlformats.org/officeDocument/2006/relationships/image" Target="media/image16.png"/><Relationship Id="rId18" Type="http://schemas.openxmlformats.org/officeDocument/2006/relationships/image" Target="media/image15.png"/><Relationship Id="rId17" Type="http://schemas.openxmlformats.org/officeDocument/2006/relationships/image" Target="media/image14.png"/><Relationship Id="rId16" Type="http://schemas.openxmlformats.org/officeDocument/2006/relationships/image" Target="media/image13.png"/><Relationship Id="rId15" Type="http://schemas.openxmlformats.org/officeDocument/2006/relationships/image" Target="media/image12.png"/><Relationship Id="rId14" Type="http://schemas.openxmlformats.org/officeDocument/2006/relationships/image" Target="media/image11.png"/><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Kingsoft</Company>
  <Pages>1</Pages>
  <Words>0</Words>
  <Characters>0</Characters>
  <Lines>0</Lines>
  <Paragraphs>0</Paragraphs>
  <ScaleCrop>false</ScaleCrop>
  <LinksUpToDate>false</LinksUpToDate>
  <CharactersWithSpaces>0</CharactersWithSpaces>
  <Application>WPS Office_10.1.0.6929_F1E327BC-269C-435d-A152-05C5408002CA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早晨的一切从养生开始</dc:creator>
  <cp:lastModifiedBy>Administrator</cp:lastModifiedBy>
  <dcterms:modified xsi:type="dcterms:W3CDTF">2018-04-13T07:53:52Z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