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A78CD">
      <w:pPr>
        <w:adjustRightInd w:val="0"/>
        <w:snapToGrid w:val="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49pt;margin-top:945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暨阳中学</w:t>
      </w:r>
      <w:r>
        <w:rPr>
          <w:rFonts w:ascii="宋体" w:hAnsi="宋体" w:hint="eastAsia"/>
          <w:sz w:val="28"/>
          <w:szCs w:val="28"/>
        </w:rPr>
        <w:t>2017-2018</w:t>
      </w:r>
      <w:r>
        <w:rPr>
          <w:rFonts w:ascii="宋体" w:hAnsi="宋体" w:hint="eastAsia"/>
          <w:sz w:val="28"/>
          <w:szCs w:val="28"/>
        </w:rPr>
        <w:t>学年度第二学期</w:t>
      </w:r>
    </w:p>
    <w:p w:rsidR="008A78CD">
      <w:pPr>
        <w:adjustRightInd w:val="0"/>
        <w:snapToGrid w:val="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初二数学试卷（</w:t>
      </w:r>
      <w:r>
        <w:rPr>
          <w:rFonts w:ascii="宋体" w:hAnsi="宋体" w:hint="eastAsia"/>
          <w:sz w:val="28"/>
          <w:szCs w:val="28"/>
        </w:rPr>
        <w:t>2018.3</w:t>
      </w:r>
      <w:r>
        <w:rPr>
          <w:rFonts w:ascii="宋体" w:hAnsi="宋体" w:hint="eastAsia"/>
          <w:sz w:val="28"/>
          <w:szCs w:val="28"/>
        </w:rPr>
        <w:t>）</w:t>
      </w:r>
    </w:p>
    <w:p w:rsidR="008A78CD">
      <w:pPr>
        <w:adjustRightInd w:val="0"/>
        <w:snapToGrid w:val="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（满分</w:t>
      </w:r>
      <w:r>
        <w:rPr>
          <w:rFonts w:ascii="宋体" w:hAnsi="宋体" w:hint="eastAsia"/>
          <w:sz w:val="24"/>
        </w:rPr>
        <w:t>120</w:t>
      </w:r>
      <w:r>
        <w:rPr>
          <w:rFonts w:ascii="宋体" w:hAnsi="宋体" w:hint="eastAsia"/>
          <w:sz w:val="24"/>
        </w:rPr>
        <w:t>分，考试时间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分钟）</w:t>
      </w:r>
    </w:p>
    <w:p w:rsidR="008A78CD">
      <w:pPr>
        <w:pStyle w:val="DefaultParagraph"/>
        <w:textAlignment w:val="center"/>
      </w:pPr>
      <w:r>
        <w:rPr>
          <w:b/>
        </w:rPr>
        <w:t>一、选择题（每题</w:t>
      </w:r>
      <w:r>
        <w:rPr>
          <w:b/>
        </w:rPr>
        <w:t>3</w:t>
      </w:r>
      <w:r>
        <w:rPr>
          <w:b/>
        </w:rPr>
        <w:t>分，共</w:t>
      </w:r>
      <w:r>
        <w:rPr>
          <w:rFonts w:hint="eastAsia"/>
          <w:b/>
        </w:rPr>
        <w:t>30</w:t>
      </w:r>
      <w:r>
        <w:rPr>
          <w:b/>
        </w:rPr>
        <w:t>分）</w:t>
      </w:r>
    </w:p>
    <w:p w:rsidR="008A78CD">
      <w:pPr>
        <w:spacing w:line="360" w:lineRule="exact"/>
        <w:rPr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下列图案既是中心对称图形，又是轴对称图形的是（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8A78CD">
      <w:pPr>
        <w:rPr>
          <w:szCs w:val="21"/>
        </w:rPr>
      </w:pPr>
      <w:r>
        <w:rPr>
          <w:szCs w:val="21"/>
        </w:rPr>
        <w:pict>
          <v:group id="_x0000_s1026" style="height:39pt;margin-left:13.5pt;margin-top:2.35pt;position:absolute;width:369pt;z-index:251659264" coordsize="7245,780">
            <v:group id="_x0000_s1027" style="height:780;position:absolute;width:771" coordsize="1080,1093">
              <v:shape id="_x0000_s1028" type="#_x0000_t75" style="height:1093;position:absolute;width:1080" o:preferrelative="f">
                <o:lock v:ext="edit" text="t"/>
              </v:shape>
              <v:shape id="未知" o:spid="_x0000_s1029" style="height:1092;position:absolute;rotation:22999932fd;top:1;width:630" coordsize="437,1092" path="m315,1092c323,1027,332,962,315,936c298,910,245,962,210,936,175,910,140,832,105,780,70,728,,650,,624c,598,105,650,105,624c105,598,,494,,468c,442,88,494,105,468c122,442,70,286,105,312c140,338,280,598,315,624c350,650,332,546,315,468,298,390,210,208,210,156c210,104,280,182,315,156c350,130,403,,420,c437,,420,130,420,156e" filled="f">
                <v:path arrowok="t"/>
              </v:shape>
              <v:shape id="未知" o:spid="_x0000_s1030" style="flip:x;height:1092;left:450;position:absolute;rotation:22999932fd;width:630" coordsize="437,1092" path="m315,1092c323,1027,332,962,315,936c298,910,245,962,210,936,175,910,140,832,105,780,70,728,,650,,624c,598,105,650,105,624c105,598,,494,,468c,442,88,494,105,468c122,442,70,286,105,312c140,338,280,598,315,624c350,650,332,546,315,468,298,390,210,208,210,156c210,104,280,182,315,156c350,130,403,,420,c437,,420,130,420,156e" filled="f">
                <v:path arrowok="t"/>
              </v:shape>
            </v:group>
            <v:group id="_x0000_s1031" style="height:619;left:2100;position:absolute;width:765" coordsize="765,619">
              <v:group id="_x0000_s1032" style="height:619;left:30;position:absolute;width:624" coordsize="968,961">
                <v:shape id="_x0000_s1033" type="#_x0000_t75" style="height:961;position:absolute;width:968" o:preferrelative="f">
                  <o:lock v:ext="edit" text="t"/>
                </v:shape>
                <v:oval id="_x0000_s1034" style="height:946;left:23;position:absolute;top:15;width:945"/>
                <v:group id="_x0000_s1035" style="height:734;position:absolute;top:12;width:968" coordsize="968,734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36" type="#_x0000_t19" style="flip:y;height:469;left:112;position:absolute;rotation:6415601fd;top:153;width:245" coordsize="25160,43178" adj="-6519992,5729393,3560">
                    <v:path o:connecttype="custom" o:connectlocs="0,295;4531,43178;3560,21600"/>
                  </v:shape>
                  <v:shape id="_x0000_s1037" type="#_x0000_t19" style="flip:y;height:469;left:597;position:absolute;rotation:17746402fd;top:363;width:245" coordsize="25160,43178" adj="-6519992,5729393,3560">
                    <v:path o:connecttype="custom" o:connectlocs="0,295;4531,43178;3560,21600"/>
                  </v:shape>
                  <v:shape id="_x0000_s1038" type="#_x0000_t19" style="height:646;position:absolute;rotation:23025822fd;width:943" coordsize="43078,28845" adj="-11396980,1284371,21478">
                    <v:path o:connecttype="custom" o:connectlocs="0,19306;41827,28845;21478,21600"/>
                  </v:shape>
                </v:group>
                <v:line id="_x0000_s1039" style="flip:x;position:absolute" from="128,15" to="338,327"/>
                <v:line id="_x0000_s1040" style="flip:x;position:absolute" from="263,0" to="473,312"/>
                <v:line id="_x0000_s1041" style="flip:x;position:absolute" from="383,15" to="593,327"/>
                <v:line id="_x0000_s1042" style="flip:x;position:absolute" from="473,75" to="683,387"/>
                <v:line id="_x0000_s1043" style="flip:x;position:absolute" from="488,111" to="803,579"/>
                <v:line id="_x0000_s1044" style="flip:x;position:absolute" from="563,201" to="878,669"/>
                <v:line id="_x0000_s1045" style="flip:x;position:absolute" from="623,282" to="938,750"/>
                <v:line id="_x0000_s1046" style="flip:x;position:absolute" from="743,423" to="953,735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height:468;position:absolute;top:108;width:765" filled="f" stroked="f">
                <v:textbox>
                  <w:txbxContent>
                    <w:p w:rsidR="008A78CD">
                      <w:r>
                        <w:t>•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t>•</w:t>
                      </w:r>
                    </w:p>
                  </w:txbxContent>
                </v:textbox>
              </v:shape>
            </v:group>
            <v:group id="_x0000_s1048" style="height:597;left:4135;position:absolute;width:590" coordsize="930,941">
              <v:shape id="_x0000_s1049" type="#_x0000_t75" style="height:941;position:absolute;width:930" o:preferrelative="f">
                <o:lock v:ext="edit" text="t"/>
              </v:shape>
              <v:oval id="_x0000_s1050" style="height:420;left:240;position:absolute;top:267;width:420" fillcolor="black">
                <v:fill r:id="rId6" o:title="30%" type="pattern"/>
              </v:oval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051" type="#_x0000_t6" style="height:503;left:382;position:absolute;rotation:6178778fd;top:-89;width:280" fillcolor="black">
                <v:fill r:id="rId6" o:title="30%" type="pattern"/>
              </v:shape>
              <v:shape id="_x0000_s1052" type="#_x0000_t6" style="height:503;left:637;position:absolute;rotation:9745449fd;top:135;width:280" fillcolor="black">
                <v:fill r:id="rId6" o:title="30%" type="pattern"/>
              </v:shape>
              <v:shape id="_x0000_s1053" type="#_x0000_t6" style="height:503;left:560;position:absolute;rotation:13917081fd;top:438;width:280" fillcolor="black">
                <v:fill r:id="rId6" o:title="30%" type="pattern"/>
              </v:shape>
              <v:shape id="_x0000_s1054" type="#_x0000_t6" style="height:503;left:232;position:absolute;rotation:270;top:528;width:280" fillcolor="black">
                <v:fill r:id="rId6" o:title="30%" type="pattern"/>
              </v:shape>
              <v:shape id="_x0000_s1055" type="#_x0000_t6" style="height:503;position:absolute;rotation:21945346fd;top:327;width:280" fillcolor="black">
                <v:fill r:id="rId6" o:title="30%" type="pattern"/>
              </v:shape>
              <v:shape id="_x0000_s1056" type="#_x0000_t6" style="height:503;left:75;position:absolute;rotation:2207718fd;width:280" fillcolor="black">
                <v:fill r:id="rId6" o:title="30%" type="pattern"/>
              </v:shape>
            </v:group>
            <v:group id="_x0000_s1057" style="height:630;left:5880;position:absolute;width:1365" coordsize="1365,630">
              <v:shape id="_x0000_s1058" type="#_x0000_t75" style="height:630;position:absolute;width:1365" o:preferrelative="f">
                <o:lock v:ext="edit" text="t"/>
              </v:shape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59" type="#_x0000_t4" style="height:210;position:absolute;top:207;width:210" filled="f"/>
              <v:shape id="_x0000_s1060" type="#_x0000_t4" style="height:630;left:525;position:absolute;width:630" filled="f"/>
              <v:shape id="_x0000_s1061" type="#_x0000_t4" style="height:630;left:210;position:absolute;width:630" filled="f"/>
              <v:shape id="_x0000_s1062" type="#_x0000_t4" style="height:210;left:1155;position:absolute;top:207;width:210" filled="f"/>
              <v:shape id="_x0000_s1063" type="#_x0000_t4" style="height:210;left:840;position:absolute;top:207;width:210" filled="f"/>
              <v:shape id="_x0000_s1064" type="#_x0000_t4" style="height:210;left:330;position:absolute;top:216;width:210" filled="f"/>
              <v:shape id="_x0000_s1065" type="#_x0000_t4" style="height:156;left:525;position:absolute;top:246;width:315" filled="f"/>
            </v:group>
          </v:group>
        </w:pict>
      </w:r>
      <w:r>
        <w:rPr>
          <w:rFonts w:hint="eastAsia"/>
          <w:szCs w:val="21"/>
        </w:rPr>
        <w:t xml:space="preserve">  </w:t>
      </w:r>
    </w:p>
    <w:p w:rsidR="008A78CD">
      <w:pPr>
        <w:rPr>
          <w:szCs w:val="21"/>
        </w:rPr>
      </w:pPr>
      <w:r>
        <w:rPr>
          <w:rFonts w:hint="eastAsia"/>
          <w:szCs w:val="21"/>
        </w:rPr>
        <w:t>　　　　　</w:t>
      </w:r>
    </w:p>
    <w:p w:rsidR="008A78CD">
      <w:pPr>
        <w:adjustRightInd w:val="0"/>
        <w:snapToGrid w:val="0"/>
        <w:spacing w:line="216" w:lineRule="auto"/>
        <w:ind w:firstLine="960" w:firstLineChars="457"/>
        <w:rPr>
          <w:rFonts w:ascii="宋体" w:hAnsi="宋体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             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 xml:space="preserve">  D</w:t>
      </w:r>
      <w:r>
        <w:rPr>
          <w:rFonts w:ascii="宋体" w:hAnsi="宋体" w:hint="eastAsia"/>
          <w:szCs w:val="21"/>
        </w:rPr>
        <w:t>.</w:t>
      </w:r>
    </w:p>
    <w:p w:rsidR="008A78CD">
      <w:r>
        <w:rPr>
          <w:rFonts w:ascii="宋体" w:hAnsi="宋体"/>
          <w:color w:val="333333"/>
          <w:szCs w:val="21"/>
        </w:rPr>
        <w:t>2.</w:t>
      </w:r>
      <w:r>
        <w:rPr>
          <w:rFonts w:ascii="宋体" w:hAnsi="宋体" w:hint="eastAsia"/>
          <w:szCs w:val="21"/>
        </w:rPr>
        <w:t>分式</w:t>
      </w:r>
      <w:r>
        <w:rPr>
          <w:rFonts w:ascii="宋体" w:hAnsi="宋体"/>
          <w:position w:val="-24"/>
          <w:szCs w:val="21"/>
        </w:rPr>
        <w:object>
          <v:shape id="_x0000_i1066" type="#_x0000_t75" alt=" " style="height:31pt;width:29pt" o:oleicon="f" o:ole="">
            <v:imagedata r:id="rId7" o:title=""/>
          </v:shape>
          <o:OLEObject Type="Embed" ProgID="Equation.3" ShapeID="_x0000_i1066" DrawAspect="Content" ObjectID="_1584764407" r:id="rId8"/>
        </w:object>
      </w:r>
      <w:r>
        <w:rPr>
          <w:rFonts w:ascii="宋体" w:hAnsi="宋体" w:hint="eastAsia"/>
          <w:szCs w:val="21"/>
        </w:rPr>
        <w:t xml:space="preserve"> (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i/>
          <w:szCs w:val="21"/>
        </w:rPr>
        <w:t>b</w:t>
      </w:r>
      <w:r>
        <w:rPr>
          <w:rFonts w:ascii="宋体" w:hAnsi="宋体" w:hint="eastAsia"/>
          <w:szCs w:val="21"/>
        </w:rPr>
        <w:t>均为正数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，字母的值都扩大为原来的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倍，则分式的值</w:t>
      </w:r>
      <w:r>
        <w:rPr>
          <w:rFonts w:ascii="宋体" w:hAnsi="宋体" w:hint="eastAsia"/>
          <w:szCs w:val="21"/>
        </w:rPr>
        <w:t xml:space="preserve">(      </w:t>
      </w:r>
      <w:r>
        <w:rPr>
          <w:rFonts w:hint="eastAsia"/>
        </w:rPr>
        <w:t>)</w:t>
      </w:r>
    </w:p>
    <w:p w:rsidR="008A78CD">
      <w:pPr>
        <w:ind w:firstLine="420" w:firstLineChars="200"/>
      </w:pPr>
      <w:r>
        <w:rPr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/>
        </w:rPr>
        <w:t>扩大为原来的</w:t>
      </w:r>
      <w:r>
        <w:rPr>
          <w:rFonts w:hint="eastAsia"/>
        </w:rPr>
        <w:t>2</w:t>
      </w:r>
      <w:r>
        <w:rPr>
          <w:rFonts w:hint="eastAsia"/>
        </w:rPr>
        <w:t>倍</w:t>
      </w:r>
      <w:r>
        <w:rPr>
          <w:rFonts w:hint="eastAsia"/>
        </w:rPr>
        <w:t xml:space="preserve">   </w:t>
      </w:r>
      <w:r>
        <w:rPr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/>
        </w:rPr>
        <w:t>缩小为原来的</w:t>
      </w:r>
      <w:r>
        <w:rPr>
          <w:position w:val="-24"/>
        </w:rPr>
        <w:object>
          <v:shape id="_x0000_i1067" type="#_x0000_t75" alt=" " style="height:31pt;width:12pt" o:oleicon="f" o:ole="">
            <v:imagedata r:id="rId9" o:title=""/>
          </v:shape>
          <o:OLEObject Type="Embed" ProgID="Equation.DSMT4" ShapeID="_x0000_i1067" DrawAspect="Content" ObjectID="_1584764408" r:id="rId10"/>
        </w:object>
      </w:r>
      <w:r>
        <w:rPr>
          <w:rFonts w:hint="eastAsia"/>
        </w:rPr>
        <w:t xml:space="preserve">   </w:t>
      </w:r>
      <w:r>
        <w:t xml:space="preserve">   </w:t>
      </w:r>
      <w:r>
        <w:rPr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/>
        </w:rPr>
        <w:t>不变</w:t>
      </w:r>
      <w:r>
        <w:rPr>
          <w:rFonts w:hint="eastAsia"/>
        </w:rPr>
        <w:t xml:space="preserve">    </w:t>
      </w:r>
      <w:r>
        <w:t xml:space="preserve">   </w:t>
      </w:r>
      <w:r>
        <w:rPr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/>
        </w:rPr>
        <w:t>缩小为原来的</w:t>
      </w:r>
      <w:r>
        <w:rPr>
          <w:position w:val="-24"/>
        </w:rPr>
        <w:object>
          <v:shape id="_x0000_i1068" type="#_x0000_t75" alt=" " style="height:31pt;width:12pt" o:oleicon="f" o:ole="">
            <v:imagedata r:id="rId11" o:title=""/>
          </v:shape>
          <o:OLEObject Type="Embed" ProgID="Equation.DSMT4" ShapeID="_x0000_i1068" DrawAspect="Content" ObjectID="_1584764409" r:id="rId12"/>
        </w:object>
      </w:r>
    </w:p>
    <w:p w:rsidR="008A78CD">
      <w:pPr>
        <w:adjustRightInd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下列调查中，适宜采用普查方式的是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</w:p>
    <w:p w:rsidR="008A78CD">
      <w:pPr>
        <w:adjustRightIn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调查市场上牛奶的质量情况</w:t>
      </w:r>
      <w:r>
        <w:rPr>
          <w:rFonts w:ascii="宋体" w:hAnsi="宋体" w:hint="eastAsia"/>
          <w:szCs w:val="21"/>
        </w:rPr>
        <w:t xml:space="preserve">            B.</w:t>
      </w:r>
      <w:r>
        <w:rPr>
          <w:rFonts w:ascii="宋体" w:hAnsi="宋体" w:hint="eastAsia"/>
          <w:szCs w:val="21"/>
        </w:rPr>
        <w:t>调查全国中小学生的视力情况</w:t>
      </w:r>
    </w:p>
    <w:p w:rsidR="008A78CD">
      <w:pPr>
        <w:adjustRightIn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调查某品牌灯泡的使用寿命</w:t>
      </w:r>
      <w:r>
        <w:rPr>
          <w:rFonts w:ascii="宋体" w:hAnsi="宋体" w:hint="eastAsia"/>
          <w:szCs w:val="21"/>
        </w:rPr>
        <w:t xml:space="preserve">            D.</w:t>
      </w:r>
      <w:r>
        <w:rPr>
          <w:rFonts w:ascii="宋体" w:hAnsi="宋体" w:hint="eastAsia"/>
          <w:szCs w:val="21"/>
        </w:rPr>
        <w:t>调查航天飞机零部件是否合格</w:t>
      </w:r>
    </w:p>
    <w:p w:rsidR="008A78CD">
      <w:pPr>
        <w:spacing w:line="300" w:lineRule="exact"/>
      </w:pPr>
      <w:r>
        <w:rPr>
          <w:rFonts w:hint="eastAsia"/>
        </w:rPr>
        <w:t>4.</w:t>
      </w:r>
      <w:r>
        <w:t>下列事件中，属于必然事</w:t>
      </w:r>
      <w:r>
        <w:t>件的是</w:t>
      </w:r>
      <w:r>
        <w:rPr>
          <w:rFonts w:hint="eastAsia"/>
        </w:rPr>
        <w:t xml:space="preserve">                               </w:t>
      </w:r>
      <w:r>
        <w:t>（</w:t>
      </w:r>
      <w:r>
        <w:t xml:space="preserve"> </w:t>
      </w:r>
      <w:r>
        <w:rPr>
          <w:rFonts w:hint="eastAsia"/>
        </w:rPr>
        <w:t xml:space="preserve"> </w:t>
      </w:r>
      <w:r>
        <w:t xml:space="preserve">    </w:t>
      </w:r>
      <w:r>
        <w:t>）</w:t>
      </w:r>
      <w:r>
        <w:t xml:space="preserve">                                   </w:t>
      </w:r>
    </w:p>
    <w:p w:rsidR="008A78CD">
      <w:pPr>
        <w:spacing w:line="300" w:lineRule="exact"/>
        <w:ind w:firstLine="210" w:firstLineChars="100"/>
      </w:pPr>
      <w:r>
        <w:t>A</w:t>
      </w:r>
      <w:r>
        <w:t>．抛一枚硬币，正面朝上</w:t>
      </w:r>
      <w:r>
        <w:t xml:space="preserve">       </w:t>
      </w:r>
    </w:p>
    <w:p w:rsidR="008A78CD">
      <w:pPr>
        <w:spacing w:line="300" w:lineRule="exact"/>
        <w:ind w:firstLine="210" w:firstLineChars="100"/>
      </w:pPr>
      <w:r>
        <w:t>B</w:t>
      </w:r>
      <w:r>
        <w:t>．黑暗中从</w:t>
      </w:r>
      <w:r>
        <w:t>5</w:t>
      </w:r>
      <w:r>
        <w:t>把不同的钥匙中随意摸出一把，用它打开了门</w:t>
      </w:r>
    </w:p>
    <w:p w:rsidR="008A78CD">
      <w:pPr>
        <w:spacing w:line="300" w:lineRule="exact"/>
        <w:ind w:firstLine="210" w:firstLineChars="100"/>
      </w:pPr>
      <w:r>
        <w:t>C</w:t>
      </w:r>
      <w:r>
        <w:t>．打开电视机，任选一个频道，屏幕上正在播放新闻联播</w:t>
      </w:r>
      <w:r>
        <w:t xml:space="preserve">   </w:t>
      </w:r>
    </w:p>
    <w:p w:rsidR="008A78CD">
      <w:pPr>
        <w:spacing w:line="300" w:lineRule="exact"/>
        <w:ind w:firstLine="210" w:firstLineChars="100"/>
      </w:pPr>
      <w:r>
        <w:t>D</w:t>
      </w:r>
      <w:r>
        <w:t>．</w:t>
      </w:r>
      <w:r>
        <w:t>4</w:t>
      </w:r>
      <w:r>
        <w:t>个人分成</w:t>
      </w:r>
      <w:r>
        <w:t>3</w:t>
      </w:r>
      <w:r>
        <w:t>组，其中一组必有</w:t>
      </w:r>
      <w:r>
        <w:t>2</w:t>
      </w:r>
      <w:r>
        <w:t>人</w:t>
      </w:r>
    </w:p>
    <w:p w:rsidR="008A78CD">
      <w:pPr>
        <w:adjustRightInd w:val="0"/>
        <w:snapToGrid w:val="0"/>
        <w:rPr>
          <w:rFonts w:ascii="宋体" w:hAnsi="宋体"/>
          <w:color w:val="333333"/>
          <w:szCs w:val="21"/>
        </w:rPr>
      </w:pPr>
      <w:r>
        <w:rPr>
          <w:rFonts w:hAnsi="Times New Roman" w:hint="eastAsia"/>
          <w:color w:val="000000"/>
        </w:rPr>
        <w:t>5</w:t>
      </w:r>
      <w:r>
        <w:rPr>
          <w:rFonts w:ascii="宋体" w:hAnsi="宋体"/>
          <w:color w:val="333333"/>
          <w:szCs w:val="21"/>
        </w:rPr>
        <w:t>.</w:t>
      </w:r>
      <w:r>
        <w:rPr>
          <w:rFonts w:ascii="宋体" w:hAnsi="宋体" w:hint="eastAsia"/>
          <w:szCs w:val="21"/>
        </w:rPr>
        <w:t>四边形</w:t>
      </w:r>
      <w:r>
        <w:rPr>
          <w:rFonts w:ascii="宋体" w:hAnsi="宋体"/>
          <w:szCs w:val="21"/>
        </w:rPr>
        <w:t>ABCD</w:t>
      </w:r>
      <w:r>
        <w:rPr>
          <w:rFonts w:ascii="宋体" w:hAnsi="宋体" w:hint="eastAsia"/>
          <w:szCs w:val="21"/>
        </w:rPr>
        <w:t>的对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31115" cy="6985"/>
            <wp:effectExtent l="0" t="0" r="0" b="0"/>
            <wp:docPr id="105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10" descr="31717341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6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角线互相平分，要使它变为矩形，需要添加的条件是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8A78CD">
      <w:pPr>
        <w:adjustRightInd w:val="0"/>
        <w:snapToGrid w:val="0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 xml:space="preserve">AB=CD  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B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 xml:space="preserve">AD=BC 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 C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 xml:space="preserve">AB=BC   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 xml:space="preserve"> D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AC=BD</w:t>
      </w:r>
    </w:p>
    <w:p w:rsidR="008A78CD">
      <w:pPr>
        <w:pStyle w:val="DefaultParagraph"/>
        <w:textAlignment w:val="center"/>
      </w:pPr>
      <w:r>
        <w:rPr>
          <w:rFonts w:hint="eastAsia"/>
        </w:rPr>
        <w:t>6.</w:t>
      </w:r>
      <w:r>
        <w:t>如图</w:t>
      </w:r>
      <w:r>
        <w:rPr>
          <w:rFonts w:ascii="宋体" w:hAnsi="宋体"/>
        </w:rPr>
        <w:t>，</w:t>
      </w:r>
      <w:r>
        <w:rPr>
          <w:rFonts w:ascii="宋体" w:hAnsi="宋体" w:hint="eastAsia"/>
          <w:i/>
        </w:rPr>
        <w:t>□</w:t>
      </w:r>
      <w:r>
        <w:t>ABCD</w:t>
      </w:r>
      <w:r>
        <w:t>的对角线</w:t>
      </w:r>
      <w:r>
        <w:t>AC</w:t>
      </w:r>
      <w:r>
        <w:t>、</w:t>
      </w:r>
      <w:r>
        <w:t>BD</w:t>
      </w:r>
      <w:r>
        <w:t>相交于点</w:t>
      </w:r>
      <w:r>
        <w:t>O</w:t>
      </w:r>
      <w:r>
        <w:t>，下列结论正确的是</w:t>
      </w:r>
      <w:r>
        <w:rPr>
          <w:rFonts w:hint="eastAsia"/>
        </w:rPr>
        <w:t xml:space="preserve">              </w:t>
      </w:r>
      <w:r>
        <w:t>（　</w:t>
      </w:r>
      <w:r>
        <w:rPr>
          <w:rFonts w:hint="eastAsia"/>
        </w:rPr>
        <w:t xml:space="preserve"> </w:t>
      </w:r>
      <w:r>
        <w:t>　）</w:t>
      </w:r>
    </w:p>
    <w:p w:rsidR="008A78CD">
      <w:pPr>
        <w:pStyle w:val="DefaultParagraph"/>
        <w:ind w:firstLine="420" w:firstLineChars="200"/>
        <w:textAlignment w:val="center"/>
      </w:pPr>
      <w:r>
        <w:t>A</w:t>
      </w:r>
      <w:r>
        <w:t>．</w:t>
      </w:r>
      <w:r>
        <w:t>S</w:t>
      </w:r>
      <w:r>
        <w:rPr>
          <w:rFonts w:ascii="宋体" w:hAnsi="宋体" w:hint="eastAsia"/>
          <w:i/>
          <w:vertAlign w:val="subscript"/>
        </w:rPr>
        <w:t>□</w:t>
      </w:r>
      <w:r>
        <w:rPr>
          <w:vertAlign w:val="subscript"/>
        </w:rPr>
        <w:t>ABCD</w:t>
      </w:r>
      <w:r>
        <w:t xml:space="preserve"> =4S</w:t>
      </w:r>
      <w:r>
        <w:rPr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AOB</w:t>
      </w:r>
      <w:r>
        <w:tab/>
      </w:r>
      <w:r>
        <w:rPr>
          <w:rFonts w:hint="eastAsia"/>
        </w:rPr>
        <w:t xml:space="preserve"> </w:t>
      </w:r>
      <w:r>
        <w:t>B</w:t>
      </w:r>
      <w:r>
        <w:t>．</w:t>
      </w:r>
      <w:r>
        <w:t>AC=BD</w:t>
      </w:r>
      <w:r>
        <w:rPr>
          <w:rFonts w:hint="eastAsia"/>
        </w:rPr>
        <w:t xml:space="preserve">   </w:t>
      </w:r>
      <w:r>
        <w:t>C</w:t>
      </w:r>
      <w:r>
        <w:t>．</w:t>
      </w:r>
      <w:r>
        <w:t>AC</w:t>
      </w:r>
      <w:r>
        <w:rPr>
          <w:rFonts w:hint="eastAsia"/>
        </w:rPr>
        <w:t>⊥</w:t>
      </w:r>
      <w:r>
        <w:t>BD</w:t>
      </w:r>
      <w:r>
        <w:tab/>
      </w:r>
      <w:r>
        <w:rPr>
          <w:rFonts w:hint="eastAsia"/>
        </w:rPr>
        <w:t xml:space="preserve">  </w:t>
      </w:r>
      <w:r>
        <w:t>D</w:t>
      </w:r>
      <w:r>
        <w:rPr>
          <w:rFonts w:ascii="宋体" w:hAnsi="宋体"/>
        </w:rPr>
        <w:t>．</w:t>
      </w:r>
      <w:r>
        <w:rPr>
          <w:rFonts w:ascii="宋体" w:hAnsi="宋体" w:hint="eastAsia"/>
          <w:i/>
        </w:rPr>
        <w:t>□</w:t>
      </w:r>
      <w:r>
        <w:t>ABCD</w:t>
      </w:r>
      <w:r>
        <w:t>是轴对称图形</w:t>
      </w:r>
    </w:p>
    <w:p w:rsidR="008A78C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/>
          <w:szCs w:val="21"/>
        </w:rPr>
        <w:t>某学校将为初一学生开设</w:t>
      </w:r>
      <w:r>
        <w:rPr>
          <w:i/>
          <w:szCs w:val="21"/>
        </w:rPr>
        <w:t>ABCDEF</w:t>
      </w:r>
      <w:r>
        <w:rPr>
          <w:rFonts w:ascii="宋体" w:hAnsi="宋体"/>
          <w:szCs w:val="21"/>
        </w:rPr>
        <w:t>共</w:t>
      </w:r>
      <w:r>
        <w:rPr>
          <w:rFonts w:ascii="宋体" w:hAnsi="宋体"/>
          <w:szCs w:val="21"/>
        </w:rPr>
        <w:t>6</w:t>
      </w:r>
      <w:r>
        <w:rPr>
          <w:rFonts w:ascii="宋体" w:hAnsi="宋体"/>
          <w:szCs w:val="21"/>
        </w:rPr>
        <w:t>门选修课，现选取若干学生进行了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我最喜欢的一门选修课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调查，将调查结果绘制成如图统计图表（不完整）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根据图表提供的信息，下列结论错误的是（　　）</w:t>
      </w:r>
    </w:p>
    <w:tbl>
      <w:tblPr>
        <w:tblpPr w:leftFromText="180" w:rightFromText="180" w:vertAnchor="text" w:horzAnchor="margin" w:tblpXSpec="center" w:tblpY="102"/>
        <w:tblW w:w="8505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15"/>
        <w:gridCol w:w="1215"/>
        <w:gridCol w:w="1215"/>
        <w:gridCol w:w="1215"/>
        <w:gridCol w:w="1215"/>
        <w:gridCol w:w="1215"/>
        <w:gridCol w:w="1215"/>
      </w:tblGrid>
      <w:tr>
        <w:tblPrEx>
          <w:tblW w:w="8505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选修课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A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B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C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D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E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i/>
                <w:szCs w:val="21"/>
              </w:rPr>
              <w:t>F</w:t>
            </w:r>
          </w:p>
        </w:tc>
      </w:tr>
      <w:tr>
        <w:tblPrEx>
          <w:tblW w:w="8505" w:type="dxa"/>
          <w:tblLayout w:type="fixed"/>
          <w:tblLook w:val="04A0"/>
        </w:tblPrEx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人数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8A78CD">
            <w:pPr>
              <w:rPr>
                <w:rFonts w:ascii="宋体" w:hAnsi="宋体"/>
                <w:szCs w:val="21"/>
              </w:rPr>
            </w:pPr>
          </w:p>
        </w:tc>
      </w:tr>
    </w:tbl>
    <w:p w:rsidR="008A78CD">
      <w:pPr>
        <w:rPr>
          <w:rFonts w:ascii="宋体" w:hAnsi="宋体"/>
          <w:szCs w:val="21"/>
        </w:rPr>
      </w:pPr>
    </w:p>
    <w:p w:rsidR="008A78CD">
      <w:pPr>
        <w:rPr>
          <w:rFonts w:ascii="宋体" w:hAnsi="宋体"/>
          <w:szCs w:val="21"/>
        </w:rPr>
      </w:pPr>
    </w:p>
    <w:p w:rsidR="008A78CD">
      <w:pPr>
        <w:rPr>
          <w:rFonts w:ascii="宋体" w:hAnsi="宋体"/>
          <w:szCs w:val="21"/>
        </w:rPr>
      </w:pPr>
    </w:p>
    <w:p w:rsidR="008A78CD">
      <w:pPr>
        <w:rPr>
          <w:rFonts w:ascii="宋体" w:hAnsi="宋体"/>
          <w:szCs w:val="21"/>
        </w:rPr>
      </w:pPr>
      <w:r>
        <w:rPr>
          <w:szCs w:val="21"/>
        </w:rPr>
        <w:t>A</w:t>
      </w:r>
      <w:r>
        <w:rPr>
          <w:rFonts w:ascii="宋体" w:hAnsi="宋体"/>
          <w:szCs w:val="21"/>
        </w:rPr>
        <w:t>．这次被调查的学生人数为</w:t>
      </w:r>
      <w:r>
        <w:rPr>
          <w:rFonts w:ascii="宋体" w:hAnsi="宋体"/>
          <w:szCs w:val="21"/>
        </w:rPr>
        <w:t>400</w:t>
      </w:r>
      <w:r>
        <w:rPr>
          <w:rFonts w:ascii="宋体" w:hAnsi="宋体"/>
          <w:szCs w:val="21"/>
        </w:rPr>
        <w:t>人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</w:t>
      </w:r>
      <w:r>
        <w:rPr>
          <w:szCs w:val="21"/>
        </w:rPr>
        <w:t>B</w:t>
      </w:r>
      <w:r>
        <w:rPr>
          <w:rFonts w:ascii="宋体" w:hAnsi="宋体"/>
          <w:szCs w:val="21"/>
        </w:rPr>
        <w:t>．扇形统计图中</w:t>
      </w:r>
      <w:r>
        <w:rPr>
          <w:i/>
          <w:szCs w:val="21"/>
        </w:rPr>
        <w:t>E</w:t>
      </w:r>
      <w:r>
        <w:rPr>
          <w:rFonts w:ascii="宋体" w:hAnsi="宋体"/>
          <w:szCs w:val="21"/>
        </w:rPr>
        <w:t>部分扇形的圆心角为</w:t>
      </w:r>
      <w:r>
        <w:rPr>
          <w:rFonts w:ascii="宋体" w:hAnsi="宋体"/>
          <w:szCs w:val="21"/>
        </w:rPr>
        <w:t>72°</w:t>
      </w:r>
    </w:p>
    <w:p w:rsidR="008A78CD">
      <w:pPr>
        <w:rPr>
          <w:rFonts w:ascii="宋体" w:hAnsi="宋体"/>
          <w:szCs w:val="21"/>
        </w:rPr>
      </w:pPr>
      <w:r>
        <w:rPr>
          <w:szCs w:val="21"/>
        </w:rPr>
        <w:t>C</w:t>
      </w:r>
      <w:r>
        <w:rPr>
          <w:rFonts w:ascii="宋体" w:hAnsi="宋体"/>
          <w:szCs w:val="21"/>
        </w:rPr>
        <w:t>．被调查的学生中喜欢选修课</w:t>
      </w:r>
      <w:r>
        <w:rPr>
          <w:i/>
          <w:szCs w:val="21"/>
        </w:rPr>
        <w:t>E</w:t>
      </w:r>
      <w:r>
        <w:rPr>
          <w:rFonts w:ascii="宋体" w:hAnsi="宋体"/>
          <w:szCs w:val="21"/>
        </w:rPr>
        <w:t>、</w:t>
      </w:r>
      <w:r>
        <w:rPr>
          <w:i/>
          <w:szCs w:val="21"/>
        </w:rPr>
        <w:t>F</w:t>
      </w:r>
      <w:r>
        <w:rPr>
          <w:rFonts w:ascii="宋体" w:hAnsi="宋体"/>
          <w:szCs w:val="21"/>
        </w:rPr>
        <w:t>的人数分别为</w:t>
      </w:r>
      <w:r>
        <w:rPr>
          <w:rFonts w:ascii="宋体" w:hAnsi="宋体"/>
          <w:szCs w:val="21"/>
        </w:rPr>
        <w:t>80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70</w:t>
      </w:r>
      <w:r>
        <w:rPr>
          <w:rFonts w:ascii="宋体" w:hAnsi="宋体" w:hint="eastAsia"/>
          <w:szCs w:val="21"/>
        </w:rPr>
        <w:t xml:space="preserve">        </w:t>
      </w:r>
      <w:r>
        <w:rPr>
          <w:szCs w:val="21"/>
        </w:rPr>
        <w:t>D</w:t>
      </w:r>
      <w:r>
        <w:rPr>
          <w:rFonts w:ascii="宋体" w:hAnsi="宋体"/>
          <w:szCs w:val="21"/>
        </w:rPr>
        <w:t>．喜欢选修课</w:t>
      </w:r>
      <w:r>
        <w:rPr>
          <w:i/>
          <w:szCs w:val="21"/>
        </w:rPr>
        <w:t>C</w:t>
      </w:r>
      <w:r>
        <w:rPr>
          <w:rFonts w:ascii="宋体" w:hAnsi="宋体"/>
          <w:szCs w:val="21"/>
        </w:rPr>
        <w:t>的人数最少</w:t>
      </w:r>
    </w:p>
    <w:p w:rsidR="008A78CD">
      <w:pPr>
        <w:pStyle w:val="DefaultParagraph"/>
        <w:textAlignment w:val="center"/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99060</wp:posOffset>
            </wp:positionV>
            <wp:extent cx="954405" cy="954405"/>
            <wp:effectExtent l="0" t="0" r="0" b="0"/>
            <wp:wrapNone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7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222885</wp:posOffset>
            </wp:positionV>
            <wp:extent cx="1212850" cy="743585"/>
            <wp:effectExtent l="0" t="0" r="6350" b="0"/>
            <wp:wrapNone/>
            <wp:docPr id="6" name="图片 29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 descr="精英数学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000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41910</wp:posOffset>
            </wp:positionV>
            <wp:extent cx="1219200" cy="962025"/>
            <wp:effectExtent l="0" t="0" r="0" b="9525"/>
            <wp:wrapNone/>
            <wp:docPr id="5" name="图片 23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精英数学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5086350</wp:posOffset>
            </wp:positionH>
            <wp:positionV relativeFrom="paragraph">
              <wp:posOffset>67310</wp:posOffset>
            </wp:positionV>
            <wp:extent cx="1047750" cy="942975"/>
            <wp:effectExtent l="0" t="0" r="0" b="9525"/>
            <wp:wrapNone/>
            <wp:docPr id="2" name="图片 21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精英数学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文本框 2" o:spid="_x0000_s1069" type="#_x0000_t202" style="height:22.8pt;margin-left:407.1pt;margin-top:80.5pt;mso-wrap-distance-bottom:0;mso-wrap-distance-left:9pt;mso-wrap-distance-right:9pt;mso-wrap-distance-top:0;mso-wrap-style:square;position:absolute;v-text-anchor:top;visibility:visible;width:49.5pt;z-index:251668480" filled="f" stroked="f">
            <v:textbox style="mso-fit-shape-to-text:t">
              <w:txbxContent>
                <w:p w:rsidR="008A78C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第</w:t>
                  </w:r>
                  <w:r>
                    <w:rPr>
                      <w:rFonts w:hint="eastAsia"/>
                      <w:sz w:val="15"/>
                      <w:szCs w:val="15"/>
                    </w:rPr>
                    <w:t>18</w:t>
                  </w:r>
                  <w:r>
                    <w:rPr>
                      <w:rFonts w:hint="eastAsia"/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height:22.8pt;margin-left:330.6pt;margin-top:82pt;mso-wrap-distance-bottom:0;mso-wrap-distance-left:9pt;mso-wrap-distance-right:9pt;mso-wrap-distance-top:0;mso-wrap-style:square;position:absolute;v-text-anchor:top;visibility:visible;width:49.5pt;z-index:251667456" filled="f" stroked="f">
            <v:textbox style="mso-fit-shape-to-text:t">
              <w:txbxContent>
                <w:p w:rsidR="008A78C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第</w:t>
                  </w:r>
                  <w:r>
                    <w:rPr>
                      <w:rFonts w:hint="eastAsia"/>
                      <w:sz w:val="15"/>
                      <w:szCs w:val="15"/>
                    </w:rPr>
                    <w:t>17</w:t>
                  </w:r>
                  <w:r>
                    <w:rPr>
                      <w:rFonts w:hint="eastAsia"/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height:22.8pt;margin-left:231.6pt;margin-top:79pt;mso-wrap-distance-bottom:0;mso-wrap-distance-left:9pt;mso-wrap-distance-right:9pt;mso-wrap-distance-top:0;mso-wrap-style:square;position:absolute;v-text-anchor:top;visibility:visible;width:49.5pt;z-index:251665408" filled="f" stroked="f">
            <v:textbox style="mso-fit-shape-to-text:t">
              <w:txbxContent>
                <w:p w:rsidR="008A78C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第</w:t>
                  </w:r>
                  <w:r>
                    <w:rPr>
                      <w:rFonts w:hint="eastAsia"/>
                      <w:sz w:val="15"/>
                      <w:szCs w:val="15"/>
                    </w:rPr>
                    <w:t>10</w:t>
                  </w:r>
                  <w:r>
                    <w:rPr>
                      <w:rFonts w:hint="eastAsia"/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</w:p>
    <w:p w:rsidR="008A78CD">
      <w:pPr>
        <w:tabs>
          <w:tab w:val="left" w:pos="284"/>
        </w:tabs>
        <w:spacing w:line="0" w:lineRule="atLeast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14605</wp:posOffset>
            </wp:positionV>
            <wp:extent cx="1190625" cy="805815"/>
            <wp:effectExtent l="0" t="0" r="9525" b="0"/>
            <wp:wrapNone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r="1009" b="201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A78CD">
      <w:pPr>
        <w:tabs>
          <w:tab w:val="left" w:pos="284"/>
        </w:tabs>
        <w:spacing w:line="0" w:lineRule="atLeast"/>
      </w:pPr>
    </w:p>
    <w:p w:rsidR="008A78CD">
      <w:pPr>
        <w:tabs>
          <w:tab w:val="left" w:pos="284"/>
        </w:tabs>
        <w:spacing w:line="0" w:lineRule="atLeast"/>
      </w:pPr>
    </w:p>
    <w:p w:rsidR="008A78CD">
      <w:pPr>
        <w:tabs>
          <w:tab w:val="left" w:pos="284"/>
        </w:tabs>
        <w:spacing w:line="0" w:lineRule="atLeast"/>
      </w:pPr>
    </w:p>
    <w:p w:rsidR="008A78CD">
      <w:pPr>
        <w:tabs>
          <w:tab w:val="left" w:pos="284"/>
        </w:tabs>
        <w:spacing w:line="0" w:lineRule="atLeast"/>
      </w:pPr>
      <w:r>
        <w:rPr>
          <w:noProof/>
        </w:rPr>
        <w:pict>
          <v:shape id="_x0000_s1072" type="#_x0000_t202" style="height:22.8pt;margin-left:32.1pt;margin-top:11.4pt;mso-wrap-distance-bottom:0;mso-wrap-distance-left:9pt;mso-wrap-distance-right:9pt;mso-wrap-distance-top:0;mso-wrap-style:square;position:absolute;v-text-anchor:top;visibility:visible;width:49.5pt;z-index:251662336" filled="f" stroked="f">
            <v:textbox style="mso-fit-shape-to-text:t">
              <w:txbxContent>
                <w:p w:rsidR="008A78C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第</w:t>
                  </w:r>
                  <w:r>
                    <w:rPr>
                      <w:rFonts w:hint="eastAsia"/>
                      <w:sz w:val="15"/>
                      <w:szCs w:val="15"/>
                    </w:rPr>
                    <w:t>6</w:t>
                  </w:r>
                  <w:r>
                    <w:rPr>
                      <w:rFonts w:hint="eastAsia"/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</w:p>
    <w:p w:rsidR="008A78CD">
      <w:pPr>
        <w:tabs>
          <w:tab w:val="left" w:pos="284"/>
        </w:tabs>
        <w:spacing w:line="0" w:lineRule="atLeast"/>
      </w:pPr>
      <w:r>
        <w:rPr>
          <w:noProof/>
        </w:rPr>
        <w:pict>
          <v:shape id="_x0000_s1073" type="#_x0000_t202" style="height:22.8pt;margin-left:136.35pt;margin-top:2.3pt;mso-wrap-distance-bottom:0;mso-wrap-distance-left:9pt;mso-wrap-distance-right:9pt;mso-wrap-distance-top:0;mso-wrap-style:square;position:absolute;v-text-anchor:top;visibility:visible;width:49.5pt;z-index:251666432" filled="f" stroked="f">
            <v:textbox style="mso-fit-shape-to-text:t">
              <w:txbxContent>
                <w:p w:rsidR="008A78C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第</w:t>
                  </w:r>
                  <w:r>
                    <w:rPr>
                      <w:rFonts w:hint="eastAsia"/>
                      <w:sz w:val="15"/>
                      <w:szCs w:val="15"/>
                    </w:rPr>
                    <w:t>7</w:t>
                  </w:r>
                  <w:r>
                    <w:rPr>
                      <w:rFonts w:hint="eastAsia"/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</w:p>
    <w:p w:rsidR="008A78CD">
      <w:pPr>
        <w:tabs>
          <w:tab w:val="left" w:pos="284"/>
        </w:tabs>
        <w:spacing w:line="0" w:lineRule="atLeast"/>
      </w:pPr>
    </w:p>
    <w:p w:rsidR="008A78CD">
      <w:pPr>
        <w:tabs>
          <w:tab w:val="left" w:pos="284"/>
        </w:tabs>
        <w:spacing w:line="0" w:lineRule="atLeast"/>
      </w:pPr>
      <w:r>
        <w:rPr>
          <w:rFonts w:hint="eastAsia"/>
        </w:rPr>
        <w:t>8.</w:t>
      </w:r>
      <w:r>
        <w:rPr>
          <w:rFonts w:hint="eastAsia"/>
        </w:rPr>
        <w:t>某工厂进行技术创新，现在每天比原来多生产</w:t>
      </w:r>
      <w:r>
        <w:rPr>
          <w:rFonts w:hint="eastAsia"/>
        </w:rPr>
        <w:t>50</w:t>
      </w:r>
      <w:r>
        <w:rPr>
          <w:rFonts w:hint="eastAsia"/>
        </w:rPr>
        <w:t>台机器，并且现在生产</w:t>
      </w:r>
      <w:r>
        <w:rPr>
          <w:rFonts w:hint="eastAsia"/>
        </w:rPr>
        <w:t>600</w:t>
      </w:r>
      <w:r>
        <w:rPr>
          <w:rFonts w:hint="eastAsia"/>
        </w:rPr>
        <w:t>台机器所需时间与原计划</w:t>
      </w:r>
      <w:r>
        <w:rPr>
          <w:rFonts w:hint="eastAsia"/>
        </w:rPr>
        <w:t xml:space="preserve">  </w:t>
      </w:r>
    </w:p>
    <w:p w:rsidR="008A78CD">
      <w:pPr>
        <w:tabs>
          <w:tab w:val="left" w:pos="284"/>
        </w:tabs>
        <w:spacing w:line="0" w:lineRule="atLeast"/>
        <w:ind w:firstLine="210" w:firstLineChars="100"/>
      </w:pPr>
      <w:r>
        <w:rPr>
          <w:rFonts w:hint="eastAsia"/>
        </w:rPr>
        <w:t>生产</w:t>
      </w:r>
      <w:r>
        <w:rPr>
          <w:rFonts w:hint="eastAsia"/>
        </w:rPr>
        <w:t>450</w:t>
      </w:r>
      <w:r>
        <w:rPr>
          <w:rFonts w:hint="eastAsia"/>
        </w:rPr>
        <w:t>台机器所需时间相同</w:t>
      </w:r>
      <w:r>
        <w:rPr>
          <w:rFonts w:hint="eastAsia"/>
        </w:rPr>
        <w:t>.</w:t>
      </w:r>
      <w:r>
        <w:rPr>
          <w:rFonts w:hint="eastAsia"/>
        </w:rPr>
        <w:t>设现在每天生产</w:t>
      </w:r>
      <w:r>
        <w:rPr>
          <w:position w:val="-6"/>
        </w:rPr>
        <w:object>
          <v:shape id="_x0000_i1074" type="#_x0000_t75" alt=" " style="height:10.75pt;width:10.2pt" o:oleicon="f" o:ole="">
            <v:imagedata r:id="rId19" o:title=""/>
          </v:shape>
          <o:OLEObject Type="Embed" ProgID="Equation.DSMT4" ShapeID="_x0000_i1074" DrawAspect="Content" ObjectID="_1584764410" r:id="rId20"/>
        </w:object>
      </w:r>
      <w:r>
        <w:rPr>
          <w:rFonts w:hint="eastAsia"/>
        </w:rPr>
        <w:t>台机器，根据题意可得方程为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8A78CD">
      <w:pPr>
        <w:numPr>
          <w:ilvl w:val="0"/>
          <w:numId w:val="1"/>
        </w:numPr>
        <w:tabs>
          <w:tab w:val="left" w:pos="284"/>
        </w:tabs>
        <w:spacing w:line="0" w:lineRule="atLeast"/>
        <w:rPr>
          <w:position w:val="-24"/>
        </w:rPr>
      </w:pPr>
      <w:r>
        <w:rPr>
          <w:position w:val="-24"/>
        </w:rPr>
        <w:object>
          <v:shape id="_x0000_i1075" type="#_x0000_t75" alt=" " style="height:29.3pt;width:56.4pt" o:oleicon="f" o:ole="">
            <v:imagedata r:id="rId21" o:title=""/>
          </v:shape>
          <o:OLEObject Type="Embed" ProgID="Equation.DSMT4" ShapeID="_x0000_i1075" DrawAspect="Content" ObjectID="_1584764411" r:id="rId22"/>
        </w:object>
      </w:r>
      <w:r>
        <w:rPr>
          <w:rFonts w:hint="eastAsia"/>
        </w:rPr>
        <w:t xml:space="preserve">       </w:t>
      </w:r>
      <w:r>
        <w:t>B .</w:t>
      </w:r>
      <w:r>
        <w:rPr>
          <w:rFonts w:hint="eastAsia"/>
        </w:rPr>
        <w:t xml:space="preserve"> </w:t>
      </w:r>
      <w:r>
        <w:rPr>
          <w:position w:val="-24"/>
        </w:rPr>
        <w:object>
          <v:shape id="_x0000_i1076" type="#_x0000_t75" alt=" " style="height:28.1pt;width:54.15pt" o:oleicon="f" o:ole="">
            <v:imagedata r:id="rId23" o:title=""/>
          </v:shape>
          <o:OLEObject Type="Embed" ProgID="Equation.DSMT4" ShapeID="_x0000_i1076" DrawAspect="Content" ObjectID="_1584764412" r:id="rId24"/>
        </w:object>
      </w:r>
      <w:r>
        <w:rPr>
          <w:rFonts w:hint="eastAsia"/>
        </w:rPr>
        <w:t xml:space="preserve">     </w:t>
      </w:r>
      <w:r>
        <w:t xml:space="preserve">C. </w:t>
      </w:r>
      <w:r>
        <w:rPr>
          <w:position w:val="-24"/>
        </w:rPr>
        <w:object>
          <v:shape id="_x0000_i1077" type="#_x0000_t75" alt=" " style="height:29.1pt;width:61.3pt" o:oleicon="f" o:ole="">
            <v:imagedata r:id="rId25" o:title=""/>
          </v:shape>
          <o:OLEObject Type="Embed" ProgID="Equation.DSMT4" ShapeID="_x0000_i1077" DrawAspect="Content" ObjectID="_1584764413" r:id="rId26"/>
        </w:object>
      </w:r>
      <w:r>
        <w:t xml:space="preserve">   </w:t>
      </w:r>
      <w:r>
        <w:rPr>
          <w:rFonts w:hint="eastAsia"/>
        </w:rPr>
        <w:t xml:space="preserve"> </w:t>
      </w:r>
      <w:r>
        <w:t xml:space="preserve">D. </w:t>
      </w:r>
      <w:r>
        <w:rPr>
          <w:position w:val="-24"/>
        </w:rPr>
        <w:object>
          <v:shape id="_x0000_i1078" type="#_x0000_t75" alt=" " style="height:26.95pt;width:56.8pt" o:oleicon="f" o:ole="">
            <v:imagedata r:id="rId27" o:title=""/>
          </v:shape>
          <o:OLEObject Type="Embed" ProgID="Equation.DSMT4" ShapeID="_x0000_i1078" DrawAspect="Content" ObjectID="_1584764414" r:id="rId28"/>
        </w:object>
      </w:r>
    </w:p>
    <w:p w:rsidR="008A78CD">
      <w:pPr>
        <w:spacing w:line="0" w:lineRule="atLeast"/>
        <w:rPr>
          <w:rFonts w:ascii="宋体" w:hAnsi="宋体"/>
          <w:color w:val="000000"/>
        </w:rPr>
      </w:pPr>
      <w:r>
        <w:rPr>
          <w:rFonts w:ascii="黑体" w:eastAsia="黑体" w:hAnsi="黑体" w:hint="eastAsia"/>
          <w:sz w:val="22"/>
          <w:szCs w:val="22"/>
        </w:rPr>
        <w:t>9.</w:t>
      </w:r>
      <w:r>
        <w:rPr>
          <w:rFonts w:ascii="宋体" w:hAnsi="宋体"/>
          <w:color w:val="000000"/>
        </w:rPr>
        <w:t>对于实数</w:t>
      </w:r>
      <w:r>
        <w:rPr>
          <w:rFonts w:hAnsi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hAnsi="Times New Roman"/>
          <w:i/>
          <w:color w:val="000000"/>
        </w:rPr>
        <w:t>b</w:t>
      </w:r>
      <w:r>
        <w:rPr>
          <w:rFonts w:ascii="宋体" w:hAnsi="宋体"/>
          <w:color w:val="000000"/>
        </w:rPr>
        <w:t>，定义一种新运算</w:t>
      </w:r>
      <w:r>
        <w:rPr>
          <w:rFonts w:ascii="宋体" w:hAnsi="宋体"/>
          <w:color w:val="000000"/>
        </w:rPr>
        <w:t>“</w:t>
      </w:r>
      <w:r>
        <w:rPr>
          <w:rFonts w:ascii="MS Mincho" w:eastAsia="MS Mincho" w:hAnsi="MS Mincho" w:cs="MS Mincho" w:hint="eastAsia"/>
          <w:color w:val="000000"/>
        </w:rPr>
        <w:t>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为：</w:t>
      </w:r>
      <w:r>
        <w:rPr>
          <w:rFonts w:hAnsi="Times New Roman"/>
          <w:i/>
          <w:color w:val="000000"/>
        </w:rPr>
        <w:t>a</w:t>
      </w:r>
      <w:r>
        <w:rPr>
          <w:rFonts w:ascii="MS Mincho" w:eastAsia="MS Mincho" w:hAnsi="MS Mincho" w:cs="MS Mincho" w:hint="eastAsia"/>
          <w:color w:val="000000"/>
        </w:rPr>
        <w:t>⊗</w:t>
      </w:r>
      <w:r>
        <w:rPr>
          <w:rFonts w:hAnsi="Times New Roman"/>
          <w:i/>
          <w:color w:val="000000"/>
        </w:rPr>
        <w:t>b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position w:val="-24"/>
        </w:rPr>
        <w:pict>
          <v:shape id="_x0000_i1079" type="#_x0000_t75" alt=" " style="height:28.2pt;width:30pt">
            <v:imagedata r:id="rId29" o:title=""/>
          </v:shape>
        </w:pict>
      </w:r>
      <w:r>
        <w:rPr>
          <w:rFonts w:ascii="宋体" w:hAnsi="宋体"/>
          <w:color w:val="000000"/>
        </w:rPr>
        <w:t>，这里等式右边是实数运算．</w:t>
      </w:r>
    </w:p>
    <w:p w:rsidR="008A78CD">
      <w:pPr>
        <w:pStyle w:val="DefaultParagraph"/>
        <w:widowControl w:val="0"/>
        <w:spacing w:line="0" w:lineRule="atLeast"/>
        <w:ind w:firstLine="210" w:firstLineChars="100"/>
        <w:jc w:val="both"/>
        <w:rPr>
          <w:rFonts w:hAnsi="Times New Roman"/>
          <w:color w:val="000000"/>
        </w:rPr>
      </w:pPr>
      <w:r>
        <w:rPr>
          <w:rFonts w:ascii="宋体" w:hAnsi="宋体"/>
          <w:color w:val="000000"/>
        </w:rPr>
        <w:t>例如：</w:t>
      </w:r>
      <w:r>
        <w:rPr>
          <w:rFonts w:hAnsi="Times New Roman"/>
          <w:color w:val="000000"/>
        </w:rPr>
        <w:t>1</w:t>
      </w:r>
      <w:r>
        <w:rPr>
          <w:rFonts w:ascii="MS Mincho" w:eastAsia="MS Mincho" w:hAnsi="MS Mincho" w:cs="MS Mincho" w:hint="eastAsia"/>
          <w:color w:val="000000"/>
        </w:rPr>
        <w:t>⊗</w:t>
      </w:r>
      <w:r>
        <w:rPr>
          <w:rFonts w:hAnsi="Times New Roman"/>
          <w:color w:val="000000"/>
        </w:rPr>
        <w:t>3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position w:val="-24"/>
        </w:rPr>
        <w:pict>
          <v:shape id="_x0000_i1080" type="#_x0000_t75" alt=" " style="height:31pt;width:30pt">
            <v:imagedata r:id="rId30" o:title=""/>
          </v:shape>
        </w:pi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  <w:position w:val="-24"/>
        </w:rPr>
        <w:pict>
          <v:shape id="_x0000_i1081" type="#_x0000_t75" alt=" " style="height:31pt;width:19pt">
            <v:imagedata r:id="rId31" o:title=""/>
          </v:shape>
        </w:pict>
      </w:r>
      <w:r>
        <w:rPr>
          <w:rFonts w:ascii="宋体" w:hAnsi="宋体"/>
          <w:color w:val="000000"/>
        </w:rPr>
        <w:t>．则方程</w:t>
      </w:r>
      <w:r>
        <w:rPr>
          <w:rFonts w:hAnsi="Times New Roman"/>
          <w:i/>
          <w:color w:val="000000"/>
        </w:rPr>
        <w:t>x</w:t>
      </w:r>
      <w:r>
        <w:rPr>
          <w:rFonts w:ascii="MS Mincho" w:eastAsia="MS Mincho" w:hAnsi="MS Mincho" w:cs="MS Mincho" w:hint="eastAsia"/>
          <w:color w:val="000000"/>
        </w:rPr>
        <w:t>⊗</w:t>
      </w:r>
      <w:r>
        <w:rPr>
          <w:rFonts w:ascii="宋体" w:hAnsi="宋体"/>
          <w:color w:val="000000"/>
        </w:rPr>
        <w:t>（﹣</w:t>
      </w:r>
      <w:r>
        <w:rPr>
          <w:rFonts w:hAnsi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position w:val="-24"/>
        </w:rPr>
        <w:pict>
          <v:shape id="_x0000_i1082" type="#_x0000_t75" alt=" " style="height:31pt;width:42.95pt">
            <v:imagedata r:id="rId32" o:title=""/>
          </v:shape>
        </w:pict>
      </w:r>
      <w:r>
        <w:rPr>
          <w:rFonts w:ascii="宋体" w:hAnsi="宋体"/>
          <w:color w:val="000000"/>
        </w:rPr>
        <w:t>的解是</w:t>
      </w:r>
      <w:r>
        <w:rPr>
          <w:rFonts w:ascii="宋体" w:hAnsi="宋体" w:hint="eastAsia"/>
          <w:color w:val="000000"/>
        </w:rPr>
        <w:t xml:space="preserve">                  </w:t>
      </w:r>
      <w:r>
        <w:rPr>
          <w:rFonts w:ascii="宋体" w:hAnsi="宋体"/>
          <w:color w:val="000000"/>
        </w:rPr>
        <w:t>（　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　）</w:t>
      </w:r>
    </w:p>
    <w:p w:rsidR="008A78CD">
      <w:pPr>
        <w:pStyle w:val="DefaultParagraph"/>
        <w:widowControl w:val="0"/>
        <w:spacing w:line="360" w:lineRule="auto"/>
        <w:jc w:val="both"/>
        <w:rPr>
          <w:rFonts w:ascii="宋体" w:hAnsi="宋体"/>
          <w:color w:val="000000"/>
        </w:rPr>
      </w:pPr>
      <w:r>
        <w:rPr>
          <w:rFonts w:hAnsi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hAnsi="Times New Roman"/>
          <w:i/>
          <w:color w:val="000000"/>
        </w:rPr>
        <w:t>x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4</w:t>
      </w:r>
      <w:r>
        <w:rPr>
          <w:rFonts w:ascii="宋体" w:hAnsi="宋体"/>
          <w:color w:val="000000"/>
        </w:rPr>
        <w:t>　　　　　</w:t>
      </w:r>
      <w:r>
        <w:rPr>
          <w:rFonts w:hAnsi="Times New Roman"/>
          <w:color w:val="000000"/>
        </w:rPr>
        <w:t>　</w:t>
      </w:r>
      <w:r>
        <w:rPr>
          <w:rFonts w:hAnsi="Times New Roman"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hAnsi="Times New Roman"/>
          <w:i/>
          <w:color w:val="000000"/>
        </w:rPr>
        <w:t>x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5</w:t>
      </w:r>
      <w:r>
        <w:rPr>
          <w:rFonts w:ascii="宋体" w:hAnsi="宋体"/>
          <w:color w:val="000000"/>
        </w:rPr>
        <w:t>　　　　　</w:t>
      </w:r>
      <w:r>
        <w:rPr>
          <w:rFonts w:hAnsi="Times New Roman"/>
          <w:color w:val="000000"/>
        </w:rPr>
        <w:t>　</w:t>
      </w:r>
      <w:r>
        <w:rPr>
          <w:rFonts w:hAnsi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  <w:r>
        <w:rPr>
          <w:rFonts w:hAnsi="Times New Roman"/>
          <w:i/>
          <w:color w:val="000000"/>
        </w:rPr>
        <w:t>x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6</w:t>
      </w:r>
      <w:r>
        <w:rPr>
          <w:rFonts w:ascii="宋体" w:hAnsi="宋体"/>
          <w:color w:val="000000"/>
        </w:rPr>
        <w:t>　　　　　</w:t>
      </w:r>
      <w:r>
        <w:rPr>
          <w:rFonts w:hAnsi="Times New Roman"/>
          <w:color w:val="000000"/>
        </w:rPr>
        <w:t>　</w:t>
      </w:r>
      <w:r>
        <w:rPr>
          <w:rFonts w:hAnsi="Times New Roman"/>
          <w:color w:val="000000"/>
        </w:rPr>
        <w:t>D</w:t>
      </w:r>
      <w:r>
        <w:rPr>
          <w:rFonts w:ascii="宋体" w:hAnsi="宋体"/>
          <w:color w:val="000000"/>
        </w:rPr>
        <w:t>．</w:t>
      </w:r>
      <w:r>
        <w:rPr>
          <w:rFonts w:hAnsi="Times New Roman"/>
          <w:i/>
          <w:color w:val="000000"/>
        </w:rPr>
        <w:t>x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7</w:t>
      </w:r>
    </w:p>
    <w:p w:rsidR="008A78CD">
      <w:pPr>
        <w:pStyle w:val="DefaultParagraph"/>
        <w:widowControl w:val="0"/>
        <w:spacing w:line="360" w:lineRule="auto"/>
        <w:jc w:val="both"/>
        <w:rPr>
          <w:rFonts w:ascii="宋体" w:hAnsi="宋体"/>
          <w:color w:val="000000"/>
        </w:rPr>
      </w:pPr>
      <w:r>
        <w:t>10</w:t>
      </w:r>
      <w:r>
        <w:t>．</w:t>
      </w:r>
      <w:r>
        <w:rPr>
          <w:rFonts w:ascii="宋体" w:hAnsi="宋体"/>
          <w:color w:val="000000"/>
        </w:rPr>
        <w:t>已知菱形</w:t>
      </w:r>
      <w:r>
        <w:rPr>
          <w:rFonts w:hAnsi="Times New Roman"/>
          <w:i/>
          <w:color w:val="000000"/>
        </w:rPr>
        <w:t>OABC</w:t>
      </w:r>
      <w:r>
        <w:rPr>
          <w:rFonts w:ascii="宋体" w:hAnsi="宋体"/>
          <w:color w:val="000000"/>
        </w:rPr>
        <w:t>在平面直角坐标系的位置如图所示，顶点</w:t>
      </w:r>
      <w:r>
        <w:rPr>
          <w:rFonts w:hAnsi="Times New Roman"/>
          <w:i/>
          <w:color w:val="000000"/>
        </w:rPr>
        <w:t>A</w:t>
      </w:r>
      <w:r>
        <w:rPr>
          <w:rFonts w:ascii="宋体" w:hAnsi="宋体"/>
          <w:color w:val="000000"/>
        </w:rPr>
        <w:t>（</w:t>
      </w:r>
      <w:r>
        <w:rPr>
          <w:rFonts w:hAnsi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  <w:r>
        <w:rPr>
          <w:rFonts w:hAnsi="Times New Roman"/>
          <w:color w:val="000000"/>
        </w:rPr>
        <w:t>0</w:t>
      </w:r>
      <w:r>
        <w:rPr>
          <w:rFonts w:ascii="宋体" w:hAnsi="宋体"/>
          <w:color w:val="000000"/>
        </w:rPr>
        <w:t>），</w:t>
      </w:r>
      <w:r>
        <w:rPr>
          <w:rFonts w:hAnsi="Times New Roman"/>
          <w:i/>
          <w:color w:val="000000"/>
        </w:rPr>
        <w:t>OB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position w:val="-8"/>
        </w:rPr>
        <w:pict>
          <v:shape id="_x0000_i1083" type="#_x0000_t75" alt=" " style="height:18pt;width:24pt">
            <v:imagedata r:id="rId33" o:title=""/>
          </v:shape>
        </w:pict>
      </w:r>
      <w:r>
        <w:rPr>
          <w:rFonts w:ascii="宋体" w:hAnsi="宋体"/>
          <w:color w:val="000000"/>
        </w:rPr>
        <w:t>，点</w:t>
      </w:r>
      <w:r>
        <w:rPr>
          <w:rFonts w:hAnsi="Times New Roman"/>
          <w:i/>
          <w:color w:val="000000"/>
        </w:rPr>
        <w:t>P</w:t>
      </w:r>
      <w:r>
        <w:rPr>
          <w:rFonts w:ascii="宋体" w:hAnsi="宋体"/>
          <w:color w:val="000000"/>
        </w:rPr>
        <w:t>是对角线</w:t>
      </w:r>
      <w:r>
        <w:rPr>
          <w:rFonts w:hAnsi="Times New Roman"/>
          <w:i/>
          <w:color w:val="000000"/>
        </w:rPr>
        <w:t>OB</w:t>
      </w:r>
      <w:r>
        <w:rPr>
          <w:rFonts w:ascii="宋体" w:hAnsi="宋体"/>
          <w:color w:val="000000"/>
        </w:rPr>
        <w:t>上的一个动点，</w:t>
      </w:r>
      <w:r>
        <w:rPr>
          <w:rFonts w:hAnsi="Times New Roman"/>
          <w:i/>
          <w:color w:val="000000"/>
        </w:rPr>
        <w:t>D</w:t>
      </w:r>
      <w:r>
        <w:rPr>
          <w:rFonts w:ascii="宋体" w:hAnsi="宋体"/>
          <w:color w:val="000000"/>
        </w:rPr>
        <w:t>（</w:t>
      </w:r>
      <w:r>
        <w:rPr>
          <w:rFonts w:hAnsi="Times New Roman"/>
          <w:color w:val="000000"/>
        </w:rPr>
        <w:t>0</w:t>
      </w:r>
      <w:r>
        <w:rPr>
          <w:rFonts w:ascii="宋体" w:hAnsi="宋体"/>
          <w:color w:val="000000"/>
        </w:rPr>
        <w:t>，</w:t>
      </w:r>
      <w:r>
        <w:rPr>
          <w:rFonts w:hAnsi="Times New Roman"/>
          <w:color w:val="000000"/>
        </w:rPr>
        <w:t>1</w:t>
      </w:r>
      <w:r>
        <w:rPr>
          <w:rFonts w:ascii="宋体" w:hAnsi="宋体"/>
          <w:color w:val="000000"/>
        </w:rPr>
        <w:t>），当</w:t>
      </w:r>
      <w:r>
        <w:rPr>
          <w:rFonts w:hAnsi="Times New Roman"/>
          <w:i/>
          <w:color w:val="000000"/>
        </w:rPr>
        <w:t>CP</w:t>
      </w:r>
      <w:r>
        <w:rPr>
          <w:rFonts w:ascii="宋体" w:hAnsi="宋体"/>
          <w:color w:val="000000"/>
        </w:rPr>
        <w:t>+</w:t>
      </w:r>
      <w:r>
        <w:rPr>
          <w:rFonts w:hAnsi="Times New Roman"/>
          <w:i/>
          <w:color w:val="000000"/>
        </w:rPr>
        <w:t>DP</w:t>
      </w:r>
      <w:r>
        <w:rPr>
          <w:rFonts w:ascii="宋体" w:hAnsi="宋体"/>
          <w:color w:val="000000"/>
        </w:rPr>
        <w:t>最短时，点</w:t>
      </w:r>
      <w:r>
        <w:rPr>
          <w:rFonts w:hAnsi="Times New Roman"/>
          <w:i/>
          <w:color w:val="000000"/>
        </w:rPr>
        <w:t>P</w:t>
      </w:r>
      <w:r>
        <w:rPr>
          <w:rFonts w:ascii="宋体" w:hAnsi="宋体"/>
          <w:color w:val="000000"/>
        </w:rPr>
        <w:t>的坐标为</w:t>
      </w:r>
      <w:r>
        <w:rPr>
          <w:rFonts w:ascii="宋体" w:hAnsi="宋体" w:hint="eastAsia"/>
          <w:color w:val="000000"/>
        </w:rPr>
        <w:t xml:space="preserve">              </w:t>
      </w:r>
      <w:r>
        <w:rPr>
          <w:rFonts w:ascii="宋体" w:hAnsi="宋体"/>
          <w:color w:val="000000"/>
        </w:rPr>
        <w:t>（　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　）</w:t>
      </w:r>
    </w:p>
    <w:p w:rsidR="008A78CD">
      <w:pPr>
        <w:pStyle w:val="DefaultParagraph"/>
        <w:widowControl w:val="0"/>
        <w:spacing w:line="360" w:lineRule="auto"/>
        <w:jc w:val="both"/>
        <w:rPr>
          <w:rFonts w:ascii="宋体" w:hAnsi="宋体"/>
          <w:color w:val="000000"/>
        </w:rPr>
      </w:pPr>
      <w:r>
        <w:rPr>
          <w:rFonts w:hAnsi="Times New Roman"/>
          <w:color w:val="000000"/>
        </w:rPr>
        <w:t>A</w:t>
      </w:r>
      <w:r>
        <w:rPr>
          <w:rFonts w:ascii="宋体" w:hAnsi="宋体"/>
          <w:color w:val="000000"/>
        </w:rPr>
        <w:t>．（</w:t>
      </w:r>
      <w:r>
        <w:rPr>
          <w:rFonts w:hAnsi="Times New Roman"/>
          <w:color w:val="000000"/>
        </w:rPr>
        <w:t>0</w:t>
      </w:r>
      <w:r>
        <w:rPr>
          <w:rFonts w:ascii="宋体" w:hAnsi="宋体"/>
          <w:color w:val="000000"/>
        </w:rPr>
        <w:t>，</w:t>
      </w:r>
      <w:r>
        <w:rPr>
          <w:rFonts w:hAnsi="Times New Roman"/>
          <w:color w:val="000000"/>
        </w:rPr>
        <w:t>0</w:t>
      </w:r>
      <w:r>
        <w:rPr>
          <w:rFonts w:ascii="宋体" w:hAnsi="宋体"/>
          <w:color w:val="000000"/>
        </w:rPr>
        <w:t>）</w:t>
      </w:r>
      <w:r>
        <w:rPr>
          <w:rFonts w:ascii="宋体" w:hAnsi="宋体" w:hint="eastAsia"/>
          <w:color w:val="000000"/>
        </w:rPr>
        <w:t>　　　</w:t>
      </w:r>
      <w:r>
        <w:rPr>
          <w:rFonts w:hAnsi="Times New Roman" w:hint="eastAsia"/>
          <w:color w:val="000000"/>
        </w:rPr>
        <w:t>　</w:t>
      </w:r>
      <w:r>
        <w:rPr>
          <w:rFonts w:hAnsi="Times New Roman"/>
          <w:color w:val="000000"/>
        </w:rPr>
        <w:t>B</w:t>
      </w:r>
      <w:r>
        <w:rPr>
          <w:rFonts w:ascii="宋体" w:hAnsi="宋体"/>
          <w:color w:val="000000"/>
        </w:rPr>
        <w:t>．（</w:t>
      </w:r>
      <w:r>
        <w:rPr>
          <w:rFonts w:hAnsi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  <w:position w:val="-24"/>
        </w:rPr>
        <w:pict>
          <v:shape id="_x0000_i1084" type="#_x0000_t75" alt=" " style="height:31pt;width:12pt">
            <v:imagedata r:id="rId34" o:title=""/>
          </v:shape>
        </w:pict>
      </w:r>
      <w:r>
        <w:rPr>
          <w:rFonts w:ascii="宋体" w:hAnsi="宋体"/>
          <w:color w:val="000000"/>
        </w:rPr>
        <w:t>）</w:t>
      </w:r>
      <w:r>
        <w:rPr>
          <w:rFonts w:ascii="宋体" w:hAnsi="宋体" w:hint="eastAsia"/>
          <w:color w:val="000000"/>
        </w:rPr>
        <w:t>　　　</w:t>
      </w:r>
      <w:r>
        <w:rPr>
          <w:rFonts w:hAnsi="Times New Roman" w:hint="eastAsia"/>
          <w:color w:val="000000"/>
        </w:rPr>
        <w:t>　</w:t>
      </w:r>
      <w:r>
        <w:rPr>
          <w:rFonts w:hAnsi="Times New Roman"/>
          <w:color w:val="000000"/>
        </w:rPr>
        <w:t>C</w:t>
      </w:r>
      <w:r>
        <w:rPr>
          <w:rFonts w:ascii="宋体" w:hAnsi="宋体"/>
          <w:color w:val="000000"/>
        </w:rPr>
        <w:t>．（</w:t>
      </w:r>
      <w:r>
        <w:rPr>
          <w:rFonts w:ascii="宋体" w:hAnsi="宋体"/>
          <w:color w:val="000000"/>
          <w:position w:val="-24"/>
        </w:rPr>
        <w:pict>
          <v:shape id="_x0000_i1085" type="#_x0000_t75" alt=" " style="height:31pt;width:11pt">
            <v:imagedata r:id="rId35" o:title=""/>
          </v:shape>
        </w:pi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  <w:position w:val="-24"/>
        </w:rPr>
        <w:pict>
          <v:shape id="_x0000_i1086" type="#_x0000_t75" alt=" " style="height:31pt;width:11pt">
            <v:imagedata r:id="rId36" o:title=""/>
          </v:shape>
        </w:pict>
      </w:r>
      <w:r>
        <w:rPr>
          <w:rFonts w:ascii="宋体" w:hAnsi="宋体"/>
          <w:color w:val="000000"/>
        </w:rPr>
        <w:t>）</w:t>
      </w:r>
      <w:r>
        <w:rPr>
          <w:rFonts w:ascii="宋体" w:hAnsi="宋体" w:hint="eastAsia"/>
          <w:color w:val="000000"/>
        </w:rPr>
        <w:t>　　　</w:t>
      </w:r>
      <w:r>
        <w:rPr>
          <w:rFonts w:hAnsi="Times New Roman" w:hint="eastAsia"/>
          <w:color w:val="000000"/>
        </w:rPr>
        <w:t>　</w:t>
      </w:r>
      <w:r>
        <w:rPr>
          <w:rFonts w:hAnsi="Times New Roman"/>
          <w:color w:val="000000"/>
        </w:rPr>
        <w:t>D</w:t>
      </w:r>
      <w:r>
        <w:rPr>
          <w:rFonts w:ascii="宋体" w:hAnsi="宋体"/>
          <w:color w:val="000000"/>
        </w:rPr>
        <w:t>．（</w:t>
      </w:r>
      <w:r>
        <w:rPr>
          <w:rFonts w:ascii="宋体" w:hAnsi="宋体"/>
          <w:color w:val="000000"/>
          <w:position w:val="-24"/>
        </w:rPr>
        <w:pict>
          <v:shape id="_x0000_i1087" type="#_x0000_t75" alt=" " style="height:31pt;width:16pt">
            <v:imagedata r:id="rId37" o:title=""/>
          </v:shape>
        </w:pi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  <w:position w:val="-24"/>
        </w:rPr>
        <w:pict>
          <v:shape id="_x0000_i1088" type="#_x0000_t75" alt=" " style="height:31pt;width:12pt">
            <v:imagedata r:id="rId38" o:title=""/>
          </v:shape>
        </w:pict>
      </w:r>
      <w:r>
        <w:rPr>
          <w:rFonts w:ascii="宋体" w:hAnsi="宋体"/>
          <w:color w:val="000000"/>
        </w:rPr>
        <w:t>）</w:t>
      </w:r>
    </w:p>
    <w:p w:rsidR="008A78CD">
      <w:pPr>
        <w:pStyle w:val="DefaultParagraph"/>
        <w:textAlignment w:val="center"/>
      </w:pPr>
      <w:r>
        <w:rPr>
          <w:b/>
        </w:rPr>
        <w:t>二、填空题（每空</w:t>
      </w:r>
      <w:r>
        <w:rPr>
          <w:b/>
        </w:rPr>
        <w:t>3</w:t>
      </w:r>
      <w:r>
        <w:rPr>
          <w:b/>
        </w:rPr>
        <w:t>分，共</w:t>
      </w:r>
      <w:r>
        <w:rPr>
          <w:rFonts w:hint="eastAsia"/>
          <w:b/>
        </w:rPr>
        <w:t>24</w:t>
      </w:r>
      <w:r>
        <w:rPr>
          <w:b/>
        </w:rPr>
        <w:t>分）</w:t>
      </w:r>
    </w:p>
    <w:p w:rsidR="008A78CD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11.</w:t>
      </w:r>
      <w:r>
        <w:rPr>
          <w:rFonts w:ascii="宋体" w:hAnsi="宋体"/>
          <w:szCs w:val="21"/>
        </w:rPr>
        <w:t>若分式</w:t>
      </w:r>
      <w:r>
        <w:rPr>
          <w:rFonts w:ascii="宋体" w:hAnsi="宋体"/>
          <w:position w:val="-24"/>
          <w:szCs w:val="21"/>
        </w:rPr>
        <w:object>
          <v:shape id="_x0000_i1089" type="#_x0000_t75" alt=" " style="height:30.15pt;width:32pt" o:oleicon="f" o:ole="">
            <v:imagedata r:id="rId39" o:title=""/>
          </v:shape>
          <o:OLEObject Type="Embed" ProgID="Equation.3" ShapeID="_x0000_i1089" DrawAspect="Content" ObjectID="_1584764415" r:id="rId40"/>
        </w:object>
      </w:r>
      <w:r>
        <w:rPr>
          <w:rFonts w:ascii="宋体" w:hAnsi="宋体"/>
          <w:szCs w:val="21"/>
        </w:rPr>
        <w:t>的</w:t>
      </w:r>
      <w:r>
        <w:rPr>
          <w:rFonts w:ascii="宋体" w:hAnsi="宋体" w:cs="宋体" w:hint="eastAsia"/>
          <w:szCs w:val="21"/>
        </w:rPr>
        <w:t>值为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szCs w:val="21"/>
        </w:rPr>
        <w:t>，</w:t>
      </w:r>
      <w:r>
        <w:rPr>
          <w:rFonts w:ascii="宋体" w:hAnsi="宋体" w:cs="宋体" w:hint="eastAsia"/>
          <w:szCs w:val="21"/>
        </w:rPr>
        <w:t>则</w:t>
      </w:r>
      <w:r>
        <w:rPr>
          <w:i/>
          <w:szCs w:val="21"/>
        </w:rPr>
        <w:t>x</w:t>
      </w:r>
      <w:r>
        <w:rPr>
          <w:rFonts w:ascii="宋体" w:hAnsi="宋体"/>
          <w:szCs w:val="21"/>
        </w:rPr>
        <w:t>的</w:t>
      </w:r>
      <w:r>
        <w:rPr>
          <w:rFonts w:ascii="宋体" w:hAnsi="宋体" w:cs="宋体" w:hint="eastAsia"/>
          <w:szCs w:val="21"/>
        </w:rPr>
        <w:t>值为</w:t>
      </w:r>
      <w:r>
        <w:rPr>
          <w:rFonts w:ascii="宋体" w:hAnsi="宋体" w:cs="宋体" w:hint="eastAsia"/>
          <w:szCs w:val="21"/>
        </w:rPr>
        <w:t>________</w:t>
      </w:r>
      <w:r>
        <w:rPr>
          <w:rFonts w:ascii="宋体" w:hAnsi="宋体" w:cs="宋体" w:hint="eastAsia"/>
          <w:szCs w:val="21"/>
        </w:rPr>
        <w:t>。</w:t>
      </w:r>
    </w:p>
    <w:p w:rsidR="008A78CD">
      <w:pPr>
        <w:pStyle w:val="DefaultParagraph"/>
        <w:textAlignment w:val="center"/>
      </w:pPr>
      <w:r>
        <w:rPr>
          <w:rFonts w:ascii="宋体" w:hAnsi="宋体" w:hint="eastAsia"/>
        </w:rPr>
        <w:t>12.</w:t>
      </w:r>
      <w:r>
        <w:t>矩形</w:t>
      </w:r>
      <w:r>
        <w:t>ABCD</w:t>
      </w:r>
      <w:r>
        <w:t>的对角线</w:t>
      </w:r>
      <w:r>
        <w:t>AC=8cm</w:t>
      </w:r>
      <w:r>
        <w:t>，</w:t>
      </w:r>
      <w:r>
        <w:t>∠</w:t>
      </w:r>
      <w:r>
        <w:t>AOD=120</w:t>
      </w:r>
      <w:r>
        <w:t>°</w:t>
      </w:r>
      <w:r>
        <w:t>，则</w:t>
      </w:r>
      <w:r>
        <w:t>AB</w:t>
      </w:r>
      <w:r>
        <w:t>的长为</w:t>
      </w:r>
      <w:r>
        <w:rPr>
          <w:u w:val="single"/>
        </w:rPr>
        <w:t>　　　　　　</w:t>
      </w:r>
      <w:r>
        <w:t>cm</w:t>
      </w:r>
      <w:r>
        <w:t>．</w:t>
      </w:r>
    </w:p>
    <w:p w:rsidR="008A78CD">
      <w:pPr>
        <w:ind w:left="420" w:hanging="420" w:hangingChars="200"/>
        <w:rPr>
          <w:szCs w:val="21"/>
          <w:u w:val="single"/>
        </w:rPr>
      </w:pPr>
      <w:r>
        <w:rPr>
          <w:rFonts w:hint="eastAsia"/>
        </w:rPr>
        <w:t>13</w:t>
      </w:r>
      <w:r>
        <w:rPr>
          <w:rFonts w:ascii="宋体" w:hAnsi="宋体" w:hint="eastAsia"/>
        </w:rPr>
        <w:t>.</w:t>
      </w:r>
      <w:r>
        <w:t>为了了解我市</w:t>
      </w:r>
      <w:r>
        <w:t>6000</w:t>
      </w:r>
      <w:r>
        <w:t>名学生参加初中毕业会考数学考试的成绩情况，从中抽取了</w:t>
      </w:r>
      <w:r>
        <w:t>200</w:t>
      </w:r>
      <w:r>
        <w:t>名考生的成绩进行统计，在这个问题中，样本容量是</w:t>
      </w:r>
      <w:r>
        <w:rPr>
          <w:szCs w:val="21"/>
          <w:u w:val="single"/>
        </w:rPr>
        <w:t xml:space="preserve">   </w:t>
      </w:r>
      <w:r>
        <w:rPr>
          <w:u w:val="single"/>
        </w:rPr>
        <w:t xml:space="preserve">   </w:t>
      </w:r>
      <w:r>
        <w:rPr>
          <w:szCs w:val="21"/>
          <w:u w:val="single"/>
        </w:rPr>
        <w:t xml:space="preserve">   </w:t>
      </w:r>
    </w:p>
    <w:p w:rsidR="008A78CD">
      <w:pPr>
        <w:widowControl/>
        <w:shd w:val="clear" w:color="auto" w:fill="FFFFFF"/>
        <w:ind w:left="420" w:hanging="420" w:hangingChars="200"/>
        <w:jc w:val="left"/>
      </w:pPr>
      <w:r>
        <w:rPr>
          <w:rFonts w:hint="eastAsia"/>
          <w:szCs w:val="21"/>
        </w:rPr>
        <w:t>14</w:t>
      </w:r>
      <w:r>
        <w:rPr>
          <w:rFonts w:ascii="宋体" w:hAnsi="宋体" w:hint="eastAsia"/>
        </w:rPr>
        <w:t>.</w:t>
      </w:r>
      <w:r>
        <w:t>一个暗箱里放有</w:t>
      </w:r>
      <w:r>
        <w:t>a</w:t>
      </w:r>
      <w:r>
        <w:t>个除颜色外完全相同的球，这</w:t>
      </w:r>
      <w:r>
        <w:t>a</w:t>
      </w:r>
      <w:r>
        <w:t>个球中红球只有</w:t>
      </w:r>
      <w:r>
        <w:t>3</w:t>
      </w:r>
      <w:r>
        <w:t>个．若每次将球搅匀后，任意摸出</w:t>
      </w:r>
      <w:r>
        <w:t>1</w:t>
      </w:r>
      <w:r>
        <w:t>个球记下颜色再放回暗箱．通过大量重复摸球试验后发现，摸到红球的频率稳定在</w:t>
      </w:r>
      <w:r>
        <w:t>20%</w:t>
      </w:r>
      <w:r>
        <w:t>附近，那么可以推算出</w:t>
      </w:r>
      <w:r>
        <w:t>a</w:t>
      </w:r>
      <w:r>
        <w:t>的值大约是</w:t>
      </w:r>
      <w:r>
        <w:rPr>
          <w:szCs w:val="21"/>
          <w:u w:val="single"/>
        </w:rPr>
        <w:t xml:space="preserve">   </w:t>
      </w:r>
      <w:r>
        <w:rPr>
          <w:u w:val="single"/>
        </w:rPr>
        <w:t xml:space="preserve">   </w:t>
      </w:r>
      <w:r>
        <w:rPr>
          <w:szCs w:val="21"/>
          <w:u w:val="single"/>
        </w:rPr>
        <w:t xml:space="preserve">   </w:t>
      </w:r>
      <w:r>
        <w:t>．</w:t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ind w:left="315" w:hanging="315" w:hangingChars="150"/>
        <w:rPr>
          <w:rFonts w:ascii="宋体" w:hAnsi="宋体"/>
          <w:szCs w:val="21"/>
          <w:u w:val="single"/>
        </w:rPr>
      </w:pPr>
      <w:r>
        <w:rPr>
          <w:rFonts w:hint="eastAsia"/>
        </w:rPr>
        <w:t>15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  <w:szCs w:val="21"/>
        </w:rPr>
        <w:t>将一批数据分成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组，列出频率分布表，其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9050" cy="9525"/>
            <wp:effectExtent l="0" t="0" r="0" b="0"/>
            <wp:docPr id="18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6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中第一组与第五组的频率之和是</w:t>
      </w:r>
      <w:r>
        <w:rPr>
          <w:rFonts w:ascii="宋体" w:hAnsi="宋体" w:hint="eastAsia"/>
          <w:szCs w:val="21"/>
        </w:rPr>
        <w:t>0.26</w:t>
      </w:r>
      <w:r>
        <w:rPr>
          <w:rFonts w:ascii="宋体" w:hAnsi="宋体" w:hint="eastAsia"/>
          <w:szCs w:val="21"/>
        </w:rPr>
        <w:t>，第二与第四组的频率之和是</w:t>
      </w:r>
      <w:r>
        <w:rPr>
          <w:rFonts w:ascii="宋体" w:hAnsi="宋体" w:hint="eastAsia"/>
          <w:szCs w:val="21"/>
        </w:rPr>
        <w:t>0.</w:t>
      </w:r>
      <w:r>
        <w:rPr>
          <w:rFonts w:ascii="宋体" w:hAnsi="宋体" w:hint="eastAsia"/>
          <w:szCs w:val="21"/>
        </w:rPr>
        <w:t>55</w:t>
      </w:r>
      <w:r>
        <w:rPr>
          <w:rFonts w:ascii="宋体" w:hAnsi="宋体" w:hint="eastAsia"/>
          <w:szCs w:val="21"/>
        </w:rPr>
        <w:t>，那么第三组的频率是</w:t>
      </w:r>
      <w:r>
        <w:rPr>
          <w:rFonts w:ascii="宋体" w:hAnsi="宋体" w:hint="eastAsia"/>
          <w:szCs w:val="21"/>
          <w:u w:val="single"/>
        </w:rPr>
        <w:tab/>
      </w:r>
      <w:r>
        <w:rPr>
          <w:rFonts w:ascii="宋体" w:hAnsi="宋体" w:hint="eastAsia"/>
          <w:szCs w:val="21"/>
          <w:u w:val="single"/>
        </w:rPr>
        <w:tab/>
        <w:t xml:space="preserve">    </w:t>
      </w:r>
      <w:r>
        <w:rPr>
          <w:rFonts w:ascii="宋体" w:hAnsi="宋体" w:hint="eastAsia"/>
          <w:szCs w:val="21"/>
        </w:rPr>
        <w:t>.</w:t>
      </w:r>
    </w:p>
    <w:p w:rsidR="008A78CD">
      <w:pPr>
        <w:rPr>
          <w:rFonts w:ascii="宋体" w:hAnsi="宋体"/>
          <w:color w:val="000000"/>
        </w:rPr>
      </w:pPr>
      <w:r>
        <w:rPr>
          <w:rFonts w:hAnsi="宋体" w:hint="eastAsia"/>
          <w:szCs w:val="21"/>
        </w:rPr>
        <w:t>16.</w:t>
      </w:r>
      <w:r>
        <w:rPr>
          <w:rFonts w:ascii="宋体" w:hAnsi="宋体"/>
          <w:color w:val="000000"/>
        </w:rPr>
        <w:t>已知</w:t>
      </w:r>
      <w:r>
        <w:rPr>
          <w:rFonts w:ascii="宋体" w:hAnsi="宋体"/>
          <w:color w:val="000000"/>
          <w:position w:val="-6"/>
        </w:rPr>
        <w:pict>
          <v:shape id="_x0000_i1090" type="#_x0000_t75" alt=" " style="height:16pt;width:71pt">
            <v:imagedata r:id="rId42" o:title=""/>
          </v:shape>
        </w:pict>
      </w:r>
      <w:r>
        <w:rPr>
          <w:rFonts w:ascii="宋体" w:hAnsi="宋体"/>
          <w:color w:val="000000"/>
        </w:rPr>
        <w:t>，则代数式</w:t>
      </w:r>
      <w:r>
        <w:rPr>
          <w:rFonts w:ascii="宋体" w:hAnsi="宋体"/>
          <w:color w:val="000000"/>
          <w:position w:val="-24"/>
        </w:rPr>
        <w:pict>
          <v:shape id="_x0000_i1091" type="#_x0000_t75" alt=" " style="height:31pt;width:49.95pt">
            <v:imagedata r:id="rId43" o:title=""/>
          </v:shape>
        </w:pict>
      </w:r>
      <w:r>
        <w:rPr>
          <w:rFonts w:ascii="宋体" w:hAnsi="宋体"/>
          <w:color w:val="000000"/>
        </w:rPr>
        <w:t>的值是</w:t>
      </w:r>
      <w:r>
        <w:rPr>
          <w:rFonts w:ascii="宋体" w:hAnsi="宋体" w:hint="eastAsia"/>
          <w:color w:val="000000"/>
        </w:rPr>
        <w:t>_________.</w:t>
      </w:r>
    </w:p>
    <w:p w:rsidR="008A78CD">
      <w:pPr>
        <w:rPr>
          <w:rFonts w:ascii="黑体" w:eastAsia="黑体" w:hAnsi="黑体"/>
          <w:sz w:val="22"/>
          <w:szCs w:val="22"/>
        </w:rPr>
      </w:pPr>
      <w:r>
        <w:rPr>
          <w:rFonts w:ascii="宋体" w:hAnsi="宋体" w:hint="eastAsia"/>
          <w:color w:val="000000"/>
        </w:rPr>
        <w:t>17.</w:t>
      </w:r>
      <w:r>
        <w:rPr>
          <w:rFonts w:ascii="宋体" w:hAnsi="宋体"/>
          <w:color w:val="000000"/>
        </w:rPr>
        <w:t>如图，在矩形</w:t>
      </w:r>
      <w:r>
        <w:rPr>
          <w:rFonts w:hAnsi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中，对角线</w:t>
      </w:r>
      <w:r>
        <w:rPr>
          <w:rFonts w:hAnsi="Times New Roman"/>
          <w:i/>
          <w:color w:val="000000"/>
        </w:rPr>
        <w:t>AC</w:t>
      </w:r>
      <w:r>
        <w:rPr>
          <w:rFonts w:ascii="宋体" w:hAnsi="宋体"/>
          <w:color w:val="000000"/>
        </w:rPr>
        <w:t>与</w:t>
      </w:r>
      <w:r>
        <w:rPr>
          <w:rFonts w:hAnsi="Times New Roman"/>
          <w:i/>
          <w:color w:val="000000"/>
        </w:rPr>
        <w:t>BD</w:t>
      </w:r>
      <w:r>
        <w:rPr>
          <w:rFonts w:ascii="宋体" w:hAnsi="宋体"/>
          <w:color w:val="000000"/>
        </w:rPr>
        <w:t>相交于点</w:t>
      </w:r>
      <w:r>
        <w:rPr>
          <w:rFonts w:hAnsi="Times New Roman"/>
          <w:i/>
          <w:color w:val="000000"/>
        </w:rPr>
        <w:t>O</w:t>
      </w:r>
      <w:r>
        <w:rPr>
          <w:rFonts w:ascii="宋体" w:hAnsi="宋体"/>
          <w:color w:val="000000"/>
        </w:rPr>
        <w:t>，过点</w:t>
      </w:r>
      <w:r>
        <w:rPr>
          <w:rFonts w:hAnsi="Times New Roman"/>
          <w:i/>
          <w:color w:val="000000"/>
        </w:rPr>
        <w:t>A</w:t>
      </w:r>
      <w:r>
        <w:rPr>
          <w:rFonts w:ascii="宋体" w:hAnsi="宋体"/>
          <w:color w:val="000000"/>
        </w:rPr>
        <w:t>作</w:t>
      </w:r>
      <w:r>
        <w:rPr>
          <w:rFonts w:hAnsi="Times New Roman"/>
          <w:i/>
          <w:color w:val="000000"/>
        </w:rPr>
        <w:t>AE</w:t>
      </w:r>
      <w:r>
        <w:rPr>
          <w:rFonts w:ascii="宋体" w:hAnsi="宋体"/>
          <w:color w:val="000000"/>
        </w:rPr>
        <w:t>⊥</w:t>
      </w:r>
      <w:r>
        <w:rPr>
          <w:rFonts w:hAnsi="Times New Roman"/>
          <w:i/>
          <w:color w:val="000000"/>
        </w:rPr>
        <w:t>BD</w:t>
      </w:r>
      <w:r>
        <w:rPr>
          <w:rFonts w:ascii="宋体" w:hAnsi="宋体"/>
          <w:color w:val="000000"/>
        </w:rPr>
        <w:t>，垂足为点</w:t>
      </w:r>
      <w:r>
        <w:rPr>
          <w:rFonts w:hAnsi="Times New Roman"/>
          <w:i/>
          <w:color w:val="000000"/>
        </w:rPr>
        <w:t>E</w:t>
      </w:r>
      <w:r>
        <w:rPr>
          <w:rFonts w:ascii="宋体" w:hAnsi="宋体"/>
          <w:color w:val="000000"/>
        </w:rPr>
        <w:t>，若</w:t>
      </w:r>
      <w:r>
        <w:rPr>
          <w:rFonts w:ascii="宋体" w:hAnsi="宋体"/>
          <w:color w:val="000000"/>
        </w:rPr>
        <w:t>∠</w:t>
      </w:r>
      <w:r>
        <w:rPr>
          <w:rFonts w:hAnsi="Times New Roman"/>
          <w:i/>
          <w:color w:val="000000"/>
        </w:rPr>
        <w:t>EAC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2</w:t>
      </w:r>
      <w:r>
        <w:rPr>
          <w:rFonts w:ascii="宋体" w:hAnsi="宋体"/>
          <w:color w:val="000000"/>
        </w:rPr>
        <w:t>∠</w:t>
      </w:r>
      <w:r>
        <w:rPr>
          <w:rFonts w:hAnsi="Times New Roman"/>
          <w:i/>
          <w:color w:val="000000"/>
        </w:rPr>
        <w:t>CAD</w:t>
      </w:r>
      <w:r>
        <w:rPr>
          <w:rFonts w:ascii="宋体" w:hAnsi="宋体"/>
          <w:color w:val="000000"/>
        </w:rPr>
        <w:t>，则</w:t>
      </w:r>
      <w:r>
        <w:rPr>
          <w:rFonts w:ascii="宋体" w:hAnsi="宋体"/>
          <w:color w:val="000000"/>
        </w:rPr>
        <w:t>∠</w:t>
      </w:r>
      <w:r>
        <w:rPr>
          <w:rFonts w:hAnsi="Times New Roman"/>
          <w:i/>
          <w:color w:val="000000"/>
        </w:rPr>
        <w:t>BAE</w:t>
      </w:r>
      <w:r>
        <w:rPr>
          <w:rFonts w:ascii="宋体" w:hAnsi="宋体"/>
          <w:color w:val="000000"/>
        </w:rPr>
        <w:t>=</w:t>
      </w:r>
      <w:r>
        <w:rPr>
          <w:rFonts w:ascii="宋体" w:hAnsi="宋体"/>
          <w:color w:val="000000"/>
          <w:u w:val="single"/>
        </w:rPr>
        <w:t xml:space="preserve">            </w:t>
      </w:r>
      <w:r>
        <w:rPr>
          <w:rFonts w:ascii="宋体" w:hAnsi="宋体"/>
          <w:color w:val="000000"/>
        </w:rPr>
        <w:t>度．</w:t>
      </w:r>
      <w:r>
        <w:rPr>
          <w:rFonts w:ascii="黑体" w:eastAsia="黑体" w:hAnsi="黑体" w:hint="eastAsia"/>
          <w:sz w:val="22"/>
          <w:szCs w:val="22"/>
        </w:rPr>
        <w:t xml:space="preserve">           </w:t>
      </w:r>
    </w:p>
    <w:p w:rsidR="008A78CD">
      <w:pPr>
        <w:pStyle w:val="DefaultParagraph"/>
        <w:widowControl w:val="0"/>
        <w:spacing w:line="360" w:lineRule="auto"/>
        <w:jc w:val="both"/>
      </w:pPr>
      <w:r>
        <w:rPr>
          <w:rFonts w:hint="eastAsia"/>
        </w:rPr>
        <w:t>18.</w:t>
      </w:r>
      <w:r>
        <w:rPr>
          <w:rFonts w:ascii="宋体" w:hAnsi="宋体"/>
          <w:color w:val="000000"/>
        </w:rPr>
        <w:t>如图，在</w:t>
      </w:r>
      <w:r>
        <w:rPr>
          <w:rFonts w:hAnsi="Times New Roman"/>
          <w:i/>
          <w:color w:val="000000"/>
        </w:rPr>
        <w:t>Rt</w:t>
      </w:r>
      <w:r>
        <w:rPr>
          <w:rFonts w:ascii="宋体" w:hAnsi="宋体"/>
          <w:color w:val="000000"/>
        </w:rPr>
        <w:t>△</w:t>
      </w:r>
      <w:r>
        <w:rPr>
          <w:rFonts w:hAnsi="Times New Roman"/>
          <w:i/>
          <w:color w:val="000000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ascii="宋体" w:hAnsi="宋体"/>
          <w:color w:val="000000"/>
        </w:rPr>
        <w:t>∠</w:t>
      </w:r>
      <w:r>
        <w:rPr>
          <w:rFonts w:hAnsi="Times New Roman"/>
          <w:i/>
          <w:color w:val="000000"/>
        </w:rPr>
        <w:t>B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90</w:t>
      </w:r>
      <w:r>
        <w:rPr>
          <w:rFonts w:ascii="宋体" w:hAnsi="宋体"/>
          <w:color w:val="000000"/>
        </w:rPr>
        <w:t>°</w:t>
      </w:r>
      <w:r>
        <w:rPr>
          <w:rFonts w:ascii="宋体" w:hAnsi="宋体"/>
          <w:color w:val="000000"/>
        </w:rPr>
        <w:t>，</w:t>
      </w:r>
      <w:r>
        <w:rPr>
          <w:rFonts w:hAnsi="Times New Roman"/>
          <w:i/>
          <w:color w:val="000000"/>
        </w:rPr>
        <w:t>AB</w:t>
      </w:r>
      <w:r>
        <w:rPr>
          <w:rFonts w:ascii="宋体" w:hAnsi="宋体"/>
          <w:color w:val="000000"/>
        </w:rPr>
        <w:t>=</w:t>
      </w:r>
      <w:r>
        <w:rPr>
          <w:rFonts w:hAnsi="Times New Roman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hAnsi="Times New Roman"/>
          <w:i/>
          <w:color w:val="000000"/>
        </w:rPr>
        <w:t>BC</w:t>
      </w:r>
      <w:r>
        <w:rPr>
          <w:rFonts w:ascii="宋体" w:hAnsi="宋体"/>
          <w:color w:val="000000"/>
        </w:rPr>
        <w:t>＞</w:t>
      </w:r>
      <w:r>
        <w:rPr>
          <w:rFonts w:hAnsi="Times New Roman"/>
          <w:i/>
          <w:color w:val="000000"/>
        </w:rPr>
        <w:t>AB</w:t>
      </w:r>
      <w:r>
        <w:rPr>
          <w:rFonts w:ascii="宋体" w:hAnsi="宋体"/>
          <w:color w:val="000000"/>
        </w:rPr>
        <w:t>，点</w:t>
      </w:r>
      <w:r>
        <w:rPr>
          <w:rFonts w:hAnsi="Times New Roman"/>
          <w:i/>
          <w:color w:val="000000"/>
        </w:rPr>
        <w:t>D</w:t>
      </w:r>
      <w:r>
        <w:rPr>
          <w:rFonts w:ascii="宋体" w:hAnsi="宋体"/>
          <w:color w:val="000000"/>
        </w:rPr>
        <w:t>在</w:t>
      </w:r>
      <w:r>
        <w:rPr>
          <w:rFonts w:hAnsi="Times New Roman"/>
          <w:i/>
          <w:color w:val="000000"/>
        </w:rPr>
        <w:t>BC</w:t>
      </w:r>
      <w:r>
        <w:rPr>
          <w:rFonts w:ascii="宋体" w:hAnsi="宋体"/>
          <w:color w:val="000000"/>
        </w:rPr>
        <w:t>上，以</w:t>
      </w:r>
      <w:r>
        <w:rPr>
          <w:rFonts w:hAnsi="Times New Roman"/>
          <w:i/>
          <w:color w:val="000000"/>
        </w:rPr>
        <w:t>AC</w:t>
      </w:r>
      <w:r>
        <w:rPr>
          <w:rFonts w:ascii="宋体" w:hAnsi="宋体"/>
          <w:color w:val="000000"/>
        </w:rPr>
        <w:t>为对角线的平行四边形</w:t>
      </w:r>
      <w:r>
        <w:rPr>
          <w:rFonts w:hAnsi="Times New Roman"/>
          <w:i/>
          <w:color w:val="000000"/>
        </w:rPr>
        <w:t>ADCE</w:t>
      </w:r>
      <w:r>
        <w:rPr>
          <w:rFonts w:ascii="宋体" w:hAnsi="宋体"/>
          <w:color w:val="000000"/>
        </w:rPr>
        <w:t>中，</w:t>
      </w:r>
      <w:r>
        <w:rPr>
          <w:rFonts w:hAnsi="Times New Roman"/>
          <w:i/>
          <w:color w:val="000000"/>
        </w:rPr>
        <w:t>DE</w:t>
      </w:r>
      <w:r>
        <w:rPr>
          <w:rFonts w:ascii="宋体" w:hAnsi="宋体"/>
          <w:color w:val="000000"/>
        </w:rPr>
        <w:t>的最小值是</w:t>
      </w:r>
      <w:r>
        <w:rPr>
          <w:rFonts w:ascii="宋体" w:hAnsi="宋体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．</w:t>
      </w:r>
    </w:p>
    <w:p w:rsidR="008A78CD">
      <w:pPr>
        <w:pStyle w:val="DefaultParagraph"/>
        <w:widowControl w:val="0"/>
        <w:spacing w:line="360" w:lineRule="auto"/>
        <w:jc w:val="both"/>
      </w:pPr>
      <w:r>
        <w:rPr>
          <w:b/>
          <w:kern w:val="0"/>
        </w:rPr>
        <w:t>三、解答题（共</w:t>
      </w:r>
      <w:r>
        <w:rPr>
          <w:rFonts w:hint="eastAsia"/>
          <w:b/>
          <w:kern w:val="0"/>
        </w:rPr>
        <w:t>66</w:t>
      </w:r>
      <w:r>
        <w:rPr>
          <w:b/>
          <w:kern w:val="0"/>
        </w:rPr>
        <w:t>分）</w:t>
      </w:r>
    </w:p>
    <w:p w:rsidR="008A78CD">
      <w:pPr>
        <w:rPr>
          <w:rFonts w:ascii="黑体" w:eastAsia="黑体" w:hAnsi="黑体"/>
          <w:sz w:val="22"/>
          <w:szCs w:val="22"/>
        </w:rPr>
      </w:pPr>
      <w:r>
        <w:rPr>
          <w:rFonts w:ascii="黑体" w:eastAsia="黑体" w:hAnsi="黑体" w:hint="eastAsia"/>
          <w:sz w:val="22"/>
          <w:szCs w:val="22"/>
        </w:rPr>
        <w:t>19.</w:t>
      </w:r>
      <w:r>
        <w:rPr>
          <w:rFonts w:ascii="黑体" w:eastAsia="黑体" w:hAnsi="黑体" w:hint="eastAsia"/>
          <w:sz w:val="22"/>
          <w:szCs w:val="22"/>
        </w:rPr>
        <w:t>（本题</w:t>
      </w:r>
      <w:r>
        <w:rPr>
          <w:rFonts w:ascii="黑体" w:eastAsia="黑体" w:hAnsi="黑体" w:hint="eastAsia"/>
          <w:sz w:val="22"/>
          <w:szCs w:val="22"/>
        </w:rPr>
        <w:t>8</w:t>
      </w:r>
      <w:r>
        <w:rPr>
          <w:rFonts w:ascii="黑体" w:eastAsia="黑体" w:hAnsi="黑体" w:hint="eastAsia"/>
          <w:sz w:val="22"/>
          <w:szCs w:val="22"/>
        </w:rPr>
        <w:t>分</w:t>
      </w:r>
      <w:r>
        <w:rPr>
          <w:rFonts w:ascii="黑体" w:eastAsia="黑体" w:hAnsi="黑体" w:hint="eastAsia"/>
          <w:sz w:val="22"/>
          <w:szCs w:val="22"/>
        </w:rPr>
        <w:t>)</w:t>
      </w:r>
    </w:p>
    <w:p w:rsidR="008A78CD">
      <w:pPr>
        <w:adjustRightInd w:val="0"/>
        <w:snapToGrid w:val="0"/>
        <w:spacing w:line="300" w:lineRule="auto"/>
        <w:ind w:firstLine="210" w:firstLineChars="100"/>
        <w:rPr>
          <w:rFonts w:ascii="黑体" w:hAnsi="黑体"/>
          <w:sz w:val="22"/>
          <w:szCs w:val="22"/>
        </w:rPr>
      </w:pPr>
      <w:r>
        <w:rPr>
          <w:rFonts w:ascii="黑体" w:eastAsia="黑体" w:hAnsi="黑体" w:hint="eastAsia"/>
          <w:position w:val="-24"/>
          <w:sz w:val="22"/>
          <w:szCs w:val="22"/>
        </w:rPr>
        <w:t xml:space="preserve"> </w:t>
      </w:r>
      <w:r>
        <w:rPr>
          <w:rFonts w:hint="eastAsia"/>
          <w:color w:val="000000"/>
          <w:szCs w:val="21"/>
        </w:rPr>
        <w:t>①</w:t>
      </w:r>
      <w:r>
        <w:rPr>
          <w:rFonts w:hint="eastAsia"/>
          <w:color w:val="000000"/>
          <w:szCs w:val="21"/>
        </w:rPr>
        <w:t xml:space="preserve"> </w:t>
      </w:r>
      <w:r>
        <w:rPr>
          <w:rFonts w:ascii="黑体" w:eastAsia="黑体" w:hAnsi="黑体" w:hint="eastAsia"/>
          <w:sz w:val="22"/>
          <w:szCs w:val="22"/>
        </w:rPr>
        <w:t>计算</w:t>
      </w:r>
      <w:r>
        <w:rPr>
          <w:rFonts w:ascii="黑体" w:eastAsia="黑体" w:hAnsi="黑体" w:hint="eastAsia"/>
          <w:sz w:val="22"/>
          <w:szCs w:val="22"/>
        </w:rPr>
        <w:t>:</w:t>
      </w:r>
      <w:r>
        <w:rPr>
          <w:rFonts w:ascii="宋体" w:hAnsi="宋体" w:hint="eastAsia"/>
          <w:color w:val="000000"/>
          <w:kern w:val="0"/>
          <w:position w:val="-24"/>
          <w:szCs w:val="21"/>
        </w:rPr>
        <w:object>
          <v:shape id="_x0000_i1092" type="#_x0000_t75" alt=" " style="height:31.05pt;width:58.3pt" o:oleicon="f" o:ole="">
            <v:imagedata r:id="rId44" o:title=""/>
          </v:shape>
          <o:OLEObject Type="Embed" ProgID="Equation.3" ShapeID="_x0000_i1092" DrawAspect="Content" ObjectID="_1584764416" r:id="rId45"/>
        </w:objec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②</w:t>
      </w:r>
      <w:r>
        <w:rPr>
          <w:rFonts w:ascii="黑体" w:eastAsia="黑体" w:hAnsi="黑体" w:hint="eastAsia"/>
          <w:sz w:val="22"/>
          <w:szCs w:val="22"/>
        </w:rPr>
        <w:t>解方程：</w:t>
      </w:r>
      <w:r>
        <w:rPr>
          <w:rFonts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pacing w:val="20"/>
          <w:position w:val="-24"/>
        </w:rPr>
        <w:pict>
          <v:shape id="_x0000_i1093" type="#_x0000_t75" alt=" " style="height:31pt;width:64pt">
            <v:imagedata r:id="rId46" o:title=""/>
          </v:shape>
        </w:pict>
      </w:r>
      <w:r>
        <w:rPr>
          <w:rFonts w:hAnsi="Times New Roman" w:hint="eastAsia"/>
          <w:color w:val="000000"/>
          <w:szCs w:val="21"/>
        </w:rPr>
        <w:t xml:space="preserve">         </w:t>
      </w:r>
    </w:p>
    <w:p w:rsidR="008A78CD">
      <w:pPr>
        <w:rPr>
          <w:rFonts w:ascii="黑体" w:eastAsia="黑体" w:hAnsi="黑体"/>
          <w:sz w:val="22"/>
          <w:szCs w:val="22"/>
        </w:rPr>
      </w:pPr>
    </w:p>
    <w:p w:rsidR="008A78CD">
      <w:pPr>
        <w:rPr>
          <w:rFonts w:ascii="黑体" w:eastAsia="黑体" w:hAnsi="黑体"/>
          <w:sz w:val="22"/>
          <w:szCs w:val="22"/>
        </w:rPr>
      </w:pPr>
    </w:p>
    <w:p w:rsidR="008A78CD">
      <w:pPr>
        <w:rPr>
          <w:rFonts w:ascii="黑体" w:eastAsia="黑体" w:hAnsi="黑体"/>
          <w:sz w:val="22"/>
          <w:szCs w:val="22"/>
        </w:rPr>
      </w:pPr>
    </w:p>
    <w:p w:rsidR="008A78CD">
      <w:pPr>
        <w:adjustRightInd w:val="0"/>
        <w:rPr>
          <w:rFonts w:ascii="宋体" w:hAnsi="宋体"/>
          <w:szCs w:val="21"/>
        </w:rPr>
      </w:pPr>
      <w:r>
        <w:rPr>
          <w:rFonts w:hint="eastAsia"/>
        </w:rPr>
        <w:t>20.(</w:t>
      </w:r>
      <w:r>
        <w:rPr>
          <w:rFonts w:ascii="黑体" w:eastAsia="黑体" w:hAnsi="黑体" w:hint="eastAsia"/>
          <w:sz w:val="22"/>
          <w:szCs w:val="22"/>
        </w:rPr>
        <w:t>本题</w:t>
      </w:r>
      <w:r>
        <w:rPr>
          <w:rFonts w:ascii="黑体" w:eastAsia="黑体" w:hAnsi="黑体" w:hint="eastAsia"/>
          <w:sz w:val="22"/>
          <w:szCs w:val="22"/>
        </w:rPr>
        <w:t>6</w:t>
      </w:r>
      <w:r>
        <w:rPr>
          <w:rFonts w:ascii="黑体" w:eastAsia="黑体" w:hAnsi="黑体" w:hint="eastAsia"/>
          <w:sz w:val="22"/>
          <w:szCs w:val="22"/>
        </w:rPr>
        <w:t>分</w:t>
      </w:r>
      <w:r>
        <w:rPr>
          <w:rFonts w:ascii="黑体" w:eastAsia="黑体" w:hAnsi="黑体" w:hint="eastAsia"/>
          <w:sz w:val="22"/>
          <w:szCs w:val="22"/>
        </w:rPr>
        <w:t>)</w:t>
      </w:r>
      <w:r>
        <w:rPr>
          <w:rFonts w:hint="eastAsia"/>
        </w:rPr>
        <w:t>化简</w:t>
      </w:r>
      <w:r>
        <w:rPr>
          <w:rFonts w:hint="eastAsia"/>
        </w:rPr>
        <w:t>:</w:t>
      </w:r>
      <w:r>
        <w:t xml:space="preserve"> </w:t>
      </w:r>
      <w:r>
        <w:rPr>
          <w:position w:val="-24"/>
        </w:rPr>
        <w:object>
          <v:shape id="_x0000_i1094" type="#_x0000_t75" alt=" " style="height:33pt;width:114pt" o:oleicon="f" o:ole="">
            <v:imagedata r:id="rId47" o:title=""/>
          </v:shape>
          <o:OLEObject Type="Embed" ProgID="Equation.DSMT4" ShapeID="_x0000_i1094" DrawAspect="Content" ObjectID="_1584764417" r:id="rId48"/>
        </w:object>
      </w:r>
      <w:r>
        <w:rPr>
          <w:rFonts w:hint="eastAsia"/>
        </w:rPr>
        <w:t xml:space="preserve">,  </w:t>
      </w:r>
      <w:r>
        <w:rPr>
          <w:rFonts w:hint="eastAsia"/>
        </w:rPr>
        <w:t>其中</w:t>
      </w:r>
      <w:r>
        <w:rPr>
          <w:position w:val="-6"/>
        </w:rPr>
        <w:object>
          <v:shape id="_x0000_i1095" type="#_x0000_t75" alt=" " style="height:11.25pt;width:9.75pt" o:oleicon="f" o:ole="">
            <v:imagedata r:id="rId49" o:title=""/>
          </v:shape>
          <o:OLEObject Type="Embed" ProgID="Equation.DSMT4" ShapeID="_x0000_i1095" DrawAspect="Content" ObjectID="_1584764418" r:id="rId50"/>
        </w:object>
      </w:r>
      <w:r>
        <w:rPr>
          <w:rFonts w:hint="eastAsia"/>
          <w:position w:val="-6"/>
        </w:rPr>
        <w:t>满足</w:t>
      </w:r>
      <w:r>
        <w:rPr>
          <w:position w:val="-6"/>
        </w:rPr>
        <w:object>
          <v:shape id="_x0000_i1096" type="#_x0000_t75" alt=" " style="height:14.25pt;width:51pt" o:oleicon="f" o:ole="">
            <v:imagedata r:id="rId51" o:title=""/>
          </v:shape>
          <o:OLEObject Type="Embed" ProgID="Equation.DSMT4" ShapeID="_x0000_i1096" DrawAspect="Content" ObjectID="_1584764419" r:id="rId52"/>
        </w:object>
      </w:r>
      <w:r>
        <w:rPr>
          <w:rFonts w:hint="eastAsia"/>
          <w:position w:val="-6"/>
        </w:rPr>
        <w:t>，且</w:t>
      </w:r>
      <w:r>
        <w:rPr>
          <w:rFonts w:hint="eastAsia"/>
          <w:position w:val="-6"/>
        </w:rPr>
        <w:t>x</w:t>
      </w:r>
      <w:r>
        <w:rPr>
          <w:rFonts w:hint="eastAsia"/>
          <w:position w:val="-6"/>
        </w:rPr>
        <w:t>为整数</w:t>
      </w:r>
      <w:r>
        <w:rPr>
          <w:rFonts w:hint="eastAsia"/>
          <w:position w:val="-6"/>
        </w:rPr>
        <w:t>。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</w:pP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</w:pP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</w:pP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eastAsia="宋体" w:hint="eastAsia"/>
          <w:noProof/>
          <w:sz w:val="21"/>
          <w:szCs w:val="21"/>
        </w:rPr>
        <w:pict>
          <v:group id="组合 2" o:spid="_x0000_s1097" style="height:179.4pt;margin-left:299.95pt;margin-top:16.3pt;position:absolute;width:173.2pt;z-index:251661312" coordorigin="5814,1134" coordsize="3464,3588">
            <v:shape id="图片 74" o:spid="_x0000_s1098" type="#_x0000_t75" style="height:3588;left:5814;mso-wrap-style:square;position:absolute;top:1134;visibility:visible;width:3464">
              <v:imagedata r:id="rId53" o:title=""/>
              <v:path arrowok="t"/>
            </v:shape>
            <v:shape id="文本框 4" o:spid="_x0000_s1099" type="#_x0000_t202" style="height:312;left:6714;mso-wrap-style:square;position:absolute;top:4254;v-text-anchor:top;visibility:visible;width:1620" stroked="f">
              <v:textbox>
                <w:txbxContent>
                  <w:p w:rsidR="008A78CD"/>
                </w:txbxContent>
              </v:textbox>
            </v:shape>
          </v:group>
        </w:pict>
      </w:r>
      <w:r>
        <w:rPr>
          <w:rFonts w:eastAsia="宋体" w:hint="eastAsia"/>
          <w:sz w:val="21"/>
          <w:szCs w:val="21"/>
        </w:rPr>
        <w:t>2</w:t>
      </w:r>
      <w:r>
        <w:rPr>
          <w:rFonts w:eastAsia="宋体" w:hint="eastAsia"/>
          <w:sz w:val="21"/>
          <w:szCs w:val="21"/>
        </w:rPr>
        <w:t>1</w:t>
      </w:r>
      <w:r>
        <w:rPr>
          <w:rFonts w:eastAsia="宋体" w:hint="eastAsia"/>
          <w:color w:val="000000"/>
          <w:sz w:val="21"/>
          <w:szCs w:val="21"/>
        </w:rPr>
        <w:t>.</w:t>
      </w:r>
      <w:r>
        <w:rPr>
          <w:rFonts w:eastAsia="宋体" w:hint="eastAsia"/>
          <w:sz w:val="21"/>
          <w:szCs w:val="21"/>
        </w:rPr>
        <w:t>(</w:t>
      </w:r>
      <w:r>
        <w:rPr>
          <w:rFonts w:eastAsia="宋体" w:hint="eastAsia"/>
          <w:sz w:val="21"/>
          <w:szCs w:val="21"/>
        </w:rPr>
        <w:t>本题满分</w:t>
      </w:r>
      <w:r>
        <w:rPr>
          <w:rFonts w:eastAsia="宋体" w:hint="eastAsia"/>
          <w:sz w:val="21"/>
          <w:szCs w:val="21"/>
        </w:rPr>
        <w:t>8</w:t>
      </w:r>
      <w:r>
        <w:rPr>
          <w:rFonts w:eastAsia="宋体" w:hint="eastAsia"/>
          <w:sz w:val="21"/>
          <w:szCs w:val="21"/>
        </w:rPr>
        <w:t>分</w:t>
      </w:r>
      <w:r>
        <w:rPr>
          <w:rFonts w:eastAsia="宋体" w:hint="eastAsia"/>
          <w:sz w:val="21"/>
          <w:szCs w:val="21"/>
        </w:rPr>
        <w:t>)</w:t>
      </w:r>
      <w:r>
        <w:rPr>
          <w:rFonts w:cs="Times New Roman" w:hint="eastAsia"/>
          <w:kern w:val="2"/>
          <w:sz w:val="21"/>
          <w:szCs w:val="21"/>
        </w:rPr>
        <w:t>如图所示的正方形网格中，△</w:t>
      </w:r>
      <w:r>
        <w:rPr>
          <w:rFonts w:cs="Times New Roman"/>
          <w:kern w:val="2"/>
          <w:sz w:val="21"/>
          <w:szCs w:val="21"/>
        </w:rPr>
        <w:t>ABC</w:t>
      </w:r>
      <w:r>
        <w:rPr>
          <w:rFonts w:cs="Times New Roman" w:hint="eastAsia"/>
          <w:kern w:val="2"/>
          <w:sz w:val="21"/>
          <w:szCs w:val="21"/>
        </w:rPr>
        <w:t>的顶点均在格点上，请在所给直角坐标系中按要求画图和解答下列问题：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（</w:t>
      </w:r>
      <w:r>
        <w:rPr>
          <w:rFonts w:cs="Times New Roman"/>
          <w:kern w:val="2"/>
          <w:sz w:val="21"/>
          <w:szCs w:val="21"/>
        </w:rPr>
        <w:t>1</w:t>
      </w:r>
      <w:r>
        <w:rPr>
          <w:rFonts w:cs="Times New Roman" w:hint="eastAsia"/>
          <w:kern w:val="2"/>
          <w:sz w:val="21"/>
          <w:szCs w:val="21"/>
        </w:rPr>
        <w:t>）以</w:t>
      </w:r>
      <w:r>
        <w:rPr>
          <w:rFonts w:cs="Times New Roman"/>
          <w:kern w:val="2"/>
          <w:sz w:val="21"/>
          <w:szCs w:val="21"/>
        </w:rPr>
        <w:t>A</w:t>
      </w:r>
      <w:r>
        <w:rPr>
          <w:rFonts w:cs="Times New Roman" w:hint="eastAsia"/>
          <w:kern w:val="2"/>
          <w:sz w:val="21"/>
          <w:szCs w:val="21"/>
        </w:rPr>
        <w:t>点为旋转中心，将△</w:t>
      </w:r>
      <w:r>
        <w:rPr>
          <w:rFonts w:cs="Times New Roman"/>
          <w:kern w:val="2"/>
          <w:sz w:val="21"/>
          <w:szCs w:val="21"/>
        </w:rPr>
        <w:t>ABC</w:t>
      </w:r>
      <w:r>
        <w:rPr>
          <w:rFonts w:cs="Times New Roman" w:hint="eastAsia"/>
          <w:kern w:val="2"/>
          <w:sz w:val="21"/>
          <w:szCs w:val="21"/>
        </w:rPr>
        <w:t>绕点</w:t>
      </w:r>
      <w:r>
        <w:rPr>
          <w:rFonts w:cs="Times New Roman"/>
          <w:kern w:val="2"/>
          <w:sz w:val="21"/>
          <w:szCs w:val="21"/>
        </w:rPr>
        <w:t>A</w:t>
      </w:r>
      <w:r>
        <w:rPr>
          <w:rFonts w:cs="Times New Roman" w:hint="eastAsia"/>
          <w:kern w:val="2"/>
          <w:sz w:val="21"/>
          <w:szCs w:val="21"/>
        </w:rPr>
        <w:t>顺时针旋转</w:t>
      </w:r>
      <w:r>
        <w:rPr>
          <w:rFonts w:cs="Times New Roman"/>
          <w:kern w:val="2"/>
          <w:sz w:val="21"/>
          <w:szCs w:val="21"/>
        </w:rPr>
        <w:t>90</w:t>
      </w:r>
      <w:r>
        <w:rPr>
          <w:rFonts w:cs="Times New Roman" w:hint="eastAsia"/>
          <w:kern w:val="2"/>
          <w:sz w:val="21"/>
          <w:szCs w:val="21"/>
        </w:rPr>
        <w:t>°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ind w:firstLine="210" w:firstLineChars="100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得△</w:t>
      </w:r>
      <w:r>
        <w:rPr>
          <w:rFonts w:cs="Times New Roman"/>
          <w:kern w:val="2"/>
          <w:sz w:val="21"/>
          <w:szCs w:val="21"/>
        </w:rPr>
        <w:t>AB</w:t>
      </w:r>
      <w:r>
        <w:rPr>
          <w:rFonts w:cs="Times New Roman"/>
          <w:kern w:val="2"/>
          <w:sz w:val="21"/>
          <w:szCs w:val="21"/>
          <w:vertAlign w:val="subscript"/>
        </w:rPr>
        <w:t>1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/>
          <w:kern w:val="2"/>
          <w:sz w:val="21"/>
          <w:szCs w:val="21"/>
          <w:vertAlign w:val="subscript"/>
        </w:rPr>
        <w:t>1</w:t>
      </w:r>
      <w:r>
        <w:rPr>
          <w:rFonts w:cs="Times New Roman" w:hint="eastAsia"/>
          <w:kern w:val="2"/>
          <w:sz w:val="21"/>
          <w:szCs w:val="21"/>
        </w:rPr>
        <w:t>，画出△</w:t>
      </w:r>
      <w:r>
        <w:rPr>
          <w:rFonts w:cs="Times New Roman"/>
          <w:kern w:val="2"/>
          <w:sz w:val="21"/>
          <w:szCs w:val="21"/>
        </w:rPr>
        <w:t>AB</w:t>
      </w:r>
      <w:r>
        <w:rPr>
          <w:rFonts w:cs="Times New Roman"/>
          <w:kern w:val="2"/>
          <w:sz w:val="21"/>
          <w:szCs w:val="21"/>
          <w:vertAlign w:val="subscript"/>
        </w:rPr>
        <w:t>1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/>
          <w:kern w:val="2"/>
          <w:sz w:val="21"/>
          <w:szCs w:val="21"/>
          <w:vertAlign w:val="subscript"/>
        </w:rPr>
        <w:t>1</w:t>
      </w:r>
      <w:r>
        <w:rPr>
          <w:rFonts w:cs="Times New Roman"/>
          <w:kern w:val="2"/>
          <w:sz w:val="21"/>
          <w:szCs w:val="21"/>
        </w:rPr>
        <w:t>.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（</w:t>
      </w:r>
      <w:r>
        <w:rPr>
          <w:rFonts w:cs="Times New Roman"/>
          <w:kern w:val="2"/>
          <w:sz w:val="21"/>
          <w:szCs w:val="21"/>
        </w:rPr>
        <w:t>2</w:t>
      </w:r>
      <w:r>
        <w:rPr>
          <w:rFonts w:cs="Times New Roman" w:hint="eastAsia"/>
          <w:kern w:val="2"/>
          <w:sz w:val="21"/>
          <w:szCs w:val="21"/>
        </w:rPr>
        <w:t>）作出△</w:t>
      </w:r>
      <w:r>
        <w:rPr>
          <w:rFonts w:cs="Times New Roman"/>
          <w:kern w:val="2"/>
          <w:sz w:val="21"/>
          <w:szCs w:val="21"/>
        </w:rPr>
        <w:t>ABC</w:t>
      </w:r>
      <w:r>
        <w:rPr>
          <w:rFonts w:cs="Times New Roman" w:hint="eastAsia"/>
          <w:kern w:val="2"/>
          <w:sz w:val="21"/>
          <w:szCs w:val="21"/>
        </w:rPr>
        <w:t>关于坐标原点</w:t>
      </w:r>
      <w:r>
        <w:rPr>
          <w:rFonts w:cs="Times New Roman"/>
          <w:kern w:val="2"/>
          <w:sz w:val="21"/>
          <w:szCs w:val="21"/>
        </w:rPr>
        <w:t>O</w:t>
      </w:r>
      <w:r>
        <w:rPr>
          <w:rFonts w:cs="Times New Roman" w:hint="eastAsia"/>
          <w:kern w:val="2"/>
          <w:sz w:val="21"/>
          <w:szCs w:val="21"/>
        </w:rPr>
        <w:t>成中心对称的△</w:t>
      </w:r>
      <w:r>
        <w:rPr>
          <w:rFonts w:cs="Times New Roman"/>
          <w:kern w:val="2"/>
          <w:sz w:val="21"/>
          <w:szCs w:val="21"/>
        </w:rPr>
        <w:t>A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B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.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（</w:t>
      </w:r>
      <w:r>
        <w:rPr>
          <w:rFonts w:cs="Times New Roman"/>
          <w:kern w:val="2"/>
          <w:sz w:val="21"/>
          <w:szCs w:val="21"/>
        </w:rPr>
        <w:t>3</w:t>
      </w:r>
      <w:r>
        <w:rPr>
          <w:rFonts w:cs="Times New Roman" w:hint="eastAsia"/>
          <w:kern w:val="2"/>
          <w:sz w:val="21"/>
          <w:szCs w:val="21"/>
        </w:rPr>
        <w:t>）作出点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 w:hint="eastAsia"/>
          <w:kern w:val="2"/>
          <w:sz w:val="21"/>
          <w:szCs w:val="21"/>
        </w:rPr>
        <w:t>关于</w:t>
      </w:r>
      <w:r>
        <w:rPr>
          <w:rFonts w:cs="Times New Roman"/>
          <w:kern w:val="2"/>
          <w:sz w:val="21"/>
          <w:szCs w:val="21"/>
        </w:rPr>
        <w:t>x</w:t>
      </w:r>
      <w:r>
        <w:rPr>
          <w:rFonts w:cs="Times New Roman" w:hint="eastAsia"/>
          <w:kern w:val="2"/>
          <w:sz w:val="21"/>
          <w:szCs w:val="21"/>
        </w:rPr>
        <w:t>轴的对称点</w:t>
      </w:r>
      <w:r>
        <w:rPr>
          <w:rFonts w:cs="Times New Roman"/>
          <w:kern w:val="2"/>
          <w:sz w:val="21"/>
          <w:szCs w:val="21"/>
        </w:rPr>
        <w:t xml:space="preserve">P. </w:t>
      </w:r>
      <w:r>
        <w:rPr>
          <w:rFonts w:cs="Times New Roman" w:hint="eastAsia"/>
          <w:kern w:val="2"/>
          <w:sz w:val="21"/>
          <w:szCs w:val="21"/>
        </w:rPr>
        <w:t>若点</w:t>
      </w:r>
      <w:r>
        <w:rPr>
          <w:rFonts w:cs="Times New Roman"/>
          <w:kern w:val="2"/>
          <w:sz w:val="21"/>
          <w:szCs w:val="21"/>
        </w:rPr>
        <w:t>P</w:t>
      </w:r>
      <w:r>
        <w:rPr>
          <w:rFonts w:cs="Times New Roman" w:hint="eastAsia"/>
          <w:kern w:val="2"/>
          <w:sz w:val="21"/>
          <w:szCs w:val="21"/>
        </w:rPr>
        <w:t>向右平移</w:t>
      </w:r>
      <w:r>
        <w:rPr>
          <w:rFonts w:cs="Times New Roman"/>
          <w:kern w:val="2"/>
          <w:sz w:val="21"/>
          <w:szCs w:val="21"/>
        </w:rPr>
        <w:t>x</w:t>
      </w:r>
      <w:r>
        <w:rPr>
          <w:rFonts w:cs="Times New Roman" w:hint="eastAsia"/>
          <w:kern w:val="2"/>
          <w:sz w:val="21"/>
          <w:szCs w:val="21"/>
        </w:rPr>
        <w:t>个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单位长度后落在△</w:t>
      </w:r>
      <w:r>
        <w:rPr>
          <w:rFonts w:cs="Times New Roman"/>
          <w:kern w:val="2"/>
          <w:sz w:val="21"/>
          <w:szCs w:val="21"/>
        </w:rPr>
        <w:t>A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B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 w:hint="eastAsia"/>
          <w:kern w:val="2"/>
          <w:sz w:val="21"/>
          <w:szCs w:val="21"/>
        </w:rPr>
        <w:t>的内部</w:t>
      </w:r>
      <w:r>
        <w:rPr>
          <w:rFonts w:cs="Times New Roman"/>
          <w:kern w:val="2"/>
          <w:sz w:val="21"/>
          <w:szCs w:val="21"/>
        </w:rPr>
        <w:t>(</w:t>
      </w:r>
      <w:r>
        <w:rPr>
          <w:rFonts w:cs="Times New Roman" w:hint="eastAsia"/>
          <w:kern w:val="2"/>
          <w:sz w:val="21"/>
          <w:szCs w:val="21"/>
        </w:rPr>
        <w:t>不含落在△</w:t>
      </w:r>
      <w:r>
        <w:rPr>
          <w:rFonts w:cs="Times New Roman"/>
          <w:kern w:val="2"/>
          <w:sz w:val="21"/>
          <w:szCs w:val="21"/>
        </w:rPr>
        <w:t>A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B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/>
          <w:kern w:val="2"/>
          <w:sz w:val="21"/>
          <w:szCs w:val="21"/>
        </w:rPr>
        <w:t>C</w:t>
      </w:r>
      <w:r>
        <w:rPr>
          <w:rFonts w:cs="Times New Roman"/>
          <w:kern w:val="2"/>
          <w:sz w:val="21"/>
          <w:szCs w:val="21"/>
          <w:vertAlign w:val="subscript"/>
        </w:rPr>
        <w:t>2</w:t>
      </w:r>
      <w:r>
        <w:rPr>
          <w:rFonts w:cs="Times New Roman" w:hint="eastAsia"/>
          <w:kern w:val="2"/>
          <w:sz w:val="21"/>
          <w:szCs w:val="21"/>
        </w:rPr>
        <w:t>的边上</w:t>
      </w:r>
      <w:r>
        <w:rPr>
          <w:rFonts w:cs="Times New Roman"/>
          <w:kern w:val="2"/>
          <w:sz w:val="21"/>
          <w:szCs w:val="21"/>
        </w:rPr>
        <w:t>)</w:t>
      </w:r>
      <w:r>
        <w:rPr>
          <w:rFonts w:cs="Times New Roman" w:hint="eastAsia"/>
          <w:kern w:val="2"/>
          <w:sz w:val="21"/>
          <w:szCs w:val="21"/>
        </w:rPr>
        <w:t>，</w:t>
      </w:r>
    </w:p>
    <w:p w:rsidR="008A78CD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>请直接写出</w:t>
      </w:r>
      <w:r>
        <w:rPr>
          <w:rFonts w:cs="Times New Roman"/>
          <w:kern w:val="2"/>
          <w:sz w:val="21"/>
          <w:szCs w:val="21"/>
        </w:rPr>
        <w:t>x</w:t>
      </w:r>
      <w:r>
        <w:rPr>
          <w:rFonts w:cs="Times New Roman" w:hint="eastAsia"/>
          <w:kern w:val="2"/>
          <w:sz w:val="21"/>
          <w:szCs w:val="21"/>
        </w:rPr>
        <w:t>的取值范围</w:t>
      </w:r>
      <w:r>
        <w:rPr>
          <w:rFonts w:cs="Times New Roman"/>
          <w:kern w:val="2"/>
          <w:sz w:val="21"/>
          <w:szCs w:val="21"/>
        </w:rPr>
        <w:t>.</w:t>
      </w:r>
      <w:r>
        <w:rPr>
          <w:rFonts w:cs="Times New Roman" w:hint="eastAsia"/>
          <w:kern w:val="2"/>
          <w:sz w:val="21"/>
          <w:szCs w:val="21"/>
        </w:rPr>
        <w:t>（提醒：小正方形边长为</w:t>
      </w:r>
      <w:r>
        <w:rPr>
          <w:rFonts w:cs="Times New Roman"/>
          <w:kern w:val="2"/>
          <w:sz w:val="21"/>
          <w:szCs w:val="21"/>
        </w:rPr>
        <w:t>1</w:t>
      </w:r>
      <w:r>
        <w:rPr>
          <w:rFonts w:cs="Times New Roman" w:hint="eastAsia"/>
          <w:kern w:val="2"/>
          <w:sz w:val="21"/>
          <w:szCs w:val="21"/>
        </w:rPr>
        <w:t>个单位）</w:t>
      </w:r>
    </w:p>
    <w:p w:rsidR="008A78CD">
      <w:pPr>
        <w:pStyle w:val="DefaultParagraph"/>
        <w:ind w:left="420" w:hanging="420" w:hangingChars="200"/>
        <w:textAlignment w:val="center"/>
        <w:rPr>
          <w:kern w:val="0"/>
        </w:rPr>
      </w:pPr>
      <w:r>
        <w:rPr>
          <w:rFonts w:ascii="宋体" w:hAnsi="宋体" w:cs="宋体" w:hint="eastAsia"/>
          <w:kern w:val="0"/>
        </w:rPr>
        <w:t>2</w:t>
      </w:r>
      <w:r>
        <w:rPr>
          <w:rFonts w:ascii="宋体" w:hAnsi="宋体" w:cs="宋体" w:hint="eastAsia"/>
          <w:kern w:val="0"/>
        </w:rPr>
        <w:t>2</w:t>
      </w:r>
      <w:r>
        <w:rPr>
          <w:rFonts w:ascii="宋体" w:hAnsi="宋体" w:cs="宋体" w:hint="eastAsia"/>
          <w:kern w:val="0"/>
        </w:rPr>
        <w:t>.</w:t>
      </w:r>
      <w:r>
        <w:rPr>
          <w:rFonts w:ascii="宋体" w:hAnsi="宋体" w:cs="宋体" w:hint="eastAsia"/>
          <w:kern w:val="0"/>
        </w:rPr>
        <w:t>（本题</w:t>
      </w:r>
      <w:r>
        <w:rPr>
          <w:rFonts w:ascii="宋体" w:hAnsi="宋体" w:cs="宋体" w:hint="eastAsia"/>
          <w:kern w:val="0"/>
        </w:rPr>
        <w:t>满分</w:t>
      </w:r>
      <w:r>
        <w:rPr>
          <w:rFonts w:ascii="宋体" w:hAnsi="宋体" w:cs="宋体" w:hint="eastAsia"/>
          <w:kern w:val="0"/>
        </w:rPr>
        <w:t>8</w:t>
      </w:r>
      <w:r>
        <w:rPr>
          <w:rFonts w:ascii="宋体" w:hAnsi="宋体" w:cs="宋体" w:hint="eastAsia"/>
          <w:kern w:val="0"/>
        </w:rPr>
        <w:t>分）</w:t>
      </w:r>
      <w:r>
        <w:rPr>
          <w:kern w:val="0"/>
        </w:rPr>
        <w:t>某课题组为了解全市九年级学生对数学知识的掌握情况，在一次数学检测中，从全市</w:t>
      </w:r>
      <w:r>
        <w:rPr>
          <w:kern w:val="0"/>
        </w:rPr>
        <w:t>24000</w:t>
      </w:r>
      <w:r>
        <w:rPr>
          <w:kern w:val="0"/>
        </w:rPr>
        <w:t>名九年级考生中随机抽取部分学生的数学成绩进行调查，并将调查结果绘制成如下图表：</w:t>
      </w:r>
    </w:p>
    <w:tbl>
      <w:tblPr>
        <w:tblW w:w="3449" w:type="dxa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53"/>
        <w:gridCol w:w="834"/>
        <w:gridCol w:w="862"/>
      </w:tblGrid>
      <w:tr>
        <w:tblPrEx>
          <w:tblW w:w="3449" w:type="dxa"/>
          <w:tblInd w:w="-1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>分数段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>频数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>频率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60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20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195580</wp:posOffset>
                  </wp:positionV>
                  <wp:extent cx="2347595" cy="1680845"/>
                  <wp:effectExtent l="0" t="0" r="0" b="0"/>
                  <wp:wrapNone/>
                  <wp:docPr id="4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4"/>
                          <a:srcRect r="610" b="8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595" cy="1680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kern w:val="0"/>
              </w:rPr>
              <w:t xml:space="preserve"> 0.10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09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60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70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28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0.14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 70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80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54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0.27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80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90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a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0.20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09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 90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100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24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0.12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 100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110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18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b</w:t>
            </w:r>
          </w:p>
        </w:tc>
      </w:tr>
      <w:tr>
        <w:tblPrEx>
          <w:tblW w:w="3449" w:type="dxa"/>
          <w:tblInd w:w="-1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6"/>
        </w:trPr>
        <w:tc>
          <w:tcPr>
            <w:tcW w:w="1753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 110</w:t>
            </w:r>
            <w:r>
              <w:rPr>
                <w:kern w:val="0"/>
              </w:rPr>
              <w:t>≤</w:t>
            </w:r>
            <w:r>
              <w:rPr>
                <w:kern w:val="0"/>
              </w:rPr>
              <w:t>x</w:t>
            </w:r>
            <w:r>
              <w:rPr>
                <w:kern w:val="0"/>
              </w:rPr>
              <w:t>＜</w:t>
            </w:r>
            <w:r>
              <w:rPr>
                <w:kern w:val="0"/>
              </w:rPr>
              <w:t>120</w:t>
            </w:r>
          </w:p>
        </w:tc>
        <w:tc>
          <w:tcPr>
            <w:tcW w:w="834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16</w:t>
            </w:r>
          </w:p>
        </w:tc>
        <w:tc>
          <w:tcPr>
            <w:tcW w:w="862" w:type="dxa"/>
          </w:tcPr>
          <w:p w:rsidR="008A78CD">
            <w:pPr>
              <w:pStyle w:val="DefaultParagraph"/>
              <w:textAlignment w:val="center"/>
              <w:rPr>
                <w:kern w:val="0"/>
              </w:rPr>
            </w:pPr>
            <w:r>
              <w:rPr>
                <w:kern w:val="0"/>
              </w:rPr>
              <w:t xml:space="preserve"> 0.08</w:t>
            </w:r>
          </w:p>
        </w:tc>
      </w:tr>
    </w:tbl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  <w:r>
        <w:rPr>
          <w:kern w:val="0"/>
        </w:rPr>
        <w:t>请根据以上图表提供的信息，解答下列问题：</w:t>
      </w:r>
    </w:p>
    <w:p w:rsidR="008A78CD">
      <w:pPr>
        <w:pStyle w:val="DefaultParagraph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1</w:t>
      </w:r>
      <w:r>
        <w:rPr>
          <w:kern w:val="0"/>
        </w:rPr>
        <w:t>）表中</w:t>
      </w:r>
      <w:r>
        <w:rPr>
          <w:kern w:val="0"/>
        </w:rPr>
        <w:t>a</w:t>
      </w:r>
      <w:r>
        <w:rPr>
          <w:kern w:val="0"/>
        </w:rPr>
        <w:t>和</w:t>
      </w:r>
      <w:r>
        <w:rPr>
          <w:kern w:val="0"/>
        </w:rPr>
        <w:t>b</w:t>
      </w:r>
      <w:r>
        <w:rPr>
          <w:kern w:val="0"/>
        </w:rPr>
        <w:t>所表示的数分别为：</w:t>
      </w:r>
      <w:r>
        <w:rPr>
          <w:kern w:val="0"/>
        </w:rPr>
        <w:t>a=</w:t>
      </w:r>
      <w:r>
        <w:rPr>
          <w:kern w:val="0"/>
          <w:u w:val="single"/>
        </w:rPr>
        <w:t>　　　　　　</w:t>
      </w:r>
      <w:r>
        <w:rPr>
          <w:kern w:val="0"/>
        </w:rPr>
        <w:t>，</w:t>
      </w:r>
      <w:r>
        <w:rPr>
          <w:kern w:val="0"/>
        </w:rPr>
        <w:t>b=</w:t>
      </w:r>
      <w:r>
        <w:rPr>
          <w:kern w:val="0"/>
          <w:u w:val="single"/>
        </w:rPr>
        <w:t>　　　　　　</w:t>
      </w:r>
      <w:r>
        <w:rPr>
          <w:kern w:val="0"/>
        </w:rPr>
        <w:t>；</w:t>
      </w:r>
    </w:p>
    <w:p w:rsidR="008A78CD">
      <w:pPr>
        <w:pStyle w:val="DefaultParagraph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2</w:t>
      </w:r>
      <w:r>
        <w:rPr>
          <w:kern w:val="0"/>
        </w:rPr>
        <w:t>）请在图中，补全频数分布直方图；</w:t>
      </w:r>
    </w:p>
    <w:p w:rsidR="008A78CD">
      <w:pPr>
        <w:pStyle w:val="DefaultParagraph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3</w:t>
      </w:r>
      <w:r>
        <w:rPr>
          <w:kern w:val="0"/>
        </w:rPr>
        <w:t>）如果把成绩在</w:t>
      </w:r>
      <w:r>
        <w:rPr>
          <w:kern w:val="0"/>
        </w:rPr>
        <w:t>90</w:t>
      </w:r>
      <w:r>
        <w:rPr>
          <w:kern w:val="0"/>
        </w:rPr>
        <w:t>分以上（含</w:t>
      </w:r>
      <w:r>
        <w:rPr>
          <w:kern w:val="0"/>
        </w:rPr>
        <w:t>90</w:t>
      </w:r>
      <w:r>
        <w:rPr>
          <w:kern w:val="0"/>
        </w:rPr>
        <w:t>分）定为优秀，那么该市</w:t>
      </w:r>
      <w:r>
        <w:rPr>
          <w:kern w:val="0"/>
        </w:rPr>
        <w:t>24000</w:t>
      </w:r>
      <w:r>
        <w:rPr>
          <w:kern w:val="0"/>
        </w:rPr>
        <w:t>名九年级考生数学成绩为优秀的学生约有多少名？</w:t>
      </w:r>
    </w:p>
    <w:p w:rsidR="008A78CD">
      <w:pPr>
        <w:pStyle w:val="DefaultParagraph"/>
        <w:ind w:left="210" w:hanging="210" w:hangingChars="100"/>
        <w:textAlignment w:val="center"/>
        <w:rPr>
          <w:kern w:val="0"/>
        </w:rPr>
      </w:pPr>
    </w:p>
    <w:p w:rsidR="008A78CD">
      <w:pPr>
        <w:pStyle w:val="DefaultParagraph"/>
        <w:ind w:left="210" w:hanging="210" w:hangingChars="100"/>
        <w:textAlignment w:val="center"/>
        <w:rPr>
          <w:kern w:val="0"/>
        </w:rPr>
      </w:pPr>
    </w:p>
    <w:p w:rsidR="008A78CD">
      <w:pPr>
        <w:pStyle w:val="DefaultParagraph"/>
        <w:ind w:left="210" w:hanging="210" w:hangingChars="100"/>
        <w:textAlignment w:val="center"/>
        <w:rPr>
          <w:kern w:val="0"/>
        </w:rPr>
      </w:pPr>
    </w:p>
    <w:p w:rsidR="008A78CD">
      <w:pPr>
        <w:pStyle w:val="DefaultParagraph"/>
        <w:ind w:left="210" w:hanging="210" w:hangingChars="100"/>
        <w:textAlignment w:val="center"/>
        <w:rPr>
          <w:kern w:val="0"/>
        </w:rPr>
      </w:pPr>
    </w:p>
    <w:p w:rsidR="008A78CD">
      <w:pPr>
        <w:pStyle w:val="DefaultParagraph"/>
        <w:ind w:left="210" w:hanging="210" w:hangingChars="100"/>
        <w:textAlignment w:val="center"/>
        <w:rPr>
          <w:kern w:val="0"/>
        </w:rPr>
      </w:pP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rPr>
          <w:rFonts w:ascii="宋体" w:hAnsi="宋体"/>
          <w:szCs w:val="21"/>
        </w:rPr>
      </w:pPr>
      <w:r>
        <w:rPr>
          <w:rFonts w:hint="eastAsia"/>
          <w:kern w:val="0"/>
        </w:rPr>
        <w:t>23.</w:t>
      </w:r>
      <w:r>
        <w:rPr>
          <w:kern w:val="0"/>
        </w:rPr>
        <w:t>（本题</w:t>
      </w:r>
      <w:r>
        <w:rPr>
          <w:rFonts w:hint="eastAsia"/>
          <w:kern w:val="0"/>
        </w:rPr>
        <w:t>满分</w:t>
      </w:r>
      <w:r>
        <w:rPr>
          <w:rFonts w:hint="eastAsia"/>
          <w:kern w:val="0"/>
        </w:rPr>
        <w:t>8</w:t>
      </w:r>
      <w:r>
        <w:rPr>
          <w:kern w:val="0"/>
        </w:rPr>
        <w:t>分）</w:t>
      </w:r>
      <w:r>
        <w:rPr>
          <w:rFonts w:ascii="宋体" w:hAnsi="宋体" w:hint="eastAsia"/>
          <w:szCs w:val="21"/>
        </w:rPr>
        <w:t>某区教研部门对本区初二年级的学生进行了一次随机抽样问卷调查，其中有这样一个问题：老师在课堂上放手让学生提问和表达（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</w:p>
    <w:p w:rsidR="008A78CD">
      <w:pPr>
        <w:tabs>
          <w:tab w:val="left" w:pos="1680"/>
          <w:tab w:val="left" w:pos="2552"/>
          <w:tab w:val="left" w:pos="3360"/>
          <w:tab w:val="left" w:pos="4890"/>
          <w:tab w:val="left" w:pos="6510"/>
          <w:tab w:val="left" w:pos="6804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．从不</w:t>
      </w:r>
      <w:r>
        <w:rPr>
          <w:rFonts w:ascii="宋体" w:hAnsi="宋体" w:hint="eastAsia"/>
          <w:szCs w:val="21"/>
        </w:rPr>
        <w:tab/>
        <w:t>B</w:t>
      </w:r>
      <w:r>
        <w:rPr>
          <w:rFonts w:ascii="宋体" w:hAnsi="宋体" w:hint="eastAsia"/>
          <w:szCs w:val="21"/>
        </w:rPr>
        <w:t>．很少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ab/>
        <w:t>C</w:t>
      </w:r>
      <w:r>
        <w:rPr>
          <w:rFonts w:ascii="宋体" w:hAnsi="宋体" w:hint="eastAsia"/>
          <w:szCs w:val="21"/>
        </w:rPr>
        <w:t>．有时</w:t>
      </w:r>
      <w:r>
        <w:rPr>
          <w:rFonts w:ascii="宋体" w:hAnsi="宋体" w:hint="eastAsia"/>
          <w:szCs w:val="21"/>
        </w:rPr>
        <w:tab/>
        <w:t>D</w:t>
      </w:r>
      <w:r>
        <w:rPr>
          <w:rFonts w:ascii="宋体" w:hAnsi="宋体" w:hint="eastAsia"/>
          <w:szCs w:val="21"/>
        </w:rPr>
        <w:t>．常常</w:t>
      </w:r>
      <w:r>
        <w:rPr>
          <w:rFonts w:ascii="宋体" w:hAnsi="宋体" w:hint="eastAsia"/>
          <w:szCs w:val="21"/>
        </w:rPr>
        <w:tab/>
        <w:t>E</w:t>
      </w:r>
      <w:r>
        <w:rPr>
          <w:rFonts w:ascii="宋体" w:hAnsi="宋体" w:hint="eastAsia"/>
          <w:szCs w:val="21"/>
        </w:rPr>
        <w:t>总是</w:t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答题的学生在这五个选项中只能选择一项，下面是根据学生对该问题的答卷情况绘制的两幅不完整的统计图．</w:t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4360545" cy="1750695"/>
            <wp:effectExtent l="0" t="0" r="1905" b="1905"/>
            <wp:docPr id="8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5" descr="0710edc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36054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根据以上信息，解答下列问题：</w:t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）该区共有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名初二年级的学生参加了本次问卷调查；</w:t>
      </w: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）请把这幅条形统计图补充完整；</w:t>
      </w:r>
    </w:p>
    <w:p w:rsidR="008A78CD">
      <w:pPr>
        <w:pStyle w:val="DefaultParagraph"/>
        <w:ind w:left="420" w:hanging="420" w:hangingChars="200"/>
        <w:textAlignment w:val="center"/>
        <w:rPr>
          <w:kern w:val="0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）在扇形统计图中，“总是”所占的百分比是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，“很少”扇形的圆心角度数</w:t>
      </w:r>
      <w:r>
        <w:rPr>
          <w:rFonts w:ascii="宋体" w:hAnsi="宋体" w:hint="eastAsia"/>
          <w:szCs w:val="21"/>
          <w:u w:val="single"/>
        </w:rPr>
        <w:t xml:space="preserve">     </w:t>
      </w:r>
    </w:p>
    <w:p w:rsidR="008A78CD">
      <w:pPr>
        <w:rPr>
          <w:rFonts w:ascii="Times New Roman" w:hAnsi="Times New Roman"/>
          <w:color w:val="000000"/>
          <w:kern w:val="0"/>
          <w:szCs w:val="21"/>
        </w:rPr>
      </w:pPr>
    </w:p>
    <w:p w:rsidR="008A78CD">
      <w:pPr>
        <w:rPr>
          <w:rFonts w:ascii="Times New Roman" w:hAnsi="Times New Roman"/>
          <w:color w:val="000000"/>
          <w:kern w:val="0"/>
          <w:szCs w:val="21"/>
        </w:rPr>
      </w:pPr>
    </w:p>
    <w:p w:rsidR="008A78CD">
      <w:pPr>
        <w:pStyle w:val="DefaultParagraph"/>
        <w:spacing w:line="360" w:lineRule="auto"/>
        <w:rPr>
          <w:rFonts w:hAnsi="Times New Roman"/>
          <w:szCs w:val="21"/>
        </w:rPr>
      </w:pPr>
    </w:p>
    <w:p w:rsidR="008A78CD">
      <w:pPr>
        <w:tabs>
          <w:tab w:val="left" w:pos="2520"/>
          <w:tab w:val="left" w:pos="2552"/>
          <w:tab w:val="left" w:pos="4620"/>
          <w:tab w:val="left" w:pos="4678"/>
          <w:tab w:val="left" w:pos="6720"/>
          <w:tab w:val="left" w:pos="6804"/>
        </w:tabs>
        <w:ind w:left="315" w:hanging="315" w:hangingChars="150"/>
        <w:rPr>
          <w:rFonts w:ascii="宋体" w:hAnsi="宋体"/>
          <w:szCs w:val="21"/>
        </w:rPr>
      </w:pPr>
    </w:p>
    <w:p w:rsidR="008A78CD">
      <w:pPr>
        <w:widowControl/>
        <w:jc w:val="left"/>
        <w:rPr>
          <w:rFonts w:ascii="Arial" w:hAnsi="Arial" w:cs="Arial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4026535</wp:posOffset>
            </wp:positionH>
            <wp:positionV relativeFrom="paragraph">
              <wp:posOffset>254635</wp:posOffset>
            </wp:positionV>
            <wp:extent cx="1743075" cy="955040"/>
            <wp:effectExtent l="0" t="0" r="9525" b="0"/>
            <wp:wrapSquare wrapText="bothSides"/>
            <wp:docPr id="4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4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Cs w:val="21"/>
        </w:rPr>
        <w:t>24.</w:t>
      </w:r>
      <w:r>
        <w:rPr>
          <w:rFonts w:ascii="宋体" w:eastAsia="宋体" w:hAnsi="宋体" w:cs="宋体" w:hint="eastAsia"/>
          <w:color w:val="000000"/>
          <w:szCs w:val="21"/>
        </w:rPr>
        <w:t>（本题</w:t>
      </w:r>
      <w:r>
        <w:rPr>
          <w:rFonts w:ascii="Arial" w:hAnsi="Arial" w:cs="Arial" w:hint="eastAsia"/>
          <w:color w:val="000000"/>
          <w:szCs w:val="21"/>
        </w:rPr>
        <w:t>8</w:t>
      </w:r>
      <w:r>
        <w:rPr>
          <w:rFonts w:ascii="Arial" w:hAnsi="Arial" w:cs="Arial" w:hint="eastAsia"/>
          <w:color w:val="000000"/>
          <w:szCs w:val="21"/>
        </w:rPr>
        <w:t>分）</w:t>
      </w:r>
      <w:r>
        <w:rPr>
          <w:rFonts w:ascii="Arial" w:hAnsi="Arial" w:cs="Arial"/>
          <w:color w:val="000000"/>
          <w:szCs w:val="21"/>
        </w:rPr>
        <w:t>如图，在矩形</w:t>
      </w:r>
      <w:r>
        <w:rPr>
          <w:rFonts w:ascii="Arial" w:hAnsi="Arial" w:cs="Arial"/>
          <w:color w:val="000000"/>
          <w:szCs w:val="21"/>
        </w:rPr>
        <w:t>ABCD</w:t>
      </w:r>
      <w:r>
        <w:rPr>
          <w:rFonts w:ascii="Arial" w:hAnsi="Arial" w:cs="Arial"/>
          <w:color w:val="000000"/>
          <w:szCs w:val="21"/>
        </w:rPr>
        <w:t>中，对角线</w:t>
      </w:r>
      <w:r>
        <w:rPr>
          <w:rFonts w:ascii="Arial" w:hAnsi="Arial" w:cs="Arial"/>
          <w:color w:val="000000"/>
          <w:szCs w:val="21"/>
        </w:rPr>
        <w:t>BD</w:t>
      </w:r>
      <w:r>
        <w:rPr>
          <w:rFonts w:ascii="Arial" w:hAnsi="Arial" w:cs="Arial"/>
          <w:color w:val="000000"/>
          <w:szCs w:val="21"/>
        </w:rPr>
        <w:t>的垂直平分线</w:t>
      </w:r>
      <w:r>
        <w:rPr>
          <w:rFonts w:ascii="Arial" w:hAnsi="Arial" w:cs="Arial"/>
          <w:color w:val="000000"/>
          <w:szCs w:val="21"/>
        </w:rPr>
        <w:t>MN</w:t>
      </w:r>
      <w:r>
        <w:rPr>
          <w:rFonts w:ascii="Arial" w:hAnsi="Arial" w:cs="Arial"/>
          <w:color w:val="000000"/>
          <w:szCs w:val="21"/>
        </w:rPr>
        <w:t>与</w:t>
      </w:r>
      <w:r>
        <w:rPr>
          <w:rFonts w:ascii="Arial" w:hAnsi="Arial" w:cs="Arial"/>
          <w:color w:val="000000"/>
          <w:szCs w:val="21"/>
        </w:rPr>
        <w:t>AD</w:t>
      </w:r>
      <w:r>
        <w:rPr>
          <w:rFonts w:ascii="Arial" w:hAnsi="Arial" w:cs="Arial"/>
          <w:color w:val="000000"/>
          <w:szCs w:val="21"/>
        </w:rPr>
        <w:t>相交于点</w:t>
      </w:r>
      <w:r>
        <w:rPr>
          <w:rFonts w:ascii="Arial" w:hAnsi="Arial" w:cs="Arial"/>
          <w:color w:val="000000"/>
          <w:szCs w:val="21"/>
        </w:rPr>
        <w:t>M</w:t>
      </w:r>
      <w:r>
        <w:rPr>
          <w:rFonts w:ascii="Arial" w:hAnsi="Arial" w:cs="Arial"/>
          <w:color w:val="000000"/>
          <w:szCs w:val="21"/>
        </w:rPr>
        <w:t>，与</w:t>
      </w:r>
      <w:r>
        <w:rPr>
          <w:rFonts w:ascii="Arial" w:hAnsi="Arial" w:cs="Arial"/>
          <w:color w:val="000000"/>
          <w:szCs w:val="21"/>
        </w:rPr>
        <w:t>BD</w:t>
      </w:r>
      <w:r>
        <w:rPr>
          <w:rFonts w:ascii="Arial" w:hAnsi="Arial" w:cs="Arial"/>
          <w:color w:val="000000"/>
          <w:szCs w:val="21"/>
        </w:rPr>
        <w:t>相交于点</w:t>
      </w:r>
      <w:r>
        <w:rPr>
          <w:rFonts w:ascii="Arial" w:hAnsi="Arial" w:cs="Arial"/>
          <w:color w:val="000000"/>
          <w:szCs w:val="21"/>
        </w:rPr>
        <w:t>N</w:t>
      </w:r>
      <w:r>
        <w:rPr>
          <w:rFonts w:ascii="Arial" w:hAnsi="Arial" w:cs="Arial"/>
          <w:color w:val="000000"/>
          <w:szCs w:val="21"/>
        </w:rPr>
        <w:t>，连接</w:t>
      </w:r>
      <w:r>
        <w:rPr>
          <w:rFonts w:ascii="Arial" w:hAnsi="Arial" w:cs="Arial"/>
          <w:color w:val="000000"/>
          <w:szCs w:val="21"/>
        </w:rPr>
        <w:t>BM</w:t>
      </w:r>
      <w:r>
        <w:rPr>
          <w:rFonts w:ascii="Arial" w:hAnsi="Arial" w:cs="Arial"/>
          <w:color w:val="000000"/>
          <w:szCs w:val="21"/>
        </w:rPr>
        <w:t>，</w:t>
      </w:r>
      <w:r>
        <w:rPr>
          <w:rFonts w:ascii="Arial" w:hAnsi="Arial" w:cs="Arial"/>
          <w:color w:val="000000"/>
          <w:szCs w:val="21"/>
        </w:rPr>
        <w:t>DN</w:t>
      </w:r>
      <w:r>
        <w:rPr>
          <w:rFonts w:ascii="Arial" w:hAnsi="Arial" w:cs="Arial"/>
          <w:color w:val="000000"/>
          <w:szCs w:val="21"/>
        </w:rPr>
        <w:t>．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t>（</w:t>
      </w:r>
      <w:r>
        <w:rPr>
          <w:rFonts w:ascii="Arial" w:hAnsi="Arial" w:cs="Arial"/>
          <w:color w:val="000000"/>
          <w:szCs w:val="21"/>
        </w:rPr>
        <w:t>1</w:t>
      </w:r>
      <w:r>
        <w:rPr>
          <w:rFonts w:ascii="Arial" w:hAnsi="Arial" w:cs="Arial"/>
          <w:color w:val="000000"/>
          <w:szCs w:val="21"/>
        </w:rPr>
        <w:t>）求证：四边形</w:t>
      </w:r>
      <w:r>
        <w:rPr>
          <w:rFonts w:ascii="Arial" w:hAnsi="Arial" w:cs="Arial"/>
          <w:color w:val="000000"/>
          <w:szCs w:val="21"/>
        </w:rPr>
        <w:t>BMDN</w:t>
      </w:r>
      <w:r>
        <w:rPr>
          <w:rFonts w:ascii="Arial" w:hAnsi="Arial" w:cs="Arial"/>
          <w:color w:val="000000"/>
          <w:szCs w:val="21"/>
        </w:rPr>
        <w:t>是菱形；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t>（</w:t>
      </w:r>
      <w:r>
        <w:rPr>
          <w:rFonts w:ascii="Arial" w:hAnsi="Arial" w:cs="Arial"/>
          <w:color w:val="000000"/>
          <w:szCs w:val="21"/>
        </w:rPr>
        <w:t>2</w:t>
      </w:r>
      <w:r>
        <w:rPr>
          <w:rFonts w:ascii="Arial" w:hAnsi="Arial" w:cs="Arial"/>
          <w:color w:val="000000"/>
          <w:szCs w:val="21"/>
        </w:rPr>
        <w:t>）若</w:t>
      </w:r>
      <w:r>
        <w:rPr>
          <w:rFonts w:ascii="Arial" w:hAnsi="Arial" w:cs="Arial"/>
          <w:color w:val="000000"/>
          <w:szCs w:val="21"/>
        </w:rPr>
        <w:t>AB=4</w:t>
      </w:r>
      <w:r>
        <w:rPr>
          <w:rFonts w:ascii="Arial" w:hAnsi="Arial" w:cs="Arial"/>
          <w:color w:val="000000"/>
          <w:szCs w:val="21"/>
        </w:rPr>
        <w:t>，</w:t>
      </w:r>
      <w:r>
        <w:rPr>
          <w:rFonts w:ascii="Arial" w:hAnsi="Arial" w:cs="Arial"/>
          <w:color w:val="000000"/>
          <w:szCs w:val="21"/>
        </w:rPr>
        <w:t>AD=8</w:t>
      </w:r>
      <w:r>
        <w:rPr>
          <w:rFonts w:ascii="Arial" w:hAnsi="Arial" w:cs="Arial"/>
          <w:color w:val="000000"/>
          <w:szCs w:val="21"/>
        </w:rPr>
        <w:t>，求</w:t>
      </w:r>
      <w:r>
        <w:rPr>
          <w:rFonts w:ascii="Arial" w:hAnsi="Arial" w:cs="Arial"/>
          <w:color w:val="000000"/>
          <w:szCs w:val="21"/>
        </w:rPr>
        <w:t>MD</w:t>
      </w:r>
      <w:r>
        <w:rPr>
          <w:rFonts w:ascii="Arial" w:hAnsi="Arial" w:cs="Arial"/>
          <w:color w:val="000000"/>
          <w:szCs w:val="21"/>
        </w:rPr>
        <w:t>的长．</w:t>
      </w:r>
    </w:p>
    <w:p w:rsidR="008A78CD">
      <w:pPr>
        <w:widowControl/>
        <w:jc w:val="left"/>
        <w:rPr>
          <w:rFonts w:ascii="Arial" w:hAnsi="Arial" w:cs="Arial"/>
          <w:color w:val="000000"/>
          <w:szCs w:val="21"/>
        </w:rPr>
      </w:pPr>
    </w:p>
    <w:p w:rsidR="008A78CD">
      <w:pPr>
        <w:widowControl/>
        <w:jc w:val="left"/>
        <w:rPr>
          <w:rFonts w:ascii="Arial" w:hAnsi="Arial" w:cs="Arial"/>
          <w:color w:val="000000"/>
          <w:szCs w:val="21"/>
        </w:rPr>
      </w:pPr>
    </w:p>
    <w:p w:rsidR="008A78CD">
      <w:pPr>
        <w:rPr>
          <w:rFonts w:ascii="Times New Roman" w:hAnsi="Times New Roman"/>
          <w:color w:val="000000"/>
          <w:kern w:val="0"/>
          <w:szCs w:val="21"/>
        </w:rPr>
      </w:pPr>
    </w:p>
    <w:p w:rsidR="008A78CD">
      <w:pPr>
        <w:rPr>
          <w:rFonts w:ascii="Times New Roman" w:hAnsi="Times New Roman"/>
          <w:color w:val="000000"/>
          <w:kern w:val="0"/>
          <w:szCs w:val="21"/>
        </w:rPr>
      </w:pPr>
    </w:p>
    <w:p w:rsidR="008A78CD">
      <w:pPr>
        <w:rPr>
          <w:rFonts w:ascii="Times New Roman" w:hAnsi="Times New Roman"/>
          <w:color w:val="000000"/>
          <w:kern w:val="0"/>
          <w:szCs w:val="21"/>
        </w:rPr>
      </w:pPr>
    </w:p>
    <w:p w:rsidR="008A78CD">
      <w:pPr>
        <w:pStyle w:val="DefaultParagraph"/>
        <w:widowControl w:val="0"/>
        <w:spacing w:line="360" w:lineRule="auto"/>
        <w:jc w:val="both"/>
        <w:rPr>
          <w:rFonts w:ascii="宋体" w:hAnsi="宋体"/>
          <w:color w:val="000000"/>
        </w:rPr>
      </w:pPr>
    </w:p>
    <w:p w:rsidR="008A78CD">
      <w:pPr>
        <w:pStyle w:val="DefaultParagraph"/>
        <w:ind w:left="420" w:hanging="420" w:hangingChars="20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kern w:val="0"/>
        </w:rPr>
        <w:t>25.</w:t>
      </w:r>
      <w:r>
        <w:rPr>
          <w:rFonts w:ascii="宋体" w:hAnsi="宋体" w:cs="宋体" w:hint="eastAsia"/>
          <w:kern w:val="0"/>
        </w:rPr>
        <w:t>（本题</w:t>
      </w:r>
      <w:r>
        <w:rPr>
          <w:rFonts w:ascii="宋体" w:hAnsi="宋体" w:cs="宋体" w:hint="eastAsia"/>
          <w:kern w:val="0"/>
        </w:rPr>
        <w:t>10</w:t>
      </w:r>
      <w:r>
        <w:rPr>
          <w:rFonts w:ascii="宋体" w:hAnsi="宋体" w:cs="宋体" w:hint="eastAsia"/>
          <w:kern w:val="0"/>
        </w:rPr>
        <w:t>分）</w:t>
      </w:r>
      <w:r>
        <w:rPr>
          <w:rFonts w:ascii="宋体" w:hAnsi="宋体" w:cs="宋体" w:hint="eastAsia"/>
        </w:rPr>
        <w:t>在正方形</w:t>
      </w:r>
      <w:r>
        <w:rPr>
          <w:rFonts w:ascii="宋体" w:hAnsi="宋体" w:cs="宋体" w:hint="eastAsia"/>
        </w:rPr>
        <w:t>ABCD</w:t>
      </w:r>
      <w:r>
        <w:rPr>
          <w:rFonts w:ascii="宋体" w:hAnsi="宋体" w:cs="宋体" w:hint="eastAsia"/>
        </w:rPr>
        <w:t>中，过点</w:t>
      </w: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</w:rPr>
        <w:t>引射线</w:t>
      </w:r>
      <w:r>
        <w:rPr>
          <w:rFonts w:ascii="宋体" w:hAnsi="宋体" w:cs="宋体" w:hint="eastAsia"/>
        </w:rPr>
        <w:t>AH</w:t>
      </w:r>
      <w:r>
        <w:rPr>
          <w:rFonts w:ascii="宋体" w:hAnsi="宋体" w:cs="宋体" w:hint="eastAsia"/>
        </w:rPr>
        <w:t>，交边</w:t>
      </w:r>
      <w:r>
        <w:rPr>
          <w:rFonts w:ascii="宋体" w:hAnsi="宋体" w:cs="宋体" w:hint="eastAsia"/>
        </w:rPr>
        <w:t>CD</w:t>
      </w:r>
      <w:r>
        <w:rPr>
          <w:rFonts w:ascii="宋体" w:hAnsi="宋体" w:cs="宋体" w:hint="eastAsia"/>
        </w:rPr>
        <w:t>于点</w:t>
      </w:r>
      <w:r>
        <w:rPr>
          <w:rFonts w:ascii="宋体" w:hAnsi="宋体" w:cs="宋体" w:hint="eastAsia"/>
        </w:rPr>
        <w:t>H</w:t>
      </w:r>
      <w:r>
        <w:rPr>
          <w:rFonts w:ascii="宋体" w:hAnsi="宋体" w:cs="宋体" w:hint="eastAsia"/>
        </w:rPr>
        <w:t>（点</w:t>
      </w:r>
      <w:r>
        <w:rPr>
          <w:rFonts w:ascii="宋体" w:hAnsi="宋体" w:cs="宋体" w:hint="eastAsia"/>
        </w:rPr>
        <w:t>H</w:t>
      </w:r>
      <w:r>
        <w:rPr>
          <w:rFonts w:ascii="宋体" w:hAnsi="宋体" w:cs="宋体" w:hint="eastAsia"/>
        </w:rPr>
        <w:t>与点</w:t>
      </w: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</w:rPr>
        <w:t>不重合）．通过翻折，使点</w:t>
      </w: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</w:rPr>
        <w:t>落在射线</w:t>
      </w:r>
      <w:r>
        <w:rPr>
          <w:rFonts w:ascii="宋体" w:hAnsi="宋体" w:cs="宋体" w:hint="eastAsia"/>
        </w:rPr>
        <w:t>AH</w:t>
      </w:r>
      <w:r>
        <w:rPr>
          <w:rFonts w:ascii="宋体" w:hAnsi="宋体" w:cs="宋体" w:hint="eastAsia"/>
        </w:rPr>
        <w:t>上的点</w:t>
      </w:r>
      <w:r>
        <w:rPr>
          <w:rFonts w:ascii="宋体" w:hAnsi="宋体" w:cs="宋体" w:hint="eastAsia"/>
        </w:rPr>
        <w:t>G</w:t>
      </w:r>
      <w:r>
        <w:rPr>
          <w:rFonts w:ascii="宋体" w:hAnsi="宋体" w:cs="宋体" w:hint="eastAsia"/>
        </w:rPr>
        <w:t>处，折痕</w:t>
      </w:r>
      <w:r>
        <w:rPr>
          <w:rFonts w:ascii="宋体" w:hAnsi="宋体" w:cs="宋体" w:hint="eastAsia"/>
        </w:rPr>
        <w:t>AE</w:t>
      </w:r>
      <w:r>
        <w:rPr>
          <w:rFonts w:ascii="宋体" w:hAnsi="宋体" w:cs="宋体" w:hint="eastAsia"/>
        </w:rPr>
        <w:t>交</w:t>
      </w:r>
      <w:r>
        <w:rPr>
          <w:rFonts w:ascii="宋体" w:hAnsi="宋体" w:cs="宋体" w:hint="eastAsia"/>
        </w:rPr>
        <w:t>BC</w:t>
      </w:r>
      <w:r>
        <w:rPr>
          <w:rFonts w:ascii="宋体" w:hAnsi="宋体" w:cs="宋体" w:hint="eastAsia"/>
        </w:rPr>
        <w:t>于</w:t>
      </w:r>
      <w:r>
        <w:rPr>
          <w:rFonts w:ascii="宋体" w:hAnsi="宋体" w:cs="宋体" w:hint="eastAsia"/>
        </w:rPr>
        <w:t>E</w:t>
      </w:r>
      <w:r>
        <w:rPr>
          <w:rFonts w:ascii="宋体" w:hAnsi="宋体" w:cs="宋体" w:hint="eastAsia"/>
        </w:rPr>
        <w:t>，延长</w:t>
      </w:r>
      <w:r>
        <w:rPr>
          <w:rFonts w:ascii="宋体" w:hAnsi="宋体" w:cs="宋体" w:hint="eastAsia"/>
        </w:rPr>
        <w:t>EG</w:t>
      </w:r>
      <w:r>
        <w:rPr>
          <w:rFonts w:ascii="宋体" w:hAnsi="宋体" w:cs="宋体" w:hint="eastAsia"/>
        </w:rPr>
        <w:t>交</w:t>
      </w:r>
      <w:r>
        <w:rPr>
          <w:rFonts w:ascii="宋体" w:hAnsi="宋体" w:cs="宋体" w:hint="eastAsia"/>
        </w:rPr>
        <w:t>CD</w:t>
      </w:r>
      <w:r>
        <w:rPr>
          <w:rFonts w:ascii="宋体" w:hAnsi="宋体" w:cs="宋体" w:hint="eastAsia"/>
        </w:rPr>
        <w:t>于</w:t>
      </w:r>
      <w:r>
        <w:rPr>
          <w:rFonts w:ascii="宋体" w:hAnsi="宋体" w:cs="宋体" w:hint="eastAsia"/>
        </w:rPr>
        <w:t>F</w:t>
      </w:r>
      <w:r>
        <w:rPr>
          <w:rFonts w:ascii="宋体" w:hAnsi="宋体" w:cs="宋体" w:hint="eastAsia"/>
        </w:rPr>
        <w:t>．</w:t>
      </w:r>
    </w:p>
    <w:p w:rsidR="008A78CD">
      <w:pPr>
        <w:pStyle w:val="DefaultParagraph"/>
        <w:ind w:firstLine="210" w:firstLineChars="10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【感知】（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）如图①，当点</w:t>
      </w:r>
      <w:r>
        <w:rPr>
          <w:rFonts w:ascii="宋体" w:hAnsi="宋体" w:cs="宋体" w:hint="eastAsia"/>
        </w:rPr>
        <w:t>H</w:t>
      </w:r>
      <w:r>
        <w:rPr>
          <w:rFonts w:ascii="宋体" w:hAnsi="宋体" w:cs="宋体" w:hint="eastAsia"/>
        </w:rPr>
        <w:t>与点</w:t>
      </w: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</w:rPr>
        <w:t>重合时，猜想</w:t>
      </w:r>
      <w:r>
        <w:rPr>
          <w:rFonts w:ascii="宋体" w:hAnsi="宋体" w:cs="宋体" w:hint="eastAsia"/>
        </w:rPr>
        <w:t>FG</w:t>
      </w:r>
      <w:r>
        <w:rPr>
          <w:rFonts w:ascii="宋体" w:hAnsi="宋体" w:cs="宋体" w:hint="eastAsia"/>
        </w:rPr>
        <w:t>与</w:t>
      </w:r>
      <w:r>
        <w:rPr>
          <w:rFonts w:ascii="宋体" w:hAnsi="宋体" w:cs="宋体" w:hint="eastAsia"/>
        </w:rPr>
        <w:t>FD</w:t>
      </w:r>
      <w:r>
        <w:rPr>
          <w:rFonts w:ascii="宋体" w:hAnsi="宋体" w:cs="宋体" w:hint="eastAsia"/>
        </w:rPr>
        <w:t>的数量关系，并说明理由．</w:t>
      </w:r>
    </w:p>
    <w:p w:rsidR="008A78CD">
      <w:pPr>
        <w:pStyle w:val="DefaultParagraph"/>
        <w:ind w:left="1260" w:hanging="1050" w:leftChars="100" w:hangingChars="50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【探究】（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）如图②，当点</w:t>
      </w:r>
      <w:r>
        <w:rPr>
          <w:rFonts w:ascii="宋体" w:hAnsi="宋体" w:cs="宋体" w:hint="eastAsia"/>
        </w:rPr>
        <w:t>H</w:t>
      </w:r>
      <w:r>
        <w:rPr>
          <w:rFonts w:ascii="宋体" w:hAnsi="宋体" w:cs="宋体" w:hint="eastAsia"/>
        </w:rPr>
        <w:t>为边</w:t>
      </w:r>
      <w:r>
        <w:rPr>
          <w:rFonts w:ascii="宋体" w:hAnsi="宋体" w:cs="宋体" w:hint="eastAsia"/>
        </w:rPr>
        <w:t>CD</w:t>
      </w:r>
      <w:r>
        <w:rPr>
          <w:rFonts w:ascii="宋体" w:hAnsi="宋体" w:cs="宋体" w:hint="eastAsia"/>
        </w:rPr>
        <w:t>上任意一点时，（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）中结论是否仍然成立？不需要说明理由．</w:t>
      </w:r>
    </w:p>
    <w:p w:rsidR="008A78CD">
      <w:pPr>
        <w:pStyle w:val="DefaultParagraph"/>
        <w:ind w:firstLine="210" w:firstLineChars="10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【应用】（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）在图②中，当</w:t>
      </w:r>
      <w:r>
        <w:rPr>
          <w:rFonts w:ascii="宋体" w:hAnsi="宋体" w:cs="宋体" w:hint="eastAsia"/>
        </w:rPr>
        <w:t>DF=3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 w:hint="eastAsia"/>
        </w:rPr>
        <w:t>CE=5</w:t>
      </w:r>
      <w:r>
        <w:rPr>
          <w:rFonts w:ascii="宋体" w:hAnsi="宋体" w:cs="宋体" w:hint="eastAsia"/>
        </w:rPr>
        <w:t>时，直接利用探究的结论，求</w:t>
      </w:r>
      <w:r>
        <w:rPr>
          <w:rFonts w:ascii="宋体" w:hAnsi="宋体" w:cs="宋体" w:hint="eastAsia"/>
        </w:rPr>
        <w:t>AB</w:t>
      </w:r>
      <w:r>
        <w:rPr>
          <w:rFonts w:ascii="宋体" w:hAnsi="宋体" w:cs="宋体" w:hint="eastAsia"/>
        </w:rPr>
        <w:t>的长．</w:t>
      </w:r>
    </w:p>
    <w:p w:rsidR="008A78CD">
      <w:pPr>
        <w:pStyle w:val="DefaultParagraph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51435</wp:posOffset>
            </wp:positionV>
            <wp:extent cx="3314700" cy="1541145"/>
            <wp:effectExtent l="0" t="0" r="0" b="1905"/>
            <wp:wrapNone/>
            <wp:docPr id="1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rcRect r="513" b="109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A78CD">
      <w:pPr>
        <w:pStyle w:val="DefaultParagraph"/>
        <w:textAlignment w:val="center"/>
        <w:rPr>
          <w:rFonts w:ascii="宋体" w:hAnsi="宋体" w:cs="宋体"/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pStyle w:val="DefaultParagraph"/>
        <w:textAlignment w:val="center"/>
        <w:rPr>
          <w:kern w:val="0"/>
        </w:rPr>
      </w:pPr>
    </w:p>
    <w:p w:rsidR="008A78C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26.</w:t>
      </w:r>
      <w:r>
        <w:rPr>
          <w:rFonts w:ascii="宋体" w:eastAsia="宋体" w:hAnsi="宋体" w:cs="宋体" w:hint="eastAsia"/>
          <w:kern w:val="0"/>
          <w:szCs w:val="21"/>
        </w:rPr>
        <w:t>（本题</w:t>
      </w:r>
      <w:r>
        <w:rPr>
          <w:rFonts w:ascii="宋体" w:eastAsia="宋体" w:hAnsi="宋体" w:cs="宋体" w:hint="eastAsia"/>
          <w:kern w:val="0"/>
          <w:szCs w:val="21"/>
        </w:rPr>
        <w:t>10</w:t>
      </w:r>
      <w:r>
        <w:rPr>
          <w:rFonts w:ascii="宋体" w:eastAsia="宋体" w:hAnsi="宋体" w:cs="宋体" w:hint="eastAsia"/>
          <w:kern w:val="0"/>
          <w:szCs w:val="21"/>
        </w:rPr>
        <w:t>分）</w:t>
      </w:r>
      <w:r>
        <w:rPr>
          <w:rFonts w:ascii="宋体" w:eastAsia="宋体" w:hAnsi="宋体" w:cs="宋体" w:hint="eastAsia"/>
          <w:szCs w:val="21"/>
        </w:rPr>
        <w:t>如图，在梯形</w:t>
      </w:r>
      <w:r>
        <w:rPr>
          <w:rFonts w:ascii="宋体" w:eastAsia="宋体" w:hAnsi="宋体" w:cs="宋体" w:hint="eastAsia"/>
          <w:szCs w:val="21"/>
        </w:rPr>
        <w:t>ABCD</w:t>
      </w:r>
      <w:r>
        <w:rPr>
          <w:rFonts w:ascii="宋体" w:eastAsia="宋体" w:hAnsi="宋体" w:cs="宋体" w:hint="eastAsia"/>
          <w:szCs w:val="21"/>
        </w:rPr>
        <w:t>中，</w:t>
      </w:r>
      <w:r>
        <w:rPr>
          <w:rFonts w:ascii="宋体" w:eastAsia="宋体" w:hAnsi="宋体" w:cs="宋体" w:hint="eastAsia"/>
          <w:szCs w:val="21"/>
        </w:rPr>
        <w:t>AD//BC</w:t>
      </w:r>
      <w:r>
        <w:rPr>
          <w:rFonts w:ascii="宋体" w:eastAsia="宋体" w:hAnsi="宋体" w:cs="宋体" w:hint="eastAsia"/>
          <w:szCs w:val="21"/>
        </w:rPr>
        <w:t>，∠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90</w:t>
      </w:r>
      <w:r>
        <w:rPr>
          <w:rFonts w:ascii="宋体" w:eastAsia="宋体" w:hAnsi="宋体" w:cs="宋体" w:hint="eastAsia"/>
          <w:szCs w:val="21"/>
        </w:rPr>
        <w:t>°，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16cm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12cm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21cm</w:t>
      </w:r>
      <w:r>
        <w:rPr>
          <w:rFonts w:ascii="宋体" w:eastAsia="宋体" w:hAnsi="宋体" w:cs="宋体" w:hint="eastAsia"/>
          <w:szCs w:val="21"/>
        </w:rPr>
        <w:t>，动点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从点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出发，沿射线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的方向以每秒</w:t>
      </w:r>
      <w:r>
        <w:rPr>
          <w:rFonts w:ascii="宋体" w:eastAsia="宋体" w:hAnsi="宋体" w:cs="宋体" w:hint="eastAsia"/>
          <w:szCs w:val="21"/>
        </w:rPr>
        <w:t>2cm</w:t>
      </w:r>
      <w:r>
        <w:rPr>
          <w:rFonts w:ascii="宋体" w:eastAsia="宋体" w:hAnsi="宋体" w:cs="宋体" w:hint="eastAsia"/>
          <w:szCs w:val="21"/>
        </w:rPr>
        <w:t>的速度运动，动点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从点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出发，在线段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上以每秒</w:t>
      </w:r>
      <w:r>
        <w:rPr>
          <w:rFonts w:ascii="宋体" w:eastAsia="宋体" w:hAnsi="宋体" w:cs="宋体" w:hint="eastAsia"/>
          <w:szCs w:val="21"/>
        </w:rPr>
        <w:t>1cm</w:t>
      </w:r>
      <w:r>
        <w:rPr>
          <w:rFonts w:ascii="宋体" w:eastAsia="宋体" w:hAnsi="宋体" w:cs="宋体" w:hint="eastAsia"/>
          <w:szCs w:val="21"/>
        </w:rPr>
        <w:t>的速度向点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运动，点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分别从点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同时出发，当点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运动到点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时，点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随之停止运动，设运动的时间为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（秒）．</w:t>
      </w:r>
    </w:p>
    <w:p w:rsidR="008A78C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(1)</w:t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为何值时，四边形</w:t>
      </w:r>
      <w:r>
        <w:rPr>
          <w:rFonts w:ascii="宋体" w:eastAsia="宋体" w:hAnsi="宋体" w:cs="宋体" w:hint="eastAsia"/>
          <w:szCs w:val="21"/>
        </w:rPr>
        <w:t>PQDC</w:t>
      </w:r>
      <w:r>
        <w:rPr>
          <w:rFonts w:ascii="宋体" w:eastAsia="宋体" w:hAnsi="宋体" w:cs="宋体" w:hint="eastAsia"/>
          <w:szCs w:val="21"/>
        </w:rPr>
        <w:t>是平行四边形．</w:t>
      </w:r>
    </w:p>
    <w:p w:rsidR="008A78C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(2)</w:t>
      </w:r>
      <w:r>
        <w:rPr>
          <w:rFonts w:ascii="宋体" w:eastAsia="宋体" w:hAnsi="宋体" w:cs="宋体" w:hint="eastAsia"/>
          <w:szCs w:val="21"/>
        </w:rPr>
        <w:t>当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为何值时，以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为顶点的梯形面积等于</w:t>
      </w:r>
      <w:r>
        <w:rPr>
          <w:rFonts w:ascii="宋体" w:eastAsia="宋体" w:hAnsi="宋体" w:cs="宋体" w:hint="eastAsia"/>
          <w:szCs w:val="21"/>
        </w:rPr>
        <w:t>60cm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?</w:t>
      </w:r>
    </w:p>
    <w:p w:rsidR="008A78C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(3)</w:t>
      </w:r>
      <w:r>
        <w:rPr>
          <w:rFonts w:ascii="宋体" w:eastAsia="宋体" w:hAnsi="宋体" w:cs="宋体" w:hint="eastAsia"/>
          <w:szCs w:val="21"/>
        </w:rPr>
        <w:t>是否存在点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，使△</w:t>
      </w:r>
      <w:r>
        <w:rPr>
          <w:rFonts w:ascii="宋体" w:eastAsia="宋体" w:hAnsi="宋体" w:cs="宋体" w:hint="eastAsia"/>
          <w:szCs w:val="21"/>
        </w:rPr>
        <w:t>PQD</w:t>
      </w:r>
      <w:r>
        <w:rPr>
          <w:rFonts w:ascii="宋体" w:eastAsia="宋体" w:hAnsi="宋体" w:cs="宋体" w:hint="eastAsia"/>
          <w:szCs w:val="21"/>
        </w:rPr>
        <w:t>是等腰三角形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不考虑</w:t>
      </w:r>
      <w:r>
        <w:rPr>
          <w:rFonts w:ascii="宋体" w:eastAsia="宋体" w:hAnsi="宋体" w:cs="宋体" w:hint="eastAsia"/>
          <w:szCs w:val="21"/>
        </w:rPr>
        <w:t>QD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PD)?</w:t>
      </w:r>
      <w:r>
        <w:rPr>
          <w:rFonts w:ascii="宋体" w:eastAsia="宋体" w:hAnsi="宋体" w:cs="宋体" w:hint="eastAsia"/>
          <w:szCs w:val="21"/>
        </w:rPr>
        <w:t>若存在，请</w:t>
      </w:r>
      <w:r>
        <w:rPr>
          <w:rFonts w:ascii="宋体" w:eastAsia="宋体" w:hAnsi="宋体" w:cs="宋体" w:hint="eastAsia"/>
          <w:szCs w:val="21"/>
        </w:rPr>
        <w:t>求出所有满足要求的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的值，若不存在，请说明理由．</w:t>
      </w:r>
    </w:p>
    <w:p w:rsidR="008A78CD">
      <w:pPr>
        <w:pStyle w:val="NormalWeb"/>
        <w:shd w:val="clear" w:color="auto" w:fill="FFFFFF"/>
        <w:adjustRightInd w:val="0"/>
        <w:spacing w:before="0" w:beforeAutospacing="0" w:after="0" w:afterAutospacing="0"/>
        <w:rPr>
          <w:rFonts w:eastAsia="宋体"/>
          <w:color w:val="42515A"/>
          <w:sz w:val="21"/>
          <w:szCs w:val="21"/>
        </w:rPr>
      </w:pPr>
    </w:p>
    <w:p w:rsidR="008A78CD">
      <w:pPr>
        <w:pStyle w:val="NormalWeb"/>
        <w:shd w:val="clear" w:color="auto" w:fill="FFFFFF"/>
        <w:adjustRightInd w:val="0"/>
        <w:spacing w:before="0" w:beforeAutospacing="0" w:after="0" w:afterAutospacing="0"/>
        <w:rPr>
          <w:rFonts w:eastAsia="宋体"/>
          <w:color w:val="42515A"/>
          <w:sz w:val="21"/>
          <w:szCs w:val="21"/>
        </w:rPr>
      </w:pPr>
    </w:p>
    <w:p w:rsidR="008A78CD">
      <w:pPr>
        <w:pStyle w:val="NormalWeb"/>
        <w:shd w:val="clear" w:color="auto" w:fill="FFFFFF"/>
        <w:adjustRightInd w:val="0"/>
        <w:spacing w:before="0" w:beforeAutospacing="0" w:after="0" w:afterAutospacing="0"/>
      </w:pPr>
      <w:r>
        <w:rPr>
          <w:rFonts w:hint="eastAsia"/>
          <w:noProof/>
        </w:rPr>
        <w:drawing>
          <wp:inline distT="0" distB="0" distL="114300" distR="114300">
            <wp:extent cx="2160905" cy="1094105"/>
            <wp:effectExtent l="0" t="0" r="0" b="0"/>
            <wp:docPr id="21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78CD">
      <w:pPr>
        <w:pStyle w:val="DefaultParagraph"/>
      </w:pPr>
    </w:p>
    <w:p w:rsidR="008A78CD">
      <w:pPr>
        <w:pStyle w:val="DefaultParagraph"/>
      </w:pPr>
    </w:p>
    <w:sectPr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FC74F6F"/>
    <w:multiLevelType w:val="singleLevel"/>
    <w:tmpl w:val="3FC74F6F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character" w:customStyle="1" w:styleId="apple-style-span">
    <w:name w:val="apple-style-span"/>
    <w:basedOn w:val="DefaultParagraphFont"/>
    <w:qFormat/>
  </w:style>
  <w:style w:type="paragraph" w:styleId="Header">
    <w:name w:val="header"/>
    <w:basedOn w:val="Normal"/>
    <w:link w:val="Char"/>
    <w:rsid w:val="00767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7674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767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7674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png" /><Relationship Id="rId14" Type="http://schemas.openxmlformats.org/officeDocument/2006/relationships/image" Target="media/image7.png" /><Relationship Id="rId15" Type="http://schemas.openxmlformats.org/officeDocument/2006/relationships/image" Target="media/image8.png" /><Relationship Id="rId16" Type="http://schemas.openxmlformats.org/officeDocument/2006/relationships/image" Target="media/image9.png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3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4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5.wmf" /><Relationship Id="rId26" Type="http://schemas.openxmlformats.org/officeDocument/2006/relationships/oleObject" Target="embeddings/oleObject7.bin" /><Relationship Id="rId27" Type="http://schemas.openxmlformats.org/officeDocument/2006/relationships/image" Target="media/image16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image" Target="media/image18.wmf" /><Relationship Id="rId31" Type="http://schemas.openxmlformats.org/officeDocument/2006/relationships/image" Target="media/image19.wmf" /><Relationship Id="rId32" Type="http://schemas.openxmlformats.org/officeDocument/2006/relationships/image" Target="media/image20.wmf" /><Relationship Id="rId33" Type="http://schemas.openxmlformats.org/officeDocument/2006/relationships/image" Target="media/image21.wmf" /><Relationship Id="rId34" Type="http://schemas.openxmlformats.org/officeDocument/2006/relationships/image" Target="media/image22.wmf" /><Relationship Id="rId35" Type="http://schemas.openxmlformats.org/officeDocument/2006/relationships/image" Target="media/image23.wmf" /><Relationship Id="rId36" Type="http://schemas.openxmlformats.org/officeDocument/2006/relationships/image" Target="media/image24.wmf" /><Relationship Id="rId37" Type="http://schemas.openxmlformats.org/officeDocument/2006/relationships/image" Target="media/image25.wmf" /><Relationship Id="rId38" Type="http://schemas.openxmlformats.org/officeDocument/2006/relationships/image" Target="media/image26.wmf" /><Relationship Id="rId39" Type="http://schemas.openxmlformats.org/officeDocument/2006/relationships/image" Target="media/image27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9.bin" /><Relationship Id="rId41" Type="http://schemas.openxmlformats.org/officeDocument/2006/relationships/image" Target="media/image28.png" /><Relationship Id="rId42" Type="http://schemas.openxmlformats.org/officeDocument/2006/relationships/image" Target="media/image29.wmf" /><Relationship Id="rId43" Type="http://schemas.openxmlformats.org/officeDocument/2006/relationships/image" Target="media/image30.wmf" /><Relationship Id="rId44" Type="http://schemas.openxmlformats.org/officeDocument/2006/relationships/image" Target="media/image31.wmf" /><Relationship Id="rId45" Type="http://schemas.openxmlformats.org/officeDocument/2006/relationships/oleObject" Target="embeddings/oleObject10.bin" /><Relationship Id="rId46" Type="http://schemas.openxmlformats.org/officeDocument/2006/relationships/image" Target="media/image32.wmf" /><Relationship Id="rId47" Type="http://schemas.openxmlformats.org/officeDocument/2006/relationships/image" Target="media/image33.wmf" /><Relationship Id="rId48" Type="http://schemas.openxmlformats.org/officeDocument/2006/relationships/oleObject" Target="embeddings/oleObject11.bin" /><Relationship Id="rId49" Type="http://schemas.openxmlformats.org/officeDocument/2006/relationships/image" Target="media/image3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2.bin" /><Relationship Id="rId51" Type="http://schemas.openxmlformats.org/officeDocument/2006/relationships/image" Target="media/image35.wmf" /><Relationship Id="rId52" Type="http://schemas.openxmlformats.org/officeDocument/2006/relationships/oleObject" Target="embeddings/oleObject13.bin" /><Relationship Id="rId53" Type="http://schemas.openxmlformats.org/officeDocument/2006/relationships/image" Target="media/image36.png" /><Relationship Id="rId54" Type="http://schemas.openxmlformats.org/officeDocument/2006/relationships/image" Target="media/image37.png" /><Relationship Id="rId55" Type="http://schemas.openxmlformats.org/officeDocument/2006/relationships/image" Target="media/image38.png" /><Relationship Id="rId56" Type="http://schemas.openxmlformats.org/officeDocument/2006/relationships/image" Target="media/image39.png" /><Relationship Id="rId57" Type="http://schemas.openxmlformats.org/officeDocument/2006/relationships/image" Target="http://img.jyeoo.net/quiz/images/201207/3/54a00d9d.png" TargetMode="External" /><Relationship Id="rId58" Type="http://schemas.openxmlformats.org/officeDocument/2006/relationships/image" Target="media/image40.png" /><Relationship Id="rId59" Type="http://schemas.openxmlformats.org/officeDocument/2006/relationships/image" Target="media/image41.png" /><Relationship Id="rId6" Type="http://schemas.openxmlformats.org/officeDocument/2006/relationships/image" Target="media/image2.png" /><Relationship Id="rId60" Type="http://schemas.openxmlformats.org/officeDocument/2006/relationships/theme" Target="theme/theme1.xml" /><Relationship Id="rId61" Type="http://schemas.openxmlformats.org/officeDocument/2006/relationships/numbering" Target="numbering.xml" /><Relationship Id="rId62" Type="http://schemas.openxmlformats.org/officeDocument/2006/relationships/styles" Target="styles.xml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3"/>
    <customShpInfo spid="_x0000_s2054"/>
    <customShpInfo spid="_x0000_s2051"/>
    <customShpInfo spid="_x0000_s2057"/>
    <customShpInfo spid="_x0000_s2058"/>
    <customShpInfo spid="_x0000_s2060"/>
    <customShpInfo spid="_x0000_s2061"/>
    <customShpInfo spid="_x0000_s2062"/>
    <customShpInfo spid="_x0000_s2059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56"/>
    <customShpInfo spid="_x0000_s2071"/>
    <customShpInfo spid="_x0000_s2055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72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81"/>
    <customShpInfo spid="_x0000_s2050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1791</Words>
  <Characters>2115</Characters>
  <Application>Microsoft Office Word</Application>
  <DocSecurity>0</DocSecurity>
  <Lines>141</Lines>
  <Paragraphs>144</Paragraphs>
  <ScaleCrop>false</ScaleCrop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cp:lastPrinted>2018-03-22T04:09:00Z</cp:lastPrinted>
  <dcterms:created xsi:type="dcterms:W3CDTF">2014-10-29T12:08:00Z</dcterms:created>
  <dcterms:modified xsi:type="dcterms:W3CDTF">2018-04-08T23:33:00Z</dcterms:modified>
</cp:coreProperties>
</file>