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惠民致远实验学校17-18第二学期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四</w:t>
      </w:r>
      <w:r>
        <w:rPr>
          <w:rFonts w:hint="eastAsia"/>
          <w:b/>
          <w:bCs/>
          <w:sz w:val="32"/>
          <w:szCs w:val="32"/>
        </w:rPr>
        <w:t>年级语文</w:t>
      </w:r>
      <w:r>
        <w:rPr>
          <w:rFonts w:hint="eastAsia"/>
          <w:b/>
          <w:bCs/>
          <w:sz w:val="32"/>
          <w:szCs w:val="32"/>
          <w:lang w:eastAsia="zh-CN"/>
        </w:rPr>
        <w:t>期中</w:t>
      </w:r>
      <w:r>
        <w:rPr>
          <w:rFonts w:hint="eastAsia"/>
          <w:b/>
          <w:bCs/>
          <w:sz w:val="32"/>
          <w:szCs w:val="32"/>
        </w:rPr>
        <w:t>试卷</w:t>
      </w: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64770</wp:posOffset>
                </wp:positionV>
                <wp:extent cx="451485" cy="7805420"/>
                <wp:effectExtent l="4445" t="4445" r="20320" b="19685"/>
                <wp:wrapNone/>
                <wp:docPr id="2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" cy="780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姓名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考号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45.1pt;margin-top:5.1pt;height:614.6pt;width:35.55pt;z-index:251668480;mso-width-relative:page;mso-height-relative:page;" fillcolor="#FFFFFF" filled="t" stroked="t" coordsize="21600,21600" o:gfxdata="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G6R6UTaAAAACwEAAA8AAAAAAAAAAQAgAAAA&#10;IgAAAGRycy9kb3ducmV2LnhtbFBLAQIUABQAAAAIAIdO4kArRfP7tAIAAKkEAAAOAAAAAAAAAAEA&#10;IAAAACkBAABkcnMvZTJvRG9jLnhtbFBLBQYAAAAABgAGAFkBAABPBgAAAAA=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姓名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考号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4"/>
          <w:szCs w:val="24"/>
        </w:rPr>
        <w:t>一、我会写。（10分）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luò  tuó    shǔ    yú     lǚ    yóu       wú    xiá      pí    bèi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      ）    （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）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（        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         ）  （        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dào   dé    bǔ    zhuō    shāo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1590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huǐ     níng   gù      jīng   jì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  ）    （          ） （        ）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） （        ）</w:t>
      </w: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二</w:t>
      </w:r>
      <w:r>
        <w:rPr>
          <w:rFonts w:hint="eastAsia"/>
          <w:b/>
          <w:bCs/>
          <w:sz w:val="24"/>
          <w:szCs w:val="24"/>
        </w:rPr>
        <w:t>、把下列词语补充完整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6分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异</w:t>
      </w:r>
      <w:r>
        <w:rPr>
          <w:rFonts w:hint="eastAsia"/>
          <w:sz w:val="24"/>
          <w:szCs w:val="24"/>
        </w:rPr>
        <w:t>（     ）（    ）</w:t>
      </w:r>
      <w:r>
        <w:rPr>
          <w:rFonts w:hint="eastAsia"/>
          <w:sz w:val="24"/>
          <w:szCs w:val="24"/>
          <w:lang w:eastAsia="zh-CN"/>
        </w:rPr>
        <w:t>开</w:t>
      </w:r>
      <w:r>
        <w:rPr>
          <w:rFonts w:hint="eastAsia"/>
          <w:sz w:val="24"/>
          <w:szCs w:val="24"/>
        </w:rPr>
        <w:t xml:space="preserve">      （   ）（   ）不解     （   ）（    ）以求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）峰（    ）立        突兀（   ）（   ）     水（   ）如（   ）</w:t>
      </w: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三</w:t>
      </w:r>
      <w:r>
        <w:rPr>
          <w:rFonts w:hint="eastAsia"/>
          <w:b/>
          <w:bCs/>
          <w:sz w:val="24"/>
          <w:szCs w:val="24"/>
        </w:rPr>
        <w:t>、我会选词填空。（9分）</w:t>
      </w:r>
      <w:r>
        <w:rPr>
          <w:rFonts w:hint="eastAsia"/>
          <w:b/>
          <w:bCs/>
          <w:color w:val="FFFFFF"/>
          <w:sz w:val="4"/>
          <w:szCs w:val="24"/>
          <w:lang w:eastAsia="zh-CN"/>
        </w:rPr>
        <w:t>[来源:Z+xx+k.Com]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盼望   渴望  希望   期望   愿望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1.你们是祖国的花朵，祖国的（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）靠你们。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2.我们不应该辜负老师和父母的（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  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3.我的（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）是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6543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“和平之花”永远开放。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4.在等待与（    ）中，春天终于来了。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5.我（   ）台湾早日回到祖国的怀抱。</w:t>
      </w:r>
      <w:r>
        <w:rPr>
          <w:rFonts w:hint="eastAsia"/>
          <w:color w:val="FFFFFF"/>
          <w:sz w:val="4"/>
          <w:szCs w:val="24"/>
          <w:lang w:eastAsia="zh-CN"/>
        </w:rPr>
        <w:t>[来源:Z。xx。k.Com]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无论……都……          只要……就……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即使……也……          不是……而是……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飞机装上雷达，（     ）在漆黑的夜里，它（      ）能安全飞行。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（      ）什么地方，（     ）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0320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比不上我的家乡美。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放学回家后，我（      ）先出去玩，（    ）先做作业。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明天（     ）不下雨，春游（      ）会照计划进行。</w:t>
      </w:r>
      <w:r>
        <w:rPr>
          <w:rFonts w:hint="eastAsia"/>
          <w:color w:val="FFFFFF"/>
          <w:sz w:val="4"/>
          <w:szCs w:val="24"/>
          <w:lang w:eastAsia="zh-CN"/>
        </w:rPr>
        <w:t>[来源:学,科,网]</w:t>
      </w:r>
    </w:p>
    <w:p>
      <w:pPr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rFonts w:hint="eastAsia"/>
          <w:b/>
          <w:bCs/>
          <w:sz w:val="24"/>
          <w:szCs w:val="24"/>
        </w:rPr>
        <w:t>、我会找出意思相近的几组对应地写在括号里。（</w:t>
      </w:r>
      <w:r>
        <w:rPr>
          <w:rFonts w:hint="eastAsia"/>
          <w:b/>
          <w:bCs/>
          <w:sz w:val="24"/>
          <w:szCs w:val="24"/>
          <w:lang w:val="en-US" w:eastAsia="zh-CN"/>
        </w:rPr>
        <w:t>12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拮据     梦寐以求    器重      赠予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困难        疑惑不解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9812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524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馈赠     日思夜想    看重      闷闷不乐    迷惑不解    愁眉苦脸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（     ）－－（     ）                     （    ）－－（     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（     ）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73685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－－（     ）                     （     ）－－（     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（     ）－－（     ）                     （    ）－－（       ）</w:t>
      </w: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五</w:t>
      </w:r>
      <w:r>
        <w:rPr>
          <w:rFonts w:hint="eastAsia"/>
          <w:b/>
          <w:bCs/>
          <w:sz w:val="24"/>
          <w:szCs w:val="24"/>
        </w:rPr>
        <w:t>、我会填。（</w:t>
      </w: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            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 xml:space="preserve">  ，孤云独去闲。</w:t>
      </w:r>
      <w:r>
        <w:rPr>
          <w:rFonts w:hint="eastAsia"/>
          <w:color w:val="FFFFFF"/>
          <w:sz w:val="4"/>
          <w:szCs w:val="24"/>
          <w:lang w:eastAsia="zh-CN"/>
        </w:rPr>
        <w:t>[来源:学&amp;科&amp;网]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     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 xml:space="preserve">  ，澄江一道月分明。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3.几行红叶树，     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 xml:space="preserve">             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4.精诚所加，       </w:t>
      </w:r>
      <w:r>
        <w:rPr>
          <w:rFonts w:hint="eastAsia"/>
          <w:sz w:val="24"/>
          <w:szCs w:val="24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</w:rPr>
        <w:t xml:space="preserve">       。      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5908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  <w:lang w:eastAsia="zh-CN"/>
        </w:rPr>
        <w:t>清明前后</w:t>
      </w:r>
      <w:r>
        <w:rPr>
          <w:rFonts w:hint="eastAsia"/>
          <w:sz w:val="24"/>
          <w:szCs w:val="24"/>
        </w:rPr>
        <w:t xml:space="preserve">，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/>
          <w:sz w:val="24"/>
          <w:szCs w:val="24"/>
        </w:rPr>
        <w:t xml:space="preserve">    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6.爱人者，            ；敬人者，                。</w:t>
      </w:r>
    </w:p>
    <w:p>
      <w:pPr>
        <w:ind w:left="479" w:leftChars="228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7.这样的山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这样的水，这样的水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这样的山，再加上空中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，山间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，江上竹筏小舟 ，让你感到像是走进了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，真是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“                      ”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</w:t>
      </w:r>
      <w:r>
        <w:rPr>
          <w:rFonts w:hint="eastAsia"/>
          <w:sz w:val="24"/>
          <w:szCs w:val="24"/>
          <w:lang w:eastAsia="zh-CN"/>
        </w:rPr>
        <w:t>朝霞不出门，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/>
          <w:sz w:val="24"/>
          <w:szCs w:val="24"/>
        </w:rPr>
        <w:t>。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9.天上鱼鳞斑，                             。</w:t>
      </w:r>
    </w:p>
    <w:p>
      <w:pPr>
        <w:ind w:left="479" w:leftChars="228" w:firstLine="0" w:firstLineChars="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六</w:t>
      </w:r>
      <w:r>
        <w:rPr>
          <w:rFonts w:hint="eastAsia"/>
          <w:b/>
          <w:bCs/>
          <w:sz w:val="24"/>
          <w:szCs w:val="24"/>
        </w:rPr>
        <w:t>、这学期，我们认识了许多优秀的人物，请将人物的品质填上相应的括号里。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分）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1.诚实、有信用      2.宽容、关爱   3、机智勇敢     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.认真、实在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（1）《夜莺的歌声》中的小夜莺    （                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）《万年牢》中的父亲（              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）《中彩那天》中的父亲（          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）《将心比心》中的母亲（               ）</w:t>
      </w: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七</w:t>
      </w:r>
      <w:r>
        <w:rPr>
          <w:rFonts w:hint="eastAsia"/>
          <w:b/>
          <w:bCs/>
          <w:sz w:val="24"/>
          <w:szCs w:val="24"/>
        </w:rPr>
        <w:t>、阅读理解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（一）课内阅读。（16分）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我不明白父亲为什么中了彩还不高兴，闷闷不乐地回到家里，向母亲诉说刚才的情形。母亲安慰我说：“不要烦恼，你父亲下面临着一个首先难题。”“</w:t>
      </w:r>
      <w:r>
        <w:rPr>
          <w:rFonts w:hint="eastAsia"/>
          <w:sz w:val="24"/>
          <w:szCs w:val="24"/>
          <w:u w:val="single"/>
        </w:rPr>
        <w:t>难道我们中彩得到汽车是不道德的吗？</w:t>
      </w:r>
      <w:r>
        <w:rPr>
          <w:rFonts w:hint="eastAsia"/>
          <w:sz w:val="24"/>
          <w:szCs w:val="24"/>
        </w:rPr>
        <w:t>”我迷惑不解地问。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1、给下面划线的字注音。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中彩（      ）    难题（      ）    闷闷不乐（      ）  为什么（       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2、把文中画线的句子改成陈述句。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89865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         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8288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</w:t>
      </w:r>
    </w:p>
    <w:p>
      <w:pPr>
        <w:numPr>
          <w:ilvl w:val="0"/>
          <w:numId w:val="1"/>
        </w:num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片段中，“父亲”面临的道德难题指的是什么？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</w:p>
    <w:p>
      <w:pPr>
        <w:ind w:left="479" w:leftChars="228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————————————————————————————————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文中的“父亲”后来是怎么处理的？对“父亲”的处理你赞成吗？说说你的观点。</w:t>
      </w:r>
    </w:p>
    <w:p>
      <w:pPr>
        <w:numPr>
          <w:ilvl w:val="0"/>
          <w:numId w:val="0"/>
        </w:numPr>
        <w:ind w:leftChars="200"/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—————————————————————————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5240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—————————  </w:t>
      </w:r>
    </w:p>
    <w:p>
      <w:pPr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（二）、课外阅读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tabs>
          <w:tab w:val="left" w:pos="343"/>
        </w:tabs>
        <w:ind w:firstLine="480" w:firstLineChars="200"/>
        <w:rPr>
          <w:rFonts w:hint="eastAsia"/>
          <w:sz w:val="24"/>
          <w:szCs w:val="24"/>
        </w:rPr>
      </w:pPr>
    </w:p>
    <w:p>
      <w:pPr>
        <w:tabs>
          <w:tab w:val="left" w:pos="343"/>
        </w:tabs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①我的故乡在广西，我爱故乡的漓江。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②春天，原野上的春色，把漓江打扮得更加美丽。绵绵春雨，增加了漓江的水量，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6543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催开了两岸鲜艳的野花。随着气候转暖，来漓江旅游的人越来越多，漓江像一条友谊的带子把祖国人民和世界人民连在一起。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③夏天，漓江的水更清了，人们有的在江中游泳，有的在江中划船，有的玩水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89865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球……漓江洗去人们一天的疲劳，使人们感到轻松愉快。</w:t>
      </w:r>
      <w:r>
        <w:rPr>
          <w:rFonts w:hint="eastAsia"/>
          <w:color w:val="FFFFFF"/>
          <w:sz w:val="4"/>
          <w:szCs w:val="24"/>
          <w:lang w:eastAsia="zh-CN"/>
        </w:rPr>
        <w:t>[来源:学科网]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④秋天，桂花开了，漓江两岸飘着醉人的桂花香。我们学习过后，荡着小船在江上游玩。那两岸的青峰分明地立在我们面前，同学们兴奋地抢着划桨……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⑤冬天，漓江因为旱季到来而变浅了，但水还是那么清，山还是那么绿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56845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。江畔的柑桔树已挂满累累果实，人们正在紧张地收获。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⑥漓江的四季都很美。我喝着漓江的水长大，我一定要把漓江建设得更加美好。</w:t>
      </w:r>
    </w:p>
    <w:p>
      <w:pPr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1.给文章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1590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加个题目。（2分）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2短文第②～⑤自然段是按（ 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9558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）顺序写的。从（   ）、（    ）、（    ）、（     ）这些词中可以看出。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ind w:left="958" w:leftChars="456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3.分别用“ --------------  ”和“         ”画出文中的一个比喻句和一个拟人句。（2分））</w:t>
      </w:r>
    </w:p>
    <w:p>
      <w:pPr>
        <w:ind w:left="479" w:leftChars="228"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.文中画“               ”句子是个（             ） 句，请你展开想象再写个描写人们在漓江上游玩的句子。（3分）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left="479" w:leftChars="228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6.读了这篇短文后，想想《桂林山水》中的漓江，请你写几句赞美漓江的话语。（2分）</w:t>
      </w: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八</w:t>
      </w:r>
      <w:r>
        <w:rPr>
          <w:rFonts w:hint="eastAsia"/>
          <w:b/>
          <w:bCs/>
          <w:sz w:val="24"/>
          <w:szCs w:val="24"/>
        </w:rPr>
        <w:t>、作文（30分）</w:t>
      </w:r>
      <w:bookmarkStart w:id="0" w:name="_GoBack"/>
      <w:bookmarkEnd w:id="0"/>
    </w:p>
    <w:p>
      <w:pPr>
        <w:ind w:left="479" w:leftChars="228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在自己成长的过程中，会与很多人相识相交，如（朋友、老师、父亲，……）请你以我的**为题，写一篇表现人与人之间真诚、关爱、帮助的文章，400字左右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55575" cy="209550"/>
          <wp:effectExtent l="0" t="0" r="15875" b="0"/>
          <wp:wrapNone/>
          <wp:docPr id="5" name="图片 5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575" cy="209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62EE"/>
    <w:multiLevelType w:val="singleLevel"/>
    <w:tmpl w:val="450D62EE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165E3"/>
    <w:rsid w:val="151A0E0E"/>
    <w:rsid w:val="1F625607"/>
    <w:rsid w:val="26F4459F"/>
    <w:rsid w:val="2BE36BE5"/>
    <w:rsid w:val="45CE1A77"/>
    <w:rsid w:val="4EB165E3"/>
    <w:rsid w:val="566D2235"/>
    <w:rsid w:val="663F521F"/>
    <w:rsid w:val="77E5418E"/>
    <w:rsid w:val="79C5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1574</Words>
  <Characters>1661</Characters>
  <Lines>0</Lines>
  <Paragraphs>0</Paragraphs>
  <ScaleCrop>false</ScaleCrop>
  <LinksUpToDate>false</LinksUpToDate>
  <CharactersWithSpaces>2792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2018-04-16T06:04:00Z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2018-04-23T09:07:09Z</dcterms:modified>
  <dc:subject>四年级下册语文期中考试（3）∣2017-2018学年山东省惠民致远实验学校小学部（人教新课标，无答案）.docx</dc:subject>
  <dc:title>四年级下册语文期中考试（3）∣2017-2018学年山东省惠民致远实验学校小学部（人教新课标，无答案）.docx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