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30"/>
          <w:szCs w:val="30"/>
          <w:lang w:bidi="ar"/>
        </w:rPr>
        <w:t>2017-2018学年第二学期期中考试-四年级语文人教版</w:t>
      </w:r>
    </w:p>
    <w:p>
      <w:pPr>
        <w:spacing w:line="240" w:lineRule="auto"/>
        <w:jc w:val="center"/>
      </w:pPr>
      <w:r>
        <w:rPr>
          <w:rFonts w:hint="eastAsia"/>
        </w:rPr>
        <w:t>班级：__________ 姓名：__________ 学号：__________</w:t>
      </w:r>
    </w:p>
    <w:p>
      <w:pPr>
        <w:spacing w:line="240" w:lineRule="auto"/>
        <w:jc w:val="center"/>
        <w:rPr>
          <w:szCs w:val="21"/>
          <w:u w:val="single"/>
        </w:rPr>
      </w:pP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一、看拼音</w:t>
      </w:r>
      <w:r>
        <w:rPr>
          <w:rFonts w:ascii="宋体" w:hAnsi="宋体"/>
          <w:b/>
          <w:szCs w:val="21"/>
        </w:rPr>
        <w:t>写词语。</w:t>
      </w:r>
    </w:p>
    <w:p>
      <w:pPr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Cs w:val="21"/>
        </w:rPr>
        <w:t xml:space="preserve"> </w:t>
      </w:r>
      <w:r>
        <w:rPr>
          <w:rFonts w:hint="eastAsia" w:ascii="宋体" w:hAnsi="宋体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 xml:space="preserve">shān </w:t>
      </w:r>
      <w:r>
        <w:rPr>
          <w:rFonts w:hint="eastAsia" w:ascii="Arial" w:hAnsi="Arial" w:cs="Arial"/>
          <w:bCs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luán</w:t>
      </w:r>
      <w:r>
        <w:rPr>
          <w:rFonts w:ascii="Cambria" w:hAnsi="Cambria"/>
          <w:bCs/>
          <w:sz w:val="24"/>
          <w:szCs w:val="24"/>
        </w:rPr>
        <w:t xml:space="preserve">   </w:t>
      </w:r>
      <w:r>
        <w:rPr>
          <w:rFonts w:hint="eastAsia" w:ascii="Cambria" w:hAnsi="Cambria"/>
          <w:bCs/>
          <w:sz w:val="24"/>
          <w:szCs w:val="24"/>
        </w:rPr>
        <w:t xml:space="preserve">     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 xml:space="preserve">tún </w:t>
      </w:r>
      <w:r>
        <w:rPr>
          <w:rFonts w:hint="eastAsia" w:ascii="Arial" w:hAnsi="Arial" w:cs="Arial"/>
          <w:bCs/>
          <w:color w:val="333333"/>
          <w:sz w:val="24"/>
          <w:szCs w:val="24"/>
          <w:shd w:val="clear" w:color="auto" w:fill="FFFFFF"/>
        </w:rPr>
        <w:t xml:space="preserve">  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bù</w:t>
      </w:r>
      <w:r>
        <w:rPr>
          <w:rFonts w:hint="eastAsia"/>
          <w:bCs/>
          <w:sz w:val="24"/>
          <w:szCs w:val="24"/>
        </w:rPr>
        <w:t xml:space="preserve">    </w:t>
      </w:r>
      <w:r>
        <w:rPr>
          <w:rFonts w:hint="eastAsia" w:ascii="Cambria" w:hAnsi="Cambria"/>
          <w:bCs/>
          <w:sz w:val="24"/>
          <w:szCs w:val="24"/>
        </w:rPr>
        <w:t xml:space="preserve">   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 xml:space="preserve">shān </w:t>
      </w:r>
      <w:r>
        <w:rPr>
          <w:rFonts w:hint="eastAsia" w:ascii="Arial" w:hAnsi="Arial" w:cs="Arial"/>
          <w:bCs/>
          <w:color w:val="333333"/>
          <w:sz w:val="24"/>
          <w:szCs w:val="24"/>
          <w:shd w:val="clear" w:color="auto" w:fill="FFFFFF"/>
        </w:rPr>
        <w:t xml:space="preserve">  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jiàn</w:t>
      </w:r>
      <w:r>
        <w:rPr>
          <w:rFonts w:ascii="Cambria" w:hAnsi="Cambria"/>
          <w:bCs/>
          <w:sz w:val="24"/>
          <w:szCs w:val="24"/>
        </w:rPr>
        <w:t xml:space="preserve"> </w:t>
      </w:r>
      <w:r>
        <w:rPr>
          <w:rFonts w:hint="eastAsia" w:ascii="Cambria" w:hAnsi="Cambria"/>
          <w:bCs/>
          <w:sz w:val="24"/>
          <w:szCs w:val="24"/>
        </w:rPr>
        <w:t xml:space="preserve">   </w:t>
      </w:r>
      <w:r>
        <w:rPr>
          <w:rFonts w:ascii="Cambria" w:hAnsi="Cambria"/>
          <w:bCs/>
          <w:sz w:val="24"/>
          <w:szCs w:val="24"/>
        </w:rPr>
        <w:t xml:space="preserve"> </w:t>
      </w:r>
      <w:r>
        <w:rPr>
          <w:rFonts w:hint="eastAsia" w:ascii="Cambria" w:hAnsi="Cambria"/>
          <w:bCs/>
          <w:sz w:val="24"/>
          <w:szCs w:val="24"/>
        </w:rPr>
        <w:t xml:space="preserve">  </w:t>
      </w:r>
      <w:r>
        <w:rPr>
          <w:rFonts w:ascii="Cambria" w:hAnsi="Cambria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jié</w:t>
      </w:r>
      <w:r>
        <w:rPr>
          <w:rFonts w:hint="eastAsia" w:ascii="Arial" w:hAnsi="Arial" w:cs="Arial"/>
          <w:bCs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 xml:space="preserve"> jū</w:t>
      </w:r>
      <w:r>
        <w:rPr>
          <w:rFonts w:ascii="Cambria" w:hAnsi="Cambria"/>
          <w:bCs/>
          <w:spacing w:val="-4"/>
          <w:sz w:val="24"/>
          <w:szCs w:val="24"/>
        </w:rPr>
        <w:t xml:space="preserve"> </w:t>
      </w:r>
      <w:r>
        <w:rPr>
          <w:rFonts w:ascii="Cambria" w:hAnsi="Cambria"/>
          <w:spacing w:val="-4"/>
          <w:sz w:val="24"/>
          <w:szCs w:val="24"/>
        </w:rPr>
        <w:t xml:space="preserve">  </w:t>
      </w:r>
    </w:p>
    <w:p>
      <w:pPr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mc:AlternateContent>
          <mc:Choice Requires="wpg">
            <w:drawing>
              <wp:inline distT="0" distB="0" distL="114300" distR="114300">
                <wp:extent cx="4718685" cy="458470"/>
                <wp:effectExtent l="4445" t="4445" r="20320" b="13335"/>
                <wp:docPr id="107" name="组合 5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4718685" cy="458470"/>
                          <a:chOff x="1908" y="4910"/>
                          <a:chExt cx="7616" cy="780"/>
                        </a:xfrm>
                      </wpg:grpSpPr>
                      <wpg:grpSp>
                        <wpg:cNvPr id="108" name="Group 232"/>
                        <wpg:cNvGrpSpPr/>
                        <wpg:grpSpPr>
                          <a:xfrm>
                            <a:off x="1908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82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3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4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5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6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09" name="Group 232"/>
                        <wpg:cNvGrpSpPr/>
                        <wpg:grpSpPr>
                          <a:xfrm>
                            <a:off x="3970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88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9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0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1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2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10" name="Group 232"/>
                        <wpg:cNvGrpSpPr/>
                        <wpg:grpSpPr>
                          <a:xfrm>
                            <a:off x="6065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94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95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6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7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8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11" name="Group 232"/>
                        <wpg:cNvGrpSpPr/>
                        <wpg:grpSpPr>
                          <a:xfrm>
                            <a:off x="8084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100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01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02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03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04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52" o:spid="_x0000_s1026" o:spt="203" alt="学科网(www.zxxk.com)--教育资源门户，提供试卷、教案、课件、论文、素材及各类教学资源下载，还有大量而丰富的教学相关资讯！" style="height:36.1pt;width:371.55pt;" coordorigin="1908,4910" coordsize="7616,780" o:gfxdata="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">
                <o:lock v:ext="edit" rotation="t" aspectratio="f"/>
                <v:group id="Group 232" o:spid="_x0000_s1026" o:spt="203" style="position:absolute;left:1908;top:4910;height:780;width:1440;" coordsize="1440,780" o:gfxdata="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z7JHX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8giw+rwAAADb&#10;AAAADwAAAGRycy9kb3ducmV2LnhtbEWPQYvCMBSE7wv+h/AEb2tiBdFq9KC4rEetF2/P5tlWm5fS&#10;RK376zfCwh6HmfmGWaw6W4sHtb5yrGE0VCCIc2cqLjQcs+3nFIQPyAZrx6ThRR5Wy97HAlPjnryn&#10;xyEUIkLYp6ihDKFJpfR5SRb90DXE0bu41mKIsi2kafEZ4baWiVITabHiuFBiQ+uS8tvhbjWcq+SI&#10;P/vsS9nZdhx2XXa9nzZaD/ojNQcRqAv/4b/2t9EwTeD9Jf4Auf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IIsPq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xdEKnr0AAADb&#10;AAAADwAAAGRycy9kb3ducmV2LnhtbEWPzWrDMBCE74G+g9hCbrXkFFLjWMkhP02uTUuht421tV1b&#10;K2MpTvL2VaGQ4zAz3zDF6mo7MdLgG8ca0kSBIC6dabjS8PG+e8pA+IBssHNMGm7kYbV8mBSYG3fh&#10;NxqPoRIRwj5HDXUIfS6lL2uy6BPXE0fv2w0WQ5RDJc2Alwi3nZwpNZcWG44LNfa0rqlsj2erYfws&#10;Nz+b7b5VvHYvp1eaf/WEWk8fU7UAEega7uH/9sFoyJ7h70v8AXL5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0Qqe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sA1DLL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6Rj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ANQyy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JXQ3cb0AAADb&#10;AAAADwAAAGRycy9kb3ducmV2LnhtbEWPzWrDMBCE74G+g9hCbrXkQFPjWMkhP02uTUuht421tV1b&#10;K2MpTvL2VaGQ4zAz3zDF6mo7MdLgG8ca0kSBIC6dabjS8PG+e8pA+IBssHNMGm7kYbV8mBSYG3fh&#10;NxqPoRIRwj5HDXUIfS6lL2uy6BPXE0fv2w0WQ5RDJc2Alwi3nZwpNZcWG44LNfa0rqlsj2erYfws&#10;Nz+b7b5VvHYvp1eaf/WEWk8fU7UAEega7uH/9sFoyJ7h70v8AXL5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dDdx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1aapBrsAAADb&#10;AAAADwAAAGRycy9kb3ducmV2LnhtbEWPT4vCMBTE74LfITzBmybuoUo1evDP6lVXBG/P5tlWm5fS&#10;xKrf3iws7HGYmd8ws8XLVqKlxpeONYyGCgRx5kzJuYbjz2YwAeEDssHKMWl4k4fFvNuZYWrck/fU&#10;HkIuIoR9ihqKEOpUSp8VZNEPXU0cvatrLIYom1yaBp8Rbiv5pVQiLZYcFwqsaVlQdj88rIb2lK1u&#10;q/X2rnjpxpdvSs41odb93khNQQR6hf/wX3tnNEwS+P0Sf4Cc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aapBr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32" o:spid="_x0000_s1026" o:spt="203" style="position:absolute;left:3970;top:4910;height:780;width:1440;" coordsize="1440,780" o:gfxdata="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coDRM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k+CHELgAAADb&#10;AAAADwAAAGRycy9kb3ducmV2LnhtbEVPTa8BMRTdv8R/aK7E7mmRCENZEMKSsbG7pvfNzDO9nUyL&#10;4dfrQmJ5cr7ny9ZW4k6NLx1rGPQVCOLMmZJzDad08zsB4QOywcoxaXiSh+Wi8zPHxLgHH+h+DLmI&#10;IewT1FCEUCdS+qwgi77vauLI/bnGYoiwyaVp8BHDbSWHSo2lxZJjQ4E1rQrKrseb1XAphyd8HdKt&#10;stPNKOzb9P92Xmvd6w7UDESgNnzFH/fOaJjEsfFL/AFy8QZ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+CHELgAAADbAAAA&#10;DwAAAAAAAAABACAAAAAiAAAAZHJzL2Rvd25yZXYueG1sUEsBAhQAFAAAAAgAh07iQDMvBZ47AAAA&#10;OQAAABAAAAAAAAAAAQAgAAAABwEAAGRycy9zaGFwZXhtbC54bWxQSwUGAAAAAAYABgBbAQAAsQMA&#10;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pDk9dLwAAADb&#10;AAAADwAAAGRycy9kb3ducmV2LnhtbEWPwW7CMBBE75X4B2uReis2PVAIGA6B0l6hFRK3JV6SkHgd&#10;xSZJ/75GqtTjaGbeaFabwdaio9aXjjVMJwoEceZMybmG76/3lzkIH5AN1o5Jww952KxHTytMjOv5&#10;QN0x5CJC2CeooQihSaT0WUEW/cQ1xNG7utZiiLLNpWmxj3Bby1elZtJiyXGhwIbSgrLqeLcaulO2&#10;vW13H5Xi1L1d9jQ7N4RaP4+nagki0BD+w3/tT6NhvoDHl/gD5Po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Q5PXS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Su/T8roAAADb&#10;AAAADwAAAGRycy9kb3ducmV2LnhtbEVPy4rCMBTdC/5DuIIb0UQHRKtpFzoFF7PRGXF7aa5tsbmp&#10;TcbX15vFwCwP573OHrYRN+p87VjDdKJAEBfO1Fxq+PnOxwsQPiAbbByThid5yNJ+b42JcXfe0+0Q&#10;ShFD2CeooQqhTaT0RUUW/cS1xJE7u85iiLArpenwHsNtI2dKzaXFmmNDhS1tKiouh1+rwedHuuav&#10;UTFSp4/S0ey6/fpErYeDqVqBCPQI/+I/985oWMb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K79Py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35anr7sAAADb&#10;AAAADwAAAGRycy9kb3ducmV2LnhtbEWPS2/CMBCE70j8B2uRuIEdDjxSDAde5cpDSNy28TZJiddR&#10;bAL997hSJY6jmflGM18+bSVaanzpWEMyVCCIM2dKzjWcT9vBFIQPyAYrx6ThlzwsF93OHFPjHnyg&#10;9hhyESHsU9RQhFCnUvqsIIt+6Gri6H27xmKIssmlafAR4baSI6XG0mLJcaHAmlYFZbfj3WpoL9n6&#10;Z735vCleucnXjsbXmlDrfi9RHyACPcM7/N/eGw2zBP6+xB8gF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5anr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L0Q52LsAAADb&#10;AAAADwAAAGRycy9kb3ducmV2LnhtbEWPzW7CMBCE75V4B2uRuBEbDvwEDAegwLWAkLgt8ZIE4nUU&#10;uwHevq5UqcfRzHyjmS9fthItNb50rGGQKBDEmTMl5xpOx8/+BIQPyAYrx6ThTR6Wi87HHFPjnvxF&#10;7SHkIkLYp6ihCKFOpfRZQRZ94mri6N1cYzFE2eTSNPiMcFvJoVIjabHkuFBgTauCssfh22poz9n6&#10;vt7sHopXbnzd0uhSE2rd6w7UDESgV/gP/7X3RsN0CL9f4g+Qi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0Q52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32" o:spid="_x0000_s1026" o:spt="203" style="position:absolute;left:6065;top:4910;height:780;width:1440;" coordsize="1440,780" o:gfxdata="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IQwsM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l3QbyL4AAADb&#10;AAAADwAAAGRycy9kb3ducmV2LnhtbEWPzW7CMBCE70h9B2sr9QY2tEIkxXAAUbXH/Fx628bbJG28&#10;jmIDgaevKyFxHM3MN5r1drSdONHgW8ca5jMFgrhypuVaQ1kcpisQPiAb7ByThgt52G4eJmtMjTtz&#10;Rqc81CJC2KeooQmhT6X0VUMW/cz1xNH7doPFEOVQSzPgOcJtJxdKLaXFluNCgz3tGqp+86PV8NUu&#10;SrxmxZuyyeE5fIzFz/Fzr/XT41y9ggg0hnv41n43GpIX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3QbyL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oK2hrL0AAADb&#10;AAAADwAAAGRycy9kb3ducmV2LnhtbEWPwW7CMBBE70j8g7WVuIENErRNMRyStvQKVJW4LfE2SYnX&#10;Uewm4e9rpEocRzPzRrPeDrYWHbW+cqxhPlMgiHNnKi40fB7fpk8gfEA2WDsmDVfysN2MR2tMjOt5&#10;T90hFCJC2CeooQyhSaT0eUkW/cw1xNH7dq3FEGVbSNNiH+G2lgulVtJixXGhxIbSkvLL4ddq6L7y&#10;7Cd73V0Up+7x/E6rU0Oo9eRhrl5ABBrCPfzf/jAanpdw+xJ/gNz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raGs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qkruHb4AAADb&#10;AAAADwAAAGRycy9kb3ducmV2LnhtbEWPQWvCQBSE74L/YXlCL2J2jRDa6OpBG+jBi7al10f2NQnN&#10;vo3ZbUz7691CweMwM98wm91oWzFQ7xvHGpaJAkFcOtNwpeHttVg8gvAB2WDrmDT8kIfddjrZYG7c&#10;lU80nEMlIoR9jhrqELpcSl/WZNEnriOO3qfrLYYo+0qaHq8RbluZKpVJiw3HhRo72tdUfp2/rQZf&#10;vNOl+J2Xc/Wxqhyll8PxGbV+mC3VGkSgMdzD/+0Xo+Ep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kruH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PzOaQLwAAADb&#10;AAAADwAAAGRycy9kb3ducmV2LnhtbEWPwW7CMBBE75X4B2uReis2PUAJGA6B0l6hFRK3JV6SkHgd&#10;xSZJ/x5XqtTjaGbeaFabwdaio9aXjjVMJwoEceZMybmG76/3lzcQPiAbrB2Thh/ysFmPnlaYGNfz&#10;gbpjyEWEsE9QQxFCk0jps4Is+olriKN3da3FEGWbS9NiH+G2lq9KzaTFkuNCgQ2lBWXV8W41dKds&#10;e9vuPirFqZtf9jQ7N4RaP4+nagki0BD+w3/tT6NhMYffL/EHyP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8zmkC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TqwOMrkAAADb&#10;AAAADwAAAGRycy9kb3ducmV2LnhtbEVPu27CMBTdK/EP1kXq1th0CCWNYQBKWXkIqdttfJsE4uso&#10;Ngn8PR6QOh6dd7642Ub01PnasYZJokAQF87UXGo4Hr7ePkD4gGywcUwa7uRhMR+95JgZN/CO+n0o&#10;RQxhn6GGKoQ2k9IXFVn0iWuJI/fnOoshwq6UpsMhhttGviuVSos1x4YKW1pWVFz2V6uhPxWr82r9&#10;fVG8dNPfDaU/LaHWr+OJ+gQR6Bb+xU/31miYxbHxS/wBcv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6sDjK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32" o:spid="_x0000_s1026" o:spt="203" style="position:absolute;left:8084;top:4910;height:780;width:1440;" coordsize="1440,780" o:gfxdata="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GcPrpe7AAAA3A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gPF4H70AAADc&#10;AAAADwAAAGRycy9kb3ducmV2LnhtbEWPQW/CMAyF75P4D5En7TYSmDRBIXAYArEjlAs305i20DhV&#10;E6Dbr58Pk7jZes/vfZ4ve9+oO3WxDmxhNDSgiIvgai4tHPL1+wRUTMgOm8Bk4YciLBeDlzlmLjx4&#10;R/d9KpWEcMzQQpVSm2kdi4o8xmFoiUU7h85jkrUrtevwIeG+0WNjPrXHmqWhwpa+Kiqu+5u3cKrH&#10;B/zd5Rvjp+uP9N3nl9txZe3b68jMQCXq09P8f711gm8EX56RCfT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8Xgf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vHuS4bgAAADc&#10;AAAADwAAAGRycy9kb3ducmV2LnhtbEVPS4vCMBC+L/gfwgje1qQedKlGD76v64rgbWzGttpMShOr&#10;/vuNIHibj+85k9nDVqKlxpeONSR9BYI4c6bkXMP+b/X9A8IHZIOVY9LwJA+zaedrgqlxd/6ldhdy&#10;EUPYp6ihCKFOpfRZQRZ939XEkTu7xmKIsMmlafAew20lB0oNpcWSY0OBNc0Lyq67m9XQHrLFZbHc&#10;XBXP3ei0puGxJtS6103UGESgR/iI3+6tifNVAq9n4gVy+g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vHuS4bgAAADc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e2Oiy7sAAADc&#10;AAAADwAAAGRycy9kb3ducmV2LnhtbEVPS4vCMBC+C/6HMAt7kTWxgki30cNqYQ978YXXoRnbYjOp&#10;TXysv94Igrf5+J6TzW+2ERfqfO1Yw2ioQBAXztRcathu8q8pCB+QDTaOScM/eZjP+r0MU+OuvKLL&#10;OpQihrBPUUMVQptK6YuKLPqha4kjd3CdxRBhV0rT4TWG20YmSk2kxZpjQ4Ut/VRUHNdnq8HnOzrl&#10;90ExUPtx6Sg5Lf6WqPXnx0h9gwh0C2/xy/1r4nyVwPOZeIGcP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2Oiy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I+WpDbkAAADc&#10;AAAADwAAAGRycy9kb3ducmV2LnhtbEVPS4vCMBC+L/gfwgh700QFlWr04Gu9+kDwNjZjW20mpYlV&#10;/71ZWNjbfHzPmc5fthQN1b5wrKHXVSCIU2cKzjQcD+vOGIQPyAZLx6ThTR7ms9bXFBPjnryjZh8y&#10;EUPYJ6ghD6FKpPRpThZ911XEkbu62mKIsM6kqfEZw20p+0oNpcWCY0OOFS1ySu/7h9XQnNLlbbn6&#10;uSteuNFlQ8NzRaj1d7unJiACvcK/+M+9NXG+GsDvM/ECOfs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PlqQ25AAAA3A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rAwxebkAAADc&#10;AAAADwAAAGRycy9kb3ducmV2LnhtbEVPS4vCMBC+L/gfwgh700QRlWr04Gu9+kDwNjZjW20mpYlV&#10;/71ZWNjbfHzPmc5fthQN1b5wrKHXVSCIU2cKzjQcD+vOGIQPyAZLx6ThTR7ms9bXFBPjnryjZh8y&#10;EUPYJ6ghD6FKpPRpThZ911XEkbu62mKIsM6kqfEZw20p+0oNpcWCY0OOFS1ySu/7h9XQnNLlbbn6&#10;uSteuNFlQ8NzRaj1d7unJiACvcK/+M+9NXG+GsDvM/ECOfs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wMMXm5AAAA3A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w10:wrap type="none"/>
                <w10:anchorlock/>
              </v:group>
            </w:pict>
          </mc:Fallback>
        </mc:AlternateContent>
      </w:r>
    </w:p>
    <w:p>
      <w:pPr>
        <w:spacing w:line="360" w:lineRule="auto"/>
        <w:jc w:val="left"/>
        <w:rPr>
          <w:rFonts w:ascii="Cambria" w:hAnsi="Cambria"/>
          <w:sz w:val="24"/>
          <w:szCs w:val="24"/>
        </w:rPr>
      </w:pPr>
      <w:r>
        <w:rPr>
          <w:rFonts w:hint="eastAsia" w:ascii="宋体" w:hAnsi="宋体"/>
          <w:szCs w:val="21"/>
        </w:rPr>
        <w:t xml:space="preserve">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xiǎo 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xiàng</w:t>
      </w:r>
      <w:r>
        <w:rPr>
          <w:rFonts w:ascii="Cambria" w:hAnsi="Cambria"/>
          <w:sz w:val="24"/>
          <w:szCs w:val="24"/>
        </w:rPr>
        <w:t xml:space="preserve">   </w:t>
      </w:r>
      <w:r>
        <w:rPr>
          <w:rFonts w:hint="eastAsia"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dān 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 xml:space="preserve">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wu</w:t>
      </w:r>
      <w:r>
        <w:rPr>
          <w:rFonts w:hint="eastAsia" w:ascii="Cambria" w:hAnsi="Cambria"/>
          <w:sz w:val="24"/>
          <w:szCs w:val="24"/>
        </w:rPr>
        <w:t xml:space="preserve">    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shuǎi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kāi</w:t>
      </w:r>
      <w:r>
        <w:rPr>
          <w:rFonts w:ascii="Cambria" w:hAnsi="Cambria"/>
          <w:sz w:val="24"/>
          <w:szCs w:val="24"/>
        </w:rPr>
        <w:t xml:space="preserve"> </w:t>
      </w:r>
      <w:r>
        <w:rPr>
          <w:rFonts w:hint="eastAsia" w:ascii="Cambria" w:hAnsi="Cambria"/>
          <w:sz w:val="24"/>
          <w:szCs w:val="24"/>
        </w:rPr>
        <w:t xml:space="preserve">     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jié 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 xml:space="preserve">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chū</w:t>
      </w:r>
    </w:p>
    <w:p>
      <w:pPr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mc:AlternateContent>
          <mc:Choice Requires="wpg">
            <w:drawing>
              <wp:inline distT="0" distB="0" distL="114300" distR="114300">
                <wp:extent cx="4718685" cy="458470"/>
                <wp:effectExtent l="4445" t="4445" r="20320" b="13335"/>
                <wp:docPr id="112" name="组合 5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4718685" cy="458470"/>
                          <a:chOff x="1908" y="4910"/>
                          <a:chExt cx="7616" cy="780"/>
                        </a:xfrm>
                      </wpg:grpSpPr>
                      <wpg:grpSp>
                        <wpg:cNvPr id="113" name="Group 232"/>
                        <wpg:cNvGrpSpPr/>
                        <wpg:grpSpPr>
                          <a:xfrm>
                            <a:off x="1908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114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15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16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17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18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19" name="Group 232"/>
                        <wpg:cNvGrpSpPr/>
                        <wpg:grpSpPr>
                          <a:xfrm>
                            <a:off x="3970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120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21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2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3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4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25" name="Group 232"/>
                        <wpg:cNvGrpSpPr/>
                        <wpg:grpSpPr>
                          <a:xfrm>
                            <a:off x="6065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126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27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8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9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30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31" name="Group 232"/>
                        <wpg:cNvGrpSpPr/>
                        <wpg:grpSpPr>
                          <a:xfrm>
                            <a:off x="8084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132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33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34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35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36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52" o:spid="_x0000_s1026" o:spt="203" alt="学科网(www.zxxk.com)--教育资源门户，提供试卷、教案、课件、论文、素材及各类教学资源下载，还有大量而丰富的教学相关资讯！" style="height:36.1pt;width:371.55pt;" coordorigin="1908,4910" coordsize="7616,780" o:gfxdata="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">
                <o:lock v:ext="edit" rotation="t" aspectratio="f"/>
                <v:group id="Group 232" o:spid="_x0000_s1026" o:spt="203" style="position:absolute;left:1908;top:4910;height:780;width:1440;" coordsize="1440,780" o:gfxdata="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iRlXu7AAAA3A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ehPowbsAAADc&#10;AAAADwAAAGRycy9kb3ducmV2LnhtbEVPPW/CMBDdkfgP1iF1AzsUVSXFMICoygjJ0u2Ir0kgPkex&#10;gbS/HiNVYrun93mLVW8bcaXO1441JBMFgrhwpuZSQ55tx+8gfEA22DgmDb/kYbUcDhaYGnfjPV0P&#10;oRQxhH2KGqoQ2lRKX1Rk0U9cSxy5H9dZDBF2pTQd3mK4beRUqTdpsebYUGFL64qK8+FiNRzraY5/&#10;++xT2fn2Nez67HT53mj9MkrUB4hAfXiK/91fJs5PZvB4Jl4gl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hPowb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RpkCP7sAAADc&#10;AAAADwAAAGRycy9kb3ducmV2LnhtbEVPS2vCQBC+F/oflil4a3YjNJWY1YOP2mtVCr2N2TGJZmdD&#10;do3pv+8WCr3Nx/ecYjnaVgzU+8axhjRRIIhLZxquNBwP2+cZCB+QDbaOScM3eVguHh8KzI278wcN&#10;+1CJGMI+Rw11CF0upS9rsugT1xFH7ux6iyHCvpKmx3sMt62cKpVJiw3Hhho7WtVUXvc3q2H4LNeX&#10;9WZ3Vbxyr6c3yr46Qq0nT6magwg0hn/xn/vdxPnpC/w+Ey+Qi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pkCP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gYEyFbwAAADc&#10;AAAADwAAAGRycy9kb3ducmV2LnhtbEVPTWvCQBC9C/0PyxS8hLqbFETSrB7aBnroxaj0OmSnSWh2&#10;Nma3Gvvr3YLgbR7vc4rNZHtxotF3jjWkCwWCuHam40bDflc+rUD4gGywd0waLuRhs36YFZgbd+Yt&#10;narQiBjCPkcNbQhDLqWvW7LoF24gjty3Gy2GCMdGmhHPMdz2MlNqKS12HBtaHOi1pfqn+rUafHmg&#10;Y/mX1In6em4cZce3z3fUev6YqhcQgaZwF9/cHybOT5fw/0y8QK6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GBMhW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2Qc507oAAADc&#10;AAAADwAAAGRycy9kb3ducmV2LnhtbEVPO2/CMBDekfgP1iF1I3YYAAUMA7S0Kw9V6nbERxKIz1Hs&#10;Bvj3GAmJ7T59z5svb7YWHbW+cqwhTRQI4tyZigsNh/3XcArCB2SDtWPScCcPy0W/N8fMuCtvqduF&#10;QsQQ9hlqKENoMil9XpJFn7iGOHIn11oMEbaFNC1eY7it5UipsbRYcWwosaFVSfll9281dL/5+rz+&#10;/L4oXrnJcUPjv4ZQ649BqmYgAt3CW/xy/5g4P53A85l4gVw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BznT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qJitobwAAADc&#10;AAAADwAAAGRycy9kb3ducmV2LnhtbEWPT2/CMAzF75P4DpGRdhtJd4CpEDjwZ+wKQ0jcTGPaQuNU&#10;TSjs28+HSbvZes/v/TxbPH2jeupiHdhCNjKgiIvgai4tHL43bx+gYkJ22AQmCz8UYTEfvMwwd+HB&#10;O+r3qVQSwjFHC1VKba51LCryGEehJRbtEjqPSdau1K7Dh4T7Rr8bM9Yea5aGCltaVlTc9ndvoT8W&#10;q+tqvb0ZXobJ+ZPGp5bQ2tdhZqagEj3Tv/nv+ssJfia08oxMoO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iYraG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32" o:spid="_x0000_s1026" o:spt="203" style="position:absolute;left:3970;top:4910;height:780;width:1440;" coordsize="1440,780" o:gfxdata="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ZeaKR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y0Qkf74AAADc&#10;AAAADwAAAGRycy9kb3ducmV2LnhtbEWPQW/CMAyF70j7D5En7QYJnYRYR+CwCcSOUC7cvMZrC41T&#10;NQG6/fr5gMTN1nt+7/NiNfhWXamPTWAL04kBRVwG13Bl4VCsx3NQMSE7bAOThV+KsFo+jRaYu3Dj&#10;HV33qVISwjFHC3VKXa51LGvyGCehIxbtJ/Qek6x9pV2PNwn3rc6MmWmPDUtDjR191FSe9xdv4bvJ&#10;Dvi3KzbGv61f09dQnC7HT2tfnqfmHVSiIT3M9+utE/xM8OUZmUAv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0Qkf7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987OgbsAAADc&#10;AAAADwAAAGRycy9kb3ducmV2LnhtbEVPO2/CMBDeK/EfrENiK3YYaJViGAiPrqUIie0aX5M08TmK&#10;TZL++7oSEtt9+p632oy2ET11vnKsIZkrEMS5MxUXGs6f++dXED4gG2wck4Zf8rBZT55WmBo38Af1&#10;p1CIGMI+RQ1lCG0qpc9LsujnriWO3LfrLIYIu0KaDocYbhu5UGopLVYcG0psaVtSXp9uVkN/ybOf&#10;bHesFW/dy9eBlteWUOvZNFFvIAKN4SG+u99NnL9I4P+ZeIFc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87Og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MNb+q7sAAADc&#10;AAAADwAAAGRycy9kb3ducmV2LnhtbEVPS4vCMBC+C/6HMAt7kTWxgki30cNqYQ978YXXoRnbYjOp&#10;TXysv94Igrf5+J6TzW+2ERfqfO1Yw2ioQBAXztRcathu8q8pCB+QDTaOScM/eZjP+r0MU+OuvKLL&#10;OpQihrBPUUMVQptK6YuKLPqha4kjd3CdxRBhV0rT4TWG20YmSk2kxZpjQ4Ut/VRUHNdnq8HnOzrl&#10;90ExUPtx6Sg5Lf6WqPXnx0h9gwh0C2/xy/1r4vwkgecz8QI5e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Nb+q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aFD1bbsAAADc&#10;AAAADwAAAGRycy9kb3ducmV2LnhtbEVPTWvCQBC9C/0PyxS8NbtGsCW6ekha9VpbCr1Ns2OSJjsb&#10;stuo/74rCN7m8T5ntTnbTow0+MaxhlmiQBCXzjRcafj8eHt6AeEDssHOMWm4kIfN+mGywsy4E7/T&#10;eAiViCHsM9RQh9BnUvqyJos+cT1x5I5usBgiHCppBjzFcNvJVKmFtNhwbKixp7ymsj38WQ3jV1n8&#10;Fq+7VnHunn+2tPjuCbWePs7UEkSgc7iLb+69ifPTOVyfiRfI9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FD1b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57ltGbsAAADc&#10;AAAADwAAAGRycy9kb3ducmV2LnhtbEVPTWvCQBC9C/0PyxS8NbsGsSW6ekha9VpbCr1Ns2OSJjsb&#10;stuo/74rCN7m8T5ntTnbTow0+MaxhlmiQBCXzjRcafj8eHt6AeEDssHOMWm4kIfN+mGywsy4E7/T&#10;eAiViCHsM9RQh9BnUvqyJos+cT1x5I5usBgiHCppBjzFcNvJVKmFtNhwbKixp7ymsj38WQ3jV1n8&#10;Fq+7VnHunn+2tPjuCbWePs7UEkSgc7iLb+69ifPTOVyfiRfI9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7ltG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32" o:spid="_x0000_s1026" o:spt="203" style="position:absolute;left:6065;top:4910;height:780;width:1440;" coordsize="1440,780" o:gfxdata="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WWGIp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K+EZkLoAAADc&#10;AAAADwAAAGRycy9kb3ducmV2LnhtbEVPTYvCMBC9L/gfwgje1sQKotXoQVHco9aLt7EZ2+42k9JE&#10;7e6v3wiCt3m8z1msOluLO7W+cqxhNFQgiHNnKi40nLLt5xSED8gGa8ek4Zc8rJa9jwWmxj34QPdj&#10;KEQMYZ+ihjKEJpXS5yVZ9EPXEEfu6lqLIcK2kKbFRwy3tUyUmkiLFceGEhtal5T/HG9Ww6VKTvh3&#10;yHbKzrbj8NVl37fzRutBf6TmIAJ14S1+ufcmzk8m8HwmXiC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4RmQ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F2vzbrkAAADc&#10;AAAADwAAAGRycy9kb3ducmV2LnhtbEVPPW/CMBDdK/EfrENiKzYZAgoYBqCFtYCQ2I74SALxOYpN&#10;gH+PK1Xqdk/v82aLp61FR62vHGsYDRUI4tyZigsNh/3X5wSED8gGa8ek4UUeFvPexwwz4x78Q90u&#10;FCKGsM9QQxlCk0np85Is+qFriCN3ca3FEGFbSNPiI4bbWiZKpdJixbGhxIaWJeW33d1q6I756rpa&#10;b26Kl258/qb01BBqPeiP1BREoGf4F/+5tybOT8bw+0y8QM7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dr8265AAAA3A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UT7JQb8AAADc&#10;AAAADwAAAGRycy9kb3ducmV2LnhtbEWPT2vDMAzF74V9B6NBL2W1m0IpaZ0ctgV22GVdy64iVpOw&#10;WE5jr3/26adDYTeJ9/TeT9vy6nt1pjF2gS0s5gYUcR1cx42F/Wf1tAYVE7LDPjBZuFGEsniYbDF3&#10;4cIfdN6lRkkIxxwttCkNudaxbsljnIeBWLRjGD0mWcdGuxEvEu57nRmz0h47loYWB3puqf7e/XgL&#10;sTrQqfqd1TPztWwCZaeX91e0dvq4MBtQia7p33y/fnOCnwmtPCMT6OI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E+yUG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CbjCh7sAAADc&#10;AAAADwAAAGRycy9kb3ducmV2LnhtbEVPPW/CMBDdkfofrKvEVmwYaBswDKFAV9KqUrdrfCRp4nMU&#10;mxD+PUZCYrun93nL9WAb0VPnK8caphMFgjh3puJCw/fX9uUNhA/IBhvHpOFCHtarp9ESE+POfKA+&#10;C4WIIewT1FCG0CZS+rwki37iWuLIHV1nMUTYFdJ0eI7htpEzpebSYsWxocSW0pLyOjtZDf1Pvvnf&#10;fOxrxal7/dvR/Lcl1Hr8PFULEIGG8BDf3Z8mzp+9w+2ZeIFcX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bjCh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HVv9x70AAADc&#10;AAAADwAAAGRycy9kb3ducmV2LnhtbEWPT2/CMAzF70j7DpEncYMEkNhUCBxgjF35o0ncTGPajsap&#10;mqzAt58PSLvZes/v/Txf3n2tOmpjFdjCaGhAEefBVVxYOB42g3dQMSE7rAOThQdFWC5eenPMXLjx&#10;jrp9KpSEcMzQQplSk2kd85I8xmFoiEW7hNZjkrUttGvxJuG+1mNjptpjxdJQYkOrkvLr/tdb6L7z&#10;9c/6Y3s1vApv50+anhpCa/uvIzMDleie/s3P6y8n+BPBl2dkAr3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W/3H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32" o:spid="_x0000_s1026" o:spt="203" style="position:absolute;left:8084;top:4910;height:780;width:1440;" coordsize="1440,780" o:gfxdata="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Cy68ve7AAAA3A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0QOJTroAAADc&#10;AAAADwAAAGRycy9kb3ducmV2LnhtbEVPTYvCMBC9C/sfwix408QKsnaNHnZR9Kj14m1sZttqMylN&#10;1OqvN4Kwt3m8z5ktOluLK7W+cqxhNFQgiHNnKi407LPl4AuED8gGa8ek4U4eFvOP3gxT4268pesu&#10;FCKGsE9RQxlCk0rp85Is+qFriCP351qLIcK2kKbFWwy3tUyUmkiLFceGEhv6KSk/7y5Ww7FK9vjY&#10;Zitlp8tx2HTZ6XL41br/OVLfIAJ14V/8dq9NnD9O4PVMvEDO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RA4lO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7YljsLsAAADc&#10;AAAADwAAAGRycy9kb3ducmV2LnhtbEVPS2vCQBC+F/oflil4010VtERXD7Fqrz4o9DbNjkma7GzI&#10;rkn6791Cobf5+J6z3g62Fh21vnSsYTpRIIgzZ0rONVwv+/ErCB+QDdaOScMPedhunp/WmBjX84m6&#10;c8hFDGGfoIYihCaR0mcFWfQT1xBH7uZaiyHCNpemxT6G21rOlFpIiyXHhgIbSgvKqvPdaug+st33&#10;7u1YKU7d8utAi8+GUOvRy1StQAQawr/4z/1u4vz5HH6fiRfIz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Yljs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VapVmb0AAADc&#10;AAAADwAAAGRycy9kb3ducmV2LnhtbEVPTWvCQBC9C/6HZYRexOyaSCnR1YM20IOX2pZeh+w0Cc3O&#10;xuw2pv31bkHwNo/3OZvdaFsxUO8bxxqWiQJBXDrTcKXh/a1YPIHwAdlg65g0/JKH3XY62WBu3IVf&#10;aTiFSsQQ9jlqqEPocil9WZNFn7iOOHJfrrcYIuwraXq8xHDbylSpR2mx4dhQY0f7msrv04/V4IsP&#10;Ohd/83KuPrPKUXo+HJ9R64fZUq1BBBrDXXxzv5g4P1vB/zPxArm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qlWZ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DSxeX7sAAADc&#10;AAAADwAAAGRycy9kb3ducmV2LnhtbEVPyW7CMBC9V+IfrKnErbEBQas0hgNrr9CqErchniYp8TiK&#10;TZL+fV0Jqbd5eutkq8HWoqPWV441TBIFgjh3puJCw8f77ukFhA/IBmvHpOGHPKyWo4cMU+N6PlJ3&#10;CoWIIexT1FCG0KRS+rwkiz5xDXHkvlxrMUTYFtK02MdwW8upUgtpseLYUGJD65Ly6+lmNXSf+eZ7&#10;sz1cFa/d82VPi3NDqPX4caJeQQQawr/47n4zcf5sDn/PxAvk8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SxeX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/f7AKLsAAADc&#10;AAAADwAAAGRycy9kb3ducmV2LnhtbEVPyWrDMBC9F/IPYgK91VIScINrJYds7bVJCOQ2taa2G2tk&#10;LMV2/74qFHqbx1snX4+2ET11vnasYZYoEMSFMzWXGs6n/dMShA/IBhvHpOGbPKxXk4ccM+MGfqf+&#10;GEoRQ9hnqKEKoc2k9EVFFn3iWuLIfbrOYoiwK6XpcIjhtpFzpVJpsebYUGFLm4qK2/FuNfSXYvu1&#10;3b3eFG/c88eB0mtLqPXjdKZeQAQaw7/4z/1m4vxFCr/PxAvk6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f7AK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w10:wrap type="none"/>
                <w10:anchorlock/>
              </v:group>
            </w:pict>
          </mc:Fallback>
        </mc:AlternateContent>
      </w:r>
    </w:p>
    <w:p>
      <w:pPr>
        <w:spacing w:line="360" w:lineRule="auto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二、修改错别字。</w:t>
      </w:r>
    </w:p>
    <w:p>
      <w:pPr>
        <w:adjustRightInd/>
        <w:spacing w:line="360" w:lineRule="auto"/>
        <w:textAlignment w:val="auto"/>
        <w:rPr>
          <w:szCs w:val="24"/>
        </w:rPr>
      </w:pPr>
      <w:r>
        <w:rPr>
          <w:rFonts w:hint="eastAsia"/>
          <w:szCs w:val="24"/>
        </w:rPr>
        <w:t>郎郎上口（         ）      扑塑迷离（         ）      血气放刚（         ）</w:t>
      </w:r>
    </w:p>
    <w:p>
      <w:pPr>
        <w:adjustRightInd/>
        <w:spacing w:line="360" w:lineRule="auto"/>
        <w:textAlignment w:val="auto"/>
        <w:rPr>
          <w:szCs w:val="24"/>
        </w:rPr>
      </w:pPr>
      <w:r>
        <w:rPr>
          <w:rFonts w:hint="eastAsia"/>
          <w:szCs w:val="24"/>
        </w:rPr>
        <w:t>横七树八（         ）      了了无几（         ）      声泪具下（         ）</w:t>
      </w:r>
    </w:p>
    <w:p>
      <w:pPr>
        <w:adjustRightInd/>
        <w:spacing w:line="360" w:lineRule="auto"/>
        <w:textAlignment w:val="auto"/>
        <w:rPr>
          <w:szCs w:val="24"/>
        </w:rPr>
      </w:pPr>
      <w:r>
        <w:rPr>
          <w:rFonts w:hint="eastAsia"/>
          <w:szCs w:val="24"/>
        </w:rPr>
        <w:t>淹淹一息（         ）      不能自己（         ）      不言而渝（         ）</w:t>
      </w:r>
    </w:p>
    <w:p>
      <w:pPr>
        <w:adjustRightInd/>
        <w:spacing w:line="360" w:lineRule="auto"/>
        <w:textAlignment w:val="auto"/>
        <w:rPr>
          <w:szCs w:val="24"/>
        </w:rPr>
      </w:pPr>
      <w:r>
        <w:rPr>
          <w:rFonts w:hint="eastAsia"/>
          <w:szCs w:val="24"/>
        </w:rPr>
        <w:t>呕心历血（         ）      感概良深（         ）      随生附和（         ）</w:t>
      </w:r>
    </w:p>
    <w:p>
      <w:pPr>
        <w:adjustRightInd/>
        <w:spacing w:line="360" w:lineRule="auto"/>
        <w:textAlignment w:val="auto"/>
        <w:rPr>
          <w:rFonts w:ascii="宋体" w:hAnsi="宋体"/>
          <w:bCs/>
          <w:szCs w:val="21"/>
        </w:rPr>
      </w:pPr>
      <w:r>
        <w:rPr>
          <w:rFonts w:hint="eastAsia"/>
          <w:szCs w:val="24"/>
        </w:rPr>
        <w:t>忘下断语（         ）      曲尊纡贵（         ）      大失所忘（         ）</w:t>
      </w:r>
    </w:p>
    <w:p>
      <w:pPr>
        <w:widowControl/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三、准确填入修辞词语。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1.每一根柱子都在颤动，都在歌唱，都在演奏。                          （          ） 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2.三万里河东入海，五千仞岳上摩天。                                  （          ） 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3.桃花潭水深千尺，不及汪伦送我情。                                  （          ） 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4.在阳光下，一片青松的边沿，闪动着白桦的银裙，不像海边上的浪花吗？  （          ） 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5.因为红色是火的颜色，是血的颜色，是旗帜的颜色。                    （          ） </w:t>
      </w:r>
    </w:p>
    <w:p>
      <w:pPr>
        <w:spacing w:line="360" w:lineRule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四、近义词。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 xml:space="preserve">馈赠—          维持—         器重—          教导—   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 xml:space="preserve">损伤—          朴实—         羡慕—          企图—   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情愿—          踌躇—         似乎—          忧患—</w:t>
      </w:r>
      <w:r>
        <w:rPr>
          <w:rFonts w:hint="eastAsia"/>
          <w:color w:val="FFFFFF"/>
          <w:sz w:val="4"/>
        </w:rPr>
        <w:t>[来源:学*科*网]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五、</w:t>
      </w:r>
      <w:r>
        <w:rPr>
          <w:rFonts w:hint="eastAsia" w:ascii="ˎ̥" w:hAnsi="ˎ̥"/>
          <w:b/>
        </w:rPr>
        <w:t>反义词。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 xml:space="preserve">朴实—          安全—          冷淡—         伤害—   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 xml:space="preserve">踌躇—          松散—          频繁—         减产—    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破坏—          容易—          灵巧—         敏锐—</w:t>
      </w:r>
    </w:p>
    <w:p>
      <w:pPr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六、仿写句子。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1.例句：成熟的稻穗低着头，那是在启示我们要谦虚；</w:t>
      </w:r>
      <w:r>
        <w:rPr>
          <w:rFonts w:ascii="宋体" w:hAnsi="宋体" w:cs="宋体"/>
          <w:color w:val="FFFFFF"/>
          <w:sz w:val="4"/>
        </w:rPr>
        <w:t>[来源:学.科.网Z.X.X.K]</w:t>
      </w:r>
    </w:p>
    <w:p>
      <w:pPr>
        <w:adjustRightInd/>
        <w:spacing w:line="360" w:lineRule="auto"/>
        <w:textAlignment w:val="auto"/>
        <w:rPr>
          <w:rFonts w:ascii="宋体" w:hAnsi="宋体" w:cs="宋体"/>
          <w:u w:val="single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2.例句：让自己的生命为别人开一朵花：一次无偿的献血是一朵花；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3.例句：如果一滴水代表一个祝福，我送你一个东海；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   </w:t>
      </w:r>
      <w:r>
        <w:rPr>
          <w:rFonts w:hint="eastAsia" w:ascii="宋体" w:hAnsi="宋体" w:cs="宋体"/>
        </w:rPr>
        <w:t> 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4.例句：没有一本书的家，是没有一朵花的花园；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5.例句：风从水上走过，留下了粼粼波纹； 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="宋体" w:hAnsi="宋体" w:cs="宋体"/>
          <w:b/>
          <w:szCs w:val="21"/>
        </w:rPr>
      </w:pPr>
      <w:r>
        <w:rPr>
          <w:rFonts w:hint="eastAsia" w:ascii="宋体" w:hAnsi="宋体"/>
          <w:b/>
          <w:szCs w:val="21"/>
        </w:rPr>
        <w:t>七、</w:t>
      </w:r>
      <w:r>
        <w:rPr>
          <w:rFonts w:hint="eastAsia" w:ascii="宋体" w:hAnsi="宋体" w:cs="宋体"/>
          <w:b/>
          <w:bCs/>
        </w:rPr>
        <w:t>选择正确的关联词。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/>
        </w:rPr>
        <w:t>既然</w:t>
      </w:r>
      <w:r>
        <w:rPr>
          <w:rFonts w:hint="eastAsia" w:ascii="宋体" w:hAnsi="宋体" w:cs="宋体"/>
        </w:rPr>
        <w:t xml:space="preserve">...... </w:t>
      </w:r>
      <w:r>
        <w:rPr>
          <w:rFonts w:hint="eastAsia"/>
        </w:rPr>
        <w:t>就</w:t>
      </w:r>
      <w:r>
        <w:rPr>
          <w:rFonts w:hint="eastAsia" w:ascii="宋体" w:hAnsi="宋体" w:cs="宋体"/>
        </w:rPr>
        <w:t xml:space="preserve">......      </w:t>
      </w:r>
      <w:r>
        <w:rPr>
          <w:rFonts w:hint="eastAsia"/>
        </w:rPr>
        <w:t>非</w:t>
      </w:r>
      <w:r>
        <w:rPr>
          <w:rFonts w:hint="eastAsia" w:ascii="宋体" w:hAnsi="宋体" w:cs="宋体"/>
        </w:rPr>
        <w:t xml:space="preserve">...... </w:t>
      </w:r>
      <w:r>
        <w:rPr>
          <w:rFonts w:hint="eastAsia"/>
        </w:rPr>
        <w:t>不可</w:t>
      </w:r>
      <w:r>
        <w:rPr>
          <w:rFonts w:hint="eastAsia" w:ascii="宋体" w:hAnsi="宋体" w:cs="宋体"/>
        </w:rPr>
        <w:t xml:space="preserve">......       </w:t>
      </w:r>
      <w:r>
        <w:rPr>
          <w:rFonts w:hint="eastAsia"/>
        </w:rPr>
        <w:t>哪怕</w:t>
      </w:r>
      <w:r>
        <w:rPr>
          <w:rFonts w:hint="eastAsia" w:ascii="宋体" w:hAnsi="宋体" w:cs="宋体"/>
        </w:rPr>
        <w:t xml:space="preserve">...... </w:t>
      </w:r>
      <w:r>
        <w:rPr>
          <w:rFonts w:hint="eastAsia"/>
        </w:rPr>
        <w:t>也</w:t>
      </w:r>
      <w:r>
        <w:rPr>
          <w:rFonts w:hint="eastAsia" w:ascii="宋体" w:hAnsi="宋体" w:cs="宋体"/>
        </w:rPr>
        <w:t xml:space="preserve">......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/>
        </w:rPr>
        <w:t>因为</w:t>
      </w:r>
      <w:r>
        <w:rPr>
          <w:rFonts w:hint="eastAsia" w:ascii="宋体" w:hAnsi="宋体" w:cs="宋体"/>
        </w:rPr>
        <w:t xml:space="preserve">...... </w:t>
      </w:r>
      <w:r>
        <w:rPr>
          <w:rFonts w:hint="eastAsia"/>
        </w:rPr>
        <w:t>所以</w:t>
      </w:r>
      <w:r>
        <w:rPr>
          <w:rFonts w:hint="eastAsia" w:ascii="宋体" w:hAnsi="宋体" w:cs="宋体"/>
        </w:rPr>
        <w:t xml:space="preserve">......    </w:t>
      </w:r>
      <w:r>
        <w:rPr>
          <w:rFonts w:hint="eastAsia"/>
        </w:rPr>
        <w:t>因为</w:t>
      </w:r>
      <w:r>
        <w:rPr>
          <w:rFonts w:hint="eastAsia" w:ascii="宋体" w:hAnsi="宋体" w:cs="宋体"/>
        </w:rPr>
        <w:t xml:space="preserve">...... </w:t>
      </w:r>
      <w:r>
        <w:rPr>
          <w:rFonts w:hint="eastAsia"/>
        </w:rPr>
        <w:t>所以</w:t>
      </w:r>
      <w:r>
        <w:rPr>
          <w:rFonts w:hint="eastAsia" w:ascii="宋体" w:hAnsi="宋体" w:cs="宋体"/>
        </w:rPr>
        <w:t>......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1.(      )不遵守交通规则，(      )就容易发生交通事故。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2.(      )你认识到自己错了，(      )应该改正。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3.(      )下再大的雨，我(      )要按时到校。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4.(      )小红平时刻苦学习，(      )在期末考试中取得了好成绩。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5.要想取得好成绩，(       )好好学习(       )。</w:t>
      </w: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八、按要求写句子。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1.浪花跳跃。（扩句）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2.猫捉老鼠。（扩句）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</w:t>
      </w:r>
      <w:r>
        <w:rPr>
          <w:rFonts w:hint="eastAsia" w:ascii="宋体" w:hAnsi="宋体" w:cs="宋体"/>
          <w:u w:val="single"/>
        </w:rPr>
        <w:drawing>
          <wp:inline distT="0" distB="0" distL="0" distR="0">
            <wp:extent cx="21590" cy="2159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u w:val="single"/>
        </w:rPr>
        <w:t xml:space="preserve">              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3.鲜花盛开了。（扩句）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4.小华做操。（扩句）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   </w:t>
      </w:r>
      <w:r>
        <w:rPr>
          <w:rFonts w:hint="eastAsia" w:ascii="宋体" w:hAnsi="宋体" w:cs="宋体"/>
        </w:rPr>
        <w:t xml:space="preserve">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5.秧苗生长。（扩句）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                               </w:t>
      </w:r>
      <w:r>
        <w:rPr>
          <w:rFonts w:hint="eastAsia" w:ascii="宋体" w:hAnsi="宋体" w:cs="宋体"/>
          <w:u w:val="single"/>
        </w:rPr>
        <w:drawing>
          <wp:inline distT="0" distB="0" distL="0" distR="0">
            <wp:extent cx="22860" cy="1524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u w:val="single"/>
        </w:rPr>
        <w:t xml:space="preserve">                                    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6.船开得快。（扩句）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   </w:t>
      </w:r>
      <w:r>
        <w:rPr>
          <w:rFonts w:hint="eastAsia" w:ascii="宋体" w:hAnsi="宋体" w:cs="宋体"/>
        </w:rPr>
        <w:t xml:space="preserve">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7.星星眨眼。（扩句）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   </w:t>
      </w:r>
      <w:r>
        <w:rPr>
          <w:rFonts w:hint="eastAsia" w:ascii="宋体" w:hAnsi="宋体" w:cs="宋体"/>
        </w:rPr>
        <w:t xml:space="preserve">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8.枝叶展开。 （扩句）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9.温暖的春风轻轻地吹进了我们的校园。（缩句）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10.李时珍是我国古代的一位伟大的医学家和药物学家。（缩句）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   </w:t>
      </w: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九、古诗名句积累。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众鸟高飞尽，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>。</w:t>
      </w:r>
    </w:p>
    <w:p>
      <w:pPr>
        <w:adjustRightInd/>
        <w:spacing w:line="360" w:lineRule="auto"/>
        <w:textAlignment w:val="auto"/>
      </w:pP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>，只有敬亭山。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湖光秋月两相和，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>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遥望洞庭山水翠，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>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日出江花红胜火，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>。 能不忆江南？</w:t>
      </w:r>
    </w:p>
    <w:p>
      <w:pPr>
        <w:numPr>
          <w:ilvl w:val="0"/>
          <w:numId w:val="1"/>
        </w:numPr>
        <w:spacing w:line="24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阅读</w:t>
      </w:r>
    </w:p>
    <w:p>
      <w:pPr>
        <w:spacing w:line="240" w:lineRule="auto"/>
        <w:jc w:val="center"/>
        <w:rPr>
          <w:rFonts w:ascii="宋体" w:hAnsi="宋体"/>
          <w:b/>
          <w:szCs w:val="21"/>
        </w:rPr>
      </w:pPr>
      <w:r>
        <w:rPr>
          <w:rFonts w:hint="eastAsia" w:ascii="宋体" w:hAnsi="宋体" w:cs="宋体"/>
          <w:b/>
          <w:bCs/>
          <w:szCs w:val="21"/>
        </w:rPr>
        <w:t>（一）课内阅读</w:t>
      </w:r>
    </w:p>
    <w:p>
      <w:pPr>
        <w:pStyle w:val="5"/>
        <w:shd w:val="clear" w:color="auto" w:fill="FFFFFF"/>
        <w:spacing w:before="0" w:beforeAutospacing="0" w:after="75" w:afterAutospacing="0" w:line="360" w:lineRule="auto"/>
        <w:rPr>
          <w:color w:val="323E32"/>
          <w:sz w:val="21"/>
          <w:szCs w:val="21"/>
        </w:rPr>
      </w:pPr>
      <w:r>
        <w:rPr>
          <w:rFonts w:hint="eastAsia"/>
          <w:b/>
          <w:bCs/>
          <w:color w:val="000000"/>
          <w:sz w:val="21"/>
          <w:szCs w:val="21"/>
          <w:lang w:eastAsia="zh-Hans"/>
        </w:rPr>
        <w:t>《中彩那天》</w:t>
      </w:r>
      <w:r>
        <w:rPr>
          <w:rFonts w:hint="eastAsia"/>
          <w:b/>
          <w:bCs/>
          <w:color w:val="000000"/>
          <w:sz w:val="21"/>
          <w:szCs w:val="21"/>
        </w:rPr>
        <w:t>选段</w:t>
      </w:r>
    </w:p>
    <w:p>
      <w:pPr>
        <w:pStyle w:val="5"/>
        <w:shd w:val="clear" w:color="auto" w:fill="FFFFFF"/>
        <w:spacing w:before="0" w:beforeAutospacing="0" w:after="75" w:afterAutospacing="0" w:line="360" w:lineRule="auto"/>
        <w:ind w:firstLine="420"/>
        <w:rPr>
          <w:color w:val="323E32"/>
          <w:sz w:val="21"/>
          <w:szCs w:val="21"/>
        </w:rPr>
      </w:pPr>
      <w:r>
        <w:rPr>
          <w:rFonts w:hint="eastAsia"/>
          <w:color w:val="000000"/>
          <w:sz w:val="21"/>
          <w:szCs w:val="21"/>
          <w:lang w:eastAsia="zh-Hans"/>
        </w:rPr>
        <w:t>“过来，孩子。”母亲温柔地把我叫到桌前。只见桌子上放着两张彩票存根，号码分别是</w:t>
      </w:r>
      <w:r>
        <w:rPr>
          <w:rFonts w:hint="eastAsia"/>
          <w:color w:val="000000"/>
          <w:sz w:val="21"/>
          <w:szCs w:val="21"/>
        </w:rPr>
        <w:t>05102</w:t>
      </w:r>
      <w:r>
        <w:rPr>
          <w:rFonts w:hint="eastAsia"/>
          <w:color w:val="000000"/>
          <w:sz w:val="21"/>
          <w:szCs w:val="21"/>
          <w:lang w:eastAsia="zh-Hans"/>
        </w:rPr>
        <w:t>和</w:t>
      </w:r>
      <w:r>
        <w:rPr>
          <w:rFonts w:hint="eastAsia"/>
          <w:color w:val="000000"/>
          <w:sz w:val="21"/>
          <w:szCs w:val="21"/>
        </w:rPr>
        <w:t>05103</w:t>
      </w:r>
      <w:r>
        <w:rPr>
          <w:rFonts w:hint="eastAsia"/>
          <w:color w:val="000000"/>
          <w:sz w:val="21"/>
          <w:szCs w:val="21"/>
          <w:lang w:eastAsia="zh-Hans"/>
        </w:rPr>
        <w:t>。中奖的那张号码是</w:t>
      </w:r>
      <w:r>
        <w:rPr>
          <w:rFonts w:hint="eastAsia"/>
          <w:color w:val="000000"/>
          <w:sz w:val="21"/>
          <w:szCs w:val="21"/>
        </w:rPr>
        <w:t>05102</w:t>
      </w:r>
      <w:r>
        <w:rPr>
          <w:rFonts w:hint="eastAsia"/>
          <w:color w:val="000000"/>
          <w:sz w:val="21"/>
          <w:szCs w:val="21"/>
          <w:lang w:eastAsia="zh-Hans"/>
        </w:rPr>
        <w:t>。</w:t>
      </w:r>
    </w:p>
    <w:p>
      <w:pPr>
        <w:pStyle w:val="5"/>
        <w:shd w:val="clear" w:color="auto" w:fill="FFFFFF"/>
        <w:spacing w:before="0" w:beforeAutospacing="0" w:after="75" w:afterAutospacing="0" w:line="360" w:lineRule="auto"/>
        <w:ind w:firstLine="420"/>
        <w:rPr>
          <w:color w:val="323E32"/>
          <w:sz w:val="21"/>
          <w:szCs w:val="21"/>
        </w:rPr>
      </w:pPr>
      <w:r>
        <w:rPr>
          <w:rFonts w:hint="eastAsia"/>
          <w:color w:val="000000"/>
          <w:sz w:val="21"/>
          <w:szCs w:val="21"/>
          <w:lang w:eastAsia="zh-Hans"/>
        </w:rPr>
        <w:t>母亲让我仔细辨别两张彩票有什么不同。我看了又看，终于看到中彩的那张右上角有铅笔写的淡淡的</w:t>
      </w:r>
      <w:r>
        <w:rPr>
          <w:rFonts w:hint="eastAsia"/>
          <w:color w:val="000000"/>
          <w:sz w:val="21"/>
          <w:szCs w:val="21"/>
        </w:rPr>
        <w:t>K</w:t>
      </w:r>
      <w:r>
        <w:rPr>
          <w:rFonts w:hint="eastAsia"/>
          <w:color w:val="000000"/>
          <w:sz w:val="21"/>
          <w:szCs w:val="21"/>
          <w:lang w:eastAsia="zh-Hans"/>
        </w:rPr>
        <w:t>字。母亲告诉我：“</w:t>
      </w:r>
      <w:r>
        <w:rPr>
          <w:rFonts w:hint="eastAsia"/>
          <w:color w:val="000000"/>
          <w:sz w:val="21"/>
          <w:szCs w:val="21"/>
        </w:rPr>
        <w:t>K</w:t>
      </w:r>
      <w:r>
        <w:rPr>
          <w:rFonts w:hint="eastAsia"/>
          <w:color w:val="000000"/>
          <w:sz w:val="21"/>
          <w:szCs w:val="21"/>
          <w:lang w:eastAsia="zh-Hans"/>
        </w:rPr>
        <w:t>字代表库伯，你父亲的同事。”原来，父亲买彩票时，帮库伯先生捎了一张，并作了记号。过后，俩人都把这件事忘了。可以看出，那</w:t>
      </w:r>
      <w:r>
        <w:rPr>
          <w:rFonts w:hint="eastAsia"/>
          <w:color w:val="000000"/>
          <w:sz w:val="21"/>
          <w:szCs w:val="21"/>
        </w:rPr>
        <w:t>K</w:t>
      </w:r>
      <w:r>
        <w:rPr>
          <w:rFonts w:hint="eastAsia"/>
          <w:color w:val="000000"/>
          <w:sz w:val="21"/>
          <w:szCs w:val="21"/>
          <w:lang w:eastAsia="zh-Hans"/>
        </w:rPr>
        <w:t>字用橡皮擦过，留有淡淡的痕迹。“可是，库伯是有钱人，我们家穷呀！”我激动地说。话音刚落，我听到父亲进门的脚步声，接着听到他在拨电话号码，是打给库伯的。</w:t>
      </w:r>
    </w:p>
    <w:p>
      <w:pPr>
        <w:pStyle w:val="5"/>
        <w:shd w:val="clear" w:color="auto" w:fill="FFFFFF"/>
        <w:spacing w:before="0" w:beforeAutospacing="0" w:after="75" w:afterAutospacing="0" w:line="360" w:lineRule="auto"/>
        <w:ind w:firstLine="420"/>
        <w:rPr>
          <w:color w:val="323E32"/>
          <w:sz w:val="21"/>
          <w:szCs w:val="21"/>
        </w:rPr>
      </w:pPr>
      <w:r>
        <w:rPr>
          <w:rFonts w:hint="eastAsia"/>
          <w:color w:val="000000"/>
          <w:sz w:val="21"/>
          <w:szCs w:val="21"/>
          <w:lang w:eastAsia="zh-Hans"/>
        </w:rPr>
        <w:t>第二天，库伯先生派人来，把奔驰汽车开走了。那天吃晚饭时，我们全家围坐在一起。父亲显得特别高兴，给我们讲了许多有趣的事情。</w:t>
      </w:r>
    </w:p>
    <w:p>
      <w:pPr>
        <w:pStyle w:val="5"/>
        <w:shd w:val="clear" w:color="auto" w:fill="FFFFFF"/>
        <w:spacing w:before="0" w:beforeAutospacing="0" w:after="75" w:afterAutospacing="0" w:line="360" w:lineRule="auto"/>
        <w:ind w:firstLine="420"/>
        <w:rPr>
          <w:color w:val="323E32"/>
          <w:sz w:val="21"/>
          <w:szCs w:val="21"/>
        </w:rPr>
      </w:pPr>
      <w:r>
        <w:rPr>
          <w:rFonts w:hint="eastAsia"/>
          <w:color w:val="000000"/>
          <w:sz w:val="21"/>
          <w:szCs w:val="21"/>
          <w:lang w:eastAsia="zh-Hans"/>
        </w:rPr>
        <w:t>成年以后，回忆往事，我对母亲的教诲有了深刻的体会。是呀，</w:t>
      </w:r>
      <w:r>
        <w:rPr>
          <w:rFonts w:hint="eastAsia"/>
          <w:color w:val="000000"/>
          <w:sz w:val="21"/>
          <w:szCs w:val="21"/>
          <w:u w:val="single"/>
          <w:lang w:eastAsia="zh-Hans"/>
        </w:rPr>
        <w:t>中彩那天父亲打电话的时候，是我家最富有的时刻。</w:t>
      </w:r>
    </w:p>
    <w:p>
      <w:pPr>
        <w:pStyle w:val="5"/>
        <w:shd w:val="clear" w:color="auto" w:fill="FFFFFF"/>
        <w:spacing w:before="0" w:beforeAutospacing="0" w:after="75" w:afterAutospacing="0" w:line="360" w:lineRule="auto"/>
        <w:rPr>
          <w:color w:val="323E32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1.</w:t>
      </w:r>
      <w:r>
        <w:rPr>
          <w:rFonts w:hint="eastAsia"/>
          <w:color w:val="000000"/>
          <w:sz w:val="21"/>
          <w:szCs w:val="21"/>
          <w:lang w:eastAsia="zh-Hans"/>
        </w:rPr>
        <w:t>我能在括号里填上恰当的词。</w:t>
      </w:r>
    </w:p>
    <w:p>
      <w:pPr>
        <w:pStyle w:val="5"/>
        <w:shd w:val="clear" w:color="auto" w:fill="FFFFFF"/>
        <w:spacing w:before="0" w:beforeAutospacing="0" w:after="75" w:afterAutospacing="0" w:line="360" w:lineRule="auto"/>
        <w:rPr>
          <w:color w:val="323E32"/>
          <w:sz w:val="21"/>
          <w:szCs w:val="21"/>
        </w:rPr>
      </w:pPr>
      <w:r>
        <w:rPr>
          <w:rFonts w:hint="eastAsia"/>
          <w:color w:val="000000"/>
          <w:sz w:val="21"/>
          <w:szCs w:val="21"/>
          <w:lang w:eastAsia="zh-Hans"/>
        </w:rPr>
        <w:t>（</w:t>
      </w:r>
      <w:r>
        <w:rPr>
          <w:rFonts w:hint="eastAsia"/>
          <w:color w:val="000000"/>
          <w:sz w:val="21"/>
          <w:szCs w:val="21"/>
        </w:rPr>
        <w:t xml:space="preserve">    </w:t>
      </w:r>
      <w:r>
        <w:rPr>
          <w:rFonts w:hint="eastAsia"/>
          <w:color w:val="000000"/>
          <w:sz w:val="21"/>
          <w:szCs w:val="21"/>
          <w:lang w:eastAsia="zh-Hans"/>
        </w:rPr>
        <w:t>）的事情</w:t>
      </w:r>
      <w:r>
        <w:rPr>
          <w:rFonts w:hint="eastAsia"/>
          <w:color w:val="000000"/>
          <w:sz w:val="21"/>
          <w:szCs w:val="21"/>
        </w:rPr>
        <w:t> </w:t>
      </w:r>
      <w:r>
        <w:rPr>
          <w:rStyle w:val="14"/>
          <w:color w:val="323E32"/>
          <w:sz w:val="21"/>
          <w:szCs w:val="21"/>
        </w:rPr>
        <w:t> </w:t>
      </w:r>
      <w:r>
        <w:rPr>
          <w:rFonts w:hint="eastAsia"/>
          <w:color w:val="000000"/>
          <w:sz w:val="21"/>
          <w:szCs w:val="21"/>
          <w:lang w:eastAsia="zh-Hans"/>
        </w:rPr>
        <w:t>（</w:t>
      </w:r>
      <w:r>
        <w:rPr>
          <w:rFonts w:hint="eastAsia"/>
          <w:color w:val="000000"/>
          <w:sz w:val="21"/>
          <w:szCs w:val="21"/>
        </w:rPr>
        <w:t xml:space="preserve">    </w:t>
      </w:r>
      <w:r>
        <w:rPr>
          <w:rFonts w:hint="eastAsia"/>
          <w:color w:val="000000"/>
          <w:sz w:val="21"/>
          <w:szCs w:val="21"/>
          <w:lang w:eastAsia="zh-Hans"/>
        </w:rPr>
        <w:t>）地安慰</w:t>
      </w:r>
      <w:r>
        <w:rPr>
          <w:rFonts w:hint="eastAsia"/>
          <w:color w:val="000000"/>
          <w:sz w:val="21"/>
          <w:szCs w:val="21"/>
        </w:rPr>
        <w:t> </w:t>
      </w:r>
      <w:r>
        <w:rPr>
          <w:rStyle w:val="14"/>
          <w:color w:val="323E32"/>
          <w:sz w:val="21"/>
          <w:szCs w:val="21"/>
        </w:rPr>
        <w:t> </w:t>
      </w:r>
      <w:r>
        <w:rPr>
          <w:rFonts w:hint="eastAsia"/>
          <w:color w:val="000000"/>
          <w:sz w:val="21"/>
          <w:szCs w:val="21"/>
          <w:lang w:eastAsia="zh-Hans"/>
        </w:rPr>
        <w:t>（</w:t>
      </w:r>
      <w:r>
        <w:rPr>
          <w:rFonts w:hint="eastAsia"/>
          <w:color w:val="000000"/>
          <w:sz w:val="21"/>
          <w:szCs w:val="21"/>
        </w:rPr>
        <w:t xml:space="preserve">    </w:t>
      </w:r>
      <w:r>
        <w:rPr>
          <w:rFonts w:hint="eastAsia"/>
          <w:color w:val="000000"/>
          <w:sz w:val="21"/>
          <w:szCs w:val="21"/>
          <w:lang w:eastAsia="zh-Hans"/>
        </w:rPr>
        <w:t>）的体会</w:t>
      </w:r>
    </w:p>
    <w:p>
      <w:pPr>
        <w:pStyle w:val="5"/>
        <w:shd w:val="clear" w:color="auto" w:fill="FFFFFF"/>
        <w:spacing w:before="0" w:beforeAutospacing="0" w:after="75" w:afterAutospacing="0" w:line="360" w:lineRule="auto"/>
        <w:rPr>
          <w:color w:val="323E32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2.</w:t>
      </w:r>
      <w:r>
        <w:rPr>
          <w:rFonts w:hint="eastAsia"/>
          <w:color w:val="000000"/>
          <w:sz w:val="21"/>
          <w:szCs w:val="21"/>
          <w:lang w:eastAsia="zh-Hans"/>
        </w:rPr>
        <w:t>在文中找出下面词语的近义词。</w:t>
      </w:r>
    </w:p>
    <w:p>
      <w:pPr>
        <w:pStyle w:val="5"/>
        <w:shd w:val="clear" w:color="auto" w:fill="FFFFFF"/>
        <w:spacing w:before="0" w:beforeAutospacing="0" w:after="75" w:afterAutospacing="0" w:line="360" w:lineRule="auto"/>
        <w:rPr>
          <w:color w:val="323E32"/>
          <w:sz w:val="21"/>
          <w:szCs w:val="21"/>
        </w:rPr>
      </w:pPr>
      <w:r>
        <w:rPr>
          <w:rFonts w:hint="eastAsia"/>
          <w:color w:val="000000"/>
          <w:sz w:val="21"/>
          <w:szCs w:val="21"/>
          <w:lang w:eastAsia="zh-Hans"/>
        </w:rPr>
        <w:t>印痕—（</w:t>
      </w:r>
      <w:r>
        <w:rPr>
          <w:rFonts w:hint="eastAsia"/>
          <w:color w:val="000000"/>
          <w:sz w:val="21"/>
          <w:szCs w:val="21"/>
        </w:rPr>
        <w:t xml:space="preserve">     </w:t>
      </w:r>
      <w:r>
        <w:rPr>
          <w:rFonts w:hint="eastAsia"/>
          <w:color w:val="000000"/>
          <w:sz w:val="21"/>
          <w:szCs w:val="21"/>
          <w:lang w:eastAsia="zh-Hans"/>
        </w:rPr>
        <w:t>）</w:t>
      </w:r>
      <w:r>
        <w:rPr>
          <w:rFonts w:hint="eastAsia"/>
          <w:color w:val="000000"/>
          <w:sz w:val="21"/>
          <w:szCs w:val="21"/>
        </w:rPr>
        <w:t xml:space="preserve">     </w:t>
      </w:r>
      <w:r>
        <w:rPr>
          <w:rFonts w:hint="eastAsia"/>
          <w:color w:val="000000"/>
          <w:sz w:val="21"/>
          <w:szCs w:val="21"/>
          <w:lang w:eastAsia="zh-Hans"/>
        </w:rPr>
        <w:t>分辨—（</w:t>
      </w:r>
      <w:r>
        <w:rPr>
          <w:rFonts w:hint="eastAsia"/>
          <w:color w:val="000000"/>
          <w:sz w:val="21"/>
          <w:szCs w:val="21"/>
        </w:rPr>
        <w:t xml:space="preserve">     </w:t>
      </w:r>
      <w:r>
        <w:rPr>
          <w:rFonts w:hint="eastAsia"/>
          <w:color w:val="000000"/>
          <w:sz w:val="21"/>
          <w:szCs w:val="21"/>
          <w:lang w:eastAsia="zh-Hans"/>
        </w:rPr>
        <w:t>）</w:t>
      </w:r>
      <w:r>
        <w:rPr>
          <w:rFonts w:hint="eastAsia"/>
          <w:color w:val="000000"/>
          <w:sz w:val="21"/>
          <w:szCs w:val="21"/>
        </w:rPr>
        <w:t xml:space="preserve">     </w:t>
      </w:r>
      <w:r>
        <w:rPr>
          <w:rFonts w:hint="eastAsia"/>
          <w:color w:val="000000"/>
          <w:sz w:val="21"/>
          <w:szCs w:val="21"/>
          <w:lang w:eastAsia="zh-Hans"/>
        </w:rPr>
        <w:t>教导—（</w:t>
      </w:r>
      <w:r>
        <w:rPr>
          <w:rFonts w:hint="eastAsia"/>
          <w:color w:val="000000"/>
          <w:sz w:val="21"/>
          <w:szCs w:val="21"/>
        </w:rPr>
        <w:t xml:space="preserve">     </w:t>
      </w:r>
      <w:r>
        <w:rPr>
          <w:rFonts w:hint="eastAsia"/>
          <w:color w:val="000000"/>
          <w:sz w:val="21"/>
          <w:szCs w:val="21"/>
          <w:lang w:eastAsia="zh-Hans"/>
        </w:rPr>
        <w:t>）</w:t>
      </w:r>
    </w:p>
    <w:p>
      <w:pPr>
        <w:pStyle w:val="5"/>
        <w:shd w:val="clear" w:color="auto" w:fill="FFFFFF"/>
        <w:spacing w:before="0" w:beforeAutospacing="0" w:after="75" w:afterAutospacing="0" w:line="360" w:lineRule="auto"/>
        <w:rPr>
          <w:color w:val="323E32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3.</w:t>
      </w:r>
      <w:r>
        <w:rPr>
          <w:rFonts w:hint="eastAsia"/>
          <w:color w:val="000000"/>
          <w:sz w:val="21"/>
          <w:szCs w:val="21"/>
          <w:lang w:eastAsia="zh-Hans"/>
        </w:rPr>
        <w:t>文中指父亲面临着道德的难题是</w:t>
      </w:r>
      <w:r>
        <w:rPr>
          <w:rFonts w:hint="eastAsia"/>
          <w:color w:val="000000"/>
          <w:sz w:val="21"/>
          <w:szCs w:val="21"/>
          <w:u w:val="single"/>
        </w:rPr>
        <w:t xml:space="preserve">                                               </w:t>
      </w:r>
      <w:r>
        <w:rPr>
          <w:rFonts w:hint="eastAsia"/>
          <w:color w:val="000000"/>
          <w:sz w:val="21"/>
          <w:szCs w:val="21"/>
          <w:lang w:eastAsia="zh-Hans"/>
        </w:rPr>
        <w:t>。</w:t>
      </w:r>
    </w:p>
    <w:p>
      <w:pPr>
        <w:pStyle w:val="5"/>
        <w:shd w:val="clear" w:color="auto" w:fill="FFFFFF"/>
        <w:spacing w:before="0" w:beforeAutospacing="0" w:after="75" w:afterAutospacing="0" w:line="360" w:lineRule="auto"/>
        <w:rPr>
          <w:color w:val="000000"/>
          <w:sz w:val="21"/>
          <w:szCs w:val="21"/>
          <w:lang w:eastAsia="zh-Hans"/>
        </w:rPr>
      </w:pPr>
      <w:r>
        <w:rPr>
          <w:rFonts w:hint="eastAsia"/>
          <w:color w:val="000000"/>
          <w:sz w:val="21"/>
          <w:szCs w:val="21"/>
        </w:rPr>
        <w:t>4.</w:t>
      </w:r>
      <w:r>
        <w:rPr>
          <w:rFonts w:hint="eastAsia"/>
          <w:color w:val="000000"/>
          <w:sz w:val="21"/>
          <w:szCs w:val="21"/>
          <w:lang w:eastAsia="zh-Hans"/>
        </w:rPr>
        <w:t>把文中划线的句子改为反问句：</w:t>
      </w:r>
    </w:p>
    <w:p>
      <w:pPr>
        <w:pStyle w:val="5"/>
        <w:shd w:val="clear" w:color="auto" w:fill="FFFFFF"/>
        <w:spacing w:before="0" w:beforeAutospacing="0" w:after="75" w:afterAutospacing="0" w:line="360" w:lineRule="auto"/>
        <w:rPr>
          <w:color w:val="000000"/>
          <w:sz w:val="21"/>
          <w:szCs w:val="21"/>
          <w:u w:val="single"/>
        </w:rPr>
      </w:pPr>
      <w:r>
        <w:rPr>
          <w:rFonts w:hint="eastAsia"/>
          <w:color w:val="000000"/>
          <w:sz w:val="21"/>
          <w:szCs w:val="21"/>
          <w:u w:val="single"/>
        </w:rPr>
        <w:t xml:space="preserve">                                                                             </w:t>
      </w:r>
    </w:p>
    <w:p>
      <w:pPr>
        <w:pStyle w:val="5"/>
        <w:shd w:val="clear" w:color="auto" w:fill="FFFFFF"/>
        <w:spacing w:before="0" w:beforeAutospacing="0" w:after="75" w:afterAutospacing="0" w:line="360" w:lineRule="auto"/>
        <w:rPr>
          <w:color w:val="000000"/>
          <w:sz w:val="21"/>
          <w:szCs w:val="21"/>
          <w:lang w:eastAsia="zh-Hans"/>
        </w:rPr>
      </w:pPr>
      <w:r>
        <w:rPr>
          <w:rFonts w:hint="eastAsia"/>
          <w:color w:val="000000"/>
          <w:sz w:val="21"/>
          <w:szCs w:val="21"/>
        </w:rPr>
        <w:t>5.</w:t>
      </w:r>
      <w:r>
        <w:rPr>
          <w:rFonts w:hint="eastAsia"/>
          <w:color w:val="000000"/>
          <w:sz w:val="21"/>
          <w:szCs w:val="21"/>
          <w:lang w:eastAsia="zh-Hans"/>
        </w:rPr>
        <w:t>当父亲打电话的时候，为什么说是我家最富有的时刻？</w:t>
      </w:r>
    </w:p>
    <w:p>
      <w:pPr>
        <w:pStyle w:val="5"/>
        <w:shd w:val="clear" w:color="auto" w:fill="FFFFFF"/>
        <w:spacing w:before="0" w:beforeAutospacing="0" w:after="75" w:afterAutospacing="0" w:line="360" w:lineRule="auto"/>
        <w:rPr>
          <w:color w:val="000000"/>
          <w:sz w:val="21"/>
          <w:szCs w:val="21"/>
          <w:u w:val="single"/>
        </w:rPr>
      </w:pPr>
      <w:r>
        <w:rPr>
          <w:rFonts w:hint="eastAsia"/>
          <w:color w:val="000000"/>
          <w:sz w:val="21"/>
          <w:szCs w:val="21"/>
          <w:u w:val="single"/>
        </w:rPr>
        <w:t xml:space="preserve">                                                                             </w:t>
      </w:r>
    </w:p>
    <w:p>
      <w:pPr>
        <w:spacing w:line="240" w:lineRule="auto"/>
        <w:jc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（二）课外阅读</w:t>
      </w:r>
    </w:p>
    <w:p>
      <w:pPr>
        <w:adjustRightInd/>
        <w:spacing w:line="240" w:lineRule="auto"/>
        <w:jc w:val="left"/>
        <w:textAlignment w:val="auto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父亲留下的书香</w:t>
      </w:r>
    </w:p>
    <w:p>
      <w:pPr>
        <w:adjustRightInd/>
        <w:spacing w:line="240" w:lineRule="auto"/>
        <w:ind w:firstLine="420" w:firstLineChars="200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我们这个寻常百姓家，收入不高，住房又小，挤挤巴</w:t>
      </w:r>
      <w:r>
        <w:rPr>
          <w:rFonts w:hint="eastAsia" w:ascii="宋体" w:hAnsi="宋体" w:cs="宋体"/>
          <w:lang w:val="zh-CN"/>
        </w:rPr>
        <w:drawing>
          <wp:inline distT="0" distB="0" distL="0" distR="0">
            <wp:extent cx="16510" cy="2413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巴的，连一个书橱也放不下。虽说不是“书香门第”，却有缕缕书香弥漫，这可以从家里的桌上、凳上、床头枕边到处堆放着的书本看出，更能从我和妻子、儿子饭后（xiá）</w:t>
      </w:r>
      <w:r>
        <w:rPr>
          <w:rFonts w:hint="eastAsia" w:ascii="宋体" w:hAnsi="宋体" w:cs="宋体"/>
          <w:u w:val="single"/>
        </w:rPr>
        <w:t xml:space="preserve">       </w:t>
      </w:r>
      <w:r>
        <w:rPr>
          <w:rFonts w:hint="eastAsia" w:ascii="宋体" w:hAnsi="宋体" w:cs="宋体"/>
        </w:rPr>
        <w:t>余常常是各人手执一卷昭然可见……这可从我全家人喜欢读书看出来。说起我家的书香，还是我父母传留下来的哩。</w:t>
      </w:r>
    </w:p>
    <w:p>
      <w:pPr>
        <w:adjustRightInd/>
        <w:spacing w:line="240" w:lineRule="auto"/>
        <w:ind w:firstLine="420" w:firstLineChars="200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我父亲别无（shì）</w:t>
      </w:r>
      <w:r>
        <w:rPr>
          <w:rFonts w:hint="eastAsia" w:ascii="宋体" w:hAnsi="宋体" w:cs="宋体"/>
          <w:u w:val="single"/>
        </w:rPr>
        <w:t xml:space="preserve">        </w:t>
      </w:r>
      <w:r>
        <w:rPr>
          <w:rFonts w:hint="eastAsia" w:ascii="宋体" w:hAnsi="宋体" w:cs="宋体"/>
        </w:rPr>
        <w:t>好，就喜欢看书，《三国演义》、《水浒传》、《红楼梦》以及《钢铁是怎样炼成的》等古今中外名著，曾使他每每陶醉于其中。可是后来父亲的手中却换成了本本“苦书”，——这，说来就话长了。  </w:t>
      </w:r>
    </w:p>
    <w:p>
      <w:pPr>
        <w:adjustRightInd/>
        <w:spacing w:line="240" w:lineRule="auto"/>
        <w:ind w:firstLine="420" w:firstLineChars="200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我母亲生我二弟后一病不起，常年躺在床上，生活不能自理，父亲独自挑起了持家的重担。起先请医生为母亲治病，后来家境日趋贫困，再也没钱请医生了。我们为此忧心忡忡。这时出现父亲床头的《三国演义》、《水浒传》等书不见了，有的是一本本中医和中草药书，——这些就是“苦书”吧。 持家劳累之余，父亲就研读这些书，可谓是“苦”不（shì）</w:t>
      </w:r>
      <w:r>
        <w:rPr>
          <w:rFonts w:hint="eastAsia" w:ascii="宋体" w:hAnsi="宋体" w:cs="宋体"/>
          <w:u w:val="single"/>
        </w:rPr>
        <w:t xml:space="preserve">        </w:t>
      </w:r>
      <w:r>
        <w:rPr>
          <w:rFonts w:hint="eastAsia" w:ascii="宋体" w:hAnsi="宋体" w:cs="宋体"/>
        </w:rPr>
        <w:t>手。父亲还钻研一本《中国针灸大纲》，边看边实践：替我母亲望诊搭脉，开方煎药，又作针灸治疗。后来连我们兄弟姐妹也知道在足三里穴位针灸能起到有病治病，无病防病的良好效果。奇迹终于降临了，卧床数年的母亲[竟然、居然、突然、忽然]下床了！ </w:t>
      </w:r>
    </w:p>
    <w:p>
      <w:pPr>
        <w:adjustRightInd/>
        <w:spacing w:line="240" w:lineRule="auto"/>
        <w:ind w:firstLine="420" w:firstLineChars="200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母亲慷慨地叮咛我们要秉承父亲的精神。为了给母亲作针灸治疗，父亲常常在晚上先在自己身上的穴位进行试针，感觉针刺麻醉的程度和针尖刺透的深度，然后再替我母亲针灸治疗……母亲的病治好了，她享寿到古稀之年，而操劳一生、挚爱妻子儿女的父亲却在65岁离开了我们！  </w:t>
      </w:r>
    </w:p>
    <w:p>
      <w:pPr>
        <w:adjustRightInd/>
        <w:spacing w:line="240" w:lineRule="auto"/>
        <w:ind w:firstLine="420" w:firstLineChars="200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父亲留给我们的很多很多，其中就有不绝如缕的书香。 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1.根据拼音在文中横线处写上汉字。 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2.联系上下文理解下列词语的意思。 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陶醉：</w:t>
      </w:r>
      <w:r>
        <w:rPr>
          <w:rFonts w:hint="eastAsia" w:ascii="宋体" w:hAnsi="宋体" w:cs="宋体"/>
          <w:u w:val="single"/>
        </w:rPr>
        <w:t xml:space="preserve">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忧心忡忡：</w:t>
      </w:r>
      <w:r>
        <w:rPr>
          <w:rFonts w:hint="eastAsia" w:ascii="宋体" w:hAnsi="宋体" w:cs="宋体"/>
          <w:u w:val="single"/>
        </w:rPr>
        <w:t xml:space="preserve">                                                                   </w:t>
      </w:r>
      <w:r>
        <w:rPr>
          <w:rFonts w:hint="eastAsia" w:ascii="宋体" w:hAnsi="宋体" w:cs="宋体"/>
        </w:rPr>
        <w:t> 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3.读句子，回答问题。 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⑴“虽说不是‘书香门第’，却有缕缕书香弥漫。” </w:t>
      </w:r>
    </w:p>
    <w:p>
      <w:pPr>
        <w:adjustRightInd/>
        <w:spacing w:line="360" w:lineRule="auto"/>
        <w:textAlignment w:val="auto"/>
        <w:rPr>
          <w:rFonts w:ascii="宋体" w:hAnsi="宋体" w:cs="宋体"/>
          <w:u w:val="single"/>
        </w:rPr>
      </w:pPr>
      <w:r>
        <w:rPr>
          <w:rFonts w:hint="eastAsia" w:ascii="宋体" w:hAnsi="宋体" w:cs="宋体"/>
        </w:rPr>
        <w:t>两个“书香”的意思并不一样：“书香门第”指</w:t>
      </w:r>
      <w:r>
        <w:rPr>
          <w:rFonts w:hint="eastAsia" w:ascii="宋体" w:hAnsi="宋体" w:cs="宋体"/>
          <w:u w:val="single"/>
        </w:rPr>
        <w:t xml:space="preserve">                      </w:t>
      </w:r>
      <w:r>
        <w:rPr>
          <w:rFonts w:hint="eastAsia" w:ascii="宋体" w:hAnsi="宋体" w:cs="宋体"/>
        </w:rPr>
        <w:t>；“缕缕书香弥漫”指</w:t>
      </w:r>
      <w:r>
        <w:rPr>
          <w:rFonts w:hint="eastAsia" w:ascii="宋体" w:hAnsi="宋体" w:cs="宋体"/>
          <w:u w:val="single"/>
        </w:rPr>
        <w:t xml:space="preserve">      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⑵“可是后来父亲的手中却换成了本本‘苦书’。” 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“本本”叠用表示</w:t>
      </w:r>
      <w:r>
        <w:rPr>
          <w:rFonts w:hint="eastAsia" w:ascii="宋体" w:hAnsi="宋体" w:cs="宋体"/>
          <w:u w:val="single"/>
        </w:rPr>
        <w:t xml:space="preserve">                    </w:t>
      </w:r>
      <w:r>
        <w:rPr>
          <w:rFonts w:hint="eastAsia" w:ascii="宋体" w:hAnsi="宋体" w:cs="宋体"/>
        </w:rPr>
        <w:t>的意思；“苦书”指的是</w:t>
      </w:r>
      <w:r>
        <w:rPr>
          <w:rFonts w:hint="eastAsia" w:ascii="宋体" w:hAnsi="宋体" w:cs="宋体"/>
          <w:u w:val="single"/>
        </w:rPr>
        <w:t xml:space="preserve">                             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⑶读文中划线的句子“母亲感慨地叮咛我们要秉承父亲的精神”回答： 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①“秉承”能否改为“继承”？为什么？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</w:t>
      </w:r>
      <w:r>
        <w:rPr>
          <w:rFonts w:hint="eastAsia" w:ascii="宋体" w:hAnsi="宋体" w:cs="宋体"/>
        </w:rPr>
        <w:t> 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②“父亲的精神”指的是什么？ 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</w:t>
      </w:r>
      <w:r>
        <w:rPr>
          <w:rFonts w:hint="eastAsia" w:ascii="宋体" w:hAnsi="宋体" w:cs="宋体"/>
        </w:rPr>
        <w:t> 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4.读文中画浪线的句子，开动脑筋想一想，假如你就是作者，看到这些情景，你与父亲之间会说些什么？</w:t>
      </w:r>
    </w:p>
    <w:p>
      <w:pPr>
        <w:adjustRightInd/>
        <w:spacing w:line="360" w:lineRule="auto"/>
        <w:textAlignment w:val="auto"/>
        <w:rPr>
          <w:rFonts w:ascii="宋体" w:hAnsi="宋体" w:cs="宋体"/>
          <w:u w:val="single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          </w:t>
      </w:r>
      <w:r>
        <w:rPr>
          <w:rFonts w:hint="eastAsia" w:ascii="宋体" w:hAnsi="宋体" w:cs="宋体"/>
        </w:rPr>
        <w:t> </w:t>
      </w:r>
    </w:p>
    <w:p>
      <w:pPr>
        <w:spacing w:line="24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十二、习作。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</w:rPr>
        <w:t>每个人都有很多话想说，倾述的对象也不同，有的是爸爸、妈妈，有的是朋友，有的是老师。现以《</w:t>
      </w:r>
      <w:r>
        <w:rPr>
          <w:rFonts w:hint="eastAsia" w:ascii="宋体" w:hAnsi="宋体"/>
          <w:u w:val="single"/>
        </w:rPr>
        <w:t xml:space="preserve">       </w:t>
      </w:r>
      <w:r>
        <w:rPr>
          <w:rFonts w:hint="eastAsia" w:ascii="宋体" w:hAnsi="宋体"/>
        </w:rPr>
        <w:t>我想对你说》为题，要求真情实感、语句通顺、字数不少于400字。</w:t>
      </w:r>
    </w:p>
    <w:p>
      <w:pPr>
        <w:spacing w:line="240" w:lineRule="auto"/>
        <w:rPr>
          <w:rFonts w:ascii="宋体" w:hAnsi="宋体"/>
          <w:b/>
          <w:bCs/>
          <w:szCs w:val="21"/>
          <w:u w:val="single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                                            </w:t>
      </w:r>
    </w:p>
    <w:p>
      <w:pPr>
        <w:spacing w:line="240" w:lineRule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240" w:lineRule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240" w:lineRule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>
      <w:pPr>
        <w:spacing w:line="240" w:lineRule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240" w:lineRule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240" w:lineRule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240" w:lineRule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240" w:lineRule="auto"/>
        <w:rPr>
          <w:rFonts w:ascii="宋体" w:hAnsi="宋体"/>
          <w:b/>
          <w:bCs/>
          <w:szCs w:val="21"/>
          <w:u w:val="single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                                            </w:t>
      </w:r>
    </w:p>
    <w:p>
      <w:pPr>
        <w:spacing w:line="240" w:lineRule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                          </w:t>
      </w:r>
      <w:r>
        <w:rPr>
          <w:rFonts w:hint="eastAsia" w:ascii="宋体" w:hAnsi="宋体"/>
          <w:b/>
          <w:bCs/>
          <w:szCs w:val="21"/>
          <w:u w:val="single"/>
        </w:rPr>
        <w:drawing>
          <wp:inline distT="0" distB="0" distL="0" distR="0">
            <wp:extent cx="20320" cy="1778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/>
          <w:szCs w:val="21"/>
          <w:u w:val="single"/>
        </w:rPr>
        <w:t xml:space="preserve">             </w:t>
      </w:r>
    </w:p>
    <w:p>
      <w:pPr>
        <w:spacing w:line="240" w:lineRule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240" w:lineRule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</w:t>
      </w:r>
      <w:r>
        <w:rPr>
          <w:rFonts w:hint="eastAsia" w:ascii="宋体" w:hAnsi="宋体"/>
          <w:b/>
          <w:bCs/>
          <w:szCs w:val="21"/>
          <w:u w:val="single"/>
        </w:rPr>
        <w:drawing>
          <wp:inline distT="0" distB="0" distL="0" distR="0">
            <wp:extent cx="16510" cy="2159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                                                                              </w:t>
      </w:r>
    </w:p>
    <w:p>
      <w:pPr>
        <w:spacing w:line="240" w:lineRule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240" w:lineRule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240" w:lineRule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u w:val="single"/>
        </w:rPr>
        <w:t xml:space="preserve">   </w:t>
      </w:r>
      <w:r>
        <w:rPr>
          <w:rFonts w:hint="eastAsia" w:ascii="宋体" w:hAnsi="宋体"/>
          <w:b/>
          <w:bCs/>
          <w:szCs w:val="21"/>
          <w:u w:val="single"/>
        </w:rPr>
        <w:drawing>
          <wp:inline distT="0" distB="0" distL="0" distR="0">
            <wp:extent cx="19050" cy="1270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/>
          <w:szCs w:val="21"/>
          <w:u w:val="single"/>
        </w:rPr>
        <w:t xml:space="preserve">                                                                                          </w:t>
      </w:r>
    </w:p>
    <w:p>
      <w:pPr>
        <w:spacing w:line="240" w:lineRule="auto"/>
        <w:jc w:val="center"/>
        <w:rPr>
          <w:rFonts w:ascii="宋体" w:hAnsi="宋体"/>
          <w:b/>
          <w:bCs/>
          <w:sz w:val="30"/>
          <w:szCs w:val="30"/>
        </w:rPr>
      </w:pPr>
    </w:p>
    <w:p>
      <w:pPr>
        <w:spacing w:line="240" w:lineRule="auto"/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参考答案及解析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一、答案：</w:t>
      </w:r>
      <w:r>
        <w:rPr>
          <w:rFonts w:hint="eastAsia" w:asciiTheme="minorEastAsia" w:hAnsiTheme="minorEastAsia" w:cstheme="minorEastAsia"/>
        </w:rPr>
        <w:t>山峦、臀部、山涧、拮据、小巷、耽误、甩开、杰出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Theme="minorEastAsia" w:hAnsiTheme="minorEastAsia" w:eastAsiaTheme="minorEastAsia" w:cstheme="minorEastAsia"/>
        </w:rPr>
        <w:t>解析：</w:t>
      </w:r>
      <w:r>
        <w:rPr>
          <w:rFonts w:hint="eastAsia" w:ascii="宋体" w:hAnsi="宋体" w:cs="宋体"/>
          <w:szCs w:val="21"/>
        </w:rPr>
        <w:t>课内词语掌握和实际运用的考查。本题主要考查对生字的熟悉程度，易错的生字有“</w:t>
      </w:r>
      <w:r>
        <w:rPr>
          <w:rFonts w:hint="eastAsia" w:asciiTheme="minorEastAsia" w:hAnsiTheme="minorEastAsia" w:cstheme="minorEastAsia"/>
        </w:rPr>
        <w:t>臀部</w:t>
      </w:r>
      <w:r>
        <w:rPr>
          <w:rFonts w:hint="eastAsia" w:ascii="宋体" w:hAnsi="宋体" w:cs="宋体"/>
          <w:szCs w:val="21"/>
        </w:rPr>
        <w:t>”、“</w:t>
      </w:r>
      <w:r>
        <w:rPr>
          <w:rFonts w:hint="eastAsia" w:asciiTheme="minorEastAsia" w:hAnsiTheme="minorEastAsia" w:cstheme="minorEastAsia"/>
        </w:rPr>
        <w:t>拮据</w:t>
      </w:r>
      <w:r>
        <w:rPr>
          <w:rFonts w:hint="eastAsia" w:ascii="宋体" w:hAnsi="宋体" w:cs="宋体"/>
          <w:szCs w:val="21"/>
        </w:rPr>
        <w:t>”、“</w:t>
      </w:r>
      <w:r>
        <w:rPr>
          <w:rFonts w:hint="eastAsia" w:asciiTheme="minorEastAsia" w:hAnsiTheme="minorEastAsia" w:cstheme="minorEastAsia"/>
        </w:rPr>
        <w:t>耽误</w:t>
      </w:r>
      <w:r>
        <w:rPr>
          <w:rFonts w:hint="eastAsia" w:ascii="宋体" w:hAnsi="宋体" w:cs="宋体"/>
          <w:szCs w:val="21"/>
        </w:rPr>
        <w:t>”等。书写时要注意字的占格和笔顺。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二、答案：郎</w:t>
      </w:r>
      <w:r>
        <w:rPr>
          <w:rFonts w:hint="eastAsia" w:asciiTheme="minorEastAsia" w:hAnsiTheme="minorEastAsia" w:eastAsiaTheme="minorEastAsia" w:cstheme="minorEastAsia"/>
          <w:szCs w:val="21"/>
        </w:rPr>
        <w:t>一琅      塑一朔      放一方</w:t>
      </w: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16510" cy="2159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</w:rPr>
        <w:t xml:space="preserve"> </w:t>
      </w:r>
      <w:r>
        <w:rPr>
          <w:rFonts w:asciiTheme="minorEastAsia" w:hAnsiTheme="minorEastAsia" w:eastAsiaTheme="minorEastAsia" w:cstheme="minorEastAsia"/>
        </w:rPr>
        <w:t xml:space="preserve"> </w:t>
      </w:r>
      <w:r>
        <w:rPr>
          <w:rFonts w:hint="eastAsia" w:asciiTheme="minorEastAsia" w:hAnsiTheme="minorEastAsia" w:eastAsiaTheme="minorEastAsia" w:cstheme="minorEastAsia"/>
          <w:szCs w:val="21"/>
        </w:rPr>
        <w:t>树一竖      了一寥      具一俱</w:t>
      </w:r>
    </w:p>
    <w:p>
      <w:pPr>
        <w:adjustRightInd/>
        <w:spacing w:line="360" w:lineRule="auto"/>
        <w:ind w:firstLine="630" w:firstLineChars="3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淹一奄      己一已      渝一喻 </w:t>
      </w:r>
      <w:r>
        <w:rPr>
          <w:rFonts w:asciiTheme="minorEastAsia" w:hAnsiTheme="minorEastAsia" w:eastAsiaTheme="minorEastAsia" w:cstheme="minorEastAsia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Cs w:val="21"/>
        </w:rPr>
        <w:t>历一沥      概一慨      生一声</w:t>
      </w:r>
    </w:p>
    <w:p>
      <w:pPr>
        <w:adjustRightInd/>
        <w:spacing w:line="360" w:lineRule="auto"/>
        <w:ind w:firstLine="630" w:firstLineChars="3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忘一妄      曲一屈      忘一望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解析：考察学生修改错别字的能力。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三、答案：1.排比 拟人 2.夸张 3.夸张 4.反问 5.排比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解析：1.考察学生对修辞手法的掌握能力。“都在颤动，都在歌唱，都在演奏。”这是排比。将注资拟人化。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2.考察学生对修辞手法的掌握能力。“三万里河、五千仞岳”夸张。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3.考察学生对修辞手法的掌握能力。千尺深的桃花潭水都赶不上汪伦送我的情感，夸张。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4.考察学生对修辞手法的掌握能力。“</w:t>
      </w:r>
      <w:r>
        <w:rPr>
          <w:rFonts w:hint="eastAsia" w:asciiTheme="minorEastAsia" w:hAnsiTheme="minorEastAsia" w:eastAsiaTheme="minorEastAsia" w:cstheme="minorEastAsia"/>
          <w:lang w:val="zh-CN"/>
        </w:rPr>
        <w:drawing>
          <wp:inline distT="0" distB="0" distL="0" distR="0">
            <wp:extent cx="12700" cy="1397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</w:rPr>
        <w:t>无疑而问”，用疑问句的形式表示确定的意思。问号在句尾。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5.考察学生对修辞手法的掌握能力。“是火的颜色，是血的颜色，是旗帜的颜色。”句中由三句话内容相关、语气一致的短语组成。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四、答案：馈赠—赠送        维持—坚持       器重—重视        教导—教诲   </w:t>
      </w:r>
    </w:p>
    <w:p>
      <w:pPr>
        <w:adjustRightInd/>
        <w:spacing w:line="360" w:lineRule="auto"/>
        <w:ind w:firstLine="630" w:firstLineChars="300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损伤—损坏        朴实—淳朴       羡慕—仰慕        企图—妄想   </w:t>
      </w:r>
    </w:p>
    <w:p>
      <w:pPr>
        <w:adjustRightInd/>
        <w:spacing w:line="360" w:lineRule="auto"/>
        <w:ind w:firstLine="630" w:firstLineChars="300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情愿—愿意        踌躇—犹豫       似乎—好像        忧患—忧虑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解析：考察学生对近义词的掌握能力。首先需要理解词语的意思，然后选取与之相近意思的词语。</w:t>
      </w:r>
      <w:r>
        <w:rPr>
          <w:rFonts w:asciiTheme="minorEastAsia" w:hAnsiTheme="minorEastAsia" w:eastAsiaTheme="minorEastAsia" w:cstheme="minorEastAsia"/>
          <w:color w:val="FFFFFF"/>
          <w:sz w:val="4"/>
        </w:rPr>
        <w:t>[来源:学科网]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五、答案：朴实—华丽        安全—危险        冷淡—热情       伤害—保护   </w:t>
      </w:r>
    </w:p>
    <w:p>
      <w:pPr>
        <w:adjustRightInd/>
        <w:spacing w:line="360" w:lineRule="auto"/>
        <w:ind w:firstLine="630" w:firstLineChars="300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踌躇—果断        松散—紧凑        频繁—稀少       减产—增产    </w:t>
      </w:r>
    </w:p>
    <w:p>
      <w:pPr>
        <w:adjustRightInd/>
        <w:spacing w:line="360" w:lineRule="auto"/>
        <w:ind w:firstLine="630" w:firstLineChars="300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破坏—保护        容易—困难        灵巧—笨重       敏锐—迟钝</w:t>
      </w:r>
      <w:r>
        <w:rPr>
          <w:rFonts w:asciiTheme="minorEastAsia" w:hAnsiTheme="minorEastAsia" w:eastAsiaTheme="minorEastAsia" w:cstheme="minorEastAsia"/>
          <w:color w:val="FFFFFF"/>
          <w:sz w:val="4"/>
        </w:rPr>
        <w:t>[来源:学科网]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解析：考察学生对反义词的掌握能力。</w:t>
      </w:r>
    </w:p>
    <w:p>
      <w:pPr>
        <w:tabs>
          <w:tab w:val="left" w:pos="5564"/>
        </w:tabs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反义词就是两个意思相反的词，包括:绝对反义词和相对反义词。分为成对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drawing>
          <wp:inline distT="0" distB="0" distL="0" distR="0">
            <wp:extent cx="24130" cy="1397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Cs w:val="21"/>
        </w:rPr>
        <w:t>的意义相反、互相对立的词。如:真--假，动--静，拥护--反对。这类反义词所表达的概念意义互相排斥。或成对的经常处于并举、对待位置的词。如:黑--白，高山--平地。这类反义词没有矛盾对立关系，但对比鲜明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六、答案：1.滴水可以穿石，那是在启示我们做事要持之以恒；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2.让自己的生命为别人开一朵花：一次善意的批评是一朵花；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3.如果一棵树代表一缕思念，我送你一片森林。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4.没有一本书的家，是没有一只鸟的树林；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5.阳光从云中穿过，留下了缕缕温暖；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</w:rPr>
        <w:t>解析：</w:t>
      </w:r>
      <w:r>
        <w:rPr>
          <w:rFonts w:hint="eastAsia" w:asciiTheme="minorEastAsia" w:hAnsiTheme="minorEastAsia" w:eastAsiaTheme="minorEastAsia" w:cstheme="minorEastAsia"/>
          <w:bCs/>
          <w:szCs w:val="21"/>
        </w:rPr>
        <w:t>句子仿写四统一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一、话题要统一。二、句式要统一仿写句子一个突出的特点就是形式上的约束性，即严格按要求去写。三、修辞要统一。仿写句子的考查一般与对运用修辞的考查联系在一起，因此，仿写时要仔细分析给定句子所运用的修辞格，或比喻或排比，或对偶或比拟等。四、色调要统一。仿写句子除了必须做到前三项要求外，在选材和造句上还要注意色调的统一。色调即色彩和情调，在这里，既指语境色彩也指感情色彩，同时还包括仿句的创意和境界</w:t>
      </w:r>
      <w:r>
        <w:rPr>
          <w:rFonts w:hint="eastAsia" w:asciiTheme="minorEastAsia" w:hAnsiTheme="minorEastAsia" w:cstheme="minorEastAsia"/>
          <w:bCs/>
          <w:szCs w:val="21"/>
        </w:rPr>
        <w:t>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七、答案：1.因为...... 所以......    2.既然...... 就......     3.哪怕...... 也...... </w:t>
      </w:r>
    </w:p>
    <w:p>
      <w:pPr>
        <w:adjustRightInd/>
        <w:spacing w:line="360" w:lineRule="auto"/>
        <w:ind w:firstLine="630" w:firstLineChars="300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4.因为...... 所以......         5</w:t>
      </w: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21590" cy="2032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</w:rPr>
        <w:t xml:space="preserve">.非...... 不可...... 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</w:rPr>
        <w:t>解析：</w:t>
      </w:r>
      <w:r>
        <w:rPr>
          <w:rFonts w:hint="eastAsia" w:asciiTheme="minorEastAsia" w:hAnsiTheme="minorEastAsia" w:eastAsiaTheme="minorEastAsia" w:cstheme="minorEastAsia"/>
          <w:szCs w:val="21"/>
        </w:rPr>
        <w:t>常见的关联词关系有转折关系、假设关系、并列关系、递进关系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drawing>
          <wp:inline distT="0" distB="0" distL="0" distR="0">
            <wp:extent cx="19050" cy="1905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Cs w:val="21"/>
        </w:rPr>
        <w:t>、选择关系、因果关系、承接关系、条件关系</w:t>
      </w:r>
      <w:r>
        <w:rPr>
          <w:rFonts w:hint="eastAsia" w:asciiTheme="minorEastAsia" w:hAnsiTheme="minorEastAsia" w:eastAsiaTheme="minorEastAsia" w:cstheme="minorEastAsia"/>
          <w:szCs w:val="21"/>
          <w:shd w:val="clear" w:color="auto" w:fill="FFFFFF"/>
        </w:rPr>
        <w:t>1.同一个句子，运用不同的关联词语，作用就不同，表达的意思也就不一样。2.要注意配对使用关联词语有些关联词语是要求配对使用的，不可随意改换。3.关联词语的位置不能放错4.该用关联词的地方不能缺少关联词5.不要乱用关联词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八、答案：1.一排排的浪花欢腾地跳跃。 2.机灵的小猫正在捉一只小老鼠。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3.一朵朵鲜花在原野里盛开了。 4.小华在操场上做儿童广播体操。 </w:t>
      </w: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16510" cy="2032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</w:rPr>
        <w:t xml:space="preserve">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5.田里的秧苗正在生长。 6.江上的汽船开得像火箭一样快。 7.天上的星星快乐地眨眼。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8.柳树的枝叶在春天里慢慢地展开。9.风吹进校园。10.李时珍是医学家和药物学家。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解析：</w:t>
      </w:r>
      <w:r>
        <w:rPr>
          <w:rFonts w:hint="eastAsia" w:asciiTheme="minorEastAsia" w:hAnsiTheme="minorEastAsia" w:cstheme="minorEastAsia"/>
        </w:rPr>
        <w:t>考察学生扩句、缩句的能力。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一、扩句：1.看懂例句，审清要求 有的题目要求照例子扩句。2.不能改变句子的基本意思和句型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 扩句时，要在原句的基础上扩，不能改变原句的基本意思和句型。3.扩句后语句要通顺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 扩句时，扩充的词语要与原句的词语搭配得当，要注意扩句后语句要通顺。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找到了句子的主要成分，就可以明确在哪加表示修饰、限制的成分，进而再思考扩充什么样的词语。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 你 </w:t>
      </w:r>
      <w:r>
        <w:rPr>
          <w:rFonts w:asciiTheme="minorEastAsia" w:hAnsiTheme="minorEastAsia" w:eastAsiaTheme="minorEastAsia" w:cstheme="minorEastAsia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抓住句子主要成分，自己提一些问题。如果回答了提出的问题，也就是在进行扩句。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缩句的要求：  1．缩句后主要成分必须是词或词组   2．保留必要的成分   3．“着”、“了”、“过”要保留  “着”字用在动词后面表示动作正在进行，“了”字用在动词后面表示动作已经完成。“过”字用在动词后面表示动作已经过去。由此可见，谓语后面的“着”、“了”、“过”不能去掉的。 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4．复指成分应完整地保留  5．表示方位的词组应该完整地去掉  6．补语的处理 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首先，动词谓语后面的补语一般应保留中心词；其次，形容词后面的补语一般删去。7.不改变句子的语气 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</w:rPr>
        <w:t>九</w:t>
      </w:r>
      <w:r>
        <w:rPr>
          <w:rFonts w:hint="eastAsia" w:asciiTheme="minorEastAsia" w:hAnsiTheme="minorEastAsia" w:eastAsiaTheme="minorEastAsia" w:cstheme="minorEastAsia"/>
        </w:rPr>
        <w:t xml:space="preserve">、答案：孤云独去闲。、相看两不厌，、潭面无风镜未磨。、白银盘里一青螺。、春来江水绿如蓝。 </w:t>
      </w:r>
    </w:p>
    <w:p>
      <w:pPr>
        <w:adjustRightInd/>
        <w:spacing w:line="360" w:lineRule="auto"/>
        <w:textAlignment w:val="auto"/>
      </w:pPr>
      <w:r>
        <w:rPr>
          <w:rFonts w:hint="eastAsia" w:asciiTheme="minorEastAsia" w:hAnsiTheme="minorEastAsia" w:eastAsiaTheme="minorEastAsia" w:cstheme="minorEastAsia"/>
        </w:rPr>
        <w:t>解析：</w:t>
      </w:r>
      <w:r>
        <w:rPr>
          <w:rFonts w:hint="eastAsia"/>
        </w:rPr>
        <w:t>考察学生古诗词积累能力。</w:t>
      </w:r>
    </w:p>
    <w:p>
      <w:pPr>
        <w:adjustRightInd/>
        <w:spacing w:line="360" w:lineRule="auto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十、（一）</w:t>
      </w:r>
      <w:r>
        <w:rPr>
          <w:rFonts w:hint="eastAsia" w:asciiTheme="minorEastAsia" w:hAnsiTheme="minorEastAsia" w:eastAsiaTheme="minorEastAsia" w:cstheme="minorEastAsia"/>
        </w:rPr>
        <w:t>答案：1.危险    温柔    深刻</w:t>
      </w:r>
      <w:r>
        <w:rPr>
          <w:rFonts w:hint="eastAsia" w:asciiTheme="minorEastAsia" w:hAnsiTheme="minorEastAsia" w:cstheme="minorEastAsia"/>
        </w:rPr>
        <w:t xml:space="preserve"> </w:t>
      </w:r>
      <w:r>
        <w:rPr>
          <w:rFonts w:asciiTheme="minorEastAsia" w:hAnsiTheme="minorEastAsia" w:cstheme="minorEastAsia"/>
        </w:rPr>
        <w:t xml:space="preserve"> </w:t>
      </w:r>
      <w:r>
        <w:rPr>
          <w:rFonts w:hint="eastAsia" w:asciiTheme="minorEastAsia" w:hAnsiTheme="minorEastAsia" w:eastAsiaTheme="minorEastAsia" w:cstheme="minorEastAsia"/>
        </w:rPr>
        <w:t>2.痕迹   辨别    教诲</w:t>
      </w:r>
      <w:r>
        <w:rPr>
          <w:rFonts w:hint="eastAsia" w:asciiTheme="minorEastAsia" w:hAnsiTheme="minorEastAsia" w:cstheme="minorEastAsia"/>
        </w:rPr>
        <w:t xml:space="preserve"> </w:t>
      </w:r>
      <w:r>
        <w:rPr>
          <w:rFonts w:hint="eastAsia" w:asciiTheme="minorEastAsia" w:hAnsiTheme="minorEastAsia" w:eastAsiaTheme="minorEastAsia" w:cstheme="minorEastAsia"/>
        </w:rPr>
        <w:t>3.把车留下还是还给库伯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4.中彩那天父亲打电话的时候，难道不是我家最富有的时刻吗？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5.因为：库伯派人把汽车开走以后，虽然我们失去了奔驰汽车，但是得到诚信、友情和内心的安宁。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解析：1.危险：有可能失败、死亡或遭受损害的境况。    温柔：温顺体贴。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深刻：1.指感受程度很深的2.深入透彻3.严峻苛刻。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2.痕迹：某物经过的可觉察的形迹(如船的航迹、足迹线或轮辙)。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辨别：对不同的事物在认识上加以区别。                 教诲：教导训戒。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3、4、5</w:t>
      </w:r>
      <w:r>
        <w:rPr>
          <w:rFonts w:asciiTheme="minorEastAsia" w:hAnsiTheme="minorEastAsia" w:eastAsiaTheme="minorEastAsia" w:cstheme="minorEastAsia"/>
        </w:rPr>
        <w:t xml:space="preserve"> </w:t>
      </w:r>
      <w:r>
        <w:rPr>
          <w:rFonts w:hint="eastAsia" w:asciiTheme="minorEastAsia" w:hAnsiTheme="minorEastAsia" w:eastAsiaTheme="minorEastAsia" w:cstheme="minorEastAsia"/>
        </w:rPr>
        <w:t>解析略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（二）答案：1.暇    嗜    释   居然   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2.很满意地沉浸在欣赏名著的境界中。       忧愁的样子。  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</w:t>
      </w:r>
      <w:r>
        <w:rPr>
          <w:rFonts w:hint="eastAsia" w:asciiTheme="minorEastAsia" w:hAnsiTheme="minorEastAsia" w:cstheme="minorEastAsia"/>
        </w:rPr>
        <w:t>.</w:t>
      </w:r>
      <w:r>
        <w:rPr>
          <w:rFonts w:hint="eastAsia" w:asciiTheme="minorEastAsia" w:hAnsiTheme="minorEastAsia" w:eastAsiaTheme="minorEastAsia" w:cstheme="minorEastAsia"/>
        </w:rPr>
        <w:t>⑴第一个书香是指名门贵族和家族世世代代都是文人的家庭，多用于古代的封建社会或古代读书的人家；第二个书香是指父亲爱读书，给家里带来了文化氛围，熏陶了“我”们几个孩子或读书学习风气很浓厚。</w:t>
      </w:r>
      <w:r>
        <w:rPr>
          <w:rFonts w:asciiTheme="minorEastAsia" w:hAnsiTheme="minorEastAsia" w:eastAsiaTheme="minorEastAsia" w:cstheme="minorEastAsia"/>
          <w:color w:val="FFFFFF"/>
          <w:sz w:val="4"/>
        </w:rPr>
        <w:t>[来源:Z#xx#k.Com]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⑵许多本   医书和中药草书。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⑶①不能改。秉承多指人的精神方面，本文指父亲的精神的优良传统；继承多用</w:t>
      </w:r>
      <w:r>
        <w:rPr>
          <w:rFonts w:hint="eastAsia" w:asciiTheme="minorEastAsia" w:hAnsiTheme="minorEastAsia" w:eastAsiaTheme="minorEastAsia" w:cstheme="minorEastAsia"/>
          <w:lang w:val="zh-CN"/>
        </w:rPr>
        <w:drawing>
          <wp:inline distT="0" distB="0" distL="0" distR="0">
            <wp:extent cx="17780" cy="1905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</w:rPr>
        <w:t>于实物性</w:t>
      </w:r>
      <w:r>
        <w:rPr>
          <w:rFonts w:hint="eastAsia" w:asciiTheme="minorEastAsia" w:hAnsiTheme="minorEastAsia" w:eastAsiaTheme="minorEastAsia" w:cstheme="minorEastAsia"/>
          <w:lang w:val="zh-CN"/>
        </w:rPr>
        <w:drawing>
          <wp:inline distT="0" distB="0" distL="0" distR="0">
            <wp:extent cx="12700" cy="1397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</w:rPr>
        <w:t>方面。②父亲精神指爱读书，刻苦钻研，勇于实践，肯吃苦耐劳,挚爱儿女，热爱读书，对家庭负责吃苦耐劳的精神。 </w:t>
      </w:r>
    </w:p>
    <w:p>
      <w:pPr>
        <w:adjustRightInd/>
        <w:spacing w:line="360" w:lineRule="auto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4.对话要点：你为什么要这样做？你不觉得苦吗？不觉得累吗？父亲微笑着对这些问题进行回答，进行安慰。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Theme="minorEastAsia" w:hAnsiTheme="minorEastAsia" w:cstheme="minorEastAsia"/>
        </w:rPr>
        <w:t>解析：</w:t>
      </w:r>
      <w:r>
        <w:rPr>
          <w:rFonts w:hint="eastAsia" w:ascii="宋体" w:hAnsi="宋体" w:cs="宋体"/>
        </w:rPr>
        <w:t>语文阅读题解题技巧与方法：在解答阅读题</w:t>
      </w:r>
      <w:r>
        <w:rPr>
          <w:rFonts w:hint="eastAsia" w:ascii="宋体" w:hAnsi="宋体" w:cs="宋体"/>
          <w:lang w:val="zh-CN"/>
        </w:rPr>
        <w:drawing>
          <wp:inline distT="0" distB="0" distL="0" distR="0">
            <wp:extent cx="24130" cy="2286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时，千万不要慌，要静下心来，按照由易到难，由浅入深的思维方式，先从容易的入手，逐渐的打开思路。粗心是学习的大忌，对于语文的阅读理解也不例外。在审题的时候，要像对待数学试题中的数字一样，认真看清每一个字、词、句、甚至每一个标点，要看清题目的要求，分析问题的提问要点。</w:t>
      </w:r>
    </w:p>
    <w:p>
      <w:pPr>
        <w:adjustRightInd/>
        <w:spacing w:line="360" w:lineRule="auto"/>
        <w:ind w:firstLine="420" w:firstLineChars="200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一般来说，做题时，我们要先把文章读一遍，有了初步的了解后再开始做题。如果没看懂，还要再读，直到弄懂为止。当然，读第二遍前，可以浏览一下后面问了哪些问题，因为后面的问题中有时会隐匿着文章的主要观点、中心意思及写作思路、行文线索，对我们理解文章很有帮助。因此，我们要教会学生从尽可能多的信息中揣度出文章大概主旨是什么，了解作者的主要写作意图，从而整体把握全文，做到对解题心中有数。  在文章有了整体感知后，我们可以先看题目涉及到文中哪些段落或区域，和哪些语句有关。确定某一答题区域后，再深入思考，仔细弄懂这一段每一句的意思，进而理清段落之间的关系，了解行文思路。有了这一习惯就有可能形成较强分析综合能力。阅读时反复琢磨题干，圈画与之相关的内容，答题时就不需要再从头至尾搜寻，可节省不少宝贵时间。</w:t>
      </w:r>
    </w:p>
    <w:p>
      <w:pPr>
        <w:adjustRightInd/>
        <w:spacing w:line="360" w:lineRule="auto"/>
        <w:ind w:firstLine="420" w:firstLineChars="200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有些题要求用文中原话来回答，我们就可以直接用文中的原话来作答。有时它没有明确要求用文中的原话来作答，我们也可以直接用原话来回答问题。因此在阅读的时候，要仔细认真、深入分析，回答问题时，要仔细揣摩、根据体裁的特点，不同的语境，要准确的使用词语作答。 </w:t>
      </w:r>
    </w:p>
    <w:p>
      <w:pPr>
        <w:adjustRightInd/>
        <w:spacing w:line="360" w:lineRule="auto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十一、答案：例文                             老师我想对你说</w:t>
      </w:r>
    </w:p>
    <w:p>
      <w:pPr>
        <w:pStyle w:val="5"/>
        <w:adjustRightInd/>
        <w:spacing w:before="0" w:beforeAutospacing="0" w:after="0" w:afterAutospacing="0" w:line="360" w:lineRule="auto"/>
        <w:ind w:firstLine="420"/>
        <w:textAlignment w:val="auto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“春蚕到死丝方尽，蜡烛成灰泪始干。”一说起这一句话，我就想起了我的班主任--沈老师。</w:t>
      </w:r>
    </w:p>
    <w:p>
      <w:pPr>
        <w:pStyle w:val="5"/>
        <w:adjustRightInd/>
        <w:spacing w:before="0" w:beforeAutospacing="0" w:after="0" w:afterAutospacing="0" w:line="360" w:lineRule="auto"/>
        <w:ind w:firstLine="420"/>
        <w:textAlignment w:val="auto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沈老师，您为了哺育我们，眼睛已失去了光华；您为了照顾我们，腰也已经不再挺拔。</w:t>
      </w:r>
    </w:p>
    <w:p>
      <w:pPr>
        <w:pStyle w:val="5"/>
        <w:adjustRightInd/>
        <w:spacing w:before="0" w:beforeAutospacing="0" w:after="0" w:afterAutospacing="0" w:line="360" w:lineRule="auto"/>
        <w:ind w:firstLine="420"/>
        <w:textAlignment w:val="auto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以前，我就是一个普通的小学生，是您一直默默的关心我、鼓励我。让我拥有自信。如果没有您，那就没有现在的我。有一次，您在给我们上语文课，您提出了一个问题，让我们来回答，只有一个同学举手，您鼓励我，让我回答问题。还有一次，您得知我的作业没有完成，狠狠的骂了我一顿，从此以后，我再也没有没完成作业了。</w:t>
      </w:r>
    </w:p>
    <w:p>
      <w:pPr>
        <w:pStyle w:val="5"/>
        <w:adjustRightInd/>
        <w:spacing w:before="0" w:beforeAutospacing="0" w:after="0" w:afterAutospacing="0" w:line="360" w:lineRule="auto"/>
        <w:ind w:firstLine="420"/>
        <w:textAlignment w:val="auto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记得刚入学的时候，我们连笔也拿不稳，更别说写出来的字了。经过了一段时间训练之后，我们班大部分同学的字突飞猛进，可是我的字却依然宛如“杂草”。于是，您便乘下课时间，手把手地一笔一画的教我写字。天长日久，我的字已经进步了许多，被同学们称为“小书法家”。而看看您，您的身影已疲倦不堪，可是您却笑容满面地对我说：“不累，不累，只要你能进步，我就高兴！”。此时，我的心感动万分，真不知该怎么报答您。</w:t>
      </w:r>
    </w:p>
    <w:p>
      <w:pPr>
        <w:pStyle w:val="5"/>
        <w:adjustRightInd/>
        <w:spacing w:before="0" w:beforeAutospacing="0" w:after="0" w:afterAutospacing="0" w:line="360" w:lineRule="auto"/>
        <w:ind w:firstLine="420"/>
        <w:textAlignment w:val="auto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如果我是一朵花，您就是辛勤的园丁；如果我是一条鱼，您就是无边的大海；如果我是小蜜蜂，您就是知识的花朵……</w:t>
      </w:r>
    </w:p>
    <w:p>
      <w:pPr>
        <w:pStyle w:val="5"/>
        <w:adjustRightInd/>
        <w:spacing w:before="0" w:beforeAutospacing="0" w:after="0" w:afterAutospacing="0" w:line="360" w:lineRule="auto"/>
        <w:ind w:firstLine="420"/>
        <w:textAlignment w:val="auto"/>
        <w:rPr>
          <w:rFonts w:asciiTheme="minorEastAsia" w:hAnsiTheme="minorEastAsia" w:cstheme="minorEastAsia"/>
        </w:rPr>
      </w:pPr>
      <w:r>
        <w:rPr>
          <w:rFonts w:hint="eastAsia"/>
          <w:color w:val="000000"/>
          <w:sz w:val="21"/>
          <w:szCs w:val="21"/>
        </w:rPr>
        <w:t>沈老师，谢谢您！</w:t>
      </w:r>
    </w:p>
    <w:p>
      <w:pPr>
        <w:spacing w:line="360" w:lineRule="auto"/>
      </w:pPr>
      <w:r>
        <w:rPr>
          <w:rFonts w:hint="eastAsia" w:asciiTheme="minorEastAsia" w:hAnsiTheme="minorEastAsia" w:cstheme="minorEastAsia"/>
        </w:rPr>
        <w:t>解析：</w:t>
      </w:r>
      <w:r>
        <w:rPr>
          <w:rFonts w:hint="eastAsia"/>
        </w:rPr>
        <w:t>记叙文的写作技巧有：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1.确定中心，写出深意。我们要着于挖掘所写事件中含有的生活哲理或找出它闪光的地方，反复思考，确定文章的中心思想。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2.文章的六要素要交待清楚。一件事情的发生，离不开时间、地点、人物、事情的起因、经过和结果这六方面，即常说的“六要素”，只有交待清楚这几方面，才能使读者对所叙述的事，有个清楚、全面的了解。 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3.言之有序，条理要清楚。根据所述时间选择合理的顺序来安排材料。一般叙事顺叙、倒叙和插叙三种。 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4.详略得当，突出重点。一般事件的材料有主次之分，能体现文章中心的材料是主要材料，这部分要详写，次要内容可略写或不写，主次分明，给读者以深刻的印象。 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5.要把事情写具体。能不能把事情写具体，那就看你是不是善于把事情一层层展开记叙，即把事情分为几个阶段，在这几个阶段中写出事情的发展变化。这样，文章的内容才会具体、生动。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Theme="minorEastAsia" w:hAnsiTheme="minorEastAsia" w:eastAsiaTheme="minorEastAsia" w:cstheme="minorEastAsia"/>
        </w:rPr>
        <w:t>6.渲染环境，生动感人。任何事情的发生、发展都离不开环境，抓住环境的特点来写，会很好的渲染气氛，表达感情，使文章更加生动感人。</w:t>
      </w:r>
    </w:p>
    <w:p>
      <w:pPr>
        <w:adjustRightInd/>
        <w:spacing w:line="360" w:lineRule="auto"/>
        <w:textAlignment w:val="auto"/>
        <w:rPr>
          <w:rFonts w:asciiTheme="minorEastAsia" w:hAnsiTheme="minorEastAsia" w:cstheme="minorEastAsia"/>
        </w:rPr>
      </w:pPr>
    </w:p>
    <w:p>
      <w:pPr>
        <w:spacing w:line="240" w:lineRule="auto"/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7" w:h="16839"/>
      <w:pgMar w:top="1417" w:right="1077" w:bottom="1417" w:left="1077" w:header="283" w:footer="283" w:gutter="0"/>
      <w:cols w:space="720" w:num="1"/>
      <w:docGrid w:type="lines" w:linePitch="318" w:charSpace="41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7345F"/>
    <w:multiLevelType w:val="singleLevel"/>
    <w:tmpl w:val="5A57345F"/>
    <w:lvl w:ilvl="0" w:tentative="0">
      <w:start w:val="1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documentProtection w:enforcement="0"/>
  <w:defaultTabStop w:val="420"/>
  <w:drawingGridHorizontalSpacing w:val="106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533"/>
    <w:rsid w:val="00037688"/>
    <w:rsid w:val="00051259"/>
    <w:rsid w:val="000725E1"/>
    <w:rsid w:val="000853D8"/>
    <w:rsid w:val="000A2292"/>
    <w:rsid w:val="000D3B47"/>
    <w:rsid w:val="00101D75"/>
    <w:rsid w:val="001364EC"/>
    <w:rsid w:val="0014355E"/>
    <w:rsid w:val="00221CEB"/>
    <w:rsid w:val="002669CB"/>
    <w:rsid w:val="0027011A"/>
    <w:rsid w:val="002F1A08"/>
    <w:rsid w:val="00340306"/>
    <w:rsid w:val="00353533"/>
    <w:rsid w:val="003673FD"/>
    <w:rsid w:val="0037531F"/>
    <w:rsid w:val="00392B5E"/>
    <w:rsid w:val="004059D3"/>
    <w:rsid w:val="00471644"/>
    <w:rsid w:val="004729EB"/>
    <w:rsid w:val="004A1A17"/>
    <w:rsid w:val="004D47A6"/>
    <w:rsid w:val="004E1CAF"/>
    <w:rsid w:val="00521DEE"/>
    <w:rsid w:val="005315AC"/>
    <w:rsid w:val="005372A3"/>
    <w:rsid w:val="00540799"/>
    <w:rsid w:val="0057092D"/>
    <w:rsid w:val="005C02EB"/>
    <w:rsid w:val="005D52BA"/>
    <w:rsid w:val="00605B3A"/>
    <w:rsid w:val="006120D1"/>
    <w:rsid w:val="0064532E"/>
    <w:rsid w:val="00663EFE"/>
    <w:rsid w:val="00685F01"/>
    <w:rsid w:val="007036CC"/>
    <w:rsid w:val="007077BD"/>
    <w:rsid w:val="007364AE"/>
    <w:rsid w:val="007602B2"/>
    <w:rsid w:val="00792200"/>
    <w:rsid w:val="0079255F"/>
    <w:rsid w:val="007F0C60"/>
    <w:rsid w:val="0080080C"/>
    <w:rsid w:val="00847E8C"/>
    <w:rsid w:val="008B3666"/>
    <w:rsid w:val="008B49B3"/>
    <w:rsid w:val="00971E32"/>
    <w:rsid w:val="00973E23"/>
    <w:rsid w:val="009A1F4C"/>
    <w:rsid w:val="00A1786F"/>
    <w:rsid w:val="00B07820"/>
    <w:rsid w:val="00BB5449"/>
    <w:rsid w:val="00CF43A8"/>
    <w:rsid w:val="00D05113"/>
    <w:rsid w:val="00DB58DE"/>
    <w:rsid w:val="00DE37A1"/>
    <w:rsid w:val="00DE7B9F"/>
    <w:rsid w:val="00E47C96"/>
    <w:rsid w:val="00E84779"/>
    <w:rsid w:val="00EA0AB9"/>
    <w:rsid w:val="00EC0045"/>
    <w:rsid w:val="00EE59BF"/>
    <w:rsid w:val="00F20058"/>
    <w:rsid w:val="00F20135"/>
    <w:rsid w:val="00F43502"/>
    <w:rsid w:val="00F63A3F"/>
    <w:rsid w:val="00F8113B"/>
    <w:rsid w:val="024A23A5"/>
    <w:rsid w:val="026A765B"/>
    <w:rsid w:val="03127EFF"/>
    <w:rsid w:val="034260C5"/>
    <w:rsid w:val="03A70033"/>
    <w:rsid w:val="04267A63"/>
    <w:rsid w:val="05BB61F1"/>
    <w:rsid w:val="05E03DB7"/>
    <w:rsid w:val="07BF4E7F"/>
    <w:rsid w:val="07C966BA"/>
    <w:rsid w:val="08E93917"/>
    <w:rsid w:val="09980C00"/>
    <w:rsid w:val="09A11060"/>
    <w:rsid w:val="0B1A0DFB"/>
    <w:rsid w:val="0B8773F8"/>
    <w:rsid w:val="0DC94C34"/>
    <w:rsid w:val="0DEE0318"/>
    <w:rsid w:val="0E0F3DE3"/>
    <w:rsid w:val="0F387836"/>
    <w:rsid w:val="0F3A6B8B"/>
    <w:rsid w:val="0F47493B"/>
    <w:rsid w:val="105B1CCF"/>
    <w:rsid w:val="12FC4AF6"/>
    <w:rsid w:val="15124DE9"/>
    <w:rsid w:val="15411B2C"/>
    <w:rsid w:val="175A618A"/>
    <w:rsid w:val="187E5D81"/>
    <w:rsid w:val="195F2DF9"/>
    <w:rsid w:val="1A241474"/>
    <w:rsid w:val="1AC81832"/>
    <w:rsid w:val="1B1724A7"/>
    <w:rsid w:val="1B2A184D"/>
    <w:rsid w:val="1C0F38C3"/>
    <w:rsid w:val="1D382364"/>
    <w:rsid w:val="1EE91F49"/>
    <w:rsid w:val="205E6EF3"/>
    <w:rsid w:val="210B1DE2"/>
    <w:rsid w:val="21100407"/>
    <w:rsid w:val="21EE4338"/>
    <w:rsid w:val="22295C8C"/>
    <w:rsid w:val="228632AA"/>
    <w:rsid w:val="23DB3E1F"/>
    <w:rsid w:val="273F61C0"/>
    <w:rsid w:val="279938A0"/>
    <w:rsid w:val="283E4C05"/>
    <w:rsid w:val="2B302CBF"/>
    <w:rsid w:val="2B371627"/>
    <w:rsid w:val="2CB16638"/>
    <w:rsid w:val="2CC642C7"/>
    <w:rsid w:val="2F8124B9"/>
    <w:rsid w:val="2FAA613A"/>
    <w:rsid w:val="306B2F84"/>
    <w:rsid w:val="30DA09D7"/>
    <w:rsid w:val="30EA63FE"/>
    <w:rsid w:val="30F926F2"/>
    <w:rsid w:val="31774207"/>
    <w:rsid w:val="31D453F5"/>
    <w:rsid w:val="32EE6A2E"/>
    <w:rsid w:val="36336079"/>
    <w:rsid w:val="374F084E"/>
    <w:rsid w:val="383C37AD"/>
    <w:rsid w:val="3BE274D4"/>
    <w:rsid w:val="3CA80490"/>
    <w:rsid w:val="3D785254"/>
    <w:rsid w:val="3E0B5810"/>
    <w:rsid w:val="3F2D130E"/>
    <w:rsid w:val="3F4D2DDB"/>
    <w:rsid w:val="3FE973CA"/>
    <w:rsid w:val="3FEC04CA"/>
    <w:rsid w:val="40743FE1"/>
    <w:rsid w:val="40E35C06"/>
    <w:rsid w:val="422552AF"/>
    <w:rsid w:val="42F1653A"/>
    <w:rsid w:val="43670BE6"/>
    <w:rsid w:val="438E0DBC"/>
    <w:rsid w:val="44AA0602"/>
    <w:rsid w:val="44D1708F"/>
    <w:rsid w:val="45A55808"/>
    <w:rsid w:val="45B501F3"/>
    <w:rsid w:val="467A34AE"/>
    <w:rsid w:val="489C776E"/>
    <w:rsid w:val="49452F38"/>
    <w:rsid w:val="494B14FE"/>
    <w:rsid w:val="498214F9"/>
    <w:rsid w:val="4A9A3245"/>
    <w:rsid w:val="4B252917"/>
    <w:rsid w:val="4B614FC2"/>
    <w:rsid w:val="4E1F3017"/>
    <w:rsid w:val="4E5A5B83"/>
    <w:rsid w:val="4E8E74C8"/>
    <w:rsid w:val="4F5918EF"/>
    <w:rsid w:val="4F8A17E5"/>
    <w:rsid w:val="50A30D22"/>
    <w:rsid w:val="50A8390D"/>
    <w:rsid w:val="50D34581"/>
    <w:rsid w:val="534D5749"/>
    <w:rsid w:val="542C5849"/>
    <w:rsid w:val="55495371"/>
    <w:rsid w:val="57016401"/>
    <w:rsid w:val="572A2D42"/>
    <w:rsid w:val="582309F6"/>
    <w:rsid w:val="597A0D3D"/>
    <w:rsid w:val="598422B0"/>
    <w:rsid w:val="59962434"/>
    <w:rsid w:val="5B571C65"/>
    <w:rsid w:val="5C920526"/>
    <w:rsid w:val="5E312436"/>
    <w:rsid w:val="5EB80E2E"/>
    <w:rsid w:val="60144369"/>
    <w:rsid w:val="60281555"/>
    <w:rsid w:val="60B50764"/>
    <w:rsid w:val="60C66290"/>
    <w:rsid w:val="615337E5"/>
    <w:rsid w:val="625E0C47"/>
    <w:rsid w:val="631569DE"/>
    <w:rsid w:val="634F6CDA"/>
    <w:rsid w:val="63755D48"/>
    <w:rsid w:val="63E846E1"/>
    <w:rsid w:val="643D52A1"/>
    <w:rsid w:val="65C9189F"/>
    <w:rsid w:val="67416F3C"/>
    <w:rsid w:val="67C56AFC"/>
    <w:rsid w:val="67C76053"/>
    <w:rsid w:val="68383553"/>
    <w:rsid w:val="69B806E6"/>
    <w:rsid w:val="69EC0BAC"/>
    <w:rsid w:val="6A1A3D08"/>
    <w:rsid w:val="6B7374F6"/>
    <w:rsid w:val="6B7F132F"/>
    <w:rsid w:val="6C08193D"/>
    <w:rsid w:val="6C1F0A66"/>
    <w:rsid w:val="6D667098"/>
    <w:rsid w:val="70185AA7"/>
    <w:rsid w:val="714738EB"/>
    <w:rsid w:val="71F934C5"/>
    <w:rsid w:val="72503905"/>
    <w:rsid w:val="725A25B3"/>
    <w:rsid w:val="72CF6D8B"/>
    <w:rsid w:val="73085893"/>
    <w:rsid w:val="748515D1"/>
    <w:rsid w:val="751D4A54"/>
    <w:rsid w:val="76683592"/>
    <w:rsid w:val="76CB49D7"/>
    <w:rsid w:val="771D44D1"/>
    <w:rsid w:val="77272EE4"/>
    <w:rsid w:val="78D21AC8"/>
    <w:rsid w:val="7C4C4059"/>
    <w:rsid w:val="7D854EB7"/>
    <w:rsid w:val="7D96047B"/>
    <w:rsid w:val="7E5D28F1"/>
    <w:rsid w:val="7EA57BA2"/>
    <w:rsid w:val="7EAA2320"/>
    <w:rsid w:val="7FA66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nhideWhenUsed/>
    <w:qFormat/>
    <w:uiPriority w:val="0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9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1">
    <w:name w:val="纯文本 字符"/>
    <w:basedOn w:val="6"/>
    <w:link w:val="2"/>
    <w:qFormat/>
    <w:uiPriority w:val="0"/>
    <w:rPr>
      <w:rFonts w:ascii="宋体" w:hAnsi="Courier New" w:eastAsia="宋体" w:cs="Courier New"/>
      <w:szCs w:val="21"/>
    </w:rPr>
  </w:style>
  <w:style w:type="character" w:customStyle="1" w:styleId="12">
    <w:name w:val="纯文本 Char1"/>
    <w:basedOn w:val="6"/>
    <w:semiHidden/>
    <w:qFormat/>
    <w:uiPriority w:val="99"/>
    <w:rPr>
      <w:rFonts w:ascii="宋体" w:hAnsi="Courier New" w:eastAsia="宋体" w:cs="Courier New"/>
      <w:kern w:val="0"/>
      <w:szCs w:val="21"/>
    </w:rPr>
  </w:style>
  <w:style w:type="paragraph" w:styleId="13">
    <w:name w:val="List Paragraph"/>
    <w:basedOn w:val="1"/>
    <w:qFormat/>
    <w:uiPriority w:val="34"/>
    <w:pPr>
      <w:adjustRightInd/>
      <w:spacing w:line="240" w:lineRule="auto"/>
      <w:ind w:firstLine="420" w:firstLineChars="200"/>
      <w:textAlignment w:val="auto"/>
    </w:pPr>
    <w:rPr>
      <w:rFonts w:asciiTheme="minorHAnsi" w:hAnsiTheme="minorHAnsi" w:eastAsiaTheme="minorEastAsia" w:cstheme="minorBidi"/>
      <w:kern w:val="2"/>
      <w:szCs w:val="22"/>
    </w:rPr>
  </w:style>
  <w:style w:type="character" w:customStyle="1" w:styleId="14">
    <w:name w:val="apple-converted-space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GIF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9</Pages>
  <Words>5721</Words>
  <Characters>6009</Characters>
  <Lines>250</Lines>
  <Paragraphs>300</Paragraphs>
  <TotalTime>0</TotalTime>
  <ScaleCrop>false</ScaleCrop>
  <LinksUpToDate>false</LinksUpToDate>
  <CharactersWithSpaces>11430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2017-06-05T09:38:00Z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风过眉梢</cp:lastModifiedBy>
  <dcterms:modified xsi:type="dcterms:W3CDTF">2018-04-26T06:09:41Z</dcterms:modified>
  <dc:subject>2017-2018学年第二学期期中考试-四年级语文人教版4.docx</dc:subject>
  <dc:title>2017-2018学年第二学期期中考试-四年级语文人教版4.docx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2052-10.1.0.7245</vt:lpwstr>
  </property>
</Properties>
</file>