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30"/>
          <w:szCs w:val="30"/>
          <w:lang w:bidi="ar"/>
        </w:rPr>
        <w:t>2017-2018学年第二学期期中考试-四年级语文人教版</w:t>
      </w:r>
      <w:bookmarkStart w:id="0" w:name="_GoBack"/>
      <w:bookmarkEnd w:id="0"/>
    </w:p>
    <w:p>
      <w:pPr>
        <w:spacing w:line="240" w:lineRule="auto"/>
        <w:jc w:val="center"/>
      </w:pPr>
      <w:r>
        <w:rPr>
          <w:rFonts w:hint="eastAsia"/>
        </w:rPr>
        <w:t>班级：__________ 姓名：__________ 学号：__________</w:t>
      </w:r>
    </w:p>
    <w:p>
      <w:pPr>
        <w:spacing w:line="240" w:lineRule="auto"/>
        <w:jc w:val="center"/>
        <w:rPr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一、看拼音</w:t>
      </w:r>
      <w:r>
        <w:rPr>
          <w:rFonts w:ascii="宋体" w:hAnsi="宋体"/>
          <w:b/>
          <w:szCs w:val="21"/>
        </w:rPr>
        <w:t>写词语。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z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huàn  qián</w:t>
      </w:r>
      <w:r>
        <w:rPr>
          <w:rFonts w:ascii="Cambria" w:hAnsi="Cambria"/>
          <w:sz w:val="24"/>
          <w:szCs w:val="24"/>
        </w:rPr>
        <w:t xml:space="preserve">  </w:t>
      </w:r>
      <w:r>
        <w:rPr>
          <w:rFonts w:hint="eastAsia" w:ascii="Cambria" w:hAnsi="Cambria"/>
          <w:sz w:val="24"/>
          <w:szCs w:val="24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chuí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bè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i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 w:ascii="Cambria" w:hAnsi="Cambria"/>
          <w:sz w:val="24"/>
          <w:szCs w:val="24"/>
        </w:rPr>
        <w:t xml:space="preserve">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wò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tǔ</w:t>
      </w:r>
      <w:r>
        <w:rPr>
          <w:rFonts w:ascii="Cambria" w:hAnsi="Cambria"/>
          <w:sz w:val="24"/>
          <w:szCs w:val="24"/>
        </w:rPr>
        <w:t xml:space="preserve">  </w:t>
      </w:r>
      <w:r>
        <w:rPr>
          <w:rFonts w:hint="eastAsia" w:ascii="Cambria" w:hAnsi="Cambria"/>
          <w:sz w:val="24"/>
          <w:szCs w:val="24"/>
        </w:rPr>
        <w:t xml:space="preserve">  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yòu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ér</w:t>
      </w:r>
      <w:r>
        <w:rPr>
          <w:rFonts w:ascii="Cambria" w:hAnsi="Cambria"/>
          <w:spacing w:val="-4"/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07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08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8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0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88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0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1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2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0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9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9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0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0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CEB6v7VAAAABAEAAA8AAAAAAAAAAQAgAAAAIgAAAGRycy9k&#10;b3ducmV2LnhtbFBLAQIUABQAAAAIAIdO4kBmG5T/6gQAAGowAAAOAAAAAAAAAAEAIAAAACQBAABk&#10;cnMvZTJvRG9jLnhtbFBLBQYAAAAABgAGAFkBAACACAAAAAA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8giw+rwAAADb&#10;AAAADwAAAGRycy9kb3ducmV2LnhtbEWPQYvCMBSE7wv+h/AEb2tiBdFq9KC4rEetF2/P5tlWm5fS&#10;RK376zfCwh6HmfmGWaw6W4sHtb5yrGE0VCCIc2cqLjQcs+3nFIQPyAZrx6ThRR5Wy97HAlPjnryn&#10;xyEUIkLYp6ihDKFJpfR5SRb90DXE0bu41mKIsi2kafEZ4baWiVITabHiuFBiQ+uS8tvhbjWcq+SI&#10;P/vsS9nZdhx2XXa9nzZaD/ojNQcRqAv/4b/2t9EwTeD9Jf4Auf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IIsP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xdEKnr0AAADb&#10;AAAADwAAAGRycy9kb3ducmV2LnhtbEWPzWrDMBCE74G+g9hCbrXkF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0Qq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1aapBrsAAADb&#10;AAAADwAAAGRycy9kb3ducmV2LnhtbEWPT4vCMBTE74LfITzBmybuoUo1evDP6lVXBG/P5tlWm5fS&#10;xKrf3iws7HGYmd8ws8XLVqKlxpeONYyGCgRx5kzJuYbjz2YwAeEDssHKMWl4k4fFvNuZYWrck/fU&#10;HkIuIoR9ihqKEOpUSp8VZNEPXU0cvatrLIYom1yaBp8Rbiv5pVQiLZYcFwqsaVlQdj88rIb2lK1u&#10;q/X2rnjpxpdvSs41odb93khNQQR6hf/wX3tnNEwS+P0Sf4C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aapB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CHELgAAADb&#10;AAAADwAAAGRycy9kb3ducmV2LnhtbEVPTa8BMRTdv8R/aK7E7mmRCENZEMKSsbG7pvfNzDO9nUyL&#10;4dfrQmJ5cr7ny9ZW4k6NLx1rGPQVCOLMmZJzDad08zsB4QOywcoxaXiSh+Wi8zPHxLgHH+h+DLmI&#10;IewT1FCEUCdS+qwgi77vauLI/bnGYoiwyaVp8BHDbSWHSo2lxZJjQ4E1rQrKrseb1XAphyd8HdKt&#10;stPNKOzb9P92Xmvd6w7UDESgNnzFH/fOaJjEsfFL/AFy8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+CHEL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l3QbyL4AAADb&#10;AAAADwAAAGRycy9kb3ducmV2LnhtbEWPzW7CMBCE70h9B2sr9QY2tEI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3Qby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oK2hrL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raG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qkruHb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+Ep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ruH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gPF4H7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8EX5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8Xgf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I+WpDbkAAADc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PlqQ2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Cambria" w:hAnsi="Cambria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héng  xiàn</w:t>
      </w:r>
      <w:r>
        <w:rPr>
          <w:rFonts w:ascii="Cambria" w:hAnsi="Cambria"/>
          <w:sz w:val="24"/>
          <w:szCs w:val="24"/>
        </w:rPr>
        <w:t xml:space="preserve">  </w:t>
      </w:r>
      <w:r>
        <w:rPr>
          <w:rFonts w:hint="eastAsia"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zhēn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chá</w:t>
      </w:r>
      <w:r>
        <w:rPr>
          <w:rFonts w:hint="eastAsia" w:ascii="Cambria" w:hAnsi="Cambria"/>
          <w:sz w:val="24"/>
          <w:szCs w:val="24"/>
        </w:rPr>
        <w:t xml:space="preserve">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pí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bèi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hint="eastAsia" w:ascii="Cambria" w:hAnsi="Cambria"/>
          <w:sz w:val="24"/>
          <w:szCs w:val="24"/>
        </w:rPr>
        <w:t xml:space="preserve">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cháo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b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xiào</w:t>
      </w:r>
      <w:r>
        <w:rPr>
          <w:rFonts w:ascii="Cambria" w:hAnsi="Cambria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mc:AlternateContent>
          <mc:Choice Requires="wpg">
            <w:drawing>
              <wp:inline distT="0" distB="0" distL="114300" distR="114300">
                <wp:extent cx="4718685" cy="458470"/>
                <wp:effectExtent l="4445" t="4445" r="20320" b="13335"/>
                <wp:docPr id="112" name="组合 5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18685" cy="458470"/>
                          <a:chOff x="1908" y="4910"/>
                          <a:chExt cx="7616" cy="780"/>
                        </a:xfrm>
                      </wpg:grpSpPr>
                      <wpg:grpSp>
                        <wpg:cNvPr id="113" name="Group 232"/>
                        <wpg:cNvGrpSpPr/>
                        <wpg:grpSpPr>
                          <a:xfrm>
                            <a:off x="1908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14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5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6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7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18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19" name="Group 232"/>
                        <wpg:cNvGrpSpPr/>
                        <wpg:grpSpPr>
                          <a:xfrm>
                            <a:off x="3970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0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2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3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4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25" name="Group 232"/>
                        <wpg:cNvGrpSpPr/>
                        <wpg:grpSpPr>
                          <a:xfrm>
                            <a:off x="6065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26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8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29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0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  <wpg:grpSp>
                        <wpg:cNvPr id="131" name="Group 232"/>
                        <wpg:cNvGrpSpPr/>
                        <wpg:grpSpPr>
                          <a:xfrm>
                            <a:off x="8084" y="4910"/>
                            <a:ext cx="1440" cy="780"/>
                            <a:chOff x="0" y="0"/>
                            <a:chExt cx="1440" cy="780"/>
                          </a:xfrm>
                        </wpg:grpSpPr>
                        <wps:wsp>
                          <wps:cNvPr id="132" name="Rectangle 233"/>
                          <wps:cNvSpPr/>
                          <wps:spPr>
                            <a:xfrm>
                              <a:off x="0" y="0"/>
                              <a:ext cx="1440" cy="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3" name="Line 234"/>
                          <wps:cNvCnPr/>
                          <wps:spPr>
                            <a:xfrm>
                              <a:off x="0" y="387"/>
                              <a:ext cx="144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4" name="Line 235"/>
                          <wps:cNvCnPr/>
                          <wps:spPr>
                            <a:xfrm>
                              <a:off x="72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5" name="Line 236"/>
                          <wps:cNvCnPr/>
                          <wps:spPr>
                            <a:xfrm>
                              <a:off x="1095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136" name="Line 237"/>
                          <wps:cNvCnPr/>
                          <wps:spPr>
                            <a:xfrm>
                              <a:off x="360" y="0"/>
                              <a:ext cx="0" cy="78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52" o:spid="_x0000_s1026" o:spt="203" alt="学科网(www.zxxk.com)--教育资源门户，提供试卷、教案、课件、论文、素材及各类教学资源下载，还有大量而丰富的教学相关资讯！" style="height:36.1pt;width:371.55pt;" coordorigin="1908,4910" coordsize="7616,780" o:gfxdata="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IQHq/tUAAAAEAQAADwAAAAAAAAABACAAAAAiAAAAZHJzL2Rv&#10;d25yZXYueG1sUEsBAhQAFAAAAAgAh07iQDLdtO3pBAAAeTAAAA4AAAAAAAAAAQAgAAAAJAEAAGRy&#10;cy9lMm9Eb2MueG1sUEsFBgAAAAAGAAYAWQEAAH8IAAAAAA==&#10;">
                <o:lock v:ext="edit" rotation="t" aspectratio="f"/>
                <v:group id="Group 232" o:spid="_x0000_s1026" o:spt="203" style="position:absolute;left:1908;top:4910;height:780;width:1440;" coordsize="1440,780" o:gfxdata="UEsDBAoAAAAAAIdO4kAAAAAAAAAAAAAAAAAEAAAAZHJzL1BLAwQUAAAACACHTuJA+JGVe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iRlXu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ehPowb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Pow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RpkCP7sAAADc&#10;AAAADwAAAGRycy9kb3ducmV2LnhtbEVPS2vCQBC+F/oflil4a3YjNJ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kCP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gYEyFbwAAADc&#10;AAAADwAAAGRycy9kb3ducmV2LnhtbEVPTWvCQBC9C/0PyxS8hLqbFETSrB7aBnroxaj0OmSnSWh2&#10;Nma3Gvvr3YLgbR7vc4rNZHtxotF3jjWkCwWCuHam40bDflc+rUD4gGywd0waLuRhs36YFZgbd+Yt&#10;narQiBjCPkcNbQhDLqWvW7LoF24gjty3Gy2GCMdGmhHPMdz2MlNqKS12HBtaHOi1pfqn+rUafHmg&#10;Y/mX1In6em4cZce3z3fUev6YqhcQgaZwF9/cHybOT5fw/0y8QK6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MhW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3970;top:4910;height:780;width:1440;" coordsize="1440,78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y0Qkf74AAADc&#10;AAAADwAAAGRycy9kb3ducmV2LnhtbEWPQW/CMAyF70j7D5En7QYJnYRYR+CwCcSOUC7cvMZrC41T&#10;NQG6/fr5gMTN1nt+7/NiNfhWXamPTWAL04kBRVwG13Bl4VCsx3NQMSE7bAOThV+KsFo+jRaYu3Dj&#10;HV33qVISwjFHC3VKXa51LGvyGCehIxbtJ/Qek6x9pV2PNwn3rc6MmWmPDUtDjR191FSe9xdv4bvJ&#10;Dvi3KzbGv61f09dQnC7HT2tfnqfmHVSiIT3M9+utE/xM8OUZmUAv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0Qkf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aFD1bbsAAADc&#10;AAAADwAAAGRycy9kb3ducmV2LnhtbEVPTWvCQBC9C/0PyxS8NbtGs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FD1b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57ltGbsAAADc&#10;AAAADwAAAGRycy9kb3ducmV2LnhtbEVPTWvCQBC9C/0PyxS8NbsGsS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7lt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6065;top:4910;height:780;width:1440;" coordsize="1440,780" o:gfxdata="UEsDBAoAAAAAAIdO4kAAAAAAAAAAAAAAAAAEAAAAZHJzL1BLAwQUAAAACACHTuJA1lhiKb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O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WWGI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K+EZkL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k8m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4RmQ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F2vzbrkAAADc&#10;AAAADwAAAGRycy9kb3ducmV2LnhtbEVPPW/CMBDdK/EfrENiKzYZAgoYBqCFtYCQ2I74SALxOYpN&#10;gH+PK1Xqdk/v82aLp61FR62vHGsYDRUI4tyZigsNh/3X5wSED8gGa8ek4UUeFvPexwwz4x78Q90u&#10;FCKGsM9QQxlCk0np85Is+qFriCN3ca3FEGFbSNPiI4bbWiZKpdJixbGhxIaWJeW33d1q6I756rpa&#10;b26Kl258/qb01BBqPeiP1BREoGf4F/+5tybOT8bw+0y8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dr826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Group 232" o:spid="_x0000_s1026" o:spt="203" style="position:absolute;left:8084;top:4910;height:780;width:1440;" coordsize="1440,780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Rectangle 233" o:spid="_x0000_s1026" o:spt="1" style="position:absolute;left:0;top:0;height:780;width:1440;" fillcolor="#FFFFFF" filled="t" stroked="t" coordsize="21600,21600" o:gfxdata="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A4l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Line 234" o:spid="_x0000_s1026" o:spt="20" style="position:absolute;left:0;top:387;height:0;width:144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5" o:spid="_x0000_s1026" o:spt="20" style="position:absolute;left:720;top:0;height:780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Line 236" o:spid="_x0000_s1026" o:spt="20" style="position:absolute;left:1095;top:0;height:780;width:0;" filled="f" stroked="t" coordsize="21600,21600" o:gfxdata="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xeX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Line 237" o:spid="_x0000_s1026" o:spt="20" style="position:absolute;left:360;top:0;height:780;width:0;" filled="f" stroked="t" coordsize="21600,21600" o:gfxdata="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7AK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w10:wrap type="none"/>
                <w10:anchorlock/>
              </v:group>
            </w:pict>
          </mc:Fallback>
        </mc:AlternateContent>
      </w:r>
    </w:p>
    <w:p>
      <w:pPr>
        <w:spacing w:line="360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二、修改错别字。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无动于衰（         ）     俯首帖耳（         ）     无精打彩（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暗然失色（         ）     废尽心思（         ）     绿草如荫（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悔人不倦（         ）     孰能生巧（         ）     手足无错（         ）</w:t>
      </w:r>
    </w:p>
    <w:p>
      <w:pPr>
        <w:adjustRightInd/>
        <w:spacing w:line="360" w:lineRule="auto"/>
        <w:textAlignment w:val="auto"/>
        <w:rPr>
          <w:szCs w:val="24"/>
        </w:rPr>
      </w:pPr>
      <w:r>
        <w:rPr>
          <w:rFonts w:hint="eastAsia"/>
          <w:szCs w:val="24"/>
        </w:rPr>
        <w:t>叛若两人（         ）     穷困缭倒（         ）     惊荒失措（         ）</w:t>
      </w:r>
    </w:p>
    <w:p>
      <w:pPr>
        <w:adjustRightInd/>
        <w:spacing w:line="360" w:lineRule="auto"/>
        <w:textAlignment w:val="auto"/>
        <w:rPr>
          <w:rFonts w:ascii="宋体" w:hAnsi="宋体"/>
          <w:b/>
          <w:szCs w:val="21"/>
        </w:rPr>
      </w:pPr>
      <w:r>
        <w:rPr>
          <w:rFonts w:hint="eastAsia"/>
          <w:szCs w:val="24"/>
        </w:rPr>
        <w:t>眷眷之心（         ）     虚无漂缈（         ）     骄世变俗（         ）</w:t>
      </w:r>
    </w:p>
    <w:p>
      <w:pPr>
        <w:adjustRightInd/>
        <w:spacing w:line="360" w:lineRule="auto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 w:cs="宋体"/>
          <w:b/>
          <w:bCs/>
        </w:rPr>
        <w:t>选择正确的关联词。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之所以......因为.....      只有......才......         与其......不如.......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不是......而是......      与其......不如......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1.(      )共产党(      )能救中国。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2.(      )明天开始努力学习，(      )今天就用功学习。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3.小亮的成绩(      )有进步，是(      )老师和同学的帮助.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4.你(      )坐在这里说，(      )马上去做.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5.放学后，我们(       )在街上玩，(      )回家看看课外书。</w:t>
      </w:r>
    </w:p>
    <w:p>
      <w:pPr>
        <w:spacing w:line="360" w:lineRule="auto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四、按要求写句子。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1.小蝌蚪游着。（扩句）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2.日本鬼子闯进学堂。（扩句）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cs="宋体"/>
        </w:rPr>
        <w:t xml:space="preserve">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3.老大娘摸着焦裕禄。（扩句）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cs="宋体"/>
        </w:rPr>
        <w:t xml:space="preserve"> </w:t>
      </w:r>
      <w:r>
        <w:rPr>
          <w:rFonts w:ascii="宋体" w:hAnsi="宋体" w:cs="宋体"/>
          <w:color w:val="FFFFFF"/>
          <w:sz w:val="4"/>
        </w:rPr>
        <w:t>[来源:学.科.网]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4.同学们在听课。（扩句）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cs="宋体"/>
        </w:rPr>
        <w:t xml:space="preserve">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5.鬼子查看着每一个人。（扩句）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cs="宋体"/>
        </w:rPr>
        <w:t xml:space="preserve">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6.仲先生回答话。（扩句）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7.私塾先生讲着故事。（扩句）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8.旅客们走进车厢。（扩句）</w:t>
      </w:r>
      <w:r>
        <w:rPr>
          <w:rFonts w:ascii="宋体" w:hAnsi="宋体" w:cs="宋体"/>
        </w:rPr>
        <w:drawing>
          <wp:inline distT="0" distB="0" distL="0" distR="0">
            <wp:extent cx="19050" cy="1651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9.北面那座秃山丝毫挡不住来自塞外的狂风。（缩句）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10.</w:t>
      </w:r>
      <w:r>
        <w:rPr>
          <w:rFonts w:hint="eastAsia"/>
        </w:rPr>
        <w:t>鲁迅先生笔下的闰土是位机智勇敢、聪明伶俐的英俊少年。</w:t>
      </w:r>
      <w:r>
        <w:rPr>
          <w:rFonts w:hint="eastAsia" w:ascii="宋体" w:hAnsi="宋体" w:cs="宋体"/>
        </w:rPr>
        <w:t>（缩句）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</w:t>
      </w:r>
      <w:r>
        <w:rPr>
          <w:rFonts w:hint="eastAsia" w:ascii="宋体" w:hAnsi="宋体" w:cs="宋体"/>
          <w:u w:val="single"/>
        </w:rPr>
        <w:drawing>
          <wp:inline distT="0" distB="0" distL="0" distR="0">
            <wp:extent cx="1778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u w:val="single"/>
        </w:rPr>
        <w:t xml:space="preserve">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五、准确填入修辞词语</w:t>
      </w:r>
      <w:r>
        <w:rPr>
          <w:rFonts w:hint="eastAsia" w:ascii="ˎ̥" w:hAnsi="ˎ̥"/>
          <w:b/>
        </w:rPr>
        <w:t>。</w:t>
      </w:r>
      <w:r>
        <w:rPr>
          <w:rFonts w:ascii="ˎ̥" w:hAnsi="ˎ̥"/>
          <w:b/>
          <w:color w:val="FFFFFF"/>
          <w:sz w:val="4"/>
        </w:rPr>
        <w:t>[来源:学科网ZXXK]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Cs w:val="24"/>
        </w:rPr>
      </w:pPr>
      <w:r>
        <w:rPr>
          <w:rFonts w:hint="eastAsia" w:ascii="宋体" w:hAnsi="宋体" w:cs="宋体"/>
          <w:color w:val="2F2F2F"/>
          <w:szCs w:val="24"/>
          <w:shd w:val="clear" w:color="auto" w:fill="FFFFFF"/>
        </w:rPr>
        <w:t xml:space="preserve">1.高粱涨红了脸，稻子笑弯了腰。                              （          ）  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Cs w:val="24"/>
        </w:rPr>
      </w:pPr>
      <w:r>
        <w:rPr>
          <w:rFonts w:hint="eastAsia" w:ascii="宋体" w:hAnsi="宋体" w:cs="宋体"/>
          <w:color w:val="2F2F2F"/>
          <w:szCs w:val="24"/>
          <w:shd w:val="clear" w:color="auto" w:fill="FFFFFF"/>
        </w:rPr>
        <w:t>2.敬爱的周总理啊！难忘您那爽朗的笑声，难忘您那爽朗的笑声，难忘您那雄健的身影，难忘您那光明磊落的胸怀，难忘您那鞠躬尽瘁的一生。                （          ）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ind w:left="7200" w:hanging="7200" w:hangingChars="3000"/>
        <w:textAlignment w:val="auto"/>
        <w:rPr>
          <w:rFonts w:ascii="宋体" w:hAnsi="宋体" w:cs="宋体"/>
          <w:color w:val="2F2F2F"/>
          <w:szCs w:val="24"/>
        </w:rPr>
      </w:pPr>
      <w:r>
        <w:rPr>
          <w:rFonts w:hint="eastAsia" w:ascii="宋体" w:hAnsi="宋体" w:cs="宋体"/>
          <w:color w:val="2F2F2F"/>
          <w:szCs w:val="24"/>
          <w:shd w:val="clear" w:color="auto" w:fill="FFFFFF"/>
        </w:rPr>
        <w:t>3.蓝色的天上飘着的浮云像一块一块的红绸子，映在小镇的江河上，像开了一朵一朵鸡花。                                          （          ）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textAlignment w:val="auto"/>
        <w:rPr>
          <w:rFonts w:ascii="宋体" w:hAnsi="宋体" w:cs="宋体"/>
          <w:color w:val="2F2F2F"/>
          <w:szCs w:val="24"/>
        </w:rPr>
      </w:pPr>
      <w:r>
        <w:rPr>
          <w:rFonts w:hint="eastAsia" w:ascii="宋体" w:hAnsi="宋体" w:cs="宋体"/>
          <w:color w:val="2F2F2F"/>
          <w:szCs w:val="24"/>
          <w:shd w:val="clear" w:color="auto" w:fill="FFFFFF"/>
        </w:rPr>
        <w:t>4.不劳动，连棵花也养不活，这难道不是真理吗？                （          ）</w:t>
      </w:r>
    </w:p>
    <w:p>
      <w:pPr>
        <w:pStyle w:val="5"/>
        <w:widowControl/>
        <w:shd w:val="clear" w:color="auto" w:fill="FFFFFF"/>
        <w:adjustRightInd/>
        <w:spacing w:before="0" w:beforeAutospacing="0" w:after="0" w:afterAutospacing="0" w:line="360" w:lineRule="auto"/>
        <w:ind w:left="7200" w:hanging="7200" w:hangingChars="3000"/>
        <w:textAlignment w:val="auto"/>
        <w:rPr>
          <w:rFonts w:ascii="宋体" w:hAnsi="宋体" w:cs="宋体"/>
          <w:color w:val="2F2F2F"/>
          <w:szCs w:val="24"/>
        </w:rPr>
      </w:pPr>
      <w:r>
        <w:rPr>
          <w:rFonts w:hint="eastAsia" w:ascii="宋体" w:hAnsi="宋体" w:cs="宋体"/>
          <w:color w:val="2F2F2F"/>
          <w:szCs w:val="24"/>
          <w:shd w:val="clear" w:color="auto" w:fill="FFFFFF"/>
        </w:rPr>
        <w:t>5.什么花儿秋天阵阵香？什么鸟儿秋天排成行？桂花秋天阵阵香，大雁秋天排成行。                                                  （          ）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六、近义词。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焦急—             深重</w:t>
      </w:r>
      <w:r>
        <w:rPr>
          <w:rFonts w:hint="eastAsia"/>
          <w:lang w:val="zh-CN"/>
        </w:rPr>
        <w:drawing>
          <wp:inline distT="0" distB="0" distL="0" distR="0">
            <wp:extent cx="2286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—              媲美—              侵蚀—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灵巧—             避开—              敏锐—              揭开—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立刻—             顿时—              洁净—              隐蔽—  </w:t>
      </w:r>
    </w:p>
    <w:p>
      <w:pPr>
        <w:snapToGrid w:val="0"/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/>
          <w:b/>
          <w:szCs w:val="21"/>
        </w:rPr>
        <w:t>七、</w:t>
      </w:r>
      <w:r>
        <w:rPr>
          <w:rFonts w:hint="eastAsia" w:ascii="宋体" w:hAnsi="宋体" w:cs="宋体"/>
          <w:b/>
          <w:szCs w:val="21"/>
        </w:rPr>
        <w:t>反义词。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揭开—             立刻—              清楚—              宽敞—   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 xml:space="preserve">平衡—             提高— </w:t>
      </w:r>
      <w:r>
        <w:rPr>
          <w:rFonts w:hint="eastAsia"/>
        </w:rPr>
        <w:drawing>
          <wp:inline distT="0" distB="0" distL="0" distR="0">
            <wp:extent cx="20320" cy="1524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和平—              卓越—    </w:t>
      </w:r>
    </w:p>
    <w:p>
      <w:pPr>
        <w:spacing w:line="360" w:lineRule="auto"/>
      </w:pPr>
      <w:r>
        <w:rPr>
          <w:rFonts w:hint="eastAsia"/>
        </w:rPr>
        <w:t>沉寂—             黝黑—              流畅—              遵从—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八、句子仿写。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1.例句：祖国是大海，我就是大海中的一滴水；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2.例句：读沙漠，读出了它坦荡豪放的胸怀；</w:t>
      </w:r>
    </w:p>
    <w:p>
      <w:pPr>
        <w:adjustRightInd/>
        <w:spacing w:line="360" w:lineRule="auto"/>
        <w:textAlignment w:val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3.例句：A是一座金字塔，是进取；B是两个联结在一起的心，是友谊；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4.例句：生活就是一块调色板，它让我们感受着其中的五彩缤纷；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 w:cs="宋体"/>
        </w:rPr>
        <w:t>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5.例句：绿色推开春天的门，雷雨推开夏天的门。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九、古诗名句积累。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，孤云独去闲。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drawing>
          <wp:inline distT="0" distB="0" distL="0" distR="0">
            <wp:extent cx="22860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，潭面无风镜未磨。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遥望洞庭山水翠，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。</w:t>
      </w:r>
    </w:p>
    <w:p>
      <w:pPr>
        <w:adjustRightInd/>
        <w:spacing w:line="360" w:lineRule="auto"/>
        <w:textAlignment w:val="auto"/>
      </w:pP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。 能不忆江南？</w:t>
      </w:r>
    </w:p>
    <w:p>
      <w:pPr>
        <w:spacing w:line="24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十、阅读</w:t>
      </w:r>
    </w:p>
    <w:p>
      <w:pPr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w:t>（一）课内阅读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eastAsia="zh-Hans"/>
        </w:rPr>
        <w:t>《尊严》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只有一个人例外，这是一个脸色苍白、骨瘦如柴的年轻人。当镇长杰克逊大叔将食物送到他面前时，他仰（</w:t>
      </w:r>
      <w:r>
        <w:rPr>
          <w:rFonts w:hint="eastAsia" w:asciiTheme="minorEastAsia" w:hAnsiTheme="minorEastAsia" w:eastAsiaTheme="minorEastAsia" w:cstheme="minorEastAsia"/>
          <w:color w:val="333333"/>
          <w:sz w:val="21"/>
          <w:szCs w:val="21"/>
          <w:shd w:val="clear" w:color="auto" w:fill="FFFFFF"/>
        </w:rPr>
        <w:t>yǎng</w:t>
      </w:r>
      <w:r>
        <w:rPr>
          <w:rStyle w:val="14"/>
          <w:rFonts w:hint="eastAsia" w:ascii="宋体" w:hAnsi="宋体" w:cs="宋体"/>
          <w:color w:val="323E32"/>
          <w:sz w:val="21"/>
          <w:szCs w:val="21"/>
        </w:rPr>
        <w:t> </w:t>
      </w:r>
      <w:r>
        <w:rPr>
          <w:rFonts w:hint="eastAsia" w:ascii="宋体" w:hAnsi="宋体" w:cs="宋体"/>
          <w:color w:val="000000"/>
          <w:sz w:val="21"/>
          <w:szCs w:val="21"/>
        </w:rPr>
        <w:t>áng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）起头，问：“先生，吃您这么多东西，您有什么活儿需</w:t>
      </w:r>
      <w:r>
        <w:rPr>
          <w:rFonts w:hint="eastAsia" w:ascii="宋体" w:hAnsi="宋体" w:cs="宋体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2286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要我做吗？”杰克逊大叔心想，给逃难的人一顿饭吃，每个善良的人都会这么做。于是，他回答：“不，我没有什么活儿需要您做”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20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这个年轻人的目光顿时灰暗</w:t>
      </w:r>
      <w:r>
        <w:rPr>
          <w:rFonts w:hint="eastAsia" w:ascii="宋体" w:hAnsi="宋体" w:cs="宋体"/>
          <w:color w:val="000000"/>
          <w:sz w:val="21"/>
          <w:szCs w:val="21"/>
          <w:lang w:val="zh-Hans" w:eastAsia="zh-Hans"/>
        </w:rPr>
        <w:drawing>
          <wp:inline distT="0" distB="0" distL="0" distR="0">
            <wp:extent cx="15240" cy="2159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了，他的喉结上下动了动，说：“先生，我不能吃您的东西，我不能不劳动，就得到食物！”杰克逊大叔想了想，说“我想起来了，我家确实有一些活儿需要您帮忙。不过，等您吃过饭，我再给您派活儿。”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560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“不，我现在就做，等做完了您的活儿，我再吃这些东西！”年轻人站起来说。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560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杰克逊大叔十分赞赏地望着这位年轻人，他知道如果不让他干活儿，他是不会吃东西的。思量片刻后，杰克逊大叔说：“小伙子，您愿意为我捶捶背吗？”说着就蹲</w:t>
      </w:r>
      <w:r>
        <w:rPr>
          <w:rFonts w:hint="eastAsia" w:ascii="宋体" w:hAnsi="宋体" w:cs="宋体"/>
          <w:color w:val="000000"/>
          <w:sz w:val="21"/>
          <w:szCs w:val="21"/>
        </w:rPr>
        <w:t>(d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ē</w:t>
      </w:r>
      <w:r>
        <w:rPr>
          <w:rFonts w:hint="eastAsia" w:ascii="宋体" w:hAnsi="宋体" w:cs="宋体"/>
          <w:color w:val="000000"/>
          <w:sz w:val="21"/>
          <w:szCs w:val="21"/>
        </w:rPr>
        <w:t>ng </w:t>
      </w:r>
      <w:r>
        <w:rPr>
          <w:rStyle w:val="14"/>
          <w:rFonts w:hint="eastAsia" w:ascii="宋体" w:hAnsi="宋体" w:cs="宋体"/>
          <w:color w:val="000000"/>
          <w:sz w:val="21"/>
          <w:szCs w:val="21"/>
        </w:rPr>
        <w:t> 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d</w:t>
      </w:r>
      <w:r>
        <w:rPr>
          <w:rFonts w:hint="eastAsia" w:ascii="宋体" w:hAnsi="宋体" w:cs="宋体"/>
          <w:color w:val="000000"/>
          <w:sz w:val="21"/>
          <w:szCs w:val="21"/>
          <w:u w:val="single"/>
          <w:lang w:eastAsia="zh-Hans"/>
        </w:rPr>
        <w:t>ū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>n</w:t>
      </w:r>
      <w:r>
        <w:rPr>
          <w:rFonts w:hint="eastAsia" w:ascii="宋体" w:hAnsi="宋体" w:cs="宋体"/>
          <w:color w:val="000000"/>
          <w:sz w:val="21"/>
          <w:szCs w:val="21"/>
        </w:rPr>
        <w:t>)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在这个年轻人的跟前。年轻人也蹲下来，轻轻地给杰克逊大叔捶背。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1.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用“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  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”为加点的字选出正确的读音。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2.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写近义词。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思量</w:t>
      </w:r>
      <w:r>
        <w:rPr>
          <w:rFonts w:hint="eastAsia" w:ascii="宋体" w:hAnsi="宋体" w:cs="宋体"/>
          <w:color w:val="000000"/>
          <w:sz w:val="21"/>
          <w:szCs w:val="21"/>
        </w:rPr>
        <w:t>----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（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）</w:t>
      </w:r>
      <w:r>
        <w:rPr>
          <w:rFonts w:hint="eastAsia" w:ascii="宋体" w:hAnsi="宋体" w:cs="宋体"/>
          <w:color w:val="000000"/>
          <w:sz w:val="21"/>
          <w:szCs w:val="21"/>
        </w:rPr>
        <w:t> </w:t>
      </w:r>
      <w:r>
        <w:rPr>
          <w:rStyle w:val="14"/>
          <w:rFonts w:hint="eastAsia" w:ascii="宋体" w:hAnsi="宋体" w:cs="宋体"/>
          <w:color w:val="323E32"/>
          <w:sz w:val="21"/>
          <w:szCs w:val="21"/>
        </w:rPr>
        <w:t> 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赞赏</w:t>
      </w:r>
      <w:r>
        <w:rPr>
          <w:rFonts w:hint="eastAsia" w:ascii="宋体" w:hAnsi="宋体" w:cs="宋体"/>
          <w:color w:val="000000"/>
          <w:sz w:val="21"/>
          <w:szCs w:val="21"/>
        </w:rPr>
        <w:t>---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（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）</w:t>
      </w:r>
      <w:r>
        <w:rPr>
          <w:rFonts w:hint="eastAsia" w:ascii="宋体" w:hAnsi="宋体" w:cs="宋体"/>
          <w:color w:val="000000"/>
          <w:sz w:val="21"/>
          <w:szCs w:val="21"/>
        </w:rPr>
        <w:t> </w:t>
      </w:r>
      <w:r>
        <w:rPr>
          <w:rStyle w:val="14"/>
          <w:rFonts w:hint="eastAsia" w:ascii="宋体" w:hAnsi="宋体" w:cs="宋体"/>
          <w:color w:val="323E32"/>
          <w:sz w:val="21"/>
          <w:szCs w:val="21"/>
        </w:rPr>
        <w:t> 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确实</w:t>
      </w:r>
      <w:r>
        <w:rPr>
          <w:rFonts w:hint="eastAsia" w:ascii="宋体" w:hAnsi="宋体" w:cs="宋体"/>
          <w:color w:val="000000"/>
          <w:sz w:val="21"/>
          <w:szCs w:val="21"/>
        </w:rPr>
        <w:t>--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（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）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3.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我能仿照“脸色苍白、骨瘦如柴”写两个描写人物外貌的四字词语：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4.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在年轻人说的话中，我最欣赏的话是“不，我现在就做，等做完了您的活儿，我再吃这些东西！”年轻人站起来说。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rPr>
          <w:rFonts w:ascii="宋体" w:hAnsi="宋体" w:cs="宋体"/>
          <w:color w:val="323E32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从这句话我体会到</w:t>
      </w: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</w:t>
      </w:r>
      <w:r>
        <w:rPr>
          <w:rFonts w:hint="eastAsia" w:ascii="宋体" w:hAnsi="宋体" w:cs="宋体"/>
          <w:color w:val="000000"/>
          <w:sz w:val="21"/>
          <w:szCs w:val="21"/>
          <w:lang w:eastAsia="zh-Hans"/>
        </w:rPr>
        <w:t>。</w:t>
      </w:r>
    </w:p>
    <w:p>
      <w:pPr>
        <w:spacing w:line="360" w:lineRule="auto"/>
        <w:rPr>
          <w:rFonts w:ascii="宋体" w:hAnsi="宋体" w:cs="宋体"/>
          <w:color w:val="000000"/>
          <w:szCs w:val="21"/>
          <w:lang w:eastAsia="zh-Hans"/>
        </w:rPr>
      </w:pPr>
      <w:r>
        <w:rPr>
          <w:rFonts w:hint="eastAsia" w:ascii="宋体" w:hAnsi="宋体" w:cs="宋体"/>
          <w:color w:val="000000"/>
          <w:szCs w:val="21"/>
        </w:rPr>
        <w:t>5.</w:t>
      </w:r>
      <w:r>
        <w:rPr>
          <w:rFonts w:hint="eastAsia" w:ascii="宋体" w:hAnsi="宋体" w:cs="宋体"/>
          <w:color w:val="000000"/>
          <w:szCs w:val="21"/>
          <w:lang w:eastAsia="zh-Hans"/>
        </w:rPr>
        <w:t>杰克逊大叔内心十分善良。最典型的例子是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                    </w:t>
      </w:r>
      <w:r>
        <w:rPr>
          <w:rFonts w:hint="eastAsia" w:ascii="宋体" w:hAnsi="宋体" w:cs="宋体"/>
          <w:color w:val="000000"/>
          <w:szCs w:val="21"/>
          <w:lang w:eastAsia="zh-Hans"/>
        </w:rPr>
        <w:t>。从杰克逊大叔的身上我学到了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color w:val="000000"/>
          <w:szCs w:val="21"/>
          <w:lang w:eastAsia="zh-Hans"/>
        </w:rPr>
        <w:t>。</w:t>
      </w:r>
    </w:p>
    <w:p>
      <w:pPr>
        <w:spacing w:line="360" w:lineRule="auto"/>
        <w:ind w:firstLine="3795" w:firstLineChars="18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（二）课外阅读</w:t>
      </w:r>
    </w:p>
    <w:p>
      <w:pPr>
        <w:spacing w:line="360" w:lineRule="auto"/>
        <w:ind w:firstLine="3795" w:firstLineChars="18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贝 多 芬 的 故 事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在乡下一家简陋的旅店里,躺着一位客人.他正在欣赏着楼上优美的琴声.琴声一会儿</w:t>
      </w:r>
      <w:r>
        <w:rPr>
          <w:rFonts w:ascii="宋体" w:hAnsi="宋体"/>
          <w:szCs w:val="21"/>
          <w:lang w:val="zh-CN"/>
        </w:rPr>
        <w:drawing>
          <wp:inline distT="0" distB="0" distL="0" distR="0">
            <wp:extent cx="1651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低沉,一会儿高亢.低的时候像珠子在盘子里滚动,高的时候像雷鸣震撼大地.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“这是谁弹的呢?”旅客想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  <w:szCs w:val="21"/>
        </w:rPr>
        <w:t>忽然,”啪”的一声,一滴水滴在他的脸上,他睁开眼睛往天花板上望去,又滴下一滴水,正好滴进他的眼里,他跳了起来,</w:t>
      </w:r>
      <w:r>
        <w:rPr>
          <w:rFonts w:hint="eastAsia" w:ascii="宋体" w:hAnsi="宋体"/>
          <w:szCs w:val="21"/>
        </w:rPr>
        <w:t>放</w:t>
      </w:r>
      <w:r>
        <w:rPr>
          <w:rFonts w:ascii="宋体" w:hAnsi="宋体"/>
          <w:szCs w:val="21"/>
        </w:rPr>
        <w:t>开喉咙喊道:”来人呀!来人呀!””什么事,先生?”服务员慌慌张张地跑进来.”楼上是谁?怎么往地上倒水?”旅客生气地问. 服务员看着漏下的水,答道:“上面住的是当代德国大音乐家贝多芬！”“哦！贝多芬！难怪弹得这么好！”旅客一听这个名字，怒气消了一大半。</w:t>
      </w:r>
      <w:r>
        <w:rPr>
          <w:rFonts w:ascii="宋体" w:hAnsi="宋体"/>
          <w:color w:val="FFFFFF"/>
          <w:sz w:val="4"/>
          <w:szCs w:val="21"/>
        </w:rPr>
        <w:t>[来源:学科网]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“要不要我去关照他不要让水滴下来呢</w:t>
      </w:r>
      <w:r>
        <w:rPr>
          <w:rFonts w:ascii="宋体" w:hAnsi="宋体"/>
          <w:szCs w:val="21"/>
          <w:lang w:val="zh-CN"/>
        </w:rPr>
        <w:drawing>
          <wp:inline distT="0" distB="0" distL="0" distR="0">
            <wp:extent cx="1651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？”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“不，不！你不要打扰他，我自己去看看他吧。”</w:t>
      </w:r>
      <w:r>
        <w:rPr>
          <w:rFonts w:ascii="宋体" w:hAnsi="宋体"/>
          <w:color w:val="FFFFFF"/>
          <w:sz w:val="4"/>
          <w:szCs w:val="21"/>
        </w:rPr>
        <w:t>[来源:学。科。网Z。X。X。K]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旅客轻步走上楼去，</w:t>
      </w:r>
      <w:r>
        <w:rPr>
          <w:rFonts w:ascii="宋体" w:hAnsi="宋体"/>
          <w:szCs w:val="21"/>
          <w:u w:val="wave"/>
        </w:rPr>
        <w:t>透过门缝看见贝多芬正集中全副精神地弹着</w:t>
      </w:r>
      <w:r>
        <w:rPr>
          <w:rFonts w:ascii="宋体" w:hAnsi="宋体"/>
          <w:szCs w:val="21"/>
        </w:rPr>
        <w:t>。琴边放着一盆水。他正在纳闷儿，忽然看见满身大汗的贝多芬把手指往盆里一浸，又继续弹下去。啊！原来贝多芬练得连手指都发烫了，需要随时用冷水冷却一下，因为太紧张匆忙，水溅了一地，顺着地板缝滴到楼下去了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这位旅客站了很长时间才离开，</w:t>
      </w:r>
      <w:r>
        <w:rPr>
          <w:rFonts w:ascii="宋体" w:hAnsi="宋体"/>
          <w:szCs w:val="21"/>
          <w:u w:val="wave"/>
        </w:rPr>
        <w:t>当他下</w:t>
      </w:r>
      <w:r>
        <w:rPr>
          <w:rFonts w:hint="eastAsia" w:ascii="宋体" w:hAnsi="宋体"/>
          <w:szCs w:val="21"/>
          <w:u w:val="wave"/>
        </w:rPr>
        <w:t>搂</w:t>
      </w:r>
      <w:r>
        <w:rPr>
          <w:rFonts w:ascii="宋体" w:hAnsi="宋体"/>
          <w:szCs w:val="21"/>
          <w:u w:val="wave"/>
        </w:rPr>
        <w:t>时，已抑制不住自己的情感了，</w:t>
      </w:r>
      <w:r>
        <w:rPr>
          <w:rFonts w:ascii="宋体" w:hAnsi="宋体"/>
          <w:szCs w:val="21"/>
        </w:rPr>
        <w:t>感叹到：“真努力呀！怪不得成为伟大的音乐家！”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用“</w:t>
      </w:r>
      <w:r>
        <w:rPr>
          <w:rFonts w:ascii="宋体" w:hAnsi="宋体"/>
          <w:szCs w:val="21"/>
          <w:u w:val="single"/>
        </w:rPr>
        <w:t>    </w:t>
      </w:r>
      <w:r>
        <w:rPr>
          <w:rFonts w:ascii="宋体" w:hAnsi="宋体"/>
          <w:szCs w:val="21"/>
        </w:rPr>
        <w:t>”画出描写琴声优美的句子。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将文中画横线的句子换成成语写在下面横线上。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 xml:space="preserve">          </w:t>
      </w:r>
      <w:r>
        <w:rPr>
          <w:rFonts w:hint="eastAsia" w:ascii="宋体" w:hAnsi="宋体"/>
          <w:szCs w:val="21"/>
          <w:u w:val="single"/>
        </w:rPr>
        <w:t xml:space="preserve">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在文中找出下列词语的反义词。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 高亢——（   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）    豪华——（　　　　）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分散——（　　　　）　　</w: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szCs w:val="21"/>
        </w:rPr>
        <w:t>镇静——（　　　　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这篇文章是按</w:t>
      </w:r>
      <w:r>
        <w:rPr>
          <w:rFonts w:ascii="宋体" w:hAnsi="宋体"/>
          <w:szCs w:val="21"/>
          <w:u w:val="single"/>
        </w:rPr>
        <w:t>　　　　　　　　</w:t>
      </w:r>
      <w:r>
        <w:rPr>
          <w:rFonts w:ascii="宋体" w:hAnsi="宋体"/>
          <w:szCs w:val="21"/>
        </w:rPr>
        <w:t>顺序写的。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这篇短文赞扬了（　　　）。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Ａ、贝多芬会想办法，用冷水浸发烫的手指。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Ｂ、贝多芬会弹钢琴，琴声十分优美。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Ｃ、贝多芬顽强的毅力和勤学苦练的精神。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</w:rPr>
        <w:t>这位旅客为什么抑制不住自己的情感呢？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十一、习作。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有的人问：幸福在哪里？每个人回答的答案不统一，相信学生们也有自己的看法。现在就以《幸福在哪里》</w:t>
      </w:r>
    </w:p>
    <w:p>
      <w:pPr>
        <w:spacing w:line="24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为题，写出自己的感想。要求真情实感，语句通顺，字数不少于400字。</w:t>
      </w:r>
    </w:p>
    <w:p>
      <w:pPr>
        <w:spacing w:line="240" w:lineRule="auto"/>
        <w:rPr>
          <w:rFonts w:ascii="宋体" w:hAnsi="宋体"/>
          <w:szCs w:val="21"/>
        </w:rPr>
      </w:pPr>
    </w:p>
    <w:p>
      <w:pPr>
        <w:spacing w:line="360" w:lineRule="auto"/>
      </w:pPr>
      <w:r>
        <w:rPr>
          <w:rFonts w:hint="eastAsia" w:ascii="宋体" w:hAnsi="宋体"/>
          <w:szCs w:val="21"/>
        </w:rPr>
        <w:t>_________________________________________________________________________________</w:t>
      </w:r>
      <w:r>
        <w:rPr>
          <w:rFonts w:hint="eastAsia" w:ascii="宋体" w:hAnsi="宋体"/>
          <w:szCs w:val="21"/>
        </w:rPr>
        <w:drawing>
          <wp:inline distT="0" distB="0" distL="0" distR="0">
            <wp:extent cx="2286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szCs w:val="21"/>
        </w:rPr>
        <w:t>____________________________________________________________________________________________</w:t>
      </w:r>
    </w:p>
    <w:p>
      <w:pPr>
        <w:spacing w:line="24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参考答案及解析</w:t>
      </w:r>
    </w:p>
    <w:p>
      <w:r>
        <w:rPr>
          <w:rFonts w:hint="eastAsia"/>
        </w:rPr>
        <w:t>一、答案：赚钱、捶背、沃土、幼儿、呈现、侦察、疲惫、嘲笑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/>
        </w:rPr>
        <w:t>解析：</w:t>
      </w:r>
      <w:r>
        <w:rPr>
          <w:rFonts w:hint="eastAsia" w:ascii="宋体" w:hAnsi="宋体" w:cs="宋体"/>
          <w:szCs w:val="21"/>
        </w:rPr>
        <w:t>课内词语掌握和实际运用的考查。本题主要考查对生字的熟悉程度，易错的生字有“</w:t>
      </w:r>
      <w:r>
        <w:rPr>
          <w:rFonts w:hint="eastAsia"/>
        </w:rPr>
        <w:t>赚钱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/>
        </w:rPr>
        <w:t>捶背</w:t>
      </w:r>
      <w:r>
        <w:rPr>
          <w:rFonts w:hint="eastAsia" w:ascii="宋体" w:hAnsi="宋体" w:cs="宋体"/>
          <w:szCs w:val="21"/>
        </w:rPr>
        <w:t>”、“</w:t>
      </w:r>
      <w:r>
        <w:rPr>
          <w:rFonts w:hint="eastAsia"/>
        </w:rPr>
        <w:t>疲惫</w:t>
      </w:r>
      <w:r>
        <w:rPr>
          <w:rFonts w:hint="eastAsia" w:ascii="宋体" w:hAnsi="宋体" w:cs="宋体"/>
          <w:szCs w:val="21"/>
        </w:rPr>
        <w:t>”等。书写时要注意字的占格和笔顺。</w:t>
      </w:r>
    </w:p>
    <w:p>
      <w:r>
        <w:rPr>
          <w:rFonts w:hint="eastAsia"/>
        </w:rPr>
        <w:t>二、答案：</w:t>
      </w:r>
      <w:r>
        <w:rPr>
          <w:rFonts w:hint="eastAsia" w:ascii="宋体" w:hAnsi="宋体" w:cs="宋体"/>
          <w:szCs w:val="21"/>
        </w:rPr>
        <w:t>衰一衷     帖一贴     彩一采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Cs w:val="21"/>
        </w:rPr>
        <w:t>暗一黯     废一费     荫一茵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悔一诲     孰一熟     错一措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叛一判     缭一潦     荒一慌</w:t>
      </w:r>
    </w:p>
    <w:p>
      <w:pPr>
        <w:adjustRightInd/>
        <w:spacing w:line="360" w:lineRule="auto"/>
        <w:ind w:firstLine="630" w:firstLineChars="300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眷一拳     漂一缥     骄一矫 </w:t>
      </w:r>
    </w:p>
    <w:p>
      <w:pPr>
        <w:adjustRightInd/>
        <w:spacing w:line="360" w:lineRule="auto"/>
        <w:textAlignment w:val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解析：考察学生修改错别字的能力。</w:t>
      </w:r>
    </w:p>
    <w:p>
      <w:r>
        <w:rPr>
          <w:rFonts w:hint="eastAsia"/>
        </w:rPr>
        <w:t>三、答案：</w:t>
      </w:r>
      <w:r>
        <w:rPr>
          <w:rFonts w:hint="eastAsia" w:ascii="宋体" w:hAnsi="宋体" w:cs="宋体"/>
        </w:rPr>
        <w:t>1.只有......才......  2.与其......不如......  3.之所以......因为......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 w:ascii="宋体" w:hAnsi="宋体" w:cs="宋体"/>
        </w:rPr>
        <w:t>4.与其......不如......  5.不是......而是......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</w:rPr>
        <w:t>解析：</w:t>
      </w:r>
      <w:r>
        <w:rPr>
          <w:rFonts w:hint="eastAsia" w:asciiTheme="minorEastAsia" w:hAnsiTheme="minorEastAsia" w:eastAsiaTheme="minorEastAsia" w:cstheme="minorEastAsia"/>
          <w:szCs w:val="21"/>
        </w:rPr>
        <w:t>常见的关联词关系有转折关系、假设关系、并列关系、递进关系、选择关系、因果关系、承接关系、条件关系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1.同一个句子，运用不同的关联词语，作用就不同，表达的意思也就不一样。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2.要注意配对使用关联词语，有些关联词语是要求配对使用的，不可随意改换。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Cs w:val="21"/>
          <w:shd w:val="clear" w:color="auto" w:fill="FFFFFF"/>
        </w:rPr>
        <w:t>3.关联词语的位置不能放错4.该用关联词的地方不能缺少关联词5.不要乱用关联词</w:t>
      </w:r>
    </w:p>
    <w:p>
      <w:r>
        <w:rPr>
          <w:rFonts w:hint="eastAsia"/>
        </w:rPr>
        <w:t>四、答案：1.</w:t>
      </w:r>
      <w:r>
        <w:rPr>
          <w:rFonts w:hint="eastAsia" w:ascii="宋体" w:hAnsi="宋体" w:cs="宋体"/>
        </w:rPr>
        <w:t xml:space="preserve">一群可爱的小蝌蚪在水里游着。 2.一群日本鬼子突然闯进学堂。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3.白发苍苍的老大娘轻轻地摸着焦裕禄。 4.同学们专心地在听黄老师的课。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5.凶残的日本鬼子仔细查看着每一个人。 6.仲先生很快地回答他的话。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7.私塾先生有声有色地讲着少年岳飞的故事。 8.站台上的旅客们有秩序地走进车厢。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9.</w:t>
      </w:r>
      <w:r>
        <w:rPr>
          <w:rFonts w:hint="eastAsia"/>
        </w:rPr>
        <w:t>山挡不住风。</w:t>
      </w:r>
      <w:r>
        <w:rPr>
          <w:rFonts w:hint="eastAsia" w:ascii="宋体" w:hAnsi="宋体" w:cs="宋体"/>
        </w:rPr>
        <w:t xml:space="preserve"> 10.</w:t>
      </w:r>
      <w:r>
        <w:rPr>
          <w:rFonts w:hint="eastAsia"/>
        </w:rPr>
        <w:t>闰土是少年。</w:t>
      </w:r>
    </w:p>
    <w:p>
      <w:pPr>
        <w:adjustRightInd/>
        <w:spacing w:line="360" w:lineRule="auto"/>
        <w:textAlignment w:val="auto"/>
      </w:pPr>
      <w:r>
        <w:rPr>
          <w:rFonts w:hint="eastAsia"/>
        </w:rPr>
        <w:t>解析：考察学生扩句缩句的能力。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一个简单的句子一般包括前后两部分。前一部分说的是“谁”、“什么”，后一部分说的是“是什么”、“做什么”、“怎么样”。扩句应注意的问题1.看懂例句，审清要求 有的题目要求照例子扩句。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2.不能改变句子的基本意思和句型 扩句时，要在原句的基础上扩，不能改变原句的基本意思和句型。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扩句时，扩充的词语要与原句的词语搭配得当，要注意扩句后语句要通顺。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缩句的要求：1．缩句后主要成分必须是词或词组   2．保留必要的成分   3．“着”、“了”、“过”要保留  “着”字用在动词后面表示动作正在进行，“了”字用在动词后面表示动作已经完成。“过”字用在动词后面表示动作已经过去。由此可见，谓语后面的“着”、“了”、“过”不能去掉的。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4．复指成分应完整地保留  5．表示方位的词组应该完整地去掉  6．补语的处理：首先，动词谓语后面的补语一般应保留中心词；其次，形容词后面的补语一般删去。7.不改变句子的语气  缩句有两种情况：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一种，去掉全部枝叶，只保留主干。如：“精彩的表演在一片热烈的掌声中结束。”缩为：“表演结束”。  </w:t>
      </w:r>
    </w:p>
    <w:p>
      <w:pPr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第二种，去掉大部分枝叶，保留主干和小部分枝叶。哪些枝叶必须保留呢？ 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1. 否定句中的否定词。如“我绝对不同意你的这种无理要求”。缩为“我不同意你的要求”。“不”必须保留。  2. “把”字句和“被”字句中的“把”和“被”以及它们连带的重要词语</w:t>
      </w:r>
      <w:r>
        <w:rPr>
          <w:rFonts w:hint="eastAsia" w:asciiTheme="minorEastAsia" w:hAnsiTheme="minorEastAsia" w:cstheme="minorEastAsia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3. 疑问句子中表达疑问的词语要保留。 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缩句的对与错，优与劣的标准：一是不改变原来的意思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drawing>
          <wp:inline distT="0" distB="0" distL="0" distR="0">
            <wp:extent cx="19050" cy="1397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。二是不改变原来的结构。三是不留下多余的枝叶。  </w:t>
      </w:r>
    </w:p>
    <w:p>
      <w:r>
        <w:rPr>
          <w:rFonts w:hint="eastAsia"/>
        </w:rPr>
        <w:t>五、答案： 1.拟人 2.排比 3.比喻 4.反问 5.设问</w:t>
      </w:r>
    </w:p>
    <w:p>
      <w:r>
        <w:rPr>
          <w:rFonts w:hint="eastAsia"/>
        </w:rPr>
        <w:t>解析：1.考察学生对修辞手法的掌握能力。将高粱拟人化涨红了脸，稻子笑弯了腰。</w:t>
      </w:r>
    </w:p>
    <w:p>
      <w:r>
        <w:rPr>
          <w:rFonts w:hint="eastAsia"/>
        </w:rPr>
        <w:t>2.考察学生对修辞手法的掌握能力。“难忘您那爽朗的笑声，难忘您那爽朗的笑声，难忘您那雄健的身影，难忘您那光明磊落的胸怀，难忘您那鞠躬尽瘁的一生。”句中由五句话内容相关、语气一致的短语组成。</w:t>
      </w:r>
    </w:p>
    <w:p>
      <w:r>
        <w:rPr>
          <w:rFonts w:hint="eastAsia"/>
        </w:rPr>
        <w:t>3.考察学生对修辞手法的掌握能力。将浮云比喻成红绸子。</w:t>
      </w:r>
    </w:p>
    <w:p>
      <w:r>
        <w:rPr>
          <w:rFonts w:hint="eastAsia"/>
        </w:rPr>
        <w:t>4.考察学生对修辞手法的掌握能力。“无疑而问”，用疑问句的形式</w:t>
      </w:r>
      <w:r>
        <w:rPr>
          <w:rFonts w:hint="eastAsia"/>
          <w:lang w:val="zh-CN"/>
        </w:rPr>
        <w:drawing>
          <wp:inline distT="0" distB="0" distL="0" distR="0">
            <wp:extent cx="20320" cy="152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表示确定的意思。问号在句尾。</w:t>
      </w:r>
    </w:p>
    <w:p>
      <w:r>
        <w:rPr>
          <w:rFonts w:hint="eastAsia"/>
        </w:rPr>
        <w:t>5.考察学生对修辞手法的掌握能力。问号在句中，自问自答。</w:t>
      </w:r>
    </w:p>
    <w:p>
      <w:r>
        <w:rPr>
          <w:rFonts w:hint="eastAsia"/>
        </w:rPr>
        <w:t xml:space="preserve">六、答案：焦急—着急         深重—沉重          媲美—比美          侵蚀—腐蚀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 xml:space="preserve">灵巧—灵活         避开—躲开          敏锐—敏捷          揭开—掀开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 xml:space="preserve">立刻—马上         顿时—立刻          洁净—干净          隐蔽—隐藏  </w:t>
      </w:r>
    </w:p>
    <w:p>
      <w:r>
        <w:rPr>
          <w:rFonts w:hint="eastAsia"/>
        </w:rPr>
        <w:t>解析：考察学生对近义词的掌握能力。</w:t>
      </w:r>
    </w:p>
    <w:p>
      <w:r>
        <w:rPr>
          <w:rFonts w:hint="eastAsia"/>
        </w:rPr>
        <w:t xml:space="preserve">七、答案：揭开—覆盖         立刻—迟缓          清楚—模糊           宽敞—狭窄   </w:t>
      </w:r>
    </w:p>
    <w:p>
      <w:pPr>
        <w:adjustRightInd/>
        <w:spacing w:line="360" w:lineRule="auto"/>
        <w:ind w:firstLine="630" w:firstLineChars="300"/>
        <w:textAlignment w:val="auto"/>
      </w:pPr>
      <w:r>
        <w:rPr>
          <w:rFonts w:hint="eastAsia"/>
        </w:rPr>
        <w:t xml:space="preserve">平衡—倾斜         提高—降低          和平—战争           卓越—普遍    </w:t>
      </w:r>
    </w:p>
    <w:p>
      <w:pPr>
        <w:ind w:firstLine="630" w:firstLineChars="300"/>
      </w:pPr>
      <w:r>
        <w:rPr>
          <w:rFonts w:hint="eastAsia"/>
        </w:rPr>
        <w:t>沉寂—喧闹         黝黑—白皙          流畅—阻塞           遵从—违反</w:t>
      </w:r>
    </w:p>
    <w:p>
      <w:r>
        <w:rPr>
          <w:rFonts w:hint="eastAsia"/>
        </w:rPr>
        <w:t>解析：考察学生对反义词的掌握能力。</w:t>
      </w:r>
    </w:p>
    <w:p>
      <w:pPr>
        <w:tabs>
          <w:tab w:val="left" w:pos="5564"/>
        </w:tabs>
        <w:adjustRightInd/>
        <w:spacing w:line="360" w:lineRule="auto"/>
        <w:ind w:firstLine="420" w:firstLineChars="200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反义词就是两个意思相反的词，包括:绝对反义词和相对反义词。分为成对的意义相反、互相对立的词。如:真--假，动--静，拥护--反对。这类反义词所表达的概念意义互相排斥。或成对的经常处于并举、对待位置的词。如:黑--白，高山--平地。这类反义词没有矛盾对立关系，但对比鲜明。</w:t>
      </w:r>
    </w:p>
    <w:p>
      <w:pPr>
        <w:tabs>
          <w:tab w:val="left" w:pos="5564"/>
        </w:tabs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/>
        </w:rPr>
        <w:t>八、答案：1祖国是蓝天，我就是蓝天上的一朵云；</w:t>
      </w:r>
    </w:p>
    <w:p>
      <w:r>
        <w:rPr>
          <w:rFonts w:hint="eastAsia"/>
        </w:rPr>
        <w:t>2.读太阳，读出了它普照万物的无私；</w:t>
      </w:r>
    </w:p>
    <w:p>
      <w:r>
        <w:rPr>
          <w:rFonts w:hint="eastAsia"/>
        </w:rPr>
        <w:t>3.C是未满的月儿，是缺憾；D是一把竖琴，是快乐；</w:t>
      </w:r>
    </w:p>
    <w:p>
      <w:r>
        <w:rPr>
          <w:rFonts w:hint="eastAsia"/>
        </w:rPr>
        <w:t>4.社会就是一个大课堂，它让我们领略到其中的甜酸苦辣。 </w:t>
      </w:r>
    </w:p>
    <w:p>
      <w:r>
        <w:rPr>
          <w:rFonts w:hint="eastAsia"/>
        </w:rPr>
        <w:t>5.落叶推开秋天的门，严霜推开冬天的门。 </w:t>
      </w:r>
    </w:p>
    <w:p>
      <w:pPr>
        <w:adjustRightInd/>
        <w:spacing w:line="360" w:lineRule="auto"/>
        <w:textAlignment w:val="auto"/>
        <w:rPr>
          <w:rFonts w:asciiTheme="minorEastAsia" w:hAnsiTheme="minorEastAsia" w:eastAsiaTheme="minorEastAsia" w:cstheme="minorEastAsia"/>
          <w:bCs/>
          <w:szCs w:val="21"/>
        </w:rPr>
      </w:pPr>
      <w:r>
        <w:rPr>
          <w:rFonts w:hint="eastAsia"/>
        </w:rPr>
        <w:t>解析：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句子仿写四统一：一、话题要统一；二、句式要统一仿写句子一个突出的特点就是形式上的约束性，即严格按要求去写。三、修辞要统一。仿写句子的考查一般与对运用修辞的考查联系在一起，因此，仿写时要仔细分析给定句子所运用的修辞格，或比喻或排比，或对偶或比拟等。四、色调要统一，色调即色彩和情调，在这里，既指语境色彩也指感情色彩，同时还包括仿句的创意和境界</w:t>
      </w:r>
      <w:r>
        <w:rPr>
          <w:rFonts w:hint="eastAsia" w:asciiTheme="minorEastAsia" w:hAnsiTheme="minorEastAsia" w:cstheme="minorEastAsia"/>
          <w:bCs/>
          <w:szCs w:val="21"/>
        </w:rPr>
        <w:t>。</w:t>
      </w:r>
    </w:p>
    <w:p>
      <w:r>
        <w:rPr>
          <w:rFonts w:hint="eastAsia"/>
        </w:rPr>
        <w:t>九、答案：众鸟高飞尽,、湖</w:t>
      </w:r>
      <w:r>
        <w:rPr>
          <w:rFonts w:hint="eastAsia"/>
          <w:lang w:val="zh-CN"/>
        </w:rPr>
        <w:drawing>
          <wp:inline distT="0" distB="0" distL="0" distR="0">
            <wp:extent cx="12700" cy="165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光秋月两相和，、白银盘里一青螺。、日出江花红胜火，、 春来江水绿如蓝。</w:t>
      </w:r>
    </w:p>
    <w:p>
      <w:r>
        <w:rPr>
          <w:rFonts w:hint="eastAsia"/>
        </w:rPr>
        <w:t>解析：考察学生古诗词积累能力。</w:t>
      </w:r>
      <w:r>
        <w:rPr>
          <w:rFonts w:hint="eastAsia"/>
          <w:color w:val="FFFFFF"/>
          <w:sz w:val="4"/>
        </w:rPr>
        <w:t>[来源:学科网ZXXK]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十、（一）答案：1.</w:t>
      </w:r>
      <w:r>
        <w:rPr>
          <w:rFonts w:hint="eastAsia" w:asciiTheme="minorEastAsia" w:hAnsiTheme="minorEastAsia" w:eastAsiaTheme="minorEastAsia" w:cstheme="minorEastAsia"/>
          <w:color w:val="333333"/>
          <w:szCs w:val="21"/>
          <w:shd w:val="clear" w:color="auto" w:fill="FFFFFF"/>
        </w:rPr>
        <w:t>yǎng</w:t>
      </w:r>
      <w:r>
        <w:rPr>
          <w:rFonts w:hint="eastAsia" w:ascii="宋体" w:hAnsi="宋体" w:cs="宋体"/>
        </w:rPr>
        <w:t xml:space="preserve">   dūn </w:t>
      </w:r>
      <w:r>
        <w:rPr>
          <w:rFonts w:ascii="宋体" w:hAnsi="宋体" w:cs="宋体"/>
        </w:rPr>
        <w:t xml:space="preserve">  </w:t>
      </w:r>
      <w:r>
        <w:rPr>
          <w:rFonts w:hint="eastAsia" w:ascii="宋体" w:hAnsi="宋体" w:cs="宋体"/>
        </w:rPr>
        <w:t>2.思量---（思考）  赞赏---（赞扬）  确实---（的确）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3.面呈菜色、兴高采烈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4.年轻人不是个不劳而获的人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5.杰克逊大叔心想，给逃难的人一顿饭吃，每个善良的人都会这么做。 看重他人的品格。     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解析：1.仰：1.脸向上，与“俯”相对 ：～首。～望。 2.敬慕 ：久～。敬～。 3.依赖 ：～承。～赖。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蹲：两腿尽量弯曲，像坐的样子，但臀部不着地 ：～在地上。引闲居：不能再～在家里了。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思量：放在心上;惦记。 思考：思索、考虑。赞赏：赞同，欣赏，钦佩。 赞扬：称赞;称扬。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确实：1.确切信实2.真正;实在。的确：完全确实，毫无疑问。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（二）答案：1.琴声一会儿低沉,一会儿高亢.低的时候像珠子在盘子里滚动,高的时候像雷鸣震撼大地.      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 xml:space="preserve">.聚精会神  情不自禁   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.低沉  简陋  集中 慌张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 xml:space="preserve">.事情发展         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 xml:space="preserve">.C           </w:t>
      </w:r>
      <w:r>
        <w:rPr>
          <w:rFonts w:ascii="宋体" w:hAnsi="宋体" w:cs="宋体"/>
        </w:rPr>
        <w:t>6</w:t>
      </w:r>
      <w:r>
        <w:rPr>
          <w:rFonts w:hint="eastAsia" w:ascii="宋体" w:hAnsi="宋体" w:cs="宋体"/>
        </w:rPr>
        <w:t>.略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解析：语文阅读题解题技巧与方法：平心静气审题，切忌粗心。在解答阅读题时，千万不要慌，要静下心来，按照由易到难，由浅入深的思维方式，先从容易的入手，逐渐的打开思路。在审题的时候，要像对待数学试题中的数字一样，认真看清每一个字、词、句、甚至每一个标点，要看清题目的要求，分析问题的提问要点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一般来说，做题时，我们要先把文章读一遍，有了初步的了解后再开始做题。如果没看懂，还要再读，直到弄懂为止。当然，读第二遍前，可以浏览一下后面问了哪些问题，因为后面的问题中有时会隐匿着文章的主要观点、中心意思及写作思路、行文线索，对我们理解文章很有帮助。 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在文章有了整体感知后，我们可以先看题目涉及到文中哪些段落或区域，和哪些语句有关。确定某一答题区域后，再深入思考，仔细弄懂这一段每一句的意思，进而理清段落之间的关系，了解行文思路。有了这一习惯就有可能形成较强分析综合能力。阅读时反复琢磨题干，圈画与之相关的内容，答题时就不需要再从头至尾搜寻，可节省不少宝贵时间。有些题要求用文中原话来回答，我们就可以直接用文中的原话来作答。有时它没有明确要求用文中的原话来作答，我们也可以直接用原话来回答问题。因此在阅读的时候，要仔细认真、深入分析，回答问题时，要仔细揣摩、根据体裁的特点，不同的语境，要准确的使用词语作答。 </w:t>
      </w:r>
    </w:p>
    <w:p>
      <w:pPr>
        <w:adjustRightInd/>
        <w:spacing w:line="360" w:lineRule="auto"/>
        <w:ind w:firstLine="420" w:firstLineChars="200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>只要我们言之有据，持之有理，就可以酌情得分了。同时我们要注意组织规范语言答题，认真书写。答案基本考虑成熟之后，还需要注意一下表述的语言。语言简洁明了，能达到事半功倍的效果；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十一、答案：例文                           </w:t>
      </w:r>
      <w:r>
        <w:rPr>
          <w:rFonts w:hint="eastAsia" w:ascii="宋体" w:hAnsi="宋体" w:cs="宋体"/>
          <w:color w:val="000000"/>
          <w:szCs w:val="21"/>
        </w:rPr>
        <w:t>幸福在哪里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有一天，我问妈妈：“幸福在哪里？怎么才能找到她？”妈妈微笑着说：“幸福是一种快乐，需要你用心才能感受得到她”。我决</w:t>
      </w:r>
      <w:r>
        <w:rPr>
          <w:rFonts w:hint="eastAsia" w:ascii="宋体" w:hAnsi="宋体" w:cs="宋体"/>
          <w:color w:val="000000"/>
          <w:sz w:val="21"/>
          <w:szCs w:val="21"/>
          <w:lang w:val="zh-CN"/>
        </w:rPr>
        <w:drawing>
          <wp:inline distT="0" distB="0" distL="0" distR="0">
            <wp:extent cx="13970" cy="2286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 w:val="21"/>
          <w:szCs w:val="21"/>
        </w:rPr>
        <w:t>定亲自去寻找幸福的足迹。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幸福在哪里？幸福在哪里？我来到我家屋后的鱼塘边，看见一个老爷爷正钓着一条大鱼，脸上乐开了花。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幸福在哪里？幸福在哪里？走过鱼塘，来到田野边，看见两个农民伯伯正在摘菜。望着一筐筐绿油油的蔬菜，农民伯伯脸上露出了笑容。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幸福在哪里？幸福在哪里？穿过田野，来到学校的操场外，看到同学们有的踢足球，有的跑步，还有的跳绳……同学们跳呀，跑呀，操场上一片朝气蓬勃的景象。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幸福在哪里？幸福在哪里？沿着操场外的围墙走着，一会儿就回到我家的小区里。看见小伙伴们在捉迷藏、打水仗、滑滑板……他们玩得好开心啊！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幸福在哪里？幸福在哪里？吃饭时间到了，我回到家里，妈妈正做着香喷喷的饭菜，脸上挂满了笑容。我问妈妈：“您今天为什么这么开心呢？”妈妈说：“我的宝贝最近画的画又得到老师的表扬，我当然高兴啦！”听了妈妈的话，我心里美滋滋的。</w:t>
      </w:r>
    </w:p>
    <w:p>
      <w:pPr>
        <w:pStyle w:val="5"/>
        <w:widowControl/>
        <w:adjustRightInd/>
        <w:spacing w:before="0" w:beforeAutospacing="0" w:after="0" w:afterAutospacing="0" w:line="360" w:lineRule="auto"/>
        <w:ind w:firstLine="420"/>
        <w:jc w:val="both"/>
        <w:textAlignment w:val="auto"/>
        <w:rPr>
          <w:rFonts w:ascii="宋体" w:hAnsi="宋体" w:cs="宋体"/>
        </w:rPr>
      </w:pPr>
      <w:r>
        <w:rPr>
          <w:rFonts w:hint="eastAsia" w:ascii="宋体" w:hAnsi="宋体" w:cs="宋体"/>
          <w:color w:val="000000"/>
          <w:sz w:val="21"/>
          <w:szCs w:val="21"/>
        </w:rPr>
        <w:t>哦！我找到幸福了。原来，幸福在老爷爷的钓鱼杆上，在希望的田野里，在开心的操场上，在欢乐的小区中，在温暖的家里，在我们大家的心底里！</w:t>
      </w:r>
    </w:p>
    <w:p>
      <w:pPr>
        <w:spacing w:line="360" w:lineRule="auto"/>
      </w:pPr>
      <w:r>
        <w:rPr>
          <w:rFonts w:hint="eastAsia" w:ascii="宋体" w:hAnsi="宋体" w:cs="宋体"/>
        </w:rPr>
        <w:t>解析：</w:t>
      </w:r>
      <w:r>
        <w:rPr>
          <w:rFonts w:hint="eastAsia"/>
        </w:rPr>
        <w:t>记叙文的写作技巧有：</w:t>
      </w:r>
      <w:r>
        <w:rPr>
          <w:rFonts w:hint="eastAsia" w:asciiTheme="minorEastAsia" w:hAnsiTheme="minorEastAsia" w:eastAsiaTheme="minorEastAsia" w:cstheme="minorEastAsia"/>
        </w:rPr>
        <w:t>1.确定中心，写出深意。我们要着于挖掘所写事件中含有的生活哲理或找出它闪光的地方，反复思考，确定文章的中心思想。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2.文</w:t>
      </w:r>
      <w:r>
        <w:rPr>
          <w:rFonts w:hint="eastAsia" w:asciiTheme="minorEastAsia" w:hAnsiTheme="minorEastAsia" w:eastAsiaTheme="minorEastAsia" w:cstheme="minorEastAsia"/>
          <w:lang w:val="zh-CN"/>
        </w:rPr>
        <w:drawing>
          <wp:inline distT="0" distB="0" distL="0" distR="0">
            <wp:extent cx="2159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</w:rPr>
        <w:t xml:space="preserve">章的六要素要交待清楚。一件事情的发生，离不开时间、地点、人物、事情的起因、经过和结果这六方面，即常说的“六要素”，只有交待清楚这几方面，才能使读者对所叙述的事，有个清楚、全面的了解。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3.言之有序，条理要清楚。根据所述时间选择合理的顺序来安排材料。一般叙事顺叙、倒叙和插叙三种。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4.详略得当，突出重点。一般事件的材料有主次之分，能体现文章中心的材料是主要材料，这部分要详写，次要内容可略写或不写，主次分明，给读者以深刻的印象。 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5.要把事情写具体。能不能把事情写具体，那就看你是不是善于把事情一层层展开记叙，即把事情分为几个阶段，在这几个阶段中写出事情的发展变化。这样，文章的内容才会具体、生动。 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  <w:r>
        <w:rPr>
          <w:rFonts w:hint="eastAsia" w:asciiTheme="minorEastAsia" w:hAnsiTheme="minorEastAsia" w:eastAsiaTheme="minorEastAsia" w:cstheme="minorEastAsia"/>
        </w:rPr>
        <w:t>6.渲染环境，生动感人。任何事情的发生、发展都离不开环境，抓住环境的特点来写，会很好的渲染气氛，表达感情，使文章更加生动感人。</w:t>
      </w: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</w:p>
    <w:p>
      <w:pPr>
        <w:adjustRightInd/>
        <w:spacing w:line="360" w:lineRule="auto"/>
        <w:textAlignment w:val="auto"/>
        <w:rPr>
          <w:rFonts w:ascii="宋体" w:hAnsi="宋体" w:cs="宋体"/>
        </w:rPr>
      </w:pPr>
    </w:p>
    <w:p/>
    <w:p>
      <w:pPr>
        <w:spacing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39"/>
      <w:pgMar w:top="1417" w:right="1077" w:bottom="1417" w:left="1077" w:header="283" w:footer="283" w:gutter="0"/>
      <w:cols w:space="720" w:num="1"/>
      <w:docGrid w:type="lines" w:linePitch="318" w:charSpace="4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6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533"/>
    <w:rsid w:val="00037688"/>
    <w:rsid w:val="00051259"/>
    <w:rsid w:val="000725E1"/>
    <w:rsid w:val="000853D8"/>
    <w:rsid w:val="000D3B47"/>
    <w:rsid w:val="00101D75"/>
    <w:rsid w:val="001364EC"/>
    <w:rsid w:val="0014355E"/>
    <w:rsid w:val="00166181"/>
    <w:rsid w:val="00221CEB"/>
    <w:rsid w:val="0027011A"/>
    <w:rsid w:val="002F1A08"/>
    <w:rsid w:val="00353533"/>
    <w:rsid w:val="003673FD"/>
    <w:rsid w:val="0037531F"/>
    <w:rsid w:val="00392B5E"/>
    <w:rsid w:val="004059D3"/>
    <w:rsid w:val="004729EB"/>
    <w:rsid w:val="004A1A17"/>
    <w:rsid w:val="005315AC"/>
    <w:rsid w:val="005372A3"/>
    <w:rsid w:val="00540799"/>
    <w:rsid w:val="0057092D"/>
    <w:rsid w:val="005C02EB"/>
    <w:rsid w:val="005D52BA"/>
    <w:rsid w:val="00605B3A"/>
    <w:rsid w:val="00626FF5"/>
    <w:rsid w:val="00663EFE"/>
    <w:rsid w:val="00685F01"/>
    <w:rsid w:val="007364AE"/>
    <w:rsid w:val="007602B2"/>
    <w:rsid w:val="00792200"/>
    <w:rsid w:val="0079255F"/>
    <w:rsid w:val="007F0C60"/>
    <w:rsid w:val="0080080C"/>
    <w:rsid w:val="00847798"/>
    <w:rsid w:val="00847E8C"/>
    <w:rsid w:val="008B3666"/>
    <w:rsid w:val="008B49B3"/>
    <w:rsid w:val="00971E32"/>
    <w:rsid w:val="00973E23"/>
    <w:rsid w:val="009A1F4C"/>
    <w:rsid w:val="00A1786F"/>
    <w:rsid w:val="00A76212"/>
    <w:rsid w:val="00B07820"/>
    <w:rsid w:val="00BB5449"/>
    <w:rsid w:val="00CD04EF"/>
    <w:rsid w:val="00CF43A8"/>
    <w:rsid w:val="00D05113"/>
    <w:rsid w:val="00D26D2A"/>
    <w:rsid w:val="00D82576"/>
    <w:rsid w:val="00DB58DE"/>
    <w:rsid w:val="00DE37A1"/>
    <w:rsid w:val="00DE7B9F"/>
    <w:rsid w:val="00F20058"/>
    <w:rsid w:val="00F20135"/>
    <w:rsid w:val="00F520A3"/>
    <w:rsid w:val="00F71B91"/>
    <w:rsid w:val="012E369E"/>
    <w:rsid w:val="01B06578"/>
    <w:rsid w:val="01F1346C"/>
    <w:rsid w:val="02A16881"/>
    <w:rsid w:val="038430BE"/>
    <w:rsid w:val="052510F4"/>
    <w:rsid w:val="08183029"/>
    <w:rsid w:val="082E7CCD"/>
    <w:rsid w:val="086D7C4D"/>
    <w:rsid w:val="0B247913"/>
    <w:rsid w:val="0BA92BE4"/>
    <w:rsid w:val="0C03757D"/>
    <w:rsid w:val="0DBE40E4"/>
    <w:rsid w:val="0E0F3DE3"/>
    <w:rsid w:val="0E314625"/>
    <w:rsid w:val="0EAE32D9"/>
    <w:rsid w:val="0EC50318"/>
    <w:rsid w:val="0F1D5A32"/>
    <w:rsid w:val="0FCB36C8"/>
    <w:rsid w:val="0FE81EEC"/>
    <w:rsid w:val="11521201"/>
    <w:rsid w:val="128D4BD7"/>
    <w:rsid w:val="12BA3920"/>
    <w:rsid w:val="133459E0"/>
    <w:rsid w:val="13816BAA"/>
    <w:rsid w:val="14922B10"/>
    <w:rsid w:val="14CD5443"/>
    <w:rsid w:val="16364CE9"/>
    <w:rsid w:val="16774F88"/>
    <w:rsid w:val="175A618A"/>
    <w:rsid w:val="18445E1E"/>
    <w:rsid w:val="19430F94"/>
    <w:rsid w:val="19C47B87"/>
    <w:rsid w:val="1A241474"/>
    <w:rsid w:val="1B533C31"/>
    <w:rsid w:val="1B873218"/>
    <w:rsid w:val="1C6D7801"/>
    <w:rsid w:val="1D295CB3"/>
    <w:rsid w:val="1D755459"/>
    <w:rsid w:val="1E0B561C"/>
    <w:rsid w:val="1F9C102A"/>
    <w:rsid w:val="1FF51B2A"/>
    <w:rsid w:val="201444AC"/>
    <w:rsid w:val="208B6B6D"/>
    <w:rsid w:val="21D308FE"/>
    <w:rsid w:val="21EE4338"/>
    <w:rsid w:val="2304700B"/>
    <w:rsid w:val="25F21D54"/>
    <w:rsid w:val="26FF5163"/>
    <w:rsid w:val="276350CB"/>
    <w:rsid w:val="27DB57E8"/>
    <w:rsid w:val="283B7662"/>
    <w:rsid w:val="292308F5"/>
    <w:rsid w:val="29DE32F4"/>
    <w:rsid w:val="2ACC0E54"/>
    <w:rsid w:val="2C7B37C9"/>
    <w:rsid w:val="2D1E36E0"/>
    <w:rsid w:val="2D972A0E"/>
    <w:rsid w:val="2F9C2499"/>
    <w:rsid w:val="2FB218A3"/>
    <w:rsid w:val="31D453F5"/>
    <w:rsid w:val="322A4A0F"/>
    <w:rsid w:val="336F5918"/>
    <w:rsid w:val="33E57A96"/>
    <w:rsid w:val="37846F2E"/>
    <w:rsid w:val="37C02E66"/>
    <w:rsid w:val="383C37AD"/>
    <w:rsid w:val="3992475E"/>
    <w:rsid w:val="39F73C2E"/>
    <w:rsid w:val="3A2208EC"/>
    <w:rsid w:val="3A2C16FB"/>
    <w:rsid w:val="3B6746CE"/>
    <w:rsid w:val="3CA80490"/>
    <w:rsid w:val="3CF76132"/>
    <w:rsid w:val="3DBA47F9"/>
    <w:rsid w:val="3DC75541"/>
    <w:rsid w:val="3E6B7C85"/>
    <w:rsid w:val="3EB95F27"/>
    <w:rsid w:val="3EE94EDA"/>
    <w:rsid w:val="3EF75A66"/>
    <w:rsid w:val="3F650156"/>
    <w:rsid w:val="3F6E01B2"/>
    <w:rsid w:val="404648C1"/>
    <w:rsid w:val="40743FE1"/>
    <w:rsid w:val="41825E83"/>
    <w:rsid w:val="41C77334"/>
    <w:rsid w:val="43401C88"/>
    <w:rsid w:val="45B501F3"/>
    <w:rsid w:val="48563212"/>
    <w:rsid w:val="488E2A75"/>
    <w:rsid w:val="4975195B"/>
    <w:rsid w:val="49B84F0D"/>
    <w:rsid w:val="4A040668"/>
    <w:rsid w:val="4A7237A8"/>
    <w:rsid w:val="4AD71DFD"/>
    <w:rsid w:val="4B490BC2"/>
    <w:rsid w:val="4B656CFE"/>
    <w:rsid w:val="4C412957"/>
    <w:rsid w:val="4E5A5B83"/>
    <w:rsid w:val="4E7B1975"/>
    <w:rsid w:val="4EAD0348"/>
    <w:rsid w:val="502C2C2B"/>
    <w:rsid w:val="50A8390D"/>
    <w:rsid w:val="50E57C3E"/>
    <w:rsid w:val="5141141B"/>
    <w:rsid w:val="51D82FEC"/>
    <w:rsid w:val="524342CB"/>
    <w:rsid w:val="52BF014C"/>
    <w:rsid w:val="53DA4163"/>
    <w:rsid w:val="540E01F0"/>
    <w:rsid w:val="54A22231"/>
    <w:rsid w:val="54AD17BC"/>
    <w:rsid w:val="561F1ADC"/>
    <w:rsid w:val="56C8521C"/>
    <w:rsid w:val="5762117A"/>
    <w:rsid w:val="57716BC5"/>
    <w:rsid w:val="58912425"/>
    <w:rsid w:val="590D0468"/>
    <w:rsid w:val="5929523D"/>
    <w:rsid w:val="59B63043"/>
    <w:rsid w:val="5A0F19AD"/>
    <w:rsid w:val="5B0313E7"/>
    <w:rsid w:val="5B9F349C"/>
    <w:rsid w:val="5BC12B9F"/>
    <w:rsid w:val="5C911D26"/>
    <w:rsid w:val="5C920526"/>
    <w:rsid w:val="5D3057FA"/>
    <w:rsid w:val="5DE73544"/>
    <w:rsid w:val="5E035B7E"/>
    <w:rsid w:val="5E165C36"/>
    <w:rsid w:val="5E4F5F94"/>
    <w:rsid w:val="5E6E6545"/>
    <w:rsid w:val="5EFF2AEC"/>
    <w:rsid w:val="61423BBD"/>
    <w:rsid w:val="61466656"/>
    <w:rsid w:val="6182561D"/>
    <w:rsid w:val="62BA60C1"/>
    <w:rsid w:val="630C042A"/>
    <w:rsid w:val="63A46036"/>
    <w:rsid w:val="65696107"/>
    <w:rsid w:val="657200AD"/>
    <w:rsid w:val="659E4BC1"/>
    <w:rsid w:val="67416F3C"/>
    <w:rsid w:val="68383553"/>
    <w:rsid w:val="686179D7"/>
    <w:rsid w:val="689748C1"/>
    <w:rsid w:val="699547A7"/>
    <w:rsid w:val="69AF626D"/>
    <w:rsid w:val="6C3B0C75"/>
    <w:rsid w:val="6C8416FF"/>
    <w:rsid w:val="6CD67F68"/>
    <w:rsid w:val="6E936A1B"/>
    <w:rsid w:val="6EE5356B"/>
    <w:rsid w:val="6F5A15A1"/>
    <w:rsid w:val="6FCE7461"/>
    <w:rsid w:val="70185AA7"/>
    <w:rsid w:val="715F7572"/>
    <w:rsid w:val="730D129B"/>
    <w:rsid w:val="743508DA"/>
    <w:rsid w:val="74437D3C"/>
    <w:rsid w:val="75881151"/>
    <w:rsid w:val="75FF7D66"/>
    <w:rsid w:val="7647430D"/>
    <w:rsid w:val="77AA7547"/>
    <w:rsid w:val="7808351C"/>
    <w:rsid w:val="786A341F"/>
    <w:rsid w:val="787F45D0"/>
    <w:rsid w:val="79173F1D"/>
    <w:rsid w:val="79572E76"/>
    <w:rsid w:val="795C24D3"/>
    <w:rsid w:val="7BC92B4E"/>
    <w:rsid w:val="7DE7415C"/>
    <w:rsid w:val="7E0A3FAE"/>
    <w:rsid w:val="7E5D28F1"/>
    <w:rsid w:val="7EC224F7"/>
    <w:rsid w:val="7FE0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纯文本 字符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2">
    <w:name w:val="纯文本 Char1"/>
    <w:basedOn w:val="6"/>
    <w:semiHidden/>
    <w:qFormat/>
    <w:uiPriority w:val="99"/>
    <w:rPr>
      <w:rFonts w:ascii="宋体" w:hAnsi="Courier New" w:eastAsia="宋体" w:cs="Courier New"/>
      <w:kern w:val="0"/>
      <w:szCs w:val="21"/>
    </w:rPr>
  </w:style>
  <w:style w:type="paragraph" w:styleId="1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Theme="minorHAnsi" w:hAnsiTheme="minorHAnsi" w:eastAsiaTheme="minorEastAsia" w:cstheme="minorBidi"/>
      <w:kern w:val="2"/>
      <w:szCs w:val="22"/>
    </w:rPr>
  </w:style>
  <w:style w:type="character" w:customStyle="1" w:styleId="14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5</Pages>
  <Words>4800</Words>
  <Characters>5953</Characters>
  <Lines>212</Lines>
  <Paragraphs>244</Paragraphs>
  <TotalTime>0</TotalTime>
  <ScaleCrop>false</ScaleCrop>
  <LinksUpToDate>false</LinksUpToDate>
  <CharactersWithSpaces>10509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2017-06-05T09:38:00Z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2018-05-08T06:31:10Z</dcterms:modified>
  <dc:subject>2017-2018学年第二学期期中考试-四年级语文人教版5.docx</dc:subject>
  <dc:title>2017-2018学年第二学期期中考试-四年级语文人教版5.docx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