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52pt;margin-top:848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10" name="图片 10" descr="[首发]山东省枣庄市薛城区2017-2018学年度第二学期七年级语文期中试题1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[首发]山东省枣庄市薛城区2017-2018学年度第二学期七年级语文期中试题1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9" name="图片 9" descr="[首发]山东省枣庄市薛城区2017-2018学年度第二学期七年级语文期中试题2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[首发]山东省枣庄市薛城区2017-2018学年度第二学期七年级语文期中试题2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8" name="图片 8" descr="[首发]山东省枣庄市薛城区2017-2018学年度第二学期七年级语文期中试题3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七年级语文期中试题3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7" name="图片 7" descr="[首发]山东省枣庄市薛城区2017-2018学年度第二学期七年级语文期中试题4（扫描8张，含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七年级语文期中试题4（扫描8张，含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6" name="图片 6" descr="[首发]山东省枣庄市薛城区2017-2018学年度第二学期七年级语文期中试题5（扫描8张，含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七年级语文期中试题5（扫描8张，含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5" name="图片 5" descr="[首发]山东省枣庄市薛城区2017-2018学年度第二学期七年级语文期中试题6（扫描8张，含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七年级语文期中试题6（扫描8张，含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4" name="图片 4" descr="[首发]山东省枣庄市薛城区2017-2018学年度第二学期七年级语文期中试题7（扫描8张，含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七年级语文期中试题7（扫描8张，含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2" name="图片 2" descr="[首发]山东省枣庄市薛城区2017-2018学年度第二学期七年级语文期中试题8（扫描8张，含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七年级语文期中试题8（扫描8张，含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1" name="图片 1" descr="[首发]山东省枣庄市薛城区2017-2018学年度第二学期七年级语文期中试题答案（扫描8张，含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七年级语文期中试题答案（扫描8张，含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2018-04-28T07:17:29Z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