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center"/>
        <w:rPr>
          <w:rFonts w:ascii="宋体" w:hAnsi="宋体"/>
          <w:b/>
          <w:bCs/>
          <w:color w:val="0C0C0C"/>
          <w:sz w:val="44"/>
          <w:szCs w:val="44"/>
        </w:rPr>
      </w:pPr>
      <w:r>
        <w:rPr>
          <w:rFonts w:hint="eastAsia" w:ascii="宋体" w:hAnsi="宋体"/>
          <w:b/>
          <w:bCs/>
          <w:color w:val="0C0C0C"/>
          <w:sz w:val="44"/>
          <w:szCs w:val="44"/>
        </w:rPr>
        <w:pict>
          <v:shape id="_x0000_s1026" o:spid="_x0000_s1026" o:spt="75" type="#_x0000_t75" style="position:absolute;left:0pt;margin-left:964pt;margin-top:992pt;height:39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b/>
          <w:bCs/>
          <w:color w:val="0C0C0C"/>
          <w:sz w:val="44"/>
          <w:szCs w:val="44"/>
        </w:rPr>
        <w:t>邵阳市初中毕业学业考试模拟试卷</w:t>
      </w:r>
    </w:p>
    <w:p>
      <w:pPr>
        <w:spacing w:line="360" w:lineRule="auto"/>
        <w:jc w:val="center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0C0C0C"/>
          <w:sz w:val="28"/>
          <w:szCs w:val="28"/>
        </w:rPr>
        <w:t>物  理 （二）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答案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一、单项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2700" cy="1778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选择题：(每小题2分，共36分)</w:t>
      </w:r>
      <w:r>
        <w:rPr>
          <w:rFonts w:ascii="宋体" w:hAnsi="宋体" w:cs="宋体"/>
          <w:b/>
          <w:bCs/>
          <w:color w:val="FFFFFF"/>
          <w:sz w:val="4"/>
          <w:szCs w:val="21"/>
        </w:rPr>
        <w:t>[来源:学科网ZXXK]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1-5：BCADC；6-10：CBDBB；11-15：DCBCD；16-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2032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 xml:space="preserve">18：ACD； 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二．填空题（每题2分，共16分）</w:t>
      </w:r>
      <w:r>
        <w:rPr>
          <w:rFonts w:ascii="宋体" w:hAnsi="宋体" w:cs="宋体"/>
          <w:b/>
          <w:bCs/>
          <w:color w:val="FFFFFF"/>
          <w:sz w:val="4"/>
          <w:szCs w:val="21"/>
        </w:rPr>
        <w:t>[来源:学科网]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19．1.5×10</w:t>
      </w:r>
      <w:r>
        <w:rPr>
          <w:rFonts w:hint="eastAsia" w:ascii="宋体" w:hAnsi="宋体" w:cs="宋体"/>
          <w:b/>
          <w:bCs/>
          <w:szCs w:val="21"/>
          <w:vertAlign w:val="superscript"/>
        </w:rPr>
        <w:t>3</w:t>
      </w:r>
      <w:r>
        <w:rPr>
          <w:rFonts w:hint="eastAsia" w:ascii="宋体" w:hAnsi="宋体" w:cs="宋体"/>
          <w:b/>
          <w:bCs/>
          <w:szCs w:val="21"/>
        </w:rPr>
        <w:t xml:space="preserve"> ； 20． 60 ；21．  200； 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524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 xml:space="preserve"> 22．不可；23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905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． 1.6 ；24．  逐渐降低；</w:t>
      </w:r>
      <w:r>
        <w:rPr>
          <w:rFonts w:ascii="宋体" w:hAnsi="宋体" w:cs="宋体"/>
          <w:b/>
          <w:bCs/>
          <w:color w:val="FFFFFF"/>
          <w:sz w:val="4"/>
          <w:szCs w:val="21"/>
        </w:rPr>
        <w:t>[来源:Zxxk.Com][来源:学+科+网Z+X+X+K]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25．  30； 26．2200；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三、作图与实验探究（本大题共6个小题，第27、28小题各2分， 29、30、31小题各6分， 32小题8分，共30分）</w:t>
      </w:r>
    </w:p>
    <w:tbl>
      <w:tblPr>
        <w:tblStyle w:val="5"/>
        <w:tblW w:w="5820" w:type="dxa"/>
        <w:tblCellSpacing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47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740" w:type="dxa"/>
          <w:tblCellSpacing w:w="0" w:type="dxa"/>
        </w:trPr>
        <w:tc>
          <w:tcPr>
            <w:tcW w:w="1080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080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</w:p>
        </w:tc>
        <w:tc>
          <w:tcPr>
            <w:tcW w:w="4740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drawing>
                <wp:inline distT="0" distB="0" distL="0" distR="0">
                  <wp:extent cx="2990850" cy="1247775"/>
                  <wp:effectExtent l="0" t="0" r="0" b="9525"/>
                  <wp:docPr id="1" name="图片 1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27．如图⑴所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2286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示，橡皮用细线拴住作圆周运动，请画出橡皮所受重力的示意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2032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图．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651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28．如图⑵所示，请在图中画出两束入射光线对应的折射光线．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71600" cy="990600"/>
            <wp:effectExtent l="0" t="0" r="0" b="0"/>
            <wp:wrapSquare wrapText="bothSides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bCs/>
          <w:szCs w:val="21"/>
        </w:rPr>
        <w:t>29.小方为完成“探究小灯泡的亮度与哪些因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5240" cy="2032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素有关”的实验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778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，采用如图所示器材和方法，其中电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20320" cy="1651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源电压恒为3V，小灯泡的额定电压为2.5V。</w:t>
      </w:r>
    </w:p>
    <w:p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（1）请用笔画线代替导线，将图中的实物电路连接完整。</w:t>
      </w:r>
    </w:p>
    <w:p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（2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21590" cy="1778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） 实际功率太低  。</w:t>
      </w:r>
    </w:p>
    <w:p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6510" cy="2413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（3）   0.75   W；   越高 ；</w:t>
      </w:r>
    </w:p>
    <w:p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524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>30. （1）加热时间；（2） 甲；（3）  甲；</w:t>
      </w:r>
    </w:p>
    <w:p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31. （1）电流表；（2） B ；（3） 10.8  ；</w:t>
      </w:r>
    </w:p>
    <w:p>
      <w:pPr>
        <w:adjustRightInd w:val="0"/>
        <w:snapToGrid w:val="0"/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32. （1）到平面镜距离；（2）大小 ；（3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9050" cy="2159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 xml:space="preserve">） 不能； 虚 ； </w:t>
      </w:r>
      <w:r>
        <w:rPr>
          <w:rFonts w:ascii="宋体" w:hAnsi="宋体" w:cs="宋体"/>
          <w:b/>
          <w:bCs/>
          <w:color w:val="FFFFFF"/>
          <w:sz w:val="4"/>
          <w:szCs w:val="21"/>
        </w:rPr>
        <w:t>[来源:Z§xx§k.Com]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四、计算题（每小题9分，共18分）</w:t>
      </w:r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33. 1）800N；  2） 10</w:t>
      </w:r>
      <w:r>
        <w:rPr>
          <w:rFonts w:hint="eastAsia" w:ascii="宋体" w:hAnsi="宋体" w:cs="宋体"/>
          <w:b/>
          <w:bCs/>
          <w:szCs w:val="21"/>
          <w:vertAlign w:val="superscript"/>
        </w:rPr>
        <w:t>6</w:t>
      </w:r>
      <w:r>
        <w:rPr>
          <w:rFonts w:hint="eastAsia" w:ascii="宋体" w:hAnsi="宋体" w:cs="宋体"/>
          <w:b/>
          <w:bCs/>
          <w:szCs w:val="21"/>
        </w:rPr>
        <w:t>Pa ；</w:t>
      </w:r>
      <w:r>
        <w:rPr>
          <w:rFonts w:hint="eastAsia" w:ascii="宋体" w:hAnsi="宋体" w:cs="宋体"/>
          <w:b/>
          <w:bCs/>
          <w:szCs w:val="21"/>
        </w:rPr>
        <w:drawing>
          <wp:inline distT="0" distB="0" distL="0" distR="0">
            <wp:extent cx="16510" cy="1524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bCs/>
          <w:szCs w:val="21"/>
        </w:rPr>
        <w:t xml:space="preserve">    3)32Km/h；</w:t>
      </w:r>
      <w:bookmarkStart w:id="0" w:name="_GoBack"/>
      <w:bookmarkEnd w:id="0"/>
    </w:p>
    <w:p>
      <w:pPr>
        <w:spacing w:line="360" w:lineRule="auto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34. 1）6J； 2）4.03×10</w:t>
      </w:r>
      <w:r>
        <w:rPr>
          <w:rFonts w:hint="eastAsia" w:ascii="宋体" w:hAnsi="宋体" w:cs="宋体"/>
          <w:b/>
          <w:bCs/>
          <w:szCs w:val="21"/>
          <w:vertAlign w:val="superscript"/>
        </w:rPr>
        <w:t>5</w:t>
      </w:r>
      <w:r>
        <w:rPr>
          <w:rFonts w:hint="eastAsia" w:ascii="宋体" w:hAnsi="宋体" w:cs="宋体"/>
          <w:b/>
          <w:bCs/>
          <w:szCs w:val="21"/>
        </w:rPr>
        <w:t xml:space="preserve"> J ；   3)403s；</w:t>
      </w:r>
    </w:p>
    <w:p>
      <w:pPr>
        <w:spacing w:line="360" w:lineRule="auto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07A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</Pages>
  <Words>318</Words>
  <Characters>396</Characters>
  <Lines>19</Lines>
  <Paragraphs>26</Paragraphs>
  <TotalTime>0</TotalTime>
  <ScaleCrop>false</ScaleCrop>
  <LinksUpToDate>false</LinksUpToDate>
  <CharactersWithSpaces>688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2018-04-25T03:37:00Z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2018-06-02T01:46:12Z</dcterms:modified>
  <dc:subject>物理答案.docx</dc:subject>
  <dc:title>物理答案.docx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2052-10.1.0.7400</vt:lpwstr>
  </property>
</Properties>
</file>