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50778" w:rsidP="00F50778">
      <w:pPr>
        <w:pStyle w:val="PlainText"/>
        <w:ind w:firstLine="480" w:firstLineChars="200"/>
        <w:jc w:val="center"/>
        <w:rPr>
          <w:rFonts w:ascii="Times New Roman" w:eastAsia="黑体" w:hAnsi="Times New Roman" w:cs="Times New Roman" w:hint="eastAsia"/>
          <w:color w:val="000000"/>
          <w:sz w:val="28"/>
          <w:szCs w:val="28"/>
        </w:rPr>
      </w:pPr>
      <w:r>
        <w:rPr>
          <w:rFonts w:ascii="Times New Roman" w:eastAsia="黑体" w:hAnsi="Times New Roman" w:cs="Times New Roman" w:hint="eastAsia"/>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92pt;margin-top:895pt;mso-position-horizontal-relative:page;mso-position-vertical-relative:top-margin-area;position:absolute;width:29pt;z-index:251658240">
            <v:imagedata r:id="rId4" o:title=""/>
          </v:shape>
        </w:pict>
      </w:r>
      <w:r w:rsidRPr="00F50778">
        <w:rPr>
          <w:rFonts w:ascii="Times New Roman" w:eastAsia="黑体" w:hAnsi="Times New Roman" w:cs="Times New Roman" w:hint="eastAsia"/>
          <w:color w:val="000000"/>
          <w:sz w:val="28"/>
          <w:szCs w:val="28"/>
        </w:rPr>
        <w:t>2018</w:t>
      </w:r>
      <w:r w:rsidRPr="00F50778">
        <w:rPr>
          <w:rFonts w:ascii="Times New Roman" w:eastAsia="黑体" w:hAnsi="Times New Roman" w:cs="Times New Roman" w:hint="eastAsia"/>
          <w:color w:val="000000"/>
          <w:sz w:val="28"/>
          <w:szCs w:val="28"/>
        </w:rPr>
        <w:t>年秋人</w:t>
      </w:r>
      <w:r w:rsidRPr="00F50778">
        <w:rPr>
          <w:rFonts w:ascii="Times New Roman" w:eastAsia="黑体" w:hAnsi="Times New Roman" w:cs="Times New Roman" w:hint="eastAsia"/>
          <w:color w:val="000000"/>
          <w:sz w:val="28"/>
          <w:szCs w:val="28"/>
        </w:rPr>
        <w:t>教版九年级</w:t>
      </w:r>
      <w:r w:rsidRPr="00F50778">
        <w:rPr>
          <w:rFonts w:ascii="Times New Roman" w:eastAsia="黑体" w:hAnsi="Times New Roman" w:cs="Times New Roman" w:hint="eastAsia"/>
          <w:color w:val="000000"/>
          <w:sz w:val="28"/>
          <w:szCs w:val="28"/>
        </w:rPr>
        <w:t>化学上册</w:t>
      </w:r>
    </w:p>
    <w:p w:rsidR="00F50778" w:rsidRPr="006005F4" w:rsidP="00F50778">
      <w:pPr>
        <w:pStyle w:val="PlainText"/>
        <w:ind w:firstLine="480" w:firstLineChars="200"/>
        <w:jc w:val="center"/>
        <w:rPr>
          <w:rFonts w:ascii="Times New Roman" w:eastAsia="黑体" w:hAnsi="Times New Roman" w:cs="Times New Roman" w:hint="eastAsia"/>
          <w:color w:val="000000"/>
          <w:sz w:val="28"/>
          <w:szCs w:val="28"/>
        </w:rPr>
      </w:pPr>
      <w:r w:rsidRPr="006005F4">
        <w:rPr>
          <w:rFonts w:ascii="Times New Roman" w:eastAsia="黑体" w:hAnsi="Times New Roman" w:cs="Times New Roman"/>
          <w:color w:val="000000"/>
          <w:sz w:val="28"/>
          <w:szCs w:val="28"/>
        </w:rPr>
        <w:t>期末质量评估试卷</w:t>
      </w:r>
    </w:p>
    <w:p w:rsidR="00F50778" w:rsidRPr="006005F4" w:rsidP="00F50778">
      <w:pPr>
        <w:pStyle w:val="PlainText"/>
        <w:ind w:firstLine="480" w:firstLineChars="200"/>
        <w:rPr>
          <w:rFonts w:ascii="楷体_GB2312" w:eastAsia="楷体_GB2312" w:hAnsi="楷体_GB2312" w:cs="楷体_GB2312" w:hint="eastAsia"/>
          <w:color w:val="000000"/>
          <w:sz w:val="28"/>
          <w:szCs w:val="28"/>
        </w:rPr>
      </w:pPr>
      <w:r w:rsidRPr="006005F4">
        <w:rPr>
          <w:rFonts w:ascii="Times New Roman" w:eastAsia="楷体_GB2312" w:hAnsi="Times New Roman" w:cs="Times New Roman"/>
          <w:color w:val="000000"/>
          <w:sz w:val="28"/>
          <w:szCs w:val="28"/>
        </w:rPr>
        <w:t>可能用到的相对原子质量：</w:t>
      </w:r>
      <w:r w:rsidRPr="006005F4">
        <w:rPr>
          <w:rFonts w:ascii="Times New Roman" w:eastAsia="楷体_GB2312" w:hAnsi="Times New Roman" w:cs="Times New Roman"/>
          <w:color w:val="000000"/>
          <w:sz w:val="28"/>
          <w:szCs w:val="28"/>
        </w:rPr>
        <w:t>H</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1</w:t>
      </w:r>
      <w:r w:rsidRPr="006005F4">
        <w:rPr>
          <w:rFonts w:ascii="Times New Roman" w:eastAsia="楷体_GB2312" w:hAnsi="Times New Roman" w:cs="Times New Roman"/>
          <w:color w:val="000000"/>
          <w:sz w:val="28"/>
          <w:szCs w:val="28"/>
        </w:rPr>
        <w:t>　</w:t>
      </w:r>
      <w:r w:rsidRPr="006005F4">
        <w:rPr>
          <w:rFonts w:ascii="Times New Roman" w:eastAsia="楷体_GB2312" w:hAnsi="Times New Roman" w:cs="Times New Roman"/>
          <w:color w:val="000000"/>
          <w:sz w:val="28"/>
          <w:szCs w:val="28"/>
        </w:rPr>
        <w:t>C</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12</w:t>
      </w:r>
      <w:r w:rsidRPr="006005F4">
        <w:rPr>
          <w:rFonts w:ascii="Times New Roman" w:eastAsia="楷体_GB2312" w:hAnsi="Times New Roman" w:cs="Times New Roman"/>
          <w:color w:val="000000"/>
          <w:sz w:val="28"/>
          <w:szCs w:val="28"/>
        </w:rPr>
        <w:t>　</w:t>
      </w:r>
      <w:r w:rsidRPr="006005F4">
        <w:rPr>
          <w:rFonts w:ascii="Times New Roman" w:eastAsia="楷体_GB2312" w:hAnsi="Times New Roman" w:cs="Times New Roman"/>
          <w:color w:val="000000"/>
          <w:sz w:val="28"/>
          <w:szCs w:val="28"/>
        </w:rPr>
        <w:t>O</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16</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eastAsia="楷体_GB2312" w:hAnsi="Times New Roman" w:cs="Times New Roman" w:hint="eastAsia"/>
          <w:color w:val="000000"/>
          <w:sz w:val="28"/>
          <w:szCs w:val="28"/>
        </w:rPr>
        <w:t>S</w:t>
      </w:r>
      <w:r w:rsidRPr="006005F4">
        <w:rPr>
          <w:rFonts w:ascii="Times New Roman" w:eastAsia="楷体_GB2312" w:hAnsi="Times New Roman" w:cs="Times New Roman" w:hint="eastAsia"/>
          <w:color w:val="000000"/>
          <w:sz w:val="28"/>
          <w:szCs w:val="28"/>
        </w:rPr>
        <w:t>—</w:t>
      </w:r>
      <w:r w:rsidRPr="006005F4">
        <w:rPr>
          <w:rFonts w:ascii="Times New Roman" w:eastAsia="楷体_GB2312" w:hAnsi="Times New Roman" w:cs="Times New Roman" w:hint="eastAsia"/>
          <w:color w:val="000000"/>
          <w:sz w:val="28"/>
          <w:szCs w:val="28"/>
        </w:rPr>
        <w:t>32</w:t>
      </w:r>
      <w:r w:rsidRPr="006005F4">
        <w:rPr>
          <w:rFonts w:ascii="Times New Roman" w:eastAsia="楷体_GB2312" w:hAnsi="Times New Roman" w:cs="Times New Roman"/>
          <w:color w:val="000000"/>
          <w:sz w:val="28"/>
          <w:szCs w:val="28"/>
        </w:rPr>
        <w:t>　</w:t>
      </w:r>
      <w:r w:rsidRPr="006005F4">
        <w:rPr>
          <w:rFonts w:ascii="Times New Roman" w:eastAsia="楷体_GB2312" w:hAnsi="Times New Roman" w:cs="Times New Roman"/>
          <w:color w:val="000000"/>
          <w:sz w:val="28"/>
          <w:szCs w:val="28"/>
        </w:rPr>
        <w:t>Cl</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35.5</w:t>
      </w:r>
      <w:r w:rsidRPr="006005F4">
        <w:rPr>
          <w:rFonts w:ascii="Times New Roman" w:eastAsia="楷体_GB2312" w:hAnsi="Times New Roman" w:cs="Times New Roman"/>
          <w:color w:val="000000"/>
          <w:sz w:val="28"/>
          <w:szCs w:val="28"/>
        </w:rPr>
        <w:t>　</w:t>
      </w:r>
      <w:r w:rsidRPr="006005F4">
        <w:rPr>
          <w:rFonts w:ascii="Times New Roman" w:eastAsia="楷体_GB2312" w:hAnsi="Times New Roman" w:cs="Times New Roman"/>
          <w:color w:val="000000"/>
          <w:sz w:val="28"/>
          <w:szCs w:val="28"/>
        </w:rPr>
        <w:t>Ca</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40</w:t>
      </w:r>
      <w:r w:rsidRPr="006005F4">
        <w:rPr>
          <w:rFonts w:ascii="Times New Roman" w:eastAsia="楷体_GB2312" w:hAnsi="Times New Roman" w:cs="Times New Roman"/>
          <w:color w:val="000000"/>
          <w:sz w:val="28"/>
          <w:szCs w:val="28"/>
        </w:rPr>
        <w:t>　</w:t>
      </w:r>
      <w:r w:rsidRPr="006005F4">
        <w:rPr>
          <w:rFonts w:ascii="Times New Roman" w:eastAsia="楷体_GB2312" w:hAnsi="Times New Roman" w:cs="Times New Roman"/>
          <w:color w:val="000000"/>
          <w:sz w:val="28"/>
          <w:szCs w:val="28"/>
        </w:rPr>
        <w:t>Cu—64</w:t>
      </w:r>
    </w:p>
    <w:p w:rsidR="00F50778" w:rsidRPr="006005F4" w:rsidP="00F50778">
      <w:pPr>
        <w:pStyle w:val="PlainText"/>
        <w:ind w:firstLine="480" w:firstLineChars="200"/>
        <w:jc w:val="center"/>
        <w:rPr>
          <w:rFonts w:ascii="Times New Roman" w:hAnsi="Times New Roman" w:cs="Times New Roman"/>
          <w:color w:val="000000"/>
          <w:sz w:val="28"/>
          <w:szCs w:val="28"/>
        </w:rPr>
      </w:pPr>
      <w:r w:rsidRPr="006005F4">
        <w:rPr>
          <w:rFonts w:ascii="Times New Roman" w:eastAsia="黑体" w:hAnsi="Times New Roman" w:cs="Times New Roman"/>
          <w:color w:val="000000"/>
          <w:sz w:val="28"/>
          <w:szCs w:val="28"/>
        </w:rPr>
        <w:t>第</w:t>
      </w:r>
      <w:r w:rsidRPr="006005F4">
        <w:rPr>
          <w:rFonts w:eastAsia="黑体" w:hAnsi="宋体" w:cs="Times New Roman"/>
          <w:b/>
          <w:color w:val="000000"/>
          <w:sz w:val="28"/>
          <w:szCs w:val="28"/>
        </w:rPr>
        <w:t>Ⅰ</w:t>
      </w:r>
      <w:r w:rsidRPr="006005F4">
        <w:rPr>
          <w:rFonts w:ascii="Times New Roman" w:eastAsia="黑体" w:hAnsi="Times New Roman" w:cs="Times New Roman"/>
          <w:color w:val="000000"/>
          <w:sz w:val="28"/>
          <w:szCs w:val="28"/>
        </w:rPr>
        <w:t>卷</w:t>
      </w:r>
      <w:r w:rsidRPr="006005F4">
        <w:rPr>
          <w:rFonts w:ascii="Times New Roman" w:eastAsia="黑体" w:hAnsi="Times New Roman" w:cs="Times New Roman"/>
          <w:color w:val="000000"/>
          <w:sz w:val="28"/>
          <w:szCs w:val="28"/>
        </w:rPr>
        <w:t>(</w:t>
      </w:r>
      <w:r w:rsidRPr="006005F4">
        <w:rPr>
          <w:rFonts w:ascii="Times New Roman" w:eastAsia="黑体" w:hAnsi="Times New Roman" w:cs="Times New Roman"/>
          <w:color w:val="000000"/>
          <w:sz w:val="28"/>
          <w:szCs w:val="28"/>
        </w:rPr>
        <w:t>选择题　共</w:t>
      </w:r>
      <w:r w:rsidRPr="006005F4">
        <w:rPr>
          <w:rFonts w:ascii="Times New Roman" w:eastAsia="黑体" w:hAnsi="Times New Roman" w:cs="Times New Roman"/>
          <w:b/>
          <w:color w:val="000000"/>
          <w:sz w:val="28"/>
          <w:szCs w:val="28"/>
        </w:rPr>
        <w:t>45</w:t>
      </w:r>
      <w:r w:rsidRPr="006005F4">
        <w:rPr>
          <w:rFonts w:ascii="Times New Roman" w:eastAsia="黑体" w:hAnsi="Times New Roman" w:cs="Times New Roman"/>
          <w:color w:val="000000"/>
          <w:sz w:val="28"/>
          <w:szCs w:val="28"/>
        </w:rPr>
        <w:t>分</w:t>
      </w:r>
      <w:r w:rsidRPr="006005F4">
        <w:rPr>
          <w:rFonts w:ascii="Times New Roman" w:eastAsia="黑体"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一、选择题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每小题</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45</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化学与生活息息相关</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生活中发生的下列变化不属于化学变化的是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香水挥发</w:t>
      </w:r>
      <w:r w:rsidRPr="006005F4">
        <w:rPr>
          <w:rFonts w:ascii="Times New Roman" w:hAnsi="Times New Roman" w:cs="Times New Roman"/>
          <w:color w:val="000000"/>
          <w:sz w:val="28"/>
          <w:szCs w:val="28"/>
        </w:rPr>
        <w:t xml:space="preserve">  B</w:t>
      </w:r>
      <w:r w:rsidRPr="006005F4">
        <w:rPr>
          <w:rFonts w:ascii="Times New Roman" w:hAnsi="Times New Roman" w:cs="Times New Roman"/>
          <w:color w:val="000000"/>
          <w:sz w:val="28"/>
          <w:szCs w:val="28"/>
        </w:rPr>
        <w:t>．呼吸作用</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牛奶变酸</w:t>
      </w:r>
      <w:r w:rsidRPr="006005F4">
        <w:rPr>
          <w:rFonts w:ascii="Times New Roman" w:hAnsi="Times New Roman" w:cs="Times New Roman"/>
          <w:color w:val="000000"/>
          <w:sz w:val="28"/>
          <w:szCs w:val="28"/>
        </w:rPr>
        <w:t xml:space="preserve">  D</w:t>
      </w:r>
      <w:r w:rsidRPr="006005F4">
        <w:rPr>
          <w:rFonts w:ascii="Times New Roman" w:hAnsi="Times New Roman" w:cs="Times New Roman"/>
          <w:color w:val="000000"/>
          <w:sz w:val="28"/>
          <w:szCs w:val="28"/>
        </w:rPr>
        <w:t>．糯米酿酒</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2</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下列化学实验操作</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把胶头滴管伸入试管中滴加液体</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清洗玻璃仪器后</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内壁上有少量水珠即认为干净了</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称量粉末状固体药品</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可以直接把药品放在天平左盘</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用药匙或纸槽</w:t>
      </w:r>
      <w:r w:rsidRPr="006005F4">
        <w:rPr>
          <w:rFonts w:ascii="Times New Roman" w:hAnsi="Times New Roman" w:cs="Times New Roman" w:hint="eastAsia"/>
          <w:color w:val="000000"/>
          <w:sz w:val="28"/>
          <w:szCs w:val="28"/>
        </w:rPr>
        <w:t>把粉末状药品送入试管底部</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3</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下列有关水的描述中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不正确的是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电解水时正极产生的是氧气</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可用肥皂水来区别硬水和软水</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水由氢原子和氧原子组成</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在沉淀、过滤、蒸馏等净化水的操作中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净化程度最高的是蒸馏</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4</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下列反应不属于分解反应的是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电解水</w:t>
      </w:r>
      <w:r w:rsidRPr="006005F4">
        <w:rPr>
          <w:rFonts w:ascii="Times New Roman" w:hAnsi="Times New Roman" w:cs="Times New Roman" w:hint="eastAsia"/>
          <w:color w:val="000000"/>
          <w:sz w:val="28"/>
          <w:szCs w:val="28"/>
        </w:rPr>
        <w:t>的反应</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氢气在氧气中燃烧</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实验室加热高锰酸钾制取氧气</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工业制取二氧化碳</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5</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下列各种物质中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氯元素化合价最高的是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NaClO</w:t>
      </w:r>
      <w:r w:rsidRPr="006005F4">
        <w:rPr>
          <w:rFonts w:ascii="Times New Roman" w:hAnsi="Times New Roman" w:cs="Times New Roman" w:hint="eastAsia"/>
          <w:color w:val="000000"/>
          <w:sz w:val="28"/>
          <w:szCs w:val="28"/>
          <w:vertAlign w:val="subscript"/>
        </w:rPr>
        <w:t>4</w:t>
      </w:r>
      <w:r w:rsidRPr="006005F4">
        <w:rPr>
          <w:rFonts w:ascii="Times New Roman" w:hAnsi="Times New Roman" w:cs="Times New Roman" w:hint="eastAsia"/>
          <w:color w:val="000000"/>
          <w:sz w:val="28"/>
          <w:szCs w:val="28"/>
        </w:rPr>
        <w:t xml:space="preserve">  B</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HCl</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NaClO</w:t>
      </w:r>
      <w:r w:rsidRPr="006005F4">
        <w:rPr>
          <w:rFonts w:ascii="Times New Roman" w:hAnsi="Times New Roman" w:cs="Times New Roman" w:hint="eastAsia"/>
          <w:color w:val="000000"/>
          <w:sz w:val="28"/>
          <w:szCs w:val="28"/>
        </w:rPr>
        <w:t xml:space="preserve">  D</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ClO</w:t>
      </w:r>
      <w:r w:rsidRPr="006005F4">
        <w:rPr>
          <w:rFonts w:ascii="Times New Roman" w:hAnsi="Times New Roman" w:cs="Times New Roman" w:hint="eastAsia"/>
          <w:color w:val="000000"/>
          <w:sz w:val="28"/>
          <w:szCs w:val="28"/>
          <w:vertAlign w:val="subscript"/>
        </w:rPr>
        <w:t>2</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6</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下列有关氧气的叙述正确的是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hint="eastAsia"/>
          <w:color w:val="000000"/>
          <w:sz w:val="28"/>
          <w:szCs w:val="28"/>
        </w:rPr>
        <w:t>　</w:t>
      </w:r>
      <w:r w:rsidRPr="006005F4">
        <w:rPr>
          <w:rFonts w:ascii="Times New Roman" w:hAnsi="Times New Roman" w:cs="Times New Roman" w:hint="eastAsia"/>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铁丝在氧气中燃烧</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发出耀眼的白光</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生成黑色固体</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空气中氧气含量的测定实验中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可以将红磷换成木炭</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用含有氧元素的物质反应才有可能产生氧气</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氧气的化学性质比较活泼</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是可燃物</w:t>
      </w:r>
    </w:p>
    <w:p w:rsidR="00F50778" w:rsidRPr="006005F4" w:rsidP="00F50778">
      <w:pPr>
        <w:pStyle w:val="PlainText"/>
        <w:ind w:firstLine="480" w:firstLineChars="200"/>
        <w:rPr>
          <w:rFonts w:ascii="Times New Roman" w:hAnsi="Times New Roman" w:cs="Times New Roman"/>
          <w:color w:val="000000"/>
          <w:sz w:val="28"/>
          <w:szCs w:val="28"/>
        </w:rPr>
      </w:pPr>
      <w:r w:rsidRPr="006005F4">
        <w:rPr>
          <w:rFonts w:ascii="Times New Roman" w:hAnsi="Times New Roman" w:cs="Times New Roman" w:hint="eastAsia"/>
          <w:color w:val="000000"/>
          <w:sz w:val="28"/>
          <w:szCs w:val="28"/>
        </w:rPr>
        <w:t>7</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全球近</w:t>
      </w:r>
      <w:r w:rsidRPr="006005F4">
        <w:rPr>
          <w:rFonts w:ascii="Times New Roman" w:hAnsi="Times New Roman" w:cs="Times New Roman"/>
          <w:color w:val="000000"/>
          <w:sz w:val="28"/>
          <w:szCs w:val="28"/>
        </w:rPr>
        <w:t>140</w:t>
      </w:r>
      <w:r w:rsidRPr="006005F4">
        <w:rPr>
          <w:rFonts w:ascii="Times New Roman" w:hAnsi="Times New Roman" w:cs="Times New Roman"/>
          <w:color w:val="000000"/>
          <w:sz w:val="28"/>
          <w:szCs w:val="28"/>
        </w:rPr>
        <w:t>个国家将根据签署的《国际防治汞污染公约》</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在</w:t>
      </w:r>
      <w:r w:rsidRPr="006005F4">
        <w:rPr>
          <w:rFonts w:ascii="Times New Roman" w:hAnsi="Times New Roman" w:cs="Times New Roman"/>
          <w:color w:val="000000"/>
          <w:sz w:val="28"/>
          <w:szCs w:val="28"/>
        </w:rPr>
        <w:t>2020</w:t>
      </w:r>
      <w:r w:rsidRPr="006005F4">
        <w:rPr>
          <w:rFonts w:ascii="Times New Roman" w:hAnsi="Times New Roman" w:cs="Times New Roman"/>
          <w:color w:val="000000"/>
          <w:sz w:val="28"/>
          <w:szCs w:val="28"/>
        </w:rPr>
        <w:t>年前禁止生产和出口含汞产品</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如电池、荧光灯、化妆品、温度计、血压计等。</w:t>
      </w:r>
    </w:p>
    <w:p w:rsidR="00F50778" w:rsidRPr="006005F4" w:rsidP="00F50778">
      <w:pPr>
        <w:pStyle w:val="PlainText"/>
        <w:ind w:firstLine="480" w:firstLineChars="200"/>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790700" cy="971550"/>
            <wp:effectExtent l="19050" t="0" r="0" b="0"/>
            <wp:docPr id="1" name="图片 1" descr="C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16.TIF"/>
                    <pic:cNvPicPr>
                      <a:picLocks noChangeAspect="1" noChangeArrowheads="1"/>
                    </pic:cNvPicPr>
                  </pic:nvPicPr>
                  <pic:blipFill>
                    <a:blip xmlns:r="http://schemas.openxmlformats.org/officeDocument/2006/relationships" r:embed="rId5" r:link="rId6"/>
                    <a:srcRect/>
                    <a:stretch>
                      <a:fillRect/>
                    </a:stretch>
                  </pic:blipFill>
                  <pic:spPr bwMode="auto">
                    <a:xfrm>
                      <a:off x="0" y="0"/>
                      <a:ext cx="1790700" cy="971550"/>
                    </a:xfrm>
                    <a:prstGeom prst="rect">
                      <a:avLst/>
                    </a:prstGeom>
                    <a:noFill/>
                    <a:ln w="9525">
                      <a:noFill/>
                      <a:miter lim="800000"/>
                      <a:headEnd/>
                      <a:tailEnd/>
                    </a:ln>
                  </pic:spPr>
                </pic:pic>
              </a:graphicData>
            </a:graphic>
          </wp:inline>
        </w:drawing>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如图是汞元素</w:t>
      </w:r>
      <w:r w:rsidRPr="006005F4">
        <w:rPr>
          <w:rFonts w:ascii="Times New Roman" w:hAnsi="Times New Roman" w:cs="Times New Roman"/>
          <w:color w:val="000000"/>
          <w:sz w:val="28"/>
          <w:szCs w:val="28"/>
        </w:rPr>
        <w:t>的相关信息</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判断下列说法正确的是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汞的化学式为</w:t>
      </w:r>
      <w:r w:rsidRPr="006005F4">
        <w:rPr>
          <w:rFonts w:ascii="Times New Roman" w:hAnsi="Times New Roman" w:cs="Times New Roman"/>
          <w:color w:val="000000"/>
          <w:sz w:val="28"/>
          <w:szCs w:val="28"/>
        </w:rPr>
        <w:t>Hg</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汞原子的质量为</w:t>
      </w:r>
      <w:r w:rsidRPr="006005F4">
        <w:rPr>
          <w:rFonts w:ascii="Times New Roman" w:hAnsi="Times New Roman" w:cs="Times New Roman"/>
          <w:color w:val="000000"/>
          <w:sz w:val="28"/>
          <w:szCs w:val="28"/>
        </w:rPr>
        <w:t>200.6 g</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汞原子的中子数是</w:t>
      </w:r>
      <w:r w:rsidRPr="006005F4">
        <w:rPr>
          <w:rFonts w:ascii="Times New Roman" w:hAnsi="Times New Roman" w:cs="Times New Roman"/>
          <w:color w:val="000000"/>
          <w:sz w:val="28"/>
          <w:szCs w:val="28"/>
        </w:rPr>
        <w:t>80</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汞为非金属元素</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8</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今年不少城市都多次出现</w:t>
      </w:r>
      <w:r w:rsidRPr="006005F4">
        <w:rPr>
          <w:rFonts w:hAnsi="宋体" w:cs="Times New Roman"/>
          <w:color w:val="000000"/>
          <w:sz w:val="28"/>
          <w:szCs w:val="28"/>
        </w:rPr>
        <w:t>“</w:t>
      </w:r>
      <w:r w:rsidRPr="006005F4">
        <w:rPr>
          <w:rFonts w:ascii="Times New Roman" w:hAnsi="Times New Roman" w:cs="Times New Roman"/>
          <w:color w:val="000000"/>
          <w:sz w:val="28"/>
          <w:szCs w:val="28"/>
        </w:rPr>
        <w:t>雾霾</w:t>
      </w:r>
      <w:r w:rsidRPr="006005F4">
        <w:rPr>
          <w:rFonts w:hAnsi="宋体" w:cs="Times New Roman"/>
          <w:color w:val="000000"/>
          <w:sz w:val="28"/>
          <w:szCs w:val="28"/>
        </w:rPr>
        <w:t>”</w:t>
      </w:r>
      <w:r w:rsidRPr="006005F4">
        <w:rPr>
          <w:rFonts w:ascii="Times New Roman" w:hAnsi="Times New Roman" w:cs="Times New Roman"/>
          <w:color w:val="000000"/>
          <w:sz w:val="28"/>
          <w:szCs w:val="28"/>
        </w:rPr>
        <w:t>天气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这种恶劣天气主要是由有害气体和</w:t>
      </w:r>
      <w:r w:rsidRPr="006005F4">
        <w:rPr>
          <w:rFonts w:ascii="Times New Roman" w:hAnsi="Times New Roman" w:cs="Times New Roman"/>
          <w:color w:val="000000"/>
          <w:sz w:val="28"/>
          <w:szCs w:val="28"/>
        </w:rPr>
        <w:t>可</w:t>
      </w:r>
      <w:r w:rsidRPr="006005F4">
        <w:rPr>
          <w:rFonts w:ascii="Times New Roman" w:hAnsi="Times New Roman" w:cs="Times New Roman"/>
          <w:color w:val="000000"/>
          <w:sz w:val="28"/>
          <w:szCs w:val="28"/>
        </w:rPr>
        <w:t>吸入颗粒物等造成的。因此</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改善空气质量势在必行</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下列做法不利于改善空气质量</w:t>
      </w:r>
      <w:r w:rsidRPr="006005F4">
        <w:rPr>
          <w:rFonts w:ascii="Times New Roman" w:hAnsi="Times New Roman" w:cs="Times New Roman" w:hint="eastAsia"/>
          <w:color w:val="000000"/>
          <w:sz w:val="28"/>
          <w:szCs w:val="28"/>
        </w:rPr>
        <w:t>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城市道路定时洒水</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大力发展火力发电</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大力植树造林</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加强建筑工地扬尘控制</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9</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下列常见的物质中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前者属于单质</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后者属于氧化物的是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臭氧　高锰酸钾</w:t>
      </w:r>
      <w:r w:rsidRPr="006005F4">
        <w:rPr>
          <w:rFonts w:ascii="Times New Roman" w:hAnsi="Times New Roman" w:cs="Times New Roman"/>
          <w:color w:val="000000"/>
          <w:sz w:val="28"/>
          <w:szCs w:val="28"/>
        </w:rPr>
        <w:t xml:space="preserve">  B</w:t>
      </w:r>
      <w:r w:rsidRPr="006005F4">
        <w:rPr>
          <w:rFonts w:ascii="Times New Roman" w:hAnsi="Times New Roman" w:cs="Times New Roman"/>
          <w:color w:val="000000"/>
          <w:sz w:val="28"/>
          <w:szCs w:val="28"/>
        </w:rPr>
        <w:t>．二氧化锰　氧气</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金刚石　氯酸钾</w:t>
      </w:r>
      <w:r w:rsidRPr="006005F4">
        <w:rPr>
          <w:rFonts w:ascii="Times New Roman" w:hAnsi="Times New Roman" w:cs="Times New Roman"/>
          <w:color w:val="000000"/>
          <w:sz w:val="28"/>
          <w:szCs w:val="28"/>
        </w:rPr>
        <w:t xml:space="preserve">  D</w:t>
      </w:r>
      <w:r w:rsidRPr="006005F4">
        <w:rPr>
          <w:rFonts w:ascii="Times New Roman" w:hAnsi="Times New Roman" w:cs="Times New Roman"/>
          <w:color w:val="000000"/>
          <w:sz w:val="28"/>
          <w:szCs w:val="28"/>
        </w:rPr>
        <w:t>．氢气　水蒸气</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10</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欲除去二氧化碳中少量的一氧化碳</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最好的方法是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使混合气体在空气中点燃</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使混合气体通过灼热的氧化铜</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使混合气体通过澄清石灰水</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使混合气体通过紫色石蕊溶液</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11</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维生素</w:t>
      </w:r>
      <w:r w:rsidRPr="006005F4">
        <w:rPr>
          <w:rFonts w:ascii="Times New Roman" w:hAnsi="Times New Roman" w:cs="Times New Roman"/>
          <w:color w:val="000000"/>
          <w:sz w:val="28"/>
          <w:szCs w:val="28"/>
        </w:rPr>
        <w:t>C(C</w:t>
      </w:r>
      <w:r w:rsidRPr="006005F4">
        <w:rPr>
          <w:rFonts w:ascii="Times New Roman" w:hAnsi="Times New Roman" w:cs="Times New Roman" w:hint="eastAsia"/>
          <w:color w:val="000000"/>
          <w:sz w:val="28"/>
          <w:szCs w:val="28"/>
          <w:vertAlign w:val="subscript"/>
        </w:rPr>
        <w:t>6</w:t>
      </w:r>
      <w:r w:rsidRPr="006005F4">
        <w:rPr>
          <w:rFonts w:ascii="Times New Roman" w:hAnsi="Times New Roman" w:cs="Times New Roman" w:hint="eastAsia"/>
          <w:color w:val="000000"/>
          <w:sz w:val="28"/>
          <w:szCs w:val="28"/>
        </w:rPr>
        <w:t>H</w:t>
      </w:r>
      <w:r w:rsidRPr="006005F4">
        <w:rPr>
          <w:rFonts w:ascii="Times New Roman" w:hAnsi="Times New Roman" w:cs="Times New Roman" w:hint="eastAsia"/>
          <w:color w:val="000000"/>
          <w:sz w:val="28"/>
          <w:szCs w:val="28"/>
          <w:vertAlign w:val="subscript"/>
        </w:rPr>
        <w:t>8</w:t>
      </w:r>
      <w:r w:rsidRPr="006005F4">
        <w:rPr>
          <w:rFonts w:ascii="Times New Roman" w:hAnsi="Times New Roman" w:cs="Times New Roman" w:hint="eastAsia"/>
          <w:color w:val="000000"/>
          <w:sz w:val="28"/>
          <w:szCs w:val="28"/>
        </w:rPr>
        <w:t>O</w:t>
      </w:r>
      <w:r w:rsidRPr="006005F4">
        <w:rPr>
          <w:rFonts w:ascii="Times New Roman" w:hAnsi="Times New Roman" w:cs="Times New Roman" w:hint="eastAsia"/>
          <w:color w:val="000000"/>
          <w:sz w:val="28"/>
          <w:szCs w:val="28"/>
          <w:vertAlign w:val="subscript"/>
        </w:rPr>
        <w:t>6</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主要存在于蔬菜、水果中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它能促进人体生长发育</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增强人体对疾病的抵抗能力</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近年来科学家还发现维生素</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有防癌作用。下</w:t>
      </w:r>
      <w:r w:rsidRPr="006005F4">
        <w:rPr>
          <w:rFonts w:ascii="Times New Roman" w:hAnsi="Times New Roman" w:cs="Times New Roman" w:hint="eastAsia"/>
          <w:color w:val="000000"/>
          <w:sz w:val="28"/>
          <w:szCs w:val="28"/>
        </w:rPr>
        <w:t>列有关维生素</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的说法中正确的是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维生素</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是一种氧化物</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维生素中碳、氢两种元素的质量比为</w:t>
      </w:r>
      <w:r w:rsidRPr="006005F4">
        <w:rPr>
          <w:rFonts w:ascii="Times New Roman" w:hAnsi="Times New Roman" w:cs="Times New Roman"/>
          <w:color w:val="000000"/>
          <w:sz w:val="28"/>
          <w:szCs w:val="28"/>
        </w:rPr>
        <w:t>9</w:t>
      </w:r>
      <w:r w:rsidRPr="006005F4">
        <w:rPr>
          <w:rFonts w:hAnsi="宋体" w:cs="Times New Roman"/>
          <w:color w:val="000000"/>
          <w:sz w:val="28"/>
          <w:szCs w:val="28"/>
        </w:rPr>
        <w:t>∶</w:t>
      </w:r>
      <w:r w:rsidRPr="006005F4">
        <w:rPr>
          <w:rFonts w:ascii="Times New Roman" w:hAnsi="Times New Roman" w:cs="Times New Roman"/>
          <w:color w:val="000000"/>
          <w:sz w:val="28"/>
          <w:szCs w:val="28"/>
        </w:rPr>
        <w:t>1</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维生素</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的相对分子质量是</w:t>
      </w:r>
      <w:r w:rsidRPr="006005F4">
        <w:rPr>
          <w:rFonts w:ascii="Times New Roman" w:hAnsi="Times New Roman" w:cs="Times New Roman"/>
          <w:color w:val="000000"/>
          <w:sz w:val="28"/>
          <w:szCs w:val="28"/>
        </w:rPr>
        <w:t>176 g</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维生素</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由</w:t>
      </w:r>
      <w:r w:rsidRPr="006005F4">
        <w:rPr>
          <w:rFonts w:ascii="Times New Roman" w:hAnsi="Times New Roman" w:cs="Times New Roman"/>
          <w:color w:val="000000"/>
          <w:sz w:val="28"/>
          <w:szCs w:val="28"/>
        </w:rPr>
        <w:t>6</w:t>
      </w:r>
      <w:r w:rsidRPr="006005F4">
        <w:rPr>
          <w:rFonts w:ascii="Times New Roman" w:hAnsi="Times New Roman" w:cs="Times New Roman"/>
          <w:color w:val="000000"/>
          <w:sz w:val="28"/>
          <w:szCs w:val="28"/>
        </w:rPr>
        <w:t>个碳原子、</w:t>
      </w:r>
      <w:r w:rsidRPr="006005F4">
        <w:rPr>
          <w:rFonts w:ascii="Times New Roman" w:hAnsi="Times New Roman" w:cs="Times New Roman"/>
          <w:color w:val="000000"/>
          <w:sz w:val="28"/>
          <w:szCs w:val="28"/>
        </w:rPr>
        <w:t>8</w:t>
      </w:r>
      <w:r w:rsidRPr="006005F4">
        <w:rPr>
          <w:rFonts w:ascii="Times New Roman" w:hAnsi="Times New Roman" w:cs="Times New Roman"/>
          <w:color w:val="000000"/>
          <w:sz w:val="28"/>
          <w:szCs w:val="28"/>
        </w:rPr>
        <w:t>个氢原子和</w:t>
      </w:r>
      <w:r w:rsidRPr="006005F4">
        <w:rPr>
          <w:rFonts w:ascii="Times New Roman" w:hAnsi="Times New Roman" w:cs="Times New Roman"/>
          <w:color w:val="000000"/>
          <w:sz w:val="28"/>
          <w:szCs w:val="28"/>
        </w:rPr>
        <w:t>6</w:t>
      </w:r>
      <w:r w:rsidRPr="006005F4">
        <w:rPr>
          <w:rFonts w:ascii="Times New Roman" w:hAnsi="Times New Roman" w:cs="Times New Roman"/>
          <w:color w:val="000000"/>
          <w:sz w:val="28"/>
          <w:szCs w:val="28"/>
        </w:rPr>
        <w:t>个氧原子构成</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12</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燃烧是人类最早利用的化学反应之一</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下列叙述中正确的是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在化学反应中只有燃烧才能放</w:t>
      </w:r>
      <w:r w:rsidRPr="006005F4">
        <w:rPr>
          <w:rFonts w:ascii="Times New Roman" w:hAnsi="Times New Roman" w:cs="Times New Roman" w:hint="eastAsia"/>
          <w:color w:val="000000"/>
          <w:sz w:val="28"/>
          <w:szCs w:val="28"/>
        </w:rPr>
        <w:t>出热量</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物质与氧气发生的反应都是燃烧</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煤、石油、天然气燃烧都放出大量的热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都是重要的燃料</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只要达到燃烧所需的最低温度</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可燃物就能燃烧</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13</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下列现象能用质量守恒定律解释的是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i/>
          <w:color w:val="000000"/>
          <w:sz w:val="28"/>
          <w:szCs w:val="28"/>
        </w:rPr>
        <w:t>a</w:t>
      </w:r>
      <w:r w:rsidRPr="006005F4">
        <w:rPr>
          <w:rFonts w:ascii="Times New Roman" w:hAnsi="Times New Roman" w:cs="Times New Roman" w:hint="eastAsia"/>
          <w:color w:val="000000"/>
          <w:sz w:val="28"/>
          <w:szCs w:val="28"/>
        </w:rPr>
        <w:t xml:space="preserve"> g</w:t>
      </w:r>
      <w:r w:rsidRPr="006005F4">
        <w:rPr>
          <w:rFonts w:ascii="Times New Roman" w:hAnsi="Times New Roman" w:cs="Times New Roman"/>
          <w:color w:val="000000"/>
          <w:sz w:val="28"/>
          <w:szCs w:val="28"/>
        </w:rPr>
        <w:t>水受热变为</w:t>
      </w:r>
      <w:r w:rsidRPr="006005F4">
        <w:rPr>
          <w:rFonts w:ascii="Times New Roman" w:hAnsi="Times New Roman" w:cs="Times New Roman" w:hint="eastAsia"/>
          <w:i/>
          <w:color w:val="000000"/>
          <w:sz w:val="28"/>
          <w:szCs w:val="28"/>
        </w:rPr>
        <w:t>a</w:t>
      </w:r>
      <w:r w:rsidRPr="006005F4">
        <w:rPr>
          <w:rFonts w:ascii="Times New Roman" w:hAnsi="Times New Roman" w:cs="Times New Roman" w:hint="eastAsia"/>
          <w:color w:val="000000"/>
          <w:sz w:val="28"/>
          <w:szCs w:val="28"/>
        </w:rPr>
        <w:t xml:space="preserve"> g</w:t>
      </w:r>
      <w:r w:rsidRPr="006005F4">
        <w:rPr>
          <w:rFonts w:ascii="Times New Roman" w:hAnsi="Times New Roman" w:cs="Times New Roman"/>
          <w:color w:val="000000"/>
          <w:sz w:val="28"/>
          <w:szCs w:val="28"/>
        </w:rPr>
        <w:t>的水蒸气</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拧开盛酒精的瓶盖一段时间后质量变小</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20 g</w:t>
      </w:r>
      <w:r w:rsidRPr="006005F4">
        <w:rPr>
          <w:rFonts w:ascii="Times New Roman" w:hAnsi="Times New Roman" w:cs="Times New Roman"/>
          <w:color w:val="000000"/>
          <w:sz w:val="28"/>
          <w:szCs w:val="28"/>
        </w:rPr>
        <w:t>食盐溶于</w:t>
      </w:r>
      <w:r w:rsidRPr="006005F4">
        <w:rPr>
          <w:rFonts w:ascii="Times New Roman" w:hAnsi="Times New Roman" w:cs="Times New Roman"/>
          <w:color w:val="000000"/>
          <w:sz w:val="28"/>
          <w:szCs w:val="28"/>
        </w:rPr>
        <w:t>80 g</w:t>
      </w:r>
      <w:r w:rsidRPr="006005F4">
        <w:rPr>
          <w:rFonts w:ascii="Times New Roman" w:hAnsi="Times New Roman" w:cs="Times New Roman"/>
          <w:color w:val="000000"/>
          <w:sz w:val="28"/>
          <w:szCs w:val="28"/>
        </w:rPr>
        <w:t>水得</w:t>
      </w:r>
      <w:r w:rsidRPr="006005F4">
        <w:rPr>
          <w:rFonts w:ascii="Times New Roman" w:hAnsi="Times New Roman" w:cs="Times New Roman"/>
          <w:color w:val="000000"/>
          <w:sz w:val="28"/>
          <w:szCs w:val="28"/>
        </w:rPr>
        <w:t>100 g</w:t>
      </w:r>
      <w:r w:rsidRPr="006005F4">
        <w:rPr>
          <w:rFonts w:ascii="Times New Roman" w:hAnsi="Times New Roman" w:cs="Times New Roman"/>
          <w:color w:val="000000"/>
          <w:sz w:val="28"/>
          <w:szCs w:val="28"/>
        </w:rPr>
        <w:t>的食盐水</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4 g</w:t>
      </w:r>
      <w:r w:rsidRPr="006005F4">
        <w:rPr>
          <w:rFonts w:ascii="Times New Roman" w:hAnsi="Times New Roman" w:cs="Times New Roman"/>
          <w:color w:val="000000"/>
          <w:sz w:val="28"/>
          <w:szCs w:val="28"/>
        </w:rPr>
        <w:t>氢气和</w:t>
      </w:r>
      <w:r w:rsidRPr="006005F4">
        <w:rPr>
          <w:rFonts w:ascii="Times New Roman" w:hAnsi="Times New Roman" w:cs="Times New Roman"/>
          <w:color w:val="000000"/>
          <w:sz w:val="28"/>
          <w:szCs w:val="28"/>
        </w:rPr>
        <w:t>32 g</w:t>
      </w:r>
      <w:r w:rsidRPr="006005F4">
        <w:rPr>
          <w:rFonts w:ascii="Times New Roman" w:hAnsi="Times New Roman" w:cs="Times New Roman"/>
          <w:color w:val="000000"/>
          <w:sz w:val="28"/>
          <w:szCs w:val="28"/>
        </w:rPr>
        <w:t>的氧气完全反应生成</w:t>
      </w:r>
      <w:r w:rsidRPr="006005F4">
        <w:rPr>
          <w:rFonts w:ascii="Times New Roman" w:hAnsi="Times New Roman" w:cs="Times New Roman"/>
          <w:color w:val="000000"/>
          <w:sz w:val="28"/>
          <w:szCs w:val="28"/>
        </w:rPr>
        <w:t>36 g</w:t>
      </w:r>
      <w:r w:rsidRPr="006005F4">
        <w:rPr>
          <w:rFonts w:ascii="Times New Roman" w:hAnsi="Times New Roman" w:cs="Times New Roman"/>
          <w:color w:val="000000"/>
          <w:sz w:val="28"/>
          <w:szCs w:val="28"/>
        </w:rPr>
        <w:t>水</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14</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下列化学方程式中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不正确的是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硫在空气中燃烧：</w:t>
      </w:r>
      <w:r w:rsidRPr="006005F4">
        <w:rPr>
          <w:rFonts w:ascii="Times New Roman" w:hAnsi="Times New Roman" w:cs="Times New Roman"/>
          <w:color w:val="000000"/>
          <w:sz w:val="28"/>
          <w:szCs w:val="28"/>
        </w:rPr>
        <w:t>S</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O</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fldChar w:fldCharType="begin"/>
      </w:r>
      <w:r w:rsidRPr="006005F4">
        <w:rPr>
          <w:rFonts w:ascii="Times New Roman" w:hAnsi="Times New Roman" w:cs="Times New Roman" w:hint="eastAsia"/>
          <w:color w:val="000000"/>
          <w:sz w:val="28"/>
          <w:szCs w:val="28"/>
        </w:rPr>
        <w:instrText>eq \o(</w:instrText>
      </w:r>
      <w:r w:rsidRPr="006005F4">
        <w:rPr>
          <w:rFonts w:ascii="Times New Roman" w:hAnsi="Times New Roman" w:cs="Times New Roman" w:hint="eastAsia"/>
          <w:color w:val="000000"/>
          <w:spacing w:val="-16"/>
          <w:sz w:val="28"/>
          <w:szCs w:val="28"/>
        </w:rPr>
        <w:instrText>====</w:instrText>
      </w:r>
      <w:r w:rsidRPr="006005F4">
        <w:rPr>
          <w:rFonts w:ascii="Times New Roman" w:hAnsi="Times New Roman" w:cs="Times New Roman" w:hint="eastAsia"/>
          <w:color w:val="000000"/>
          <w:sz w:val="28"/>
          <w:szCs w:val="28"/>
        </w:rPr>
        <w:instrText>=,\s\up7(</w:instrText>
      </w:r>
      <w:r w:rsidRPr="006005F4">
        <w:rPr>
          <w:rFonts w:ascii="Times New Roman" w:hAnsi="Times New Roman" w:cs="Times New Roman"/>
          <w:color w:val="000000"/>
          <w:sz w:val="28"/>
          <w:szCs w:val="28"/>
        </w:rPr>
        <w:instrText>点燃</w:instrText>
      </w:r>
      <w:r w:rsidRPr="006005F4">
        <w:rPr>
          <w:rFonts w:ascii="Times New Roman" w:hAnsi="Times New Roman" w:cs="Times New Roman"/>
          <w:color w:val="000000"/>
          <w:sz w:val="28"/>
          <w:szCs w:val="28"/>
        </w:rPr>
        <w:instrText>))</w:instrText>
      </w:r>
      <w:r w:rsidRPr="006005F4">
        <w:rPr>
          <w:rFonts w:ascii="Times New Roman" w:hAnsi="Times New Roman" w:cs="Times New Roman"/>
          <w:color w:val="000000"/>
          <w:sz w:val="28"/>
          <w:szCs w:val="28"/>
        </w:rPr>
        <w:fldChar w:fldCharType="separate"/>
      </w:r>
      <w:r w:rsidRPr="006005F4">
        <w:rPr>
          <w:rFonts w:ascii="Times New Roman" w:hAnsi="Times New Roman" w:cs="Times New Roman"/>
          <w:color w:val="000000"/>
          <w:sz w:val="28"/>
          <w:szCs w:val="28"/>
        </w:rPr>
        <w:fldChar w:fldCharType="end"/>
      </w:r>
      <w:r w:rsidRPr="006005F4">
        <w:rPr>
          <w:rFonts w:ascii="Times New Roman" w:hAnsi="Times New Roman" w:cs="Times New Roman" w:hint="eastAsia"/>
          <w:color w:val="000000"/>
          <w:sz w:val="28"/>
          <w:szCs w:val="28"/>
        </w:rPr>
        <w:t>SO</w:t>
      </w:r>
      <w:r w:rsidRPr="006005F4">
        <w:rPr>
          <w:rFonts w:ascii="Times New Roman" w:hAnsi="Times New Roman" w:cs="Times New Roman" w:hint="eastAsia"/>
          <w:color w:val="000000"/>
          <w:sz w:val="28"/>
          <w:szCs w:val="28"/>
          <w:vertAlign w:val="subscript"/>
        </w:rPr>
        <w:t>2</w:t>
      </w:r>
      <w:r w:rsidRPr="006005F4">
        <w:rPr>
          <w:rFonts w:hAnsi="宋体" w:cs="Times New Roman" w:hint="eastAsia"/>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B</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铁丝与硫酸铜溶液反应：</w:t>
      </w:r>
      <w:r w:rsidRPr="006005F4">
        <w:rPr>
          <w:rFonts w:ascii="Times New Roman" w:hAnsi="Times New Roman" w:cs="Times New Roman"/>
          <w:color w:val="000000"/>
          <w:sz w:val="28"/>
          <w:szCs w:val="28"/>
        </w:rPr>
        <w:t>Fe</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CuSO</w:t>
      </w:r>
      <w:r w:rsidRPr="006005F4">
        <w:rPr>
          <w:rFonts w:ascii="Times New Roman" w:hAnsi="Times New Roman" w:cs="Times New Roman" w:hint="eastAsia"/>
          <w:color w:val="000000"/>
          <w:sz w:val="28"/>
          <w:szCs w:val="28"/>
          <w:vertAlign w:val="subscript"/>
        </w:rPr>
        <w:t>4</w:t>
      </w:r>
      <w:r w:rsidRPr="006005F4">
        <w:rPr>
          <w:rFonts w:ascii="Times New Roman" w:hAnsi="Times New Roman" w:cs="Times New Roman" w:hint="eastAsia"/>
          <w:color w:val="000000"/>
          <w:spacing w:val="-16"/>
          <w:sz w:val="28"/>
          <w:szCs w:val="28"/>
        </w:rPr>
        <w:t>==</w:t>
      </w:r>
      <w:r w:rsidRPr="006005F4">
        <w:rPr>
          <w:rFonts w:ascii="Times New Roman" w:hAnsi="Times New Roman" w:cs="Times New Roman" w:hint="eastAsia"/>
          <w:color w:val="000000"/>
          <w:sz w:val="28"/>
          <w:szCs w:val="28"/>
        </w:rPr>
        <w:t>=Cu</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FeSO</w:t>
      </w:r>
      <w:r w:rsidRPr="006005F4">
        <w:rPr>
          <w:rFonts w:ascii="Times New Roman" w:hAnsi="Times New Roman" w:cs="Times New Roman" w:hint="eastAsia"/>
          <w:color w:val="000000"/>
          <w:sz w:val="28"/>
          <w:szCs w:val="28"/>
          <w:vertAlign w:val="subscript"/>
        </w:rPr>
        <w:t>4</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碳酸钙分解：</w:t>
      </w:r>
      <w:r w:rsidRPr="006005F4">
        <w:rPr>
          <w:rFonts w:ascii="Times New Roman" w:hAnsi="Times New Roman" w:cs="Times New Roman"/>
          <w:color w:val="000000"/>
          <w:sz w:val="28"/>
          <w:szCs w:val="28"/>
        </w:rPr>
        <w:t>CaCO</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color w:val="000000"/>
          <w:sz w:val="28"/>
          <w:szCs w:val="28"/>
        </w:rPr>
        <w:fldChar w:fldCharType="begin"/>
      </w:r>
      <w:r w:rsidRPr="006005F4">
        <w:rPr>
          <w:rFonts w:ascii="Times New Roman" w:hAnsi="Times New Roman" w:cs="Times New Roman"/>
          <w:color w:val="000000"/>
          <w:sz w:val="28"/>
          <w:szCs w:val="28"/>
        </w:rPr>
        <w:instrText>eq \o(</w:instrText>
      </w:r>
      <w:r w:rsidRPr="006005F4">
        <w:rPr>
          <w:rFonts w:ascii="Times New Roman" w:hAnsi="Times New Roman" w:cs="Times New Roman"/>
          <w:color w:val="000000"/>
          <w:spacing w:val="-16"/>
          <w:sz w:val="28"/>
          <w:szCs w:val="28"/>
        </w:rPr>
        <w:instrText>====</w:instrText>
      </w:r>
      <w:r w:rsidRPr="006005F4">
        <w:rPr>
          <w:rFonts w:ascii="Times New Roman" w:hAnsi="Times New Roman" w:cs="Times New Roman"/>
          <w:color w:val="000000"/>
          <w:sz w:val="28"/>
          <w:szCs w:val="28"/>
        </w:rPr>
        <w:instrText>=,\s\up7(</w:instrText>
      </w:r>
      <w:r w:rsidRPr="006005F4">
        <w:rPr>
          <w:rFonts w:ascii="Times New Roman" w:hAnsi="Times New Roman" w:cs="Times New Roman"/>
          <w:color w:val="000000"/>
          <w:sz w:val="28"/>
          <w:szCs w:val="28"/>
        </w:rPr>
        <w:instrText>高温</w:instrText>
      </w:r>
      <w:r w:rsidRPr="006005F4">
        <w:rPr>
          <w:rFonts w:ascii="Times New Roman" w:hAnsi="Times New Roman" w:cs="Times New Roman"/>
          <w:color w:val="000000"/>
          <w:sz w:val="28"/>
          <w:szCs w:val="28"/>
        </w:rPr>
        <w:instrText>))</w:instrText>
      </w:r>
      <w:r w:rsidRPr="006005F4">
        <w:rPr>
          <w:rFonts w:ascii="Times New Roman" w:hAnsi="Times New Roman" w:cs="Times New Roman"/>
          <w:color w:val="000000"/>
          <w:sz w:val="28"/>
          <w:szCs w:val="28"/>
        </w:rPr>
        <w:fldChar w:fldCharType="separate"/>
      </w:r>
      <w:r w:rsidRPr="006005F4">
        <w:rPr>
          <w:rFonts w:ascii="Times New Roman" w:hAnsi="Times New Roman" w:cs="Times New Roman"/>
          <w:color w:val="000000"/>
          <w:sz w:val="28"/>
          <w:szCs w:val="28"/>
        </w:rPr>
        <w:fldChar w:fldCharType="end"/>
      </w:r>
      <w:r w:rsidRPr="006005F4">
        <w:rPr>
          <w:rFonts w:ascii="Times New Roman" w:hAnsi="Times New Roman" w:cs="Times New Roman" w:hint="eastAsia"/>
          <w:color w:val="000000"/>
          <w:sz w:val="28"/>
          <w:szCs w:val="28"/>
        </w:rPr>
        <w:t>CaO</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CO</w:t>
      </w:r>
      <w:r w:rsidRPr="006005F4">
        <w:rPr>
          <w:rFonts w:ascii="Times New Roman" w:hAnsi="Times New Roman" w:cs="Times New Roman" w:hint="eastAsia"/>
          <w:color w:val="000000"/>
          <w:sz w:val="28"/>
          <w:szCs w:val="28"/>
          <w:vertAlign w:val="subscript"/>
        </w:rPr>
        <w:t>2</w:t>
      </w:r>
      <w:r w:rsidRPr="006005F4">
        <w:rPr>
          <w:rFonts w:hAnsi="宋体" w:cs="Times New Roman" w:hint="eastAsia"/>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D</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细铁丝在氧气中燃烧：</w:t>
      </w:r>
      <w:r w:rsidRPr="006005F4">
        <w:rPr>
          <w:rFonts w:ascii="Times New Roman" w:hAnsi="Times New Roman" w:cs="Times New Roman"/>
          <w:color w:val="000000"/>
          <w:sz w:val="28"/>
          <w:szCs w:val="28"/>
        </w:rPr>
        <w:t>3Fe</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2O</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fldChar w:fldCharType="begin"/>
      </w:r>
      <w:r w:rsidRPr="006005F4">
        <w:rPr>
          <w:rFonts w:ascii="Times New Roman" w:hAnsi="Times New Roman" w:cs="Times New Roman" w:hint="eastAsia"/>
          <w:color w:val="000000"/>
          <w:sz w:val="28"/>
          <w:szCs w:val="28"/>
        </w:rPr>
        <w:instrText>eq \o(</w:instrText>
      </w:r>
      <w:r w:rsidRPr="006005F4">
        <w:rPr>
          <w:rFonts w:ascii="Times New Roman" w:hAnsi="Times New Roman" w:cs="Times New Roman" w:hint="eastAsia"/>
          <w:color w:val="000000"/>
          <w:spacing w:val="-16"/>
          <w:sz w:val="28"/>
          <w:szCs w:val="28"/>
        </w:rPr>
        <w:instrText>====</w:instrText>
      </w:r>
      <w:r w:rsidRPr="006005F4">
        <w:rPr>
          <w:rFonts w:ascii="Times New Roman" w:hAnsi="Times New Roman" w:cs="Times New Roman" w:hint="eastAsia"/>
          <w:color w:val="000000"/>
          <w:sz w:val="28"/>
          <w:szCs w:val="28"/>
        </w:rPr>
        <w:instrText>=,\s\up7(</w:instrText>
      </w:r>
      <w:r w:rsidRPr="006005F4">
        <w:rPr>
          <w:rFonts w:ascii="Times New Roman" w:hAnsi="Times New Roman" w:cs="Times New Roman"/>
          <w:color w:val="000000"/>
          <w:sz w:val="28"/>
          <w:szCs w:val="28"/>
        </w:rPr>
        <w:instrText>点燃</w:instrText>
      </w:r>
      <w:r w:rsidRPr="006005F4">
        <w:rPr>
          <w:rFonts w:ascii="Times New Roman" w:hAnsi="Times New Roman" w:cs="Times New Roman"/>
          <w:color w:val="000000"/>
          <w:sz w:val="28"/>
          <w:szCs w:val="28"/>
        </w:rPr>
        <w:instrText>))</w:instrText>
      </w:r>
      <w:r w:rsidRPr="006005F4">
        <w:rPr>
          <w:rFonts w:ascii="Times New Roman" w:hAnsi="Times New Roman" w:cs="Times New Roman"/>
          <w:color w:val="000000"/>
          <w:sz w:val="28"/>
          <w:szCs w:val="28"/>
        </w:rPr>
        <w:fldChar w:fldCharType="separate"/>
      </w:r>
      <w:r w:rsidRPr="006005F4">
        <w:rPr>
          <w:rFonts w:ascii="Times New Roman" w:hAnsi="Times New Roman" w:cs="Times New Roman"/>
          <w:color w:val="000000"/>
          <w:sz w:val="28"/>
          <w:szCs w:val="28"/>
        </w:rPr>
        <w:fldChar w:fldCharType="end"/>
      </w:r>
      <w:r w:rsidRPr="006005F4">
        <w:rPr>
          <w:rFonts w:ascii="Times New Roman" w:hAnsi="Times New Roman" w:cs="Times New Roman" w:hint="eastAsia"/>
          <w:color w:val="000000"/>
          <w:sz w:val="28"/>
          <w:szCs w:val="28"/>
        </w:rPr>
        <w:t>Fe</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hint="eastAsia"/>
          <w:color w:val="000000"/>
          <w:sz w:val="28"/>
          <w:szCs w:val="28"/>
        </w:rPr>
        <w:t>O</w:t>
      </w:r>
      <w:r w:rsidRPr="006005F4">
        <w:rPr>
          <w:rFonts w:ascii="Times New Roman" w:hAnsi="Times New Roman" w:cs="Times New Roman" w:hint="eastAsia"/>
          <w:color w:val="000000"/>
          <w:sz w:val="28"/>
          <w:szCs w:val="28"/>
          <w:vertAlign w:val="subscript"/>
        </w:rPr>
        <w:t>4</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15</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下列示意图分别是实验室氧气制备、收集、验满、验证性质的操作</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其中正确的是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895350" cy="638175"/>
            <wp:effectExtent l="19050" t="0" r="0" b="0"/>
            <wp:docPr id="8" name="图片 8" descr="单元质量评估试卷修改1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单元质量评估试卷修改13A.tif"/>
                    <pic:cNvPicPr>
                      <a:picLocks noChangeAspect="1" noChangeArrowheads="1"/>
                    </pic:cNvPicPr>
                  </pic:nvPicPr>
                  <pic:blipFill>
                    <a:blip xmlns:r="http://schemas.openxmlformats.org/officeDocument/2006/relationships" r:embed="rId7" r:link="rId8" cstate="print"/>
                    <a:srcRect/>
                    <a:stretch>
                      <a:fillRect/>
                    </a:stretch>
                  </pic:blipFill>
                  <pic:spPr bwMode="auto">
                    <a:xfrm>
                      <a:off x="0" y="0"/>
                      <a:ext cx="895350" cy="638175"/>
                    </a:xfrm>
                    <a:prstGeom prst="rect">
                      <a:avLst/>
                    </a:prstGeom>
                    <a:noFill/>
                    <a:ln w="9525">
                      <a:noFill/>
                      <a:miter lim="800000"/>
                      <a:headEnd/>
                      <a:tailEnd/>
                    </a:ln>
                  </pic:spPr>
                </pic:pic>
              </a:graphicData>
            </a:graphic>
          </wp:inline>
        </w:drawing>
      </w:r>
      <w:r w:rsidRPr="006005F4">
        <w:rPr>
          <w:rFonts w:ascii="Times New Roman" w:hAnsi="Times New Roman" w:cs="Times New Roman"/>
          <w:color w:val="000000"/>
          <w:sz w:val="28"/>
          <w:szCs w:val="28"/>
        </w:rPr>
        <w:t>,A)</w:t>
      </w:r>
      <w:r w:rsidRPr="006005F4">
        <w:rPr>
          <w:rFonts w:ascii="Times New Roman" w:hAnsi="Times New Roman" w:cs="Times New Roman"/>
          <w:color w:val="000000"/>
          <w:sz w:val="28"/>
          <w:szCs w:val="28"/>
        </w:rPr>
        <w:t>　　　　　　</w:t>
      </w:r>
      <w:r>
        <w:rPr>
          <w:rFonts w:ascii="Times New Roman" w:hAnsi="Times New Roman" w:cs="Times New Roman" w:hint="eastAsia"/>
          <w:noProof/>
          <w:color w:val="000000"/>
          <w:sz w:val="28"/>
          <w:szCs w:val="28"/>
        </w:rPr>
        <w:drawing>
          <wp:inline distT="0" distB="0" distL="0" distR="0">
            <wp:extent cx="276225" cy="390525"/>
            <wp:effectExtent l="19050" t="0" r="9525" b="0"/>
            <wp:docPr id="9" name="图片 9" descr="单元质量评估试卷修改13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单元质量评估试卷修改13B.tif"/>
                    <pic:cNvPicPr>
                      <a:picLocks noChangeAspect="1" noChangeArrowheads="1"/>
                    </pic:cNvPicPr>
                  </pic:nvPicPr>
                  <pic:blipFill>
                    <a:blip xmlns:r="http://schemas.openxmlformats.org/officeDocument/2006/relationships" r:embed="rId9" r:link="rId10" cstate="print"/>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6005F4">
        <w:rPr>
          <w:rFonts w:ascii="Times New Roman" w:hAnsi="Times New Roman" w:cs="Times New Roman"/>
          <w:color w:val="000000"/>
          <w:sz w:val="28"/>
          <w:szCs w:val="28"/>
        </w:rPr>
        <w:t>,B)</w:t>
      </w:r>
    </w:p>
    <w:p w:rsidR="00F50778" w:rsidRPr="006005F4" w:rsidP="00F50778">
      <w:pPr>
        <w:pStyle w:val="PlainText"/>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952500" cy="447675"/>
            <wp:effectExtent l="19050" t="0" r="0" b="0"/>
            <wp:docPr id="10" name="图片 10" descr="单元质量评估试卷修改13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单元质量评估试卷修改13C.tif"/>
                    <pic:cNvPicPr>
                      <a:picLocks noChangeAspect="1" noChangeArrowheads="1"/>
                    </pic:cNvPicPr>
                  </pic:nvPicPr>
                  <pic:blipFill>
                    <a:blip xmlns:r="http://schemas.openxmlformats.org/officeDocument/2006/relationships" r:embed="rId11" r:link="rId12" cstate="print"/>
                    <a:srcRect/>
                    <a:stretch>
                      <a:fillRect/>
                    </a:stretch>
                  </pic:blipFill>
                  <pic:spPr bwMode="auto">
                    <a:xfrm>
                      <a:off x="0" y="0"/>
                      <a:ext cx="952500" cy="447675"/>
                    </a:xfrm>
                    <a:prstGeom prst="rect">
                      <a:avLst/>
                    </a:prstGeom>
                    <a:noFill/>
                    <a:ln w="9525">
                      <a:noFill/>
                      <a:miter lim="800000"/>
                      <a:headEnd/>
                      <a:tailEnd/>
                    </a:ln>
                  </pic:spPr>
                </pic:pic>
              </a:graphicData>
            </a:graphic>
          </wp:inline>
        </w:drawing>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　　　</w:t>
      </w:r>
      <w:r>
        <w:rPr>
          <w:rFonts w:ascii="Times New Roman" w:hAnsi="Times New Roman" w:cs="Times New Roman" w:hint="eastAsia"/>
          <w:noProof/>
          <w:color w:val="000000"/>
          <w:sz w:val="28"/>
          <w:szCs w:val="28"/>
        </w:rPr>
        <w:drawing>
          <wp:inline distT="0" distB="0" distL="0" distR="0">
            <wp:extent cx="600075" cy="457200"/>
            <wp:effectExtent l="19050" t="0" r="9525" b="0"/>
            <wp:docPr id="11" name="图片 11" descr="单元质量评估试卷修改13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单元质量评估试卷修改13D.tif"/>
                    <pic:cNvPicPr>
                      <a:picLocks noChangeAspect="1" noChangeArrowheads="1"/>
                    </pic:cNvPicPr>
                  </pic:nvPicPr>
                  <pic:blipFill>
                    <a:blip xmlns:r="http://schemas.openxmlformats.org/officeDocument/2006/relationships" r:embed="rId13" r:link="rId14" cstate="print"/>
                    <a:srcRect/>
                    <a:stretch>
                      <a:fillRect/>
                    </a:stretch>
                  </pic:blipFill>
                  <pic:spPr bwMode="auto">
                    <a:xfrm>
                      <a:off x="0" y="0"/>
                      <a:ext cx="600075" cy="457200"/>
                    </a:xfrm>
                    <a:prstGeom prst="rect">
                      <a:avLst/>
                    </a:prstGeom>
                    <a:noFill/>
                    <a:ln w="9525">
                      <a:noFill/>
                      <a:miter lim="800000"/>
                      <a:headEnd/>
                      <a:tailEnd/>
                    </a:ln>
                  </pic:spPr>
                </pic:pic>
              </a:graphicData>
            </a:graphic>
          </wp:inline>
        </w:drawing>
      </w:r>
      <w:r w:rsidRPr="006005F4">
        <w:rPr>
          <w:rFonts w:ascii="Times New Roman" w:hAnsi="Times New Roman" w:cs="Times New Roman"/>
          <w:color w:val="000000"/>
          <w:sz w:val="28"/>
          <w:szCs w:val="28"/>
        </w:rPr>
        <w:t>,D</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w:t>
      </w:r>
    </w:p>
    <w:p w:rsidR="00F50778" w:rsidRPr="006005F4" w:rsidP="00F50778">
      <w:pPr>
        <w:pStyle w:val="PlainText"/>
        <w:jc w:val="center"/>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第</w:t>
      </w:r>
      <w:r w:rsidRPr="006005F4">
        <w:rPr>
          <w:rFonts w:eastAsia="黑体" w:hAnsi="宋体" w:cs="Times New Roman"/>
          <w:b/>
          <w:color w:val="000000"/>
          <w:sz w:val="28"/>
          <w:szCs w:val="28"/>
        </w:rPr>
        <w:t>Ⅱ</w:t>
      </w:r>
      <w:r w:rsidRPr="006005F4">
        <w:rPr>
          <w:rFonts w:ascii="Times New Roman" w:eastAsia="黑体" w:hAnsi="Times New Roman" w:cs="Times New Roman"/>
          <w:color w:val="000000"/>
          <w:sz w:val="28"/>
          <w:szCs w:val="28"/>
        </w:rPr>
        <w:t>卷</w:t>
      </w:r>
      <w:r w:rsidRPr="006005F4">
        <w:rPr>
          <w:rFonts w:ascii="Times New Roman" w:eastAsia="黑体" w:hAnsi="Times New Roman" w:cs="Times New Roman"/>
          <w:color w:val="000000"/>
          <w:sz w:val="28"/>
          <w:szCs w:val="28"/>
        </w:rPr>
        <w:t>(</w:t>
      </w:r>
      <w:r w:rsidRPr="006005F4">
        <w:rPr>
          <w:rFonts w:ascii="Times New Roman" w:eastAsia="黑体" w:hAnsi="Times New Roman" w:cs="Times New Roman"/>
          <w:color w:val="000000"/>
          <w:sz w:val="28"/>
          <w:szCs w:val="28"/>
        </w:rPr>
        <w:t>非选择题　共</w:t>
      </w:r>
      <w:r w:rsidRPr="006005F4">
        <w:rPr>
          <w:rFonts w:ascii="Times New Roman" w:eastAsia="黑体" w:hAnsi="Times New Roman" w:cs="Times New Roman"/>
          <w:b/>
          <w:color w:val="000000"/>
          <w:sz w:val="28"/>
          <w:szCs w:val="28"/>
        </w:rPr>
        <w:t>55</w:t>
      </w:r>
      <w:r w:rsidRPr="006005F4">
        <w:rPr>
          <w:rFonts w:ascii="Times New Roman" w:eastAsia="黑体" w:hAnsi="Times New Roman" w:cs="Times New Roman"/>
          <w:color w:val="000000"/>
          <w:sz w:val="28"/>
          <w:szCs w:val="28"/>
        </w:rPr>
        <w:t>分</w:t>
      </w:r>
      <w:r w:rsidRPr="006005F4">
        <w:rPr>
          <w:rFonts w:ascii="Times New Roman" w:eastAsia="黑体"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二、填空题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每空</w:t>
      </w:r>
      <w:r w:rsidRPr="006005F4">
        <w:rPr>
          <w:rFonts w:ascii="Times New Roman" w:eastAsia="仿宋_GB2312" w:hAnsi="Times New Roman" w:cs="Times New Roman"/>
          <w:color w:val="000000"/>
          <w:sz w:val="28"/>
          <w:szCs w:val="28"/>
        </w:rPr>
        <w:t>2</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化学方程式每个</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19</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16</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(4</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按要求用化</w:t>
      </w:r>
      <w:r w:rsidRPr="006005F4">
        <w:rPr>
          <w:rFonts w:ascii="Times New Roman" w:hAnsi="Times New Roman" w:cs="Times New Roman" w:hint="eastAsia"/>
          <w:color w:val="000000"/>
          <w:sz w:val="28"/>
          <w:szCs w:val="28"/>
        </w:rPr>
        <w:t>学符号表示。</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标出氧化铁中铁元素的化合价</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氯化镁的化学式</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17</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(10</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碳在地壳中的含量不高</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但它的化合物数量众多</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而且分布极广。</w:t>
      </w: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noProof/>
          <w:color w:val="000000"/>
          <w:sz w:val="28"/>
          <w:szCs w:val="28"/>
        </w:rPr>
        <w:drawing>
          <wp:inline distT="0" distB="0" distL="0" distR="0">
            <wp:extent cx="2657475" cy="714375"/>
            <wp:effectExtent l="19050" t="0" r="9525" b="0"/>
            <wp:docPr id="12" name="图片 12" descr="XT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T35.TIF"/>
                    <pic:cNvPicPr>
                      <a:picLocks noChangeAspect="1" noChangeArrowheads="1"/>
                    </pic:cNvPicPr>
                  </pic:nvPicPr>
                  <pic:blipFill>
                    <a:blip xmlns:r="http://schemas.openxmlformats.org/officeDocument/2006/relationships" r:embed="rId15" r:link="rId16"/>
                    <a:srcRect/>
                    <a:stretch>
                      <a:fillRect/>
                    </a:stretch>
                  </pic:blipFill>
                  <pic:spPr bwMode="auto">
                    <a:xfrm>
                      <a:off x="0" y="0"/>
                      <a:ext cx="2657475" cy="714375"/>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根据所学知识回答：</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图</w:t>
      </w:r>
      <w:r w:rsidRPr="006005F4">
        <w:rPr>
          <w:rFonts w:hAnsi="宋体" w:cs="Times New Roman"/>
          <w:color w:val="000000"/>
          <w:sz w:val="28"/>
          <w:szCs w:val="28"/>
        </w:rPr>
        <w:t>①</w:t>
      </w:r>
      <w:r w:rsidRPr="006005F4">
        <w:rPr>
          <w:rFonts w:ascii="Times New Roman" w:hAnsi="Times New Roman" w:cs="Times New Roman"/>
          <w:color w:val="000000"/>
          <w:sz w:val="28"/>
          <w:szCs w:val="28"/>
        </w:rPr>
        <w:t>为碳原子的结构示意图</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碳原子核外电子数为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图</w:t>
      </w:r>
      <w:r w:rsidRPr="006005F4">
        <w:rPr>
          <w:rFonts w:hAnsi="宋体" w:cs="Times New Roman"/>
          <w:color w:val="000000"/>
          <w:sz w:val="28"/>
          <w:szCs w:val="28"/>
        </w:rPr>
        <w:t>②</w:t>
      </w:r>
      <w:r w:rsidRPr="006005F4">
        <w:rPr>
          <w:rFonts w:ascii="Times New Roman" w:hAnsi="Times New Roman" w:cs="Times New Roman"/>
          <w:color w:val="000000"/>
          <w:sz w:val="28"/>
          <w:szCs w:val="28"/>
        </w:rPr>
        <w:t>、</w:t>
      </w:r>
      <w:r w:rsidRPr="006005F4">
        <w:rPr>
          <w:rFonts w:hAnsi="宋体" w:cs="Times New Roman"/>
          <w:color w:val="000000"/>
          <w:sz w:val="28"/>
          <w:szCs w:val="28"/>
        </w:rPr>
        <w:t>③</w:t>
      </w:r>
      <w:r w:rsidRPr="006005F4">
        <w:rPr>
          <w:rFonts w:ascii="Times New Roman" w:hAnsi="Times New Roman" w:cs="Times New Roman"/>
          <w:color w:val="000000"/>
          <w:sz w:val="28"/>
          <w:szCs w:val="28"/>
        </w:rPr>
        <w:t>、</w:t>
      </w:r>
      <w:r w:rsidRPr="006005F4">
        <w:rPr>
          <w:rFonts w:hAnsi="宋体" w:cs="Times New Roman"/>
          <w:color w:val="000000"/>
          <w:sz w:val="28"/>
          <w:szCs w:val="28"/>
        </w:rPr>
        <w:t>④</w:t>
      </w:r>
      <w:r w:rsidRPr="006005F4">
        <w:rPr>
          <w:rFonts w:ascii="Times New Roman" w:hAnsi="Times New Roman" w:cs="Times New Roman"/>
          <w:color w:val="000000"/>
          <w:sz w:val="28"/>
          <w:szCs w:val="28"/>
        </w:rPr>
        <w:t>对应三种碳单质：图</w:t>
      </w:r>
      <w:r w:rsidRPr="006005F4">
        <w:rPr>
          <w:rFonts w:hAnsi="宋体" w:cs="Times New Roman"/>
          <w:color w:val="000000"/>
          <w:sz w:val="28"/>
          <w:szCs w:val="28"/>
        </w:rPr>
        <w:t>④</w:t>
      </w:r>
      <w:r w:rsidRPr="006005F4">
        <w:rPr>
          <w:rFonts w:ascii="Times New Roman" w:hAnsi="Times New Roman" w:cs="Times New Roman"/>
          <w:color w:val="000000"/>
          <w:sz w:val="28"/>
          <w:szCs w:val="28"/>
        </w:rPr>
        <w:t>单质的化学式是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图</w:t>
      </w:r>
      <w:r w:rsidRPr="006005F4">
        <w:rPr>
          <w:rFonts w:hAnsi="宋体" w:cs="Times New Roman"/>
          <w:color w:val="000000"/>
          <w:sz w:val="28"/>
          <w:szCs w:val="28"/>
        </w:rPr>
        <w:t>③</w:t>
      </w:r>
      <w:r w:rsidRPr="006005F4">
        <w:rPr>
          <w:rFonts w:ascii="Times New Roman" w:hAnsi="Times New Roman" w:cs="Times New Roman"/>
          <w:color w:val="000000"/>
          <w:sz w:val="28"/>
          <w:szCs w:val="28"/>
        </w:rPr>
        <w:t>所表示的单质的用途是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举一例</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w:t>
      </w:r>
      <w:r w:rsidRPr="006005F4">
        <w:rPr>
          <w:rFonts w:hAnsi="宋体" w:cs="Times New Roman"/>
          <w:color w:val="000000"/>
          <w:sz w:val="28"/>
          <w:szCs w:val="28"/>
        </w:rPr>
        <w:t>②</w:t>
      </w:r>
      <w:r w:rsidRPr="006005F4">
        <w:rPr>
          <w:rFonts w:ascii="Times New Roman" w:hAnsi="Times New Roman" w:cs="Times New Roman"/>
          <w:color w:val="000000"/>
          <w:sz w:val="28"/>
          <w:szCs w:val="28"/>
        </w:rPr>
        <w:t>、</w:t>
      </w:r>
      <w:r w:rsidRPr="006005F4">
        <w:rPr>
          <w:rFonts w:hAnsi="宋体" w:cs="Times New Roman"/>
          <w:color w:val="000000"/>
          <w:sz w:val="28"/>
          <w:szCs w:val="28"/>
        </w:rPr>
        <w:t>③</w:t>
      </w:r>
      <w:r w:rsidRPr="006005F4">
        <w:rPr>
          <w:rFonts w:ascii="Times New Roman" w:hAnsi="Times New Roman" w:cs="Times New Roman"/>
          <w:color w:val="000000"/>
          <w:sz w:val="28"/>
          <w:szCs w:val="28"/>
        </w:rPr>
        <w:t>、</w:t>
      </w:r>
      <w:r w:rsidRPr="006005F4">
        <w:rPr>
          <w:rFonts w:hAnsi="宋体" w:cs="Times New Roman"/>
          <w:color w:val="000000"/>
          <w:sz w:val="28"/>
          <w:szCs w:val="28"/>
        </w:rPr>
        <w:t>④</w:t>
      </w:r>
      <w:r w:rsidRPr="006005F4">
        <w:rPr>
          <w:rFonts w:ascii="Times New Roman" w:hAnsi="Times New Roman" w:cs="Times New Roman"/>
          <w:color w:val="000000"/>
          <w:sz w:val="28"/>
          <w:szCs w:val="28"/>
        </w:rPr>
        <w:t>对应三种碳单质均由碳元素组成</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但物理性质有很大差异的原因是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ind w:left="140" w:hanging="120" w:hangingChars="5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(3)C</w:t>
      </w:r>
      <w:r w:rsidRPr="006005F4">
        <w:rPr>
          <w:rFonts w:ascii="Times New Roman" w:hAnsi="Times New Roman" w:cs="Times New Roman"/>
          <w:color w:val="000000"/>
          <w:sz w:val="28"/>
          <w:szCs w:val="28"/>
        </w:rPr>
        <w:t>为＋</w:t>
      </w:r>
      <w:r w:rsidRPr="006005F4">
        <w:rPr>
          <w:rFonts w:ascii="Times New Roman" w:hAnsi="Times New Roman" w:cs="Times New Roman"/>
          <w:color w:val="000000"/>
          <w:sz w:val="28"/>
          <w:szCs w:val="28"/>
        </w:rPr>
        <w:t>4</w:t>
      </w:r>
      <w:r w:rsidRPr="006005F4">
        <w:rPr>
          <w:rFonts w:ascii="Times New Roman" w:hAnsi="Times New Roman" w:cs="Times New Roman"/>
          <w:color w:val="000000"/>
          <w:sz w:val="28"/>
          <w:szCs w:val="28"/>
        </w:rPr>
        <w:t>价</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Cl</w:t>
      </w:r>
      <w:r w:rsidRPr="006005F4">
        <w:rPr>
          <w:rFonts w:ascii="Times New Roman" w:hAnsi="Times New Roman" w:cs="Times New Roman"/>
          <w:color w:val="000000"/>
          <w:sz w:val="28"/>
          <w:szCs w:val="28"/>
        </w:rPr>
        <w:t>为－</w:t>
      </w: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价</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由</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和</w:t>
      </w:r>
      <w:r w:rsidRPr="006005F4">
        <w:rPr>
          <w:rFonts w:ascii="Times New Roman" w:hAnsi="Times New Roman" w:cs="Times New Roman"/>
          <w:color w:val="000000"/>
          <w:sz w:val="28"/>
          <w:szCs w:val="28"/>
        </w:rPr>
        <w:t>Cl</w:t>
      </w:r>
      <w:r w:rsidRPr="006005F4">
        <w:rPr>
          <w:rFonts w:ascii="Times New Roman" w:hAnsi="Times New Roman" w:cs="Times New Roman"/>
          <w:color w:val="000000"/>
          <w:sz w:val="28"/>
          <w:szCs w:val="28"/>
        </w:rPr>
        <w:t>组成的化合物的化学式为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8B3F2A">
        <w:rPr>
          <w:rFonts w:ascii="Times New Roman" w:hAnsi="Times New Roman" w:cs="Times New Roman" w:hint="eastAsia"/>
          <w:color w:val="000000"/>
          <w:sz w:val="28"/>
          <w:szCs w:val="28"/>
          <w:u w:val="single"/>
        </w:rPr>
        <w:t xml:space="preserve">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18</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(5</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为除去水中的不溶性杂质</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某同学制作了如图所示的简易净水器</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其中活性炭的主要作用是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。某些地方的饮用水中含有少量的</w:t>
      </w:r>
      <w:r w:rsidRPr="006005F4">
        <w:rPr>
          <w:rFonts w:ascii="Times New Roman" w:hAnsi="Times New Roman" w:cs="Times New Roman" w:hint="eastAsia"/>
          <w:color w:val="000000"/>
          <w:sz w:val="28"/>
          <w:szCs w:val="28"/>
        </w:rPr>
        <w:t>Ca</w:t>
      </w:r>
      <w:r w:rsidRPr="006005F4">
        <w:rPr>
          <w:rFonts w:ascii="Times New Roman" w:hAnsi="Times New Roman" w:cs="Times New Roman"/>
          <w:color w:val="000000"/>
          <w:sz w:val="28"/>
          <w:szCs w:val="28"/>
        </w:rPr>
        <w:t>(HCO</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color w:val="000000"/>
          <w:sz w:val="28"/>
          <w:szCs w:val="28"/>
        </w:rPr>
        <w:t>)</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烧水时</w:t>
      </w:r>
      <w:r w:rsidRPr="006005F4">
        <w:rPr>
          <w:rFonts w:ascii="Times New Roman" w:hAnsi="Times New Roman" w:cs="Times New Roman"/>
          <w:color w:val="000000"/>
          <w:sz w:val="28"/>
          <w:szCs w:val="28"/>
        </w:rPr>
        <w:t>Ca(HCO</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color w:val="000000"/>
          <w:sz w:val="28"/>
          <w:szCs w:val="28"/>
        </w:rPr>
        <w:t>)</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t>发生分解反应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生成难溶性的</w:t>
      </w:r>
      <w:r w:rsidRPr="006005F4">
        <w:rPr>
          <w:rFonts w:ascii="Times New Roman" w:hAnsi="Times New Roman" w:cs="Times New Roman"/>
          <w:color w:val="000000"/>
          <w:sz w:val="28"/>
          <w:szCs w:val="28"/>
        </w:rPr>
        <w:t>CaCO</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CO</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t>和一种常见的氧化物。试写出</w:t>
      </w:r>
      <w:r w:rsidRPr="006005F4">
        <w:rPr>
          <w:rFonts w:ascii="Times New Roman" w:hAnsi="Times New Roman" w:cs="Times New Roman" w:hint="eastAsia"/>
          <w:color w:val="000000"/>
          <w:sz w:val="28"/>
          <w:szCs w:val="28"/>
        </w:rPr>
        <w:t>Ca</w:t>
      </w:r>
      <w:r w:rsidRPr="006005F4">
        <w:rPr>
          <w:rFonts w:ascii="Times New Roman" w:hAnsi="Times New Roman" w:cs="Times New Roman"/>
          <w:color w:val="000000"/>
          <w:sz w:val="28"/>
          <w:szCs w:val="28"/>
        </w:rPr>
        <w:t>(HCO</w:t>
      </w:r>
      <w:r w:rsidRPr="006005F4">
        <w:rPr>
          <w:rFonts w:ascii="Times New Roman" w:hAnsi="Times New Roman" w:cs="Times New Roman" w:hint="eastAsia"/>
          <w:color w:val="000000"/>
          <w:sz w:val="28"/>
          <w:szCs w:val="28"/>
          <w:vertAlign w:val="subscript"/>
        </w:rPr>
        <w:t>3</w:t>
      </w:r>
      <w:r w:rsidRPr="006005F4">
        <w:rPr>
          <w:rFonts w:ascii="Times New Roman" w:hAnsi="Times New Roman" w:cs="Times New Roman"/>
          <w:color w:val="000000"/>
          <w:sz w:val="28"/>
          <w:szCs w:val="28"/>
        </w:rPr>
        <w:t>)</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t>受热</w:t>
      </w:r>
      <w:r w:rsidRPr="006005F4">
        <w:rPr>
          <w:rFonts w:ascii="Times New Roman" w:hAnsi="Times New Roman" w:cs="Times New Roman" w:hint="eastAsia"/>
          <w:color w:val="000000"/>
          <w:sz w:val="28"/>
          <w:szCs w:val="28"/>
        </w:rPr>
        <w:t>分解的化学方程式：</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723900" cy="942975"/>
            <wp:effectExtent l="19050" t="0" r="0" b="0"/>
            <wp:docPr id="2" name="图片 2" descr="单元质量评估试卷修改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单元质量评估试卷修改37.TIF"/>
                    <pic:cNvPicPr>
                      <a:picLocks noChangeAspect="1" noChangeArrowheads="1"/>
                    </pic:cNvPicPr>
                  </pic:nvPicPr>
                  <pic:blipFill>
                    <a:blip xmlns:r="http://schemas.openxmlformats.org/officeDocument/2006/relationships" r:embed="rId17" r:link="rId18"/>
                    <a:srcRect/>
                    <a:stretch>
                      <a:fillRect/>
                    </a:stretch>
                  </pic:blipFill>
                  <pic:spPr bwMode="auto">
                    <a:xfrm>
                      <a:off x="0" y="0"/>
                      <a:ext cx="723900" cy="942975"/>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三、简答题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每空</w:t>
      </w:r>
      <w:r w:rsidRPr="006005F4">
        <w:rPr>
          <w:rFonts w:ascii="Times New Roman" w:eastAsia="仿宋_GB2312" w:hAnsi="Times New Roman" w:cs="Times New Roman"/>
          <w:color w:val="000000"/>
          <w:sz w:val="28"/>
          <w:szCs w:val="28"/>
        </w:rPr>
        <w:t>2</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化学方程式每个</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11</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19</w:t>
      </w:r>
      <w:r w:rsidRPr="006005F4">
        <w:rPr>
          <w:rFonts w:ascii="Times New Roman" w:hAnsi="Times New Roman" w:cs="Times New Roman"/>
          <w:color w:val="000000"/>
          <w:sz w:val="28"/>
          <w:szCs w:val="28"/>
        </w:rPr>
        <w:t>．</w:t>
      </w:r>
      <w:r w:rsidRPr="006005F4">
        <w:rPr>
          <w:rFonts w:ascii="Times New Roman" w:eastAsia="仿宋_GB2312" w:hAnsi="Times New Roman" w:cs="Times New Roman"/>
          <w:color w:val="000000"/>
          <w:sz w:val="28"/>
          <w:szCs w:val="28"/>
        </w:rPr>
        <w:t>(6</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如图所示</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将白磷和红磷分装于</w:t>
      </w:r>
      <w:r w:rsidRPr="006005F4">
        <w:rPr>
          <w:rFonts w:ascii="Times New Roman" w:hAnsi="Times New Roman" w:cs="Times New Roman"/>
          <w:color w:val="000000"/>
          <w:sz w:val="28"/>
          <w:szCs w:val="28"/>
        </w:rPr>
        <w:t>Y</w:t>
      </w:r>
      <w:r w:rsidRPr="006005F4">
        <w:rPr>
          <w:rFonts w:ascii="Times New Roman" w:hAnsi="Times New Roman" w:cs="Times New Roman"/>
          <w:color w:val="000000"/>
          <w:sz w:val="28"/>
          <w:szCs w:val="28"/>
        </w:rPr>
        <w:t>型试管的</w:t>
      </w: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个支管中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管口系牢小气球</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将</w:t>
      </w: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个支管同</w:t>
      </w:r>
      <w:r w:rsidRPr="006005F4">
        <w:rPr>
          <w:rFonts w:ascii="Times New Roman" w:hAnsi="Times New Roman" w:cs="Times New Roman" w:hint="eastAsia"/>
          <w:color w:val="000000"/>
          <w:sz w:val="28"/>
          <w:szCs w:val="28"/>
        </w:rPr>
        <w:t>时伸入相同深度的热水中。</w:t>
      </w:r>
    </w:p>
    <w:p w:rsidR="00F50778" w:rsidRPr="006005F4" w:rsidP="00F50778">
      <w:pPr>
        <w:pStyle w:val="PlainText"/>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257300" cy="733425"/>
            <wp:effectExtent l="19050" t="0" r="0" b="0"/>
            <wp:docPr id="3" name="图片 3" descr="7-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13.tif"/>
                    <pic:cNvPicPr>
                      <a:picLocks noChangeAspect="1" noChangeArrowheads="1"/>
                    </pic:cNvPicPr>
                  </pic:nvPicPr>
                  <pic:blipFill>
                    <a:blip xmlns:r="http://schemas.openxmlformats.org/officeDocument/2006/relationships" r:embed="rId19" r:link="rId20" cstate="print"/>
                    <a:srcRect/>
                    <a:stretch>
                      <a:fillRect/>
                    </a:stretch>
                  </pic:blipFill>
                  <pic:spPr bwMode="auto">
                    <a:xfrm>
                      <a:off x="0" y="0"/>
                      <a:ext cx="1257300" cy="733425"/>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燃烧的是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填</w:t>
      </w:r>
      <w:r w:rsidRPr="006005F4">
        <w:rPr>
          <w:rFonts w:ascii="Times New Roman" w:hAnsi="Times New Roman" w:cs="Times New Roman"/>
          <w:color w:val="000000"/>
          <w:sz w:val="28"/>
          <w:szCs w:val="28"/>
        </w:rPr>
        <w:t>“a”“b”</w:t>
      </w:r>
      <w:r w:rsidRPr="006005F4">
        <w:rPr>
          <w:rFonts w:ascii="Times New Roman" w:hAnsi="Times New Roman" w:cs="Times New Roman"/>
          <w:color w:val="000000"/>
          <w:sz w:val="28"/>
          <w:szCs w:val="28"/>
        </w:rPr>
        <w:t>或</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处</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该处燃着的磷会很快熄灭</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原因可能是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填序号</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A</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温度降低</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B</w:t>
      </w:r>
      <w:r w:rsidRPr="006005F4">
        <w:rPr>
          <w:rFonts w:ascii="Times New Roman" w:hAnsi="Times New Roman" w:cs="Times New Roman"/>
          <w:color w:val="000000"/>
          <w:sz w:val="28"/>
          <w:szCs w:val="28"/>
        </w:rPr>
        <w:t>．白磷燃烧耗尽氧气</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C</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试管内产生了二氧化碳气体</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这个实验设计的优点是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color w:val="000000"/>
          <w:sz w:val="28"/>
          <w:szCs w:val="28"/>
        </w:rPr>
      </w:pPr>
      <w:r w:rsidRPr="006005F4">
        <w:rPr>
          <w:rFonts w:ascii="Times New Roman" w:hAnsi="Times New Roman" w:cs="Times New Roman" w:hint="eastAsia"/>
          <w:color w:val="000000"/>
          <w:sz w:val="28"/>
          <w:szCs w:val="28"/>
        </w:rPr>
        <w:t>20</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(5</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A</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D</w:t>
      </w:r>
      <w:r w:rsidRPr="006005F4">
        <w:rPr>
          <w:rFonts w:ascii="Times New Roman" w:hAnsi="Times New Roman" w:cs="Times New Roman"/>
          <w:color w:val="000000"/>
          <w:sz w:val="28"/>
          <w:szCs w:val="28"/>
        </w:rPr>
        <w:t>是初中化学常见的四种物质</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A</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B</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中</w:t>
      </w:r>
      <w:r w:rsidRPr="006005F4">
        <w:rPr>
          <w:rFonts w:ascii="Times New Roman" w:hAnsi="Times New Roman" w:cs="Times New Roman"/>
          <w:color w:val="000000"/>
          <w:sz w:val="28"/>
          <w:szCs w:val="28"/>
        </w:rPr>
        <w:t>都含同一种</w:t>
      </w:r>
      <w:r w:rsidRPr="006005F4">
        <w:rPr>
          <w:rFonts w:ascii="Times New Roman" w:hAnsi="Times New Roman" w:cs="Times New Roman"/>
          <w:color w:val="000000"/>
          <w:sz w:val="28"/>
          <w:szCs w:val="28"/>
        </w:rPr>
        <w:t>元素</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A</w:t>
      </w:r>
      <w:r w:rsidRPr="006005F4">
        <w:rPr>
          <w:rFonts w:ascii="Times New Roman" w:hAnsi="Times New Roman" w:cs="Times New Roman"/>
          <w:color w:val="000000"/>
          <w:sz w:val="28"/>
          <w:szCs w:val="28"/>
        </w:rPr>
        <w:t>与</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都能使</w:t>
      </w:r>
      <w:r w:rsidRPr="006005F4">
        <w:rPr>
          <w:rFonts w:ascii="Times New Roman" w:hAnsi="Times New Roman" w:cs="Times New Roman"/>
          <w:color w:val="000000"/>
          <w:sz w:val="28"/>
          <w:szCs w:val="28"/>
        </w:rPr>
        <w:t>D</w:t>
      </w:r>
      <w:r w:rsidRPr="006005F4">
        <w:rPr>
          <w:rFonts w:ascii="Times New Roman" w:hAnsi="Times New Roman" w:cs="Times New Roman"/>
          <w:color w:val="000000"/>
          <w:sz w:val="28"/>
          <w:szCs w:val="28"/>
        </w:rPr>
        <w:t>从黑色变红色。</w:t>
      </w:r>
      <w:r w:rsidRPr="006005F4">
        <w:rPr>
          <w:rFonts w:hAnsi="宋体" w:cs="Times New Roman"/>
          <w:color w:val="000000"/>
          <w:sz w:val="28"/>
          <w:szCs w:val="28"/>
        </w:rPr>
        <w:t>“→”</w:t>
      </w:r>
      <w:r w:rsidRPr="006005F4">
        <w:rPr>
          <w:rFonts w:ascii="Times New Roman" w:hAnsi="Times New Roman" w:cs="Times New Roman"/>
          <w:color w:val="000000"/>
          <w:sz w:val="28"/>
          <w:szCs w:val="28"/>
        </w:rPr>
        <w:t>表示两端的物质能转化；</w:t>
      </w:r>
      <w:r w:rsidRPr="006005F4">
        <w:rPr>
          <w:rFonts w:hAnsi="宋体" w:cs="Times New Roman"/>
          <w:color w:val="000000"/>
          <w:sz w:val="28"/>
          <w:szCs w:val="28"/>
        </w:rPr>
        <w:t>“</w:t>
      </w:r>
      <w:r w:rsidRPr="006005F4">
        <w:rPr>
          <w:rFonts w:ascii="Times New Roman" w:hAnsi="Times New Roman" w:cs="Times New Roman"/>
          <w:color w:val="000000"/>
          <w:sz w:val="28"/>
          <w:szCs w:val="28"/>
        </w:rPr>
        <w:t>—</w:t>
      </w:r>
      <w:r w:rsidRPr="006005F4">
        <w:rPr>
          <w:rFonts w:hAnsi="宋体" w:cs="Times New Roman"/>
          <w:color w:val="000000"/>
          <w:sz w:val="28"/>
          <w:szCs w:val="28"/>
        </w:rPr>
        <w:t>”</w:t>
      </w:r>
      <w:r w:rsidRPr="006005F4">
        <w:rPr>
          <w:rFonts w:ascii="Times New Roman" w:hAnsi="Times New Roman" w:cs="Times New Roman"/>
          <w:color w:val="000000"/>
          <w:sz w:val="28"/>
          <w:szCs w:val="28"/>
        </w:rPr>
        <w:t>表示两端物质间会发生反应。各物质间的转化关系如图所示</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请按要求填空：</w:t>
      </w:r>
    </w:p>
    <w:p w:rsidR="00F50778" w:rsidRPr="006005F4" w:rsidP="00F50778">
      <w:pPr>
        <w:pStyle w:val="PlainText"/>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123950" cy="400050"/>
            <wp:effectExtent l="19050" t="0" r="0" b="0"/>
            <wp:docPr id="4" name="图片 4" descr="7-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7-14.tif"/>
                    <pic:cNvPicPr>
                      <a:picLocks noChangeAspect="1" noChangeArrowheads="1"/>
                    </pic:cNvPicPr>
                  </pic:nvPicPr>
                  <pic:blipFill>
                    <a:blip xmlns:r="http://schemas.openxmlformats.org/officeDocument/2006/relationships" r:embed="rId21" r:link="rId22"/>
                    <a:srcRect/>
                    <a:stretch>
                      <a:fillRect/>
                    </a:stretch>
                  </pic:blipFill>
                  <pic:spPr bwMode="auto">
                    <a:xfrm>
                      <a:off x="0" y="0"/>
                      <a:ext cx="1123950" cy="400050"/>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(1)B</w:t>
      </w:r>
      <w:r w:rsidRPr="006005F4">
        <w:rPr>
          <w:rFonts w:ascii="Times New Roman" w:hAnsi="Times New Roman" w:cs="Times New Roman"/>
          <w:color w:val="000000"/>
          <w:sz w:val="28"/>
          <w:szCs w:val="28"/>
        </w:rPr>
        <w:t>的化学式是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请写出</w:t>
      </w:r>
      <w:r w:rsidRPr="006005F4">
        <w:rPr>
          <w:rFonts w:ascii="Times New Roman" w:hAnsi="Times New Roman" w:cs="Times New Roman"/>
          <w:color w:val="000000"/>
          <w:sz w:val="28"/>
          <w:szCs w:val="28"/>
        </w:rPr>
        <w:t>D—C</w:t>
      </w:r>
      <w:r w:rsidRPr="006005F4">
        <w:rPr>
          <w:rFonts w:ascii="Times New Roman" w:hAnsi="Times New Roman" w:cs="Times New Roman"/>
          <w:color w:val="000000"/>
          <w:sz w:val="28"/>
          <w:szCs w:val="28"/>
        </w:rPr>
        <w:t>的化学方程式：</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四、实验探究题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每空</w:t>
      </w:r>
      <w:r w:rsidRPr="006005F4">
        <w:rPr>
          <w:rFonts w:ascii="Times New Roman" w:eastAsia="仿宋_GB2312" w:hAnsi="Times New Roman" w:cs="Times New Roman"/>
          <w:color w:val="000000"/>
          <w:sz w:val="28"/>
          <w:szCs w:val="28"/>
        </w:rPr>
        <w:t>1</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化学方程式每个</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18</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21</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(9</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如图是实验室制取氧气或二氧化碳时经常用到的仪器</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请回答有关问题。</w:t>
      </w: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1295400" cy="428625"/>
            <wp:effectExtent l="19050" t="0" r="0" b="0"/>
            <wp:docPr id="13" name="图片 13" descr="单元质量评估试卷修改2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单元质量评估试卷修改23A.tif"/>
                    <pic:cNvPicPr>
                      <a:picLocks noChangeAspect="1" noChangeArrowheads="1"/>
                    </pic:cNvPicPr>
                  </pic:nvPicPr>
                  <pic:blipFill>
                    <a:blip xmlns:r="http://schemas.openxmlformats.org/officeDocument/2006/relationships" r:embed="rId23" r:link="rId24" cstate="print"/>
                    <a:srcRect/>
                    <a:stretch>
                      <a:fillRect/>
                    </a:stretch>
                  </pic:blipFill>
                  <pic:spPr bwMode="auto">
                    <a:xfrm>
                      <a:off x="0" y="0"/>
                      <a:ext cx="1295400" cy="428625"/>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 xml:space="preserve">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A</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B</w:t>
      </w:r>
      <w:r>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C</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D</w:t>
      </w: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1228725" cy="428625"/>
            <wp:effectExtent l="19050" t="0" r="9525" b="0"/>
            <wp:docPr id="5" name="图片 5" descr="单元质量评估试卷修改23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单元质量评估试卷修改23B.tif"/>
                    <pic:cNvPicPr>
                      <a:picLocks noChangeAspect="1" noChangeArrowheads="1"/>
                    </pic:cNvPicPr>
                  </pic:nvPicPr>
                  <pic:blipFill>
                    <a:blip xmlns:r="http://schemas.openxmlformats.org/officeDocument/2006/relationships" r:embed="rId25" r:link="rId26" cstate="print"/>
                    <a:srcRect/>
                    <a:stretch>
                      <a:fillRect/>
                    </a:stretch>
                  </pic:blipFill>
                  <pic:spPr bwMode="auto">
                    <a:xfrm>
                      <a:off x="0" y="0"/>
                      <a:ext cx="1228725" cy="428625"/>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 xml:space="preserve"> </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 xml:space="preserve"> </w:t>
      </w:r>
      <w:r w:rsidRPr="006005F4">
        <w:rPr>
          <w:rFonts w:ascii="Times New Roman" w:hAnsi="Times New Roman" w:cs="Times New Roman"/>
          <w:color w:val="000000"/>
          <w:sz w:val="28"/>
          <w:szCs w:val="28"/>
        </w:rPr>
        <w:t>　</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E</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F</w:t>
      </w:r>
      <w:r w:rsidRPr="006005F4">
        <w:rPr>
          <w:rFonts w:ascii="Times New Roman" w:hAnsi="Times New Roman" w:cs="Times New Roman"/>
          <w:color w:val="000000"/>
          <w:sz w:val="28"/>
          <w:szCs w:val="28"/>
        </w:rPr>
        <w:t>　</w:t>
      </w:r>
      <w:r w:rsidRPr="006005F4">
        <w:rPr>
          <w:rFonts w:ascii="Times New Roman" w:hAnsi="Times New Roman" w:cs="Times New Roman"/>
          <w:color w:val="000000"/>
          <w:sz w:val="28"/>
          <w:szCs w:val="28"/>
        </w:rPr>
        <w:t>G</w:t>
      </w:r>
      <w:r>
        <w:rPr>
          <w:rFonts w:ascii="Times New Roman" w:hAnsi="Times New Roman" w:cs="Times New Roman" w:hint="eastAsia"/>
          <w:color w:val="000000"/>
          <w:sz w:val="28"/>
          <w:szCs w:val="28"/>
        </w:rPr>
        <w:t xml:space="preserve">  </w:t>
      </w:r>
      <w:r w:rsidRPr="006005F4">
        <w:rPr>
          <w:rFonts w:ascii="Times New Roman" w:hAnsi="Times New Roman" w:cs="Times New Roman"/>
          <w:color w:val="000000"/>
          <w:sz w:val="28"/>
          <w:szCs w:val="28"/>
        </w:rPr>
        <w:t>H</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写出编号仪器名称：</w:t>
      </w:r>
      <w:r w:rsidRPr="006005F4">
        <w:rPr>
          <w:rFonts w:ascii="Times New Roman" w:hAnsi="Times New Roman" w:cs="Times New Roman"/>
          <w:color w:val="000000"/>
          <w:sz w:val="28"/>
          <w:szCs w:val="28"/>
        </w:rPr>
        <w:t>A__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H__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当制取较多量</w:t>
      </w:r>
      <w:r w:rsidRPr="006005F4">
        <w:rPr>
          <w:rFonts w:ascii="Times New Roman" w:hAnsi="Times New Roman" w:cs="Times New Roman"/>
          <w:color w:val="000000"/>
          <w:sz w:val="28"/>
          <w:szCs w:val="28"/>
        </w:rPr>
        <w:t>CO</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t>时</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发生装置的仪器组合是</w:t>
      </w:r>
      <w:r w:rsidRPr="006005F4">
        <w:rPr>
          <w:rFonts w:ascii="Times New Roman" w:hAnsi="Times New Roman" w:cs="Times New Roman"/>
          <w:color w:val="000000"/>
          <w:sz w:val="28"/>
          <w:szCs w:val="28"/>
        </w:rPr>
        <w:t>__</w:t>
      </w:r>
      <w:r>
        <w:rPr>
          <w:rFonts w:hAnsi="宋体"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填序号</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(3)</w:t>
      </w:r>
      <w:r w:rsidRPr="006005F4">
        <w:rPr>
          <w:rFonts w:ascii="Times New Roman" w:hAnsi="Times New Roman" w:cs="Times New Roman"/>
          <w:color w:val="000000"/>
          <w:sz w:val="28"/>
          <w:szCs w:val="28"/>
        </w:rPr>
        <w:t>阅读材料回答问题。</w:t>
      </w:r>
    </w:p>
    <w:p w:rsidR="00F50778" w:rsidRPr="006005F4" w:rsidP="00F50778">
      <w:pPr>
        <w:pStyle w:val="PlainText"/>
        <w:jc w:val="center"/>
        <w:rPr>
          <w:rFonts w:ascii="Times New Roman" w:hAnsi="Times New Roman" w:cs="Times New Roman" w:hint="eastAsia"/>
          <w:color w:val="000000"/>
          <w:sz w:val="28"/>
          <w:szCs w:val="28"/>
        </w:rPr>
      </w:pPr>
      <w:r w:rsidRPr="006005F4">
        <w:rPr>
          <w:rFonts w:ascii="Times New Roman" w:eastAsia="楷体_GB2312" w:hAnsi="Times New Roman" w:cs="Times New Roman"/>
          <w:color w:val="000000"/>
          <w:sz w:val="28"/>
          <w:szCs w:val="28"/>
        </w:rPr>
        <w:t>资料：</w:t>
      </w:r>
    </w:p>
    <w:p w:rsidR="00F50778" w:rsidRPr="006005F4" w:rsidP="00F50778">
      <w:pPr>
        <w:pStyle w:val="PlainText"/>
        <w:rPr>
          <w:rFonts w:ascii="楷体_GB2312" w:eastAsia="楷体_GB2312" w:hAnsi="楷体_GB2312" w:cs="楷体_GB2312" w:hint="eastAsia"/>
          <w:color w:val="000000"/>
          <w:sz w:val="28"/>
          <w:szCs w:val="28"/>
        </w:rPr>
      </w:pPr>
      <w:r w:rsidRPr="006005F4">
        <w:rPr>
          <w:rFonts w:ascii="Times New Roman" w:eastAsia="楷体_GB2312" w:hAnsi="Times New Roman" w:cs="Times New Roman" w:hint="eastAsia"/>
          <w:color w:val="000000"/>
          <w:sz w:val="28"/>
          <w:szCs w:val="28"/>
        </w:rPr>
        <w:t>1</w:t>
      </w:r>
      <w:r w:rsidRPr="006005F4">
        <w:rPr>
          <w:rFonts w:ascii="Times New Roman" w:hAnsi="Times New Roman" w:cs="Times New Roman" w:hint="eastAsia"/>
          <w:color w:val="000000"/>
          <w:sz w:val="28"/>
          <w:szCs w:val="28"/>
        </w:rPr>
        <w:t>．</w:t>
      </w:r>
      <w:r w:rsidRPr="006005F4">
        <w:rPr>
          <w:rFonts w:ascii="Times New Roman" w:eastAsia="楷体_GB2312" w:hAnsi="Times New Roman" w:cs="Times New Roman"/>
          <w:color w:val="000000"/>
          <w:sz w:val="28"/>
          <w:szCs w:val="28"/>
        </w:rPr>
        <w:t>氨气是有刺激性气味的无色气体</w:t>
      </w:r>
      <w:r w:rsidRPr="006005F4">
        <w:rPr>
          <w:rFonts w:ascii="楷体_GB2312" w:eastAsia="楷体_GB2312" w:hAnsi="楷体_GB2312" w:cs="楷体_GB2312" w:hint="eastAsia"/>
          <w:color w:val="000000"/>
          <w:sz w:val="28"/>
          <w:szCs w:val="28"/>
        </w:rPr>
        <w:t>，</w:t>
      </w:r>
      <w:r w:rsidRPr="006005F4">
        <w:rPr>
          <w:rFonts w:ascii="Times New Roman" w:eastAsia="楷体_GB2312" w:hAnsi="Times New Roman" w:cs="Times New Roman"/>
          <w:color w:val="000000"/>
          <w:sz w:val="28"/>
          <w:szCs w:val="28"/>
        </w:rPr>
        <w:t>密度比空气小</w:t>
      </w:r>
      <w:r w:rsidRPr="006005F4">
        <w:rPr>
          <w:rFonts w:ascii="楷体_GB2312" w:eastAsia="楷体_GB2312" w:hAnsi="楷体_GB2312" w:cs="楷体_GB2312" w:hint="eastAsia"/>
          <w:color w:val="000000"/>
          <w:sz w:val="28"/>
          <w:szCs w:val="28"/>
        </w:rPr>
        <w:t>，</w:t>
      </w:r>
      <w:r w:rsidRPr="006005F4">
        <w:rPr>
          <w:rFonts w:ascii="Times New Roman" w:eastAsia="楷体_GB2312" w:hAnsi="Times New Roman" w:cs="Times New Roman"/>
          <w:color w:val="000000"/>
          <w:sz w:val="28"/>
          <w:szCs w:val="28"/>
        </w:rPr>
        <w:t>极易溶于水</w:t>
      </w:r>
      <w:r w:rsidRPr="006005F4">
        <w:rPr>
          <w:rFonts w:ascii="楷体_GB2312" w:eastAsia="楷体_GB2312" w:hAnsi="楷体_GB2312" w:cs="楷体_GB2312" w:hint="eastAsia"/>
          <w:color w:val="000000"/>
          <w:sz w:val="28"/>
          <w:szCs w:val="28"/>
        </w:rPr>
        <w:t>，</w:t>
      </w:r>
      <w:r w:rsidRPr="006005F4">
        <w:rPr>
          <w:rFonts w:ascii="Times New Roman" w:eastAsia="楷体_GB2312" w:hAnsi="Times New Roman" w:cs="Times New Roman"/>
          <w:color w:val="000000"/>
          <w:sz w:val="28"/>
          <w:szCs w:val="28"/>
        </w:rPr>
        <w:t>其水溶液显碱性。</w:t>
      </w:r>
    </w:p>
    <w:p w:rsidR="00F50778" w:rsidRPr="006005F4" w:rsidP="00F50778">
      <w:pPr>
        <w:pStyle w:val="PlainText"/>
        <w:rPr>
          <w:rFonts w:ascii="楷体_GB2312" w:eastAsia="楷体_GB2312" w:hAnsi="楷体_GB2312" w:cs="楷体_GB2312" w:hint="eastAsia"/>
          <w:color w:val="000000"/>
          <w:sz w:val="28"/>
          <w:szCs w:val="28"/>
        </w:rPr>
      </w:pPr>
      <w:r w:rsidRPr="006005F4">
        <w:rPr>
          <w:rFonts w:ascii="Times New Roman" w:eastAsia="楷体_GB2312" w:hAnsi="Times New Roman" w:cs="Times New Roman" w:hint="eastAsia"/>
          <w:color w:val="000000"/>
          <w:sz w:val="28"/>
          <w:szCs w:val="28"/>
        </w:rPr>
        <w:t>2</w:t>
      </w:r>
      <w:r w:rsidRPr="006005F4">
        <w:rPr>
          <w:rFonts w:ascii="楷体_GB2312" w:eastAsia="楷体_GB2312" w:hAnsi="楷体_GB2312" w:cs="楷体_GB2312" w:hint="eastAsia"/>
          <w:color w:val="000000"/>
          <w:sz w:val="28"/>
          <w:szCs w:val="28"/>
        </w:rPr>
        <w:t>．</w:t>
      </w:r>
      <w:r w:rsidRPr="006005F4">
        <w:rPr>
          <w:rFonts w:ascii="Times New Roman" w:eastAsia="楷体_GB2312" w:hAnsi="Times New Roman" w:cs="Times New Roman"/>
          <w:color w:val="000000"/>
          <w:sz w:val="28"/>
          <w:szCs w:val="28"/>
        </w:rPr>
        <w:t>加热熟石灰和氯化铵的固体混合</w:t>
      </w:r>
      <w:r w:rsidRPr="006005F4">
        <w:rPr>
          <w:rFonts w:ascii="Times New Roman" w:eastAsia="楷体_GB2312" w:hAnsi="Times New Roman" w:cs="Times New Roman" w:hint="eastAsia"/>
          <w:color w:val="000000"/>
          <w:sz w:val="28"/>
          <w:szCs w:val="28"/>
        </w:rPr>
        <w:t>物生成氨气。</w:t>
      </w:r>
    </w:p>
    <w:p w:rsidR="00F50778" w:rsidRPr="006005F4" w:rsidP="00F50778">
      <w:pPr>
        <w:pStyle w:val="PlainText"/>
        <w:rPr>
          <w:rFonts w:ascii="楷体_GB2312" w:eastAsia="楷体_GB2312" w:hAnsi="楷体_GB2312" w:cs="楷体_GB2312" w:hint="eastAsia"/>
          <w:color w:val="000000"/>
          <w:sz w:val="28"/>
          <w:szCs w:val="28"/>
        </w:rPr>
      </w:pPr>
      <w:r w:rsidRPr="006005F4">
        <w:rPr>
          <w:rFonts w:ascii="Times New Roman" w:eastAsia="楷体_GB2312" w:hAnsi="Times New Roman" w:cs="Times New Roman"/>
          <w:color w:val="000000"/>
          <w:sz w:val="28"/>
          <w:szCs w:val="28"/>
        </w:rPr>
        <w:t>3</w:t>
      </w:r>
      <w:r w:rsidRPr="006005F4">
        <w:rPr>
          <w:rFonts w:ascii="楷体_GB2312" w:eastAsia="楷体_GB2312" w:hAnsi="楷体_GB2312" w:cs="楷体_GB2312" w:hint="eastAsia"/>
          <w:color w:val="000000"/>
          <w:sz w:val="28"/>
          <w:szCs w:val="28"/>
        </w:rPr>
        <w:t>．</w:t>
      </w:r>
      <w:r w:rsidRPr="006005F4">
        <w:rPr>
          <w:rFonts w:ascii="Times New Roman" w:eastAsia="楷体_GB2312" w:hAnsi="Times New Roman" w:cs="Times New Roman"/>
          <w:color w:val="000000"/>
          <w:sz w:val="28"/>
          <w:szCs w:val="28"/>
        </w:rPr>
        <w:t>湿润的红色石蕊试纸遇到氨气变蓝色；氨气遇到浓盐酸时冒白烟</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生成</w:t>
      </w:r>
      <w:r w:rsidRPr="006005F4">
        <w:rPr>
          <w:rFonts w:ascii="Times New Roman" w:eastAsia="楷体_GB2312" w:hAnsi="Times New Roman" w:cs="Times New Roman"/>
          <w:color w:val="000000"/>
          <w:sz w:val="28"/>
          <w:szCs w:val="28"/>
        </w:rPr>
        <w:t>NH</w:t>
      </w:r>
      <w:r w:rsidRPr="006005F4">
        <w:rPr>
          <w:rFonts w:ascii="Times New Roman" w:eastAsia="楷体_GB2312" w:hAnsi="Times New Roman" w:cs="Times New Roman" w:hint="eastAsia"/>
          <w:color w:val="000000"/>
          <w:sz w:val="28"/>
          <w:szCs w:val="28"/>
          <w:vertAlign w:val="subscript"/>
        </w:rPr>
        <w:t>4</w:t>
      </w:r>
      <w:r w:rsidRPr="006005F4">
        <w:rPr>
          <w:rFonts w:ascii="Times New Roman" w:eastAsia="楷体_GB2312" w:hAnsi="Times New Roman" w:cs="Times New Roman" w:hint="eastAsia"/>
          <w:color w:val="000000"/>
          <w:sz w:val="28"/>
          <w:szCs w:val="28"/>
        </w:rPr>
        <w:t>Cl</w:t>
      </w:r>
      <w:r w:rsidRPr="006005F4">
        <w:rPr>
          <w:rFonts w:ascii="Times New Roman" w:eastAsia="楷体_GB2312" w:hAnsi="Times New Roman" w:cs="Times New Roman"/>
          <w:color w:val="000000"/>
          <w:sz w:val="28"/>
          <w:szCs w:val="28"/>
        </w:rPr>
        <w:t>固体</w:t>
      </w:r>
      <w:r w:rsidRPr="006005F4">
        <w:rPr>
          <w:rFonts w:ascii="Times New Roman" w:eastAsia="楷体_GB2312" w:hAnsi="Times New Roman" w:cs="Times New Roman"/>
          <w:color w:val="000000"/>
          <w:sz w:val="28"/>
          <w:szCs w:val="28"/>
        </w:rPr>
        <w:t>)</w:t>
      </w:r>
      <w:r w:rsidRPr="006005F4">
        <w:rPr>
          <w:rFonts w:ascii="Times New Roman" w:eastAsia="楷体_GB2312"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571500" cy="742950"/>
            <wp:effectExtent l="19050" t="0" r="0" b="0"/>
            <wp:docPr id="6" name="图片 6" descr="单元质量评估试卷修改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单元质量评估试卷修改36.tif"/>
                    <pic:cNvPicPr>
                      <a:picLocks noChangeAspect="1" noChangeArrowheads="1"/>
                    </pic:cNvPicPr>
                  </pic:nvPicPr>
                  <pic:blipFill>
                    <a:blip xmlns:r="http://schemas.openxmlformats.org/officeDocument/2006/relationships" r:embed="rId27" r:link="rId28"/>
                    <a:srcRect/>
                    <a:stretch>
                      <a:fillRect/>
                    </a:stretch>
                  </pic:blipFill>
                  <pic:spPr bwMode="auto">
                    <a:xfrm>
                      <a:off x="0" y="0"/>
                      <a:ext cx="571500" cy="742950"/>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hAnsi="宋体" w:cs="Times New Roman" w:hint="eastAsia"/>
          <w:color w:val="000000"/>
          <w:sz w:val="28"/>
          <w:szCs w:val="28"/>
        </w:rPr>
        <w:t>①</w:t>
      </w:r>
      <w:r w:rsidRPr="006005F4">
        <w:rPr>
          <w:rFonts w:ascii="Times New Roman" w:hAnsi="Times New Roman" w:cs="Times New Roman"/>
          <w:color w:val="000000"/>
          <w:sz w:val="28"/>
          <w:szCs w:val="28"/>
        </w:rPr>
        <w:t>制取氨气的装置与实验室用</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填</w:t>
      </w:r>
      <w:r w:rsidRPr="006005F4">
        <w:rPr>
          <w:rFonts w:hAnsi="宋体" w:cs="Times New Roman"/>
          <w:color w:val="000000"/>
          <w:sz w:val="28"/>
          <w:szCs w:val="28"/>
        </w:rPr>
        <w:t>“</w:t>
      </w:r>
      <w:r w:rsidRPr="006005F4">
        <w:rPr>
          <w:rFonts w:ascii="Times New Roman" w:hAnsi="Times New Roman" w:cs="Times New Roman"/>
          <w:color w:val="000000"/>
          <w:sz w:val="28"/>
          <w:szCs w:val="28"/>
        </w:rPr>
        <w:t>高锰酸钾</w:t>
      </w:r>
      <w:r w:rsidRPr="006005F4">
        <w:rPr>
          <w:rFonts w:hAnsi="宋体" w:cs="Times New Roman"/>
          <w:color w:val="000000"/>
          <w:sz w:val="28"/>
          <w:szCs w:val="28"/>
        </w:rPr>
        <w:t>”</w:t>
      </w:r>
      <w:r w:rsidRPr="006005F4">
        <w:rPr>
          <w:rFonts w:ascii="Times New Roman" w:hAnsi="Times New Roman" w:cs="Times New Roman"/>
          <w:color w:val="000000"/>
          <w:sz w:val="28"/>
          <w:szCs w:val="28"/>
        </w:rPr>
        <w:t>或</w:t>
      </w:r>
      <w:r w:rsidRPr="006005F4">
        <w:rPr>
          <w:rFonts w:hAnsi="宋体" w:cs="Times New Roman"/>
          <w:color w:val="000000"/>
          <w:sz w:val="28"/>
          <w:szCs w:val="28"/>
        </w:rPr>
        <w:t>“</w:t>
      </w:r>
      <w:r w:rsidRPr="006005F4">
        <w:rPr>
          <w:rFonts w:ascii="Times New Roman" w:hAnsi="Times New Roman" w:cs="Times New Roman"/>
          <w:color w:val="000000"/>
          <w:sz w:val="28"/>
          <w:szCs w:val="28"/>
        </w:rPr>
        <w:t>双氧水</w:t>
      </w:r>
      <w:r w:rsidRPr="006005F4">
        <w:rPr>
          <w:rFonts w:hAnsi="宋体" w:cs="Times New Roman"/>
          <w:color w:val="000000"/>
          <w:sz w:val="28"/>
          <w:szCs w:val="28"/>
        </w:rPr>
        <w:t>”</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制氧气的装置相同</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还缺少的仪器名称是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检查该装置气密性的方法是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hAnsi="宋体" w:cs="宋体" w:hint="eastAsia"/>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hAnsi="宋体" w:cs="Times New Roman" w:hint="eastAsia"/>
          <w:color w:val="000000"/>
          <w:sz w:val="28"/>
          <w:szCs w:val="28"/>
        </w:rPr>
        <w:t>②</w:t>
      </w:r>
      <w:r w:rsidRPr="006005F4">
        <w:rPr>
          <w:rFonts w:ascii="Times New Roman" w:hAnsi="Times New Roman" w:cs="Times New Roman"/>
          <w:color w:val="000000"/>
          <w:sz w:val="28"/>
          <w:szCs w:val="28"/>
        </w:rPr>
        <w:t>若用图装置收集氨气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进气口应为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端</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填</w:t>
      </w:r>
      <w:r w:rsidRPr="006005F4">
        <w:rPr>
          <w:rFonts w:ascii="Times New Roman" w:hAnsi="Times New Roman" w:cs="Times New Roman"/>
          <w:color w:val="000000"/>
          <w:sz w:val="28"/>
          <w:szCs w:val="28"/>
        </w:rPr>
        <w:t>“m”</w:t>
      </w:r>
      <w:r w:rsidRPr="006005F4">
        <w:rPr>
          <w:rFonts w:ascii="Times New Roman" w:hAnsi="Times New Roman" w:cs="Times New Roman"/>
          <w:color w:val="000000"/>
          <w:sz w:val="28"/>
          <w:szCs w:val="28"/>
        </w:rPr>
        <w:t>或</w:t>
      </w:r>
      <w:r w:rsidRPr="006005F4">
        <w:rPr>
          <w:rFonts w:ascii="Times New Roman" w:hAnsi="Times New Roman" w:cs="Times New Roman"/>
          <w:color w:val="000000"/>
          <w:sz w:val="28"/>
          <w:szCs w:val="28"/>
        </w:rPr>
        <w:t>“n”)</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检验氨气集满的方法是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(4)</w:t>
      </w:r>
      <w:r w:rsidRPr="006005F4">
        <w:rPr>
          <w:rFonts w:ascii="Times New Roman" w:hAnsi="Times New Roman" w:cs="Times New Roman"/>
          <w:color w:val="000000"/>
          <w:sz w:val="28"/>
          <w:szCs w:val="28"/>
        </w:rPr>
        <w:t>加热是最常见的反应条件</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用酒精灯给试管中的固体加热时</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试管口稍向下倾斜的原因是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22</w:t>
      </w:r>
      <w:r w:rsidRPr="006005F4">
        <w:rPr>
          <w:rFonts w:ascii="Times New Roman" w:hAnsi="Times New Roman" w:cs="Times New Roman" w:hint="eastAsia"/>
          <w:color w:val="000000"/>
          <w:sz w:val="28"/>
          <w:szCs w:val="28"/>
        </w:rPr>
        <w:t>．</w:t>
      </w:r>
      <w:r w:rsidRPr="006005F4">
        <w:rPr>
          <w:rFonts w:ascii="Times New Roman" w:eastAsia="仿宋_GB2312" w:hAnsi="Times New Roman" w:cs="Times New Roman"/>
          <w:color w:val="000000"/>
          <w:sz w:val="28"/>
          <w:szCs w:val="28"/>
        </w:rPr>
        <w:t>(9</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r w:rsidRPr="006005F4">
        <w:rPr>
          <w:rFonts w:ascii="Times New Roman" w:hAnsi="Times New Roman" w:cs="Times New Roman"/>
          <w:color w:val="000000"/>
          <w:sz w:val="28"/>
          <w:szCs w:val="28"/>
        </w:rPr>
        <w:t>某化学兴趣小组同学设想通过用镁条燃烧的实验来测定空气中的氧气含量</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如图</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w:t>
      </w:r>
    </w:p>
    <w:p w:rsidR="00F50778" w:rsidRPr="006005F4" w:rsidP="00F50778">
      <w:pPr>
        <w:pStyle w:val="PlainText"/>
        <w:jc w:val="center"/>
        <w:rPr>
          <w:rFonts w:ascii="Times New Roman" w:hAnsi="Times New Roman" w:cs="Times New Roman" w:hint="eastAsia"/>
          <w:color w:val="000000"/>
          <w:sz w:val="28"/>
          <w:szCs w:val="28"/>
        </w:rPr>
      </w:pPr>
      <w:r>
        <w:rPr>
          <w:rFonts w:ascii="Times New Roman" w:hAnsi="Times New Roman" w:cs="Times New Roman" w:hint="eastAsia"/>
          <w:noProof/>
          <w:color w:val="000000"/>
          <w:sz w:val="28"/>
          <w:szCs w:val="28"/>
        </w:rPr>
        <w:drawing>
          <wp:inline distT="0" distB="0" distL="0" distR="0">
            <wp:extent cx="1514475" cy="933450"/>
            <wp:effectExtent l="19050" t="0" r="9525" b="0"/>
            <wp:docPr id="7" name="图片 7" descr="单元质量评估试卷修改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单元质量评估试卷修改38.TIF"/>
                    <pic:cNvPicPr>
                      <a:picLocks noChangeAspect="1" noChangeArrowheads="1"/>
                    </pic:cNvPicPr>
                  </pic:nvPicPr>
                  <pic:blipFill>
                    <a:blip xmlns:r="http://schemas.openxmlformats.org/officeDocument/2006/relationships" r:embed="rId29" r:link="rId30"/>
                    <a:srcRect/>
                    <a:stretch>
                      <a:fillRect/>
                    </a:stretch>
                  </pic:blipFill>
                  <pic:spPr bwMode="auto">
                    <a:xfrm>
                      <a:off x="0" y="0"/>
                      <a:ext cx="1514475" cy="933450"/>
                    </a:xfrm>
                    <a:prstGeom prst="rect">
                      <a:avLst/>
                    </a:prstGeom>
                    <a:noFill/>
                    <a:ln w="9525">
                      <a:noFill/>
                      <a:miter lim="800000"/>
                      <a:headEnd/>
                      <a:tailEnd/>
                    </a:ln>
                  </pic:spPr>
                </pic:pic>
              </a:graphicData>
            </a:graphic>
          </wp:inline>
        </w:drawing>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【提出问题】利用镁条在空气中燃烧的原理测定空气里氧气的含量是否合理？</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【查阅资料】镁是一种化学性质比较活泼的金属</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在氮气中能燃烧</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生成固态的氮化镁</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化学方程式为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；镁在二氧化碳气体中也能燃烧</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生成碳和氧化镁</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化学方程式为</w:t>
      </w:r>
      <w:r w:rsidRPr="006005F4">
        <w:rPr>
          <w:rFonts w:ascii="Times New Roman" w:hAnsi="Times New Roman" w:cs="Times New Roman"/>
          <w:color w:val="000000"/>
          <w:sz w:val="28"/>
          <w:szCs w:val="28"/>
        </w:rPr>
        <w:t xml:space="preserve"> 2Mg</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CO</w:t>
      </w:r>
      <w:r w:rsidRPr="006005F4">
        <w:rPr>
          <w:rFonts w:ascii="Times New Roman" w:hAnsi="Times New Roman" w:cs="Times New Roman" w:hint="eastAsia"/>
          <w:color w:val="000000"/>
          <w:sz w:val="28"/>
          <w:szCs w:val="28"/>
          <w:vertAlign w:val="subscript"/>
        </w:rPr>
        <w:t>2</w:t>
      </w:r>
      <w:r w:rsidRPr="006005F4">
        <w:rPr>
          <w:rFonts w:ascii="Times New Roman" w:hAnsi="Times New Roman" w:cs="Times New Roman"/>
          <w:color w:val="000000"/>
          <w:sz w:val="28"/>
          <w:szCs w:val="28"/>
        </w:rPr>
        <w:fldChar w:fldCharType="begin"/>
      </w:r>
      <w:r w:rsidRPr="006005F4">
        <w:rPr>
          <w:rFonts w:ascii="Times New Roman" w:hAnsi="Times New Roman" w:cs="Times New Roman" w:hint="eastAsia"/>
          <w:color w:val="000000"/>
          <w:sz w:val="28"/>
          <w:szCs w:val="28"/>
        </w:rPr>
        <w:instrText>eq \o(</w:instrText>
      </w:r>
      <w:r w:rsidRPr="006005F4">
        <w:rPr>
          <w:rFonts w:ascii="Times New Roman" w:hAnsi="Times New Roman" w:cs="Times New Roman" w:hint="eastAsia"/>
          <w:color w:val="000000"/>
          <w:spacing w:val="-16"/>
          <w:sz w:val="28"/>
          <w:szCs w:val="28"/>
        </w:rPr>
        <w:instrText>====</w:instrText>
      </w:r>
      <w:r w:rsidRPr="006005F4">
        <w:rPr>
          <w:rFonts w:ascii="Times New Roman" w:hAnsi="Times New Roman" w:cs="Times New Roman" w:hint="eastAsia"/>
          <w:color w:val="000000"/>
          <w:sz w:val="28"/>
          <w:szCs w:val="28"/>
        </w:rPr>
        <w:instrText>=,\s\up7(</w:instrText>
      </w:r>
      <w:r w:rsidRPr="006005F4">
        <w:rPr>
          <w:rFonts w:ascii="Times New Roman" w:hAnsi="Times New Roman" w:cs="Times New Roman"/>
          <w:color w:val="000000"/>
          <w:sz w:val="28"/>
          <w:szCs w:val="28"/>
        </w:rPr>
        <w:instrText>点燃</w:instrText>
      </w:r>
      <w:r w:rsidRPr="006005F4">
        <w:rPr>
          <w:rFonts w:ascii="Times New Roman" w:hAnsi="Times New Roman" w:cs="Times New Roman"/>
          <w:color w:val="000000"/>
          <w:sz w:val="28"/>
          <w:szCs w:val="28"/>
        </w:rPr>
        <w:instrText>))</w:instrText>
      </w:r>
      <w:r w:rsidRPr="006005F4">
        <w:rPr>
          <w:rFonts w:ascii="Times New Roman" w:hAnsi="Times New Roman" w:cs="Times New Roman"/>
          <w:color w:val="000000"/>
          <w:sz w:val="28"/>
          <w:szCs w:val="28"/>
        </w:rPr>
        <w:fldChar w:fldCharType="separate"/>
      </w:r>
      <w:r w:rsidRPr="006005F4">
        <w:rPr>
          <w:rFonts w:ascii="Times New Roman" w:hAnsi="Times New Roman" w:cs="Times New Roman"/>
          <w:color w:val="000000"/>
          <w:sz w:val="28"/>
          <w:szCs w:val="28"/>
        </w:rPr>
        <w:fldChar w:fldCharType="end"/>
      </w:r>
      <w:r w:rsidRPr="006005F4">
        <w:rPr>
          <w:rFonts w:ascii="Times New Roman" w:hAnsi="Times New Roman" w:cs="Times New Roman" w:hint="eastAsia"/>
          <w:color w:val="000000"/>
          <w:sz w:val="28"/>
          <w:szCs w:val="28"/>
        </w:rPr>
        <w:t>2MgO</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C</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【得出结论】在点燃条件下</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镁</w:t>
      </w:r>
      <w:r w:rsidRPr="006005F4">
        <w:rPr>
          <w:rFonts w:ascii="Times New Roman" w:hAnsi="Times New Roman" w:cs="Times New Roman"/>
          <w:color w:val="000000"/>
          <w:sz w:val="28"/>
          <w:szCs w:val="28"/>
        </w:rPr>
        <w:t>条不仅</w:t>
      </w:r>
      <w:r w:rsidRPr="006005F4">
        <w:rPr>
          <w:rFonts w:ascii="Times New Roman" w:hAnsi="Times New Roman" w:cs="Times New Roman"/>
          <w:color w:val="000000"/>
          <w:sz w:val="28"/>
          <w:szCs w:val="28"/>
        </w:rPr>
        <w:t>能与空气中的氧气反应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还能与氮气、二氧化碳反应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因此利用镁条在空气中燃烧的原理测定空气里氧气的含量</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填</w:t>
      </w:r>
      <w:r w:rsidRPr="006005F4">
        <w:rPr>
          <w:rFonts w:hAnsi="宋体" w:cs="Times New Roman"/>
          <w:color w:val="000000"/>
          <w:sz w:val="28"/>
          <w:szCs w:val="28"/>
        </w:rPr>
        <w:t>“</w:t>
      </w:r>
      <w:r w:rsidRPr="006005F4">
        <w:rPr>
          <w:rFonts w:ascii="Times New Roman" w:hAnsi="Times New Roman" w:cs="Times New Roman"/>
          <w:color w:val="000000"/>
          <w:sz w:val="28"/>
          <w:szCs w:val="28"/>
        </w:rPr>
        <w:t>合理</w:t>
      </w:r>
      <w:r w:rsidRPr="006005F4">
        <w:rPr>
          <w:rFonts w:hAnsi="宋体" w:cs="Times New Roman"/>
          <w:color w:val="000000"/>
          <w:sz w:val="28"/>
          <w:szCs w:val="28"/>
        </w:rPr>
        <w:t>”</w:t>
      </w:r>
      <w:r w:rsidRPr="006005F4">
        <w:rPr>
          <w:rFonts w:ascii="Times New Roman" w:hAnsi="Times New Roman" w:cs="Times New Roman"/>
          <w:color w:val="000000"/>
          <w:sz w:val="28"/>
          <w:szCs w:val="28"/>
        </w:rPr>
        <w:t>或</w:t>
      </w:r>
      <w:r w:rsidRPr="006005F4">
        <w:rPr>
          <w:rFonts w:hAnsi="宋体" w:cs="Times New Roman"/>
          <w:color w:val="000000"/>
          <w:sz w:val="28"/>
          <w:szCs w:val="28"/>
        </w:rPr>
        <w:t>“</w:t>
      </w:r>
      <w:r w:rsidRPr="006005F4">
        <w:rPr>
          <w:rFonts w:ascii="Times New Roman" w:hAnsi="Times New Roman" w:cs="Times New Roman"/>
          <w:color w:val="000000"/>
          <w:sz w:val="28"/>
          <w:szCs w:val="28"/>
        </w:rPr>
        <w:t>不合理</w:t>
      </w:r>
      <w:r w:rsidRPr="006005F4">
        <w:rPr>
          <w:rFonts w:hAnsi="宋体" w:cs="Times New Roman"/>
          <w:color w:val="000000"/>
          <w:sz w:val="28"/>
          <w:szCs w:val="28"/>
        </w:rPr>
        <w:t>”</w:t>
      </w:r>
      <w:r w:rsidRPr="006005F4">
        <w:rPr>
          <w:rFonts w:ascii="Times New Roman" w:hAnsi="Times New Roman" w:cs="Times New Roman"/>
          <w:color w:val="000000"/>
          <w:sz w:val="28"/>
          <w:szCs w:val="28"/>
        </w:rPr>
        <w:t>)</w:t>
      </w:r>
      <w:r w:rsidRPr="006005F4">
        <w:rPr>
          <w:rFonts w:ascii="Times New Roman"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【进行实验】按图所示</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点燃镁条</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待镁条熄灭并冷却后</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打开弹簧夹</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进入集气瓶中水的体积约为其容积的</w:t>
      </w:r>
      <w:r w:rsidRPr="006005F4">
        <w:rPr>
          <w:rFonts w:ascii="Times New Roman" w:hAnsi="Times New Roman" w:cs="Times New Roman"/>
          <w:color w:val="000000"/>
          <w:sz w:val="28"/>
          <w:szCs w:val="28"/>
        </w:rPr>
        <w:t>70%</w:t>
      </w:r>
      <w:r w:rsidRPr="006005F4">
        <w:rPr>
          <w:rFonts w:ascii="Times New Roman" w:hAnsi="Times New Roman" w:cs="Times New Roman"/>
          <w:color w:val="000000"/>
          <w:sz w:val="28"/>
          <w:szCs w:val="28"/>
        </w:rPr>
        <w:t>。此时水能进入集气瓶</w:t>
      </w:r>
      <w:r w:rsidRPr="006005F4">
        <w:rPr>
          <w:rFonts w:ascii="Times New Roman" w:hAnsi="Times New Roman" w:cs="Times New Roman" w:hint="eastAsia"/>
          <w:color w:val="000000"/>
          <w:sz w:val="28"/>
          <w:szCs w:val="28"/>
        </w:rPr>
        <w:t>的原因是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集气瓶中事先放少量细沙的目的是</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【数据分析】如果镁条只和空气中的氧气反应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则进入集气瓶中水的</w:t>
      </w:r>
      <w:r w:rsidRPr="006005F4">
        <w:rPr>
          <w:rFonts w:ascii="Times New Roman" w:hAnsi="Times New Roman" w:cs="Times New Roman"/>
          <w:color w:val="000000"/>
          <w:sz w:val="28"/>
          <w:szCs w:val="28"/>
        </w:rPr>
        <w:t>体积最多不超过其容积的</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。本实验中进入集气瓶中水的体积约为其容积的</w:t>
      </w:r>
      <w:r w:rsidRPr="006005F4">
        <w:rPr>
          <w:rFonts w:ascii="Times New Roman" w:hAnsi="Times New Roman" w:cs="Times New Roman"/>
          <w:color w:val="000000"/>
          <w:sz w:val="28"/>
          <w:szCs w:val="28"/>
        </w:rPr>
        <w:t>70%</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若所有操作过程均准确无误</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则可推出参加反应的气体除了氧气</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还一定还有</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__</w:t>
      </w:r>
      <w:r w:rsidRPr="006005F4">
        <w:rPr>
          <w:rFonts w:ascii="Times New Roman" w:hAnsi="Times New Roman" w:cs="Times New Roman"/>
          <w:color w:val="000000"/>
          <w:sz w:val="28"/>
          <w:szCs w:val="28"/>
        </w:rPr>
        <w:t>。</w:t>
      </w:r>
    </w:p>
    <w:p w:rsidR="00F50778" w:rsidRPr="00C47E80" w:rsidP="00F50778">
      <w:pPr>
        <w:pStyle w:val="PlainText"/>
        <w:jc w:val="left"/>
        <w:rPr>
          <w:rFonts w:ascii="Times New Roman" w:hAnsi="Times New Roman" w:cs="Times New Roman" w:hint="eastAsia"/>
          <w:color w:val="000000"/>
          <w:sz w:val="28"/>
          <w:szCs w:val="28"/>
        </w:rPr>
      </w:pPr>
      <w:r w:rsidRPr="00C47E80">
        <w:rPr>
          <w:rFonts w:ascii="Times New Roman" w:hAnsi="Times New Roman" w:cs="Times New Roman"/>
          <w:color w:val="000000"/>
          <w:sz w:val="28"/>
          <w:szCs w:val="28"/>
        </w:rPr>
        <w:t>【</w:t>
      </w:r>
      <w:r w:rsidRPr="00C47E80">
        <w:rPr>
          <w:rFonts w:ascii="Times New Roman" w:hAnsi="Times New Roman" w:cs="Times New Roman" w:hint="eastAsia"/>
          <w:color w:val="000000"/>
          <w:sz w:val="28"/>
          <w:szCs w:val="28"/>
        </w:rPr>
        <w:t>交流与反思】若将装置中缠在铁丝上的镁条改为盛有碳粉的燃烧匙</w:t>
      </w:r>
      <w:r w:rsidRPr="00C47E80">
        <w:rPr>
          <w:rFonts w:ascii="Times New Roman" w:hAnsi="Times New Roman" w:cs="Times New Roman" w:hint="eastAsia"/>
          <w:color w:val="000000"/>
          <w:sz w:val="28"/>
          <w:szCs w:val="28"/>
        </w:rPr>
        <w:t>(</w:t>
      </w:r>
      <w:r w:rsidRPr="00C47E80">
        <w:rPr>
          <w:rFonts w:ascii="Times New Roman" w:hAnsi="Times New Roman" w:cs="Times New Roman" w:hint="eastAsia"/>
          <w:color w:val="000000"/>
          <w:sz w:val="28"/>
          <w:szCs w:val="28"/>
        </w:rPr>
        <w:t>其余仪器和用品均不改变</w:t>
      </w:r>
      <w:r w:rsidRPr="00C47E80">
        <w:rPr>
          <w:rFonts w:ascii="Times New Roman" w:hAnsi="Times New Roman" w:cs="Times New Roman" w:hint="eastAsia"/>
          <w:color w:val="000000"/>
          <w:sz w:val="28"/>
          <w:szCs w:val="28"/>
        </w:rPr>
        <w:t>)</w:t>
      </w:r>
      <w:r w:rsidRPr="00C47E80">
        <w:rPr>
          <w:rFonts w:ascii="Times New Roman" w:hAnsi="Times New Roman" w:cs="Times New Roman" w:hint="eastAsia"/>
          <w:color w:val="000000"/>
          <w:sz w:val="28"/>
          <w:szCs w:val="28"/>
        </w:rPr>
        <w:t>，测定空气里氧气的含量是否合理？</w:t>
      </w:r>
      <w:r w:rsidRPr="00C47E80">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C47E80">
        <w:rPr>
          <w:rFonts w:ascii="Times New Roman" w:hAnsi="Times New Roman" w:cs="Times New Roman"/>
          <w:color w:val="000000"/>
          <w:sz w:val="28"/>
          <w:szCs w:val="28"/>
        </w:rPr>
        <w:t>__</w:t>
      </w:r>
      <w:r w:rsidRPr="00C47E80">
        <w:rPr>
          <w:rFonts w:ascii="Times New Roman" w:hAnsi="Times New Roman" w:cs="Times New Roman" w:hint="eastAsia"/>
          <w:color w:val="000000"/>
          <w:sz w:val="28"/>
          <w:szCs w:val="28"/>
          <w:u w:val="single"/>
        </w:rPr>
        <w:t xml:space="preserve">          </w:t>
      </w:r>
      <w:r>
        <w:rPr>
          <w:rFonts w:ascii="Times New Roman" w:hAnsi="Times New Roman" w:cs="Times New Roman" w:hint="eastAsia"/>
          <w:color w:val="000000"/>
          <w:sz w:val="28"/>
          <w:szCs w:val="28"/>
        </w:rPr>
        <w:t xml:space="preserve"> </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填</w:t>
      </w:r>
      <w:r w:rsidRPr="00C47E80">
        <w:rPr>
          <w:rFonts w:hAnsi="宋体" w:cs="Times New Roman"/>
          <w:color w:val="000000"/>
          <w:sz w:val="28"/>
          <w:szCs w:val="28"/>
        </w:rPr>
        <w:t>“</w:t>
      </w:r>
      <w:r w:rsidRPr="00C47E80">
        <w:rPr>
          <w:rFonts w:ascii="Times New Roman" w:hAnsi="Times New Roman" w:cs="Times New Roman"/>
          <w:color w:val="000000"/>
          <w:sz w:val="28"/>
          <w:szCs w:val="28"/>
        </w:rPr>
        <w:t>合理</w:t>
      </w:r>
      <w:r w:rsidRPr="00C47E80">
        <w:rPr>
          <w:rFonts w:hAnsi="宋体" w:cs="Times New Roman"/>
          <w:color w:val="000000"/>
          <w:sz w:val="28"/>
          <w:szCs w:val="28"/>
        </w:rPr>
        <w:t>”</w:t>
      </w:r>
      <w:r w:rsidRPr="00C47E80">
        <w:rPr>
          <w:rFonts w:ascii="Times New Roman" w:hAnsi="Times New Roman" w:cs="Times New Roman"/>
          <w:color w:val="000000"/>
          <w:sz w:val="28"/>
          <w:szCs w:val="28"/>
        </w:rPr>
        <w:t>或</w:t>
      </w:r>
      <w:r w:rsidRPr="00C47E80">
        <w:rPr>
          <w:rFonts w:hAnsi="宋体" w:cs="Times New Roman"/>
          <w:color w:val="000000"/>
          <w:sz w:val="28"/>
          <w:szCs w:val="28"/>
        </w:rPr>
        <w:t>“</w:t>
      </w:r>
      <w:r w:rsidRPr="00C47E80">
        <w:rPr>
          <w:rFonts w:ascii="Times New Roman" w:hAnsi="Times New Roman" w:cs="Times New Roman"/>
          <w:color w:val="000000"/>
          <w:sz w:val="28"/>
          <w:szCs w:val="28"/>
        </w:rPr>
        <w:t>不合理</w:t>
      </w:r>
      <w:r w:rsidRPr="00C47E80">
        <w:rPr>
          <w:rFonts w:hAnsi="宋体" w:cs="Times New Roman"/>
          <w:color w:val="000000"/>
          <w:sz w:val="28"/>
          <w:szCs w:val="28"/>
        </w:rPr>
        <w:t>”</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w:t>
      </w:r>
    </w:p>
    <w:p w:rsidR="00F50778" w:rsidRPr="00C47E80" w:rsidP="00F50778">
      <w:pPr>
        <w:pStyle w:val="PlainText"/>
        <w:jc w:val="center"/>
        <w:rPr>
          <w:rFonts w:ascii="Times New Roman" w:hAnsi="Times New Roman" w:cs="Times New Roman" w:hint="eastAsia"/>
          <w:color w:val="000000"/>
          <w:sz w:val="28"/>
          <w:szCs w:val="28"/>
        </w:rPr>
      </w:pPr>
      <w:r w:rsidRPr="00C47E80">
        <w:rPr>
          <w:rFonts w:ascii="Times New Roman" w:eastAsia="黑体" w:hAnsi="Times New Roman" w:cs="Times New Roman"/>
          <w:color w:val="000000"/>
          <w:sz w:val="28"/>
          <w:szCs w:val="28"/>
        </w:rPr>
        <w:t>五、计算题</w:t>
      </w:r>
      <w:r w:rsidRPr="00C47E80">
        <w:rPr>
          <w:rFonts w:ascii="Times New Roman" w:eastAsia="仿宋_GB2312" w:hAnsi="Times New Roman" w:cs="Times New Roman"/>
          <w:color w:val="000000"/>
          <w:sz w:val="28"/>
          <w:szCs w:val="28"/>
        </w:rPr>
        <w:t>(</w:t>
      </w:r>
      <w:r w:rsidRPr="00C47E80">
        <w:rPr>
          <w:rFonts w:ascii="Times New Roman" w:eastAsia="仿宋_GB2312" w:hAnsi="Times New Roman" w:cs="Times New Roman"/>
          <w:color w:val="000000"/>
          <w:sz w:val="28"/>
          <w:szCs w:val="28"/>
        </w:rPr>
        <w:t>共</w:t>
      </w:r>
      <w:r w:rsidRPr="00C47E80">
        <w:rPr>
          <w:rFonts w:ascii="Times New Roman" w:eastAsia="仿宋_GB2312" w:hAnsi="Times New Roman" w:cs="Times New Roman"/>
          <w:color w:val="000000"/>
          <w:sz w:val="28"/>
          <w:szCs w:val="28"/>
        </w:rPr>
        <w:t>7</w:t>
      </w:r>
      <w:r w:rsidRPr="00C47E80">
        <w:rPr>
          <w:rFonts w:ascii="Times New Roman" w:eastAsia="仿宋_GB2312" w:hAnsi="Times New Roman" w:cs="Times New Roman"/>
          <w:color w:val="000000"/>
          <w:sz w:val="28"/>
          <w:szCs w:val="28"/>
        </w:rPr>
        <w:t>分</w:t>
      </w:r>
      <w:r w:rsidRPr="00C47E80">
        <w:rPr>
          <w:rFonts w:ascii="Times New Roman" w:eastAsia="仿宋_GB2312" w:hAnsi="Times New Roman" w:cs="Times New Roman"/>
          <w:color w:val="000000"/>
          <w:sz w:val="28"/>
          <w:szCs w:val="28"/>
        </w:rPr>
        <w:t>)</w:t>
      </w:r>
    </w:p>
    <w:p w:rsidR="00F50778" w:rsidRPr="00C47E80" w:rsidP="00F50778">
      <w:pPr>
        <w:pStyle w:val="PlainText"/>
        <w:jc w:val="left"/>
        <w:rPr>
          <w:rFonts w:ascii="Times New Roman" w:hAnsi="Times New Roman" w:cs="Times New Roman" w:hint="eastAsia"/>
          <w:color w:val="000000"/>
          <w:sz w:val="28"/>
          <w:szCs w:val="28"/>
        </w:rPr>
      </w:pPr>
      <w:r w:rsidRPr="00C47E80">
        <w:rPr>
          <w:rFonts w:ascii="Times New Roman" w:hAnsi="Times New Roman" w:cs="Times New Roman" w:hint="eastAsia"/>
          <w:color w:val="000000"/>
          <w:sz w:val="28"/>
          <w:szCs w:val="28"/>
        </w:rPr>
        <w:t>23</w:t>
      </w:r>
      <w:r w:rsidRPr="00C47E80">
        <w:rPr>
          <w:rFonts w:ascii="Times New Roman" w:hAnsi="Times New Roman" w:cs="Times New Roman" w:hint="eastAsia"/>
          <w:color w:val="000000"/>
          <w:sz w:val="28"/>
          <w:szCs w:val="28"/>
        </w:rPr>
        <w:t>．</w:t>
      </w:r>
      <w:r w:rsidRPr="00C47E80">
        <w:rPr>
          <w:rFonts w:ascii="Times New Roman" w:eastAsia="仿宋_GB2312" w:hAnsi="Times New Roman" w:cs="Times New Roman"/>
          <w:color w:val="000000"/>
          <w:sz w:val="28"/>
          <w:szCs w:val="28"/>
        </w:rPr>
        <w:t>(7</w:t>
      </w:r>
      <w:r w:rsidRPr="00C47E80">
        <w:rPr>
          <w:rFonts w:ascii="Times New Roman" w:eastAsia="仿宋_GB2312" w:hAnsi="Times New Roman" w:cs="Times New Roman"/>
          <w:color w:val="000000"/>
          <w:sz w:val="28"/>
          <w:szCs w:val="28"/>
        </w:rPr>
        <w:t>分</w:t>
      </w:r>
      <w:r w:rsidRPr="00C47E80">
        <w:rPr>
          <w:rFonts w:ascii="Times New Roman" w:eastAsia="仿宋_GB2312" w:hAnsi="Times New Roman" w:cs="Times New Roman"/>
          <w:color w:val="000000"/>
          <w:sz w:val="28"/>
          <w:szCs w:val="28"/>
        </w:rPr>
        <w:t>)</w:t>
      </w:r>
      <w:r w:rsidRPr="00C47E80">
        <w:rPr>
          <w:rFonts w:ascii="Times New Roman" w:hAnsi="Times New Roman" w:cs="Times New Roman"/>
          <w:color w:val="000000"/>
          <w:sz w:val="28"/>
          <w:szCs w:val="28"/>
        </w:rPr>
        <w:t>现有不纯的氧化铜样品</w:t>
      </w:r>
      <w:r w:rsidRPr="00C47E80">
        <w:rPr>
          <w:rFonts w:ascii="Times New Roman" w:hAnsi="Times New Roman" w:cs="Times New Roman" w:hint="eastAsia"/>
          <w:color w:val="000000"/>
          <w:sz w:val="28"/>
          <w:szCs w:val="28"/>
        </w:rPr>
        <w:t>，</w:t>
      </w:r>
      <w:r w:rsidRPr="00C47E80">
        <w:rPr>
          <w:rFonts w:ascii="Times New Roman" w:hAnsi="Times New Roman" w:cs="Times New Roman"/>
          <w:color w:val="000000"/>
          <w:sz w:val="28"/>
          <w:szCs w:val="28"/>
        </w:rPr>
        <w:t>为对其成分进行分析。取</w:t>
      </w:r>
      <w:r w:rsidRPr="00C47E80">
        <w:rPr>
          <w:rFonts w:ascii="Times New Roman" w:hAnsi="Times New Roman" w:cs="Times New Roman"/>
          <w:color w:val="000000"/>
          <w:sz w:val="28"/>
          <w:szCs w:val="28"/>
        </w:rPr>
        <w:t>10 g</w:t>
      </w:r>
      <w:r w:rsidRPr="00C47E80">
        <w:rPr>
          <w:rFonts w:ascii="Times New Roman" w:hAnsi="Times New Roman" w:cs="Times New Roman"/>
          <w:color w:val="000000"/>
          <w:sz w:val="28"/>
          <w:szCs w:val="28"/>
        </w:rPr>
        <w:t>此样品</w:t>
      </w:r>
      <w:r w:rsidRPr="00C47E80">
        <w:rPr>
          <w:rFonts w:ascii="Times New Roman" w:hAnsi="Times New Roman" w:cs="Times New Roman" w:hint="eastAsia"/>
          <w:color w:val="000000"/>
          <w:sz w:val="28"/>
          <w:szCs w:val="28"/>
        </w:rPr>
        <w:t>，</w:t>
      </w:r>
      <w:r w:rsidRPr="00C47E80">
        <w:rPr>
          <w:rFonts w:ascii="Times New Roman" w:hAnsi="Times New Roman" w:cs="Times New Roman"/>
          <w:color w:val="000000"/>
          <w:sz w:val="28"/>
          <w:szCs w:val="28"/>
        </w:rPr>
        <w:t>向其中分五次加入相同浓度的稀硫酸</w:t>
      </w:r>
      <w:r w:rsidRPr="00C47E80">
        <w:rPr>
          <w:rFonts w:ascii="Times New Roman" w:hAnsi="Times New Roman" w:cs="Times New Roman" w:hint="eastAsia"/>
          <w:color w:val="000000"/>
          <w:sz w:val="28"/>
          <w:szCs w:val="28"/>
        </w:rPr>
        <w:t>，</w:t>
      </w:r>
      <w:r w:rsidRPr="00C47E80">
        <w:rPr>
          <w:rFonts w:ascii="Times New Roman" w:hAnsi="Times New Roman" w:cs="Times New Roman"/>
          <w:color w:val="000000"/>
          <w:sz w:val="28"/>
          <w:szCs w:val="28"/>
        </w:rPr>
        <w:t>使之充分反应。每次所用稀硫酸的质量及剩余固体的质量记录于下表</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已知</w:t>
      </w:r>
      <w:r w:rsidRPr="00C47E80">
        <w:rPr>
          <w:rFonts w:ascii="Times New Roman" w:hAnsi="Times New Roman" w:cs="Times New Roman"/>
          <w:color w:val="000000"/>
          <w:sz w:val="28"/>
          <w:szCs w:val="28"/>
        </w:rPr>
        <w:t>CuO</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H</w:t>
      </w:r>
      <w:r w:rsidRPr="00C47E80">
        <w:rPr>
          <w:rFonts w:ascii="Times New Roman" w:hAnsi="Times New Roman" w:cs="Times New Roman"/>
          <w:color w:val="000000"/>
          <w:sz w:val="28"/>
          <w:szCs w:val="28"/>
          <w:vertAlign w:val="subscript"/>
        </w:rPr>
        <w:t>2</w:t>
      </w:r>
      <w:r w:rsidRPr="00C47E80">
        <w:rPr>
          <w:rFonts w:ascii="Times New Roman" w:hAnsi="Times New Roman" w:cs="Times New Roman" w:hint="eastAsia"/>
          <w:color w:val="000000"/>
          <w:sz w:val="28"/>
          <w:szCs w:val="28"/>
        </w:rPr>
        <w:t>SO</w:t>
      </w:r>
      <w:r w:rsidRPr="00C47E80">
        <w:rPr>
          <w:rFonts w:ascii="Times New Roman" w:hAnsi="Times New Roman" w:cs="Times New Roman" w:hint="eastAsia"/>
          <w:color w:val="000000"/>
          <w:sz w:val="28"/>
          <w:szCs w:val="28"/>
          <w:vertAlign w:val="subscript"/>
        </w:rPr>
        <w:t>4</w:t>
      </w:r>
      <w:r w:rsidRPr="00C47E80">
        <w:rPr>
          <w:rFonts w:ascii="Times New Roman" w:hAnsi="Times New Roman" w:cs="Times New Roman" w:hint="eastAsia"/>
          <w:color w:val="000000"/>
          <w:spacing w:val="-16"/>
          <w:sz w:val="28"/>
          <w:szCs w:val="28"/>
        </w:rPr>
        <w:t>==</w:t>
      </w:r>
      <w:r w:rsidRPr="00C47E80">
        <w:rPr>
          <w:rFonts w:ascii="Times New Roman" w:hAnsi="Times New Roman" w:cs="Times New Roman" w:hint="eastAsia"/>
          <w:color w:val="000000"/>
          <w:sz w:val="28"/>
          <w:szCs w:val="28"/>
        </w:rPr>
        <w:t>=CuSO</w:t>
      </w:r>
      <w:r w:rsidRPr="00C47E80">
        <w:rPr>
          <w:rFonts w:ascii="Times New Roman" w:hAnsi="Times New Roman" w:cs="Times New Roman" w:hint="eastAsia"/>
          <w:color w:val="000000"/>
          <w:sz w:val="28"/>
          <w:szCs w:val="28"/>
          <w:vertAlign w:val="subscript"/>
        </w:rPr>
        <w:t>4</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H</w:t>
      </w:r>
      <w:r w:rsidRPr="00C47E80">
        <w:rPr>
          <w:rFonts w:ascii="Times New Roman" w:hAnsi="Times New Roman" w:cs="Times New Roman" w:hint="eastAsia"/>
          <w:color w:val="000000"/>
          <w:sz w:val="28"/>
          <w:szCs w:val="28"/>
          <w:vertAlign w:val="subscript"/>
        </w:rPr>
        <w:t>2</w:t>
      </w:r>
      <w:r w:rsidRPr="00C47E80">
        <w:rPr>
          <w:rFonts w:ascii="Times New Roman" w:hAnsi="Times New Roman" w:cs="Times New Roman" w:hint="eastAsia"/>
          <w:color w:val="000000"/>
          <w:sz w:val="28"/>
          <w:szCs w:val="28"/>
        </w:rPr>
        <w:t>O</w:t>
      </w:r>
      <w:r w:rsidRPr="00C47E80">
        <w:rPr>
          <w:rFonts w:ascii="Times New Roman" w:hAnsi="Times New Roman" w:cs="Times New Roman"/>
          <w:color w:val="000000"/>
          <w:sz w:val="28"/>
          <w:szCs w:val="28"/>
        </w:rPr>
        <w:t>。杂质不溶于水</w:t>
      </w:r>
      <w:r w:rsidRPr="00C47E80">
        <w:rPr>
          <w:rFonts w:ascii="Times New Roman" w:hAnsi="Times New Roman" w:cs="Times New Roman" w:hint="eastAsia"/>
          <w:color w:val="000000"/>
          <w:sz w:val="28"/>
          <w:szCs w:val="28"/>
        </w:rPr>
        <w:t>，</w:t>
      </w:r>
      <w:r w:rsidRPr="00C47E80">
        <w:rPr>
          <w:rFonts w:ascii="Times New Roman" w:hAnsi="Times New Roman" w:cs="Times New Roman"/>
          <w:color w:val="000000"/>
          <w:sz w:val="28"/>
          <w:szCs w:val="28"/>
        </w:rPr>
        <w:t>也不与稀硫酸反应</w:t>
      </w:r>
      <w:r w:rsidRPr="00C47E80">
        <w:rPr>
          <w:rFonts w:ascii="Times New Roman" w:hAnsi="Times New Roman" w:cs="Times New Roman"/>
          <w:color w:val="000000"/>
          <w:sz w:val="28"/>
          <w:szCs w:val="28"/>
        </w:rPr>
        <w:t>)</w:t>
      </w:r>
      <w:r w:rsidRPr="00C47E80">
        <w:rPr>
          <w:rFonts w:ascii="Times New Roman" w:hAnsi="Times New Roman" w:cs="Times New Roman"/>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36"/>
        <w:gridCol w:w="1436"/>
        <w:gridCol w:w="1436"/>
        <w:gridCol w:w="1436"/>
        <w:gridCol w:w="1436"/>
        <w:gridCol w:w="1436"/>
      </w:tblGrid>
      <w:tr w:rsidTr="001A34A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hint="eastAsia"/>
                <w:color w:val="000000"/>
                <w:sz w:val="28"/>
                <w:szCs w:val="28"/>
              </w:rPr>
            </w:pP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第一次</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第二次</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第三次</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第四次</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第五次</w:t>
            </w:r>
          </w:p>
        </w:tc>
      </w:tr>
      <w:tr w:rsidTr="001A34AA">
        <w:tblPrEx>
          <w:tblW w:w="0" w:type="auto"/>
          <w:tblLayout w:type="fixed"/>
          <w:tblCellMar>
            <w:top w:w="0" w:type="dxa"/>
            <w:bottom w:w="0" w:type="dxa"/>
          </w:tblCellMar>
          <w:tblLook w:val="0000"/>
        </w:tblPrEx>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加入稀硫酸</w:t>
            </w:r>
          </w:p>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的质量</w:t>
            </w:r>
            <w:r w:rsidRPr="006005F4">
              <w:rPr>
                <w:rFonts w:ascii="Times New Roman" w:hAnsi="Times New Roman" w:cs="Times New Roman"/>
                <w:color w:val="000000"/>
                <w:sz w:val="28"/>
                <w:szCs w:val="28"/>
              </w:rPr>
              <w:t>/g</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20</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20</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20</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20</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20</w:t>
            </w:r>
          </w:p>
        </w:tc>
      </w:tr>
      <w:tr w:rsidTr="001A34AA">
        <w:tblPrEx>
          <w:tblW w:w="0" w:type="auto"/>
          <w:tblLayout w:type="fixed"/>
          <w:tblCellMar>
            <w:top w:w="0" w:type="dxa"/>
            <w:bottom w:w="0" w:type="dxa"/>
          </w:tblCellMar>
          <w:tblLook w:val="0000"/>
        </w:tblPrEx>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充分反应后剩</w:t>
            </w:r>
          </w:p>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余固体质量</w:t>
            </w:r>
            <w:r w:rsidRPr="006005F4">
              <w:rPr>
                <w:rFonts w:ascii="Times New Roman" w:hAnsi="Times New Roman" w:cs="Times New Roman"/>
                <w:color w:val="000000"/>
                <w:sz w:val="28"/>
                <w:szCs w:val="28"/>
              </w:rPr>
              <w:t>/g</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8</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6</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4</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color w:val="000000"/>
                <w:sz w:val="28"/>
                <w:szCs w:val="28"/>
              </w:rPr>
            </w:pPr>
            <w:r w:rsidRPr="006005F4">
              <w:rPr>
                <w:rFonts w:ascii="Times New Roman" w:hAnsi="Times New Roman" w:cs="Times New Roman"/>
                <w:color w:val="000000"/>
                <w:sz w:val="28"/>
                <w:szCs w:val="28"/>
              </w:rPr>
              <w:t>3</w:t>
            </w:r>
          </w:p>
        </w:tc>
        <w:tc>
          <w:tcPr>
            <w:tcW w:w="1436" w:type="dxa"/>
          </w:tcPr>
          <w:p w:rsidR="00F50778" w:rsidRPr="006005F4" w:rsidP="001A34AA">
            <w:pPr>
              <w:pStyle w:val="PlainText"/>
              <w:pBdr>
                <w:top w:val="single" w:sz="4" w:space="1" w:color="auto"/>
                <w:left w:val="single" w:sz="4" w:space="4" w:color="auto"/>
                <w:bottom w:val="single" w:sz="4" w:space="1" w:color="auto"/>
                <w:right w:val="single" w:sz="4" w:space="4" w:color="auto"/>
                <w:between w:val="single" w:sz="4" w:space="1" w:color="auto"/>
              </w:pBdr>
              <w:jc w:val="center"/>
              <w:rPr>
                <w:rFonts w:ascii="Times New Roman" w:hAnsi="Times New Roman" w:cs="Times New Roman" w:hint="eastAsia"/>
                <w:color w:val="000000"/>
                <w:sz w:val="28"/>
                <w:szCs w:val="28"/>
              </w:rPr>
            </w:pPr>
            <w:r w:rsidRPr="006005F4">
              <w:rPr>
                <w:rFonts w:ascii="Times New Roman" w:hAnsi="Times New Roman" w:cs="Times New Roman" w:hint="eastAsia"/>
                <w:i/>
                <w:color w:val="000000"/>
                <w:sz w:val="28"/>
                <w:szCs w:val="28"/>
              </w:rPr>
              <w:t>m</w:t>
            </w:r>
          </w:p>
        </w:tc>
      </w:tr>
    </w:tbl>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试回答下列问题：</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(1)</w:t>
      </w:r>
      <w:r w:rsidRPr="006005F4">
        <w:rPr>
          <w:rFonts w:ascii="Times New Roman" w:hAnsi="Times New Roman" w:cs="Times New Roman"/>
          <w:color w:val="000000"/>
          <w:sz w:val="28"/>
          <w:szCs w:val="28"/>
        </w:rPr>
        <w:t>上述表格中</w:t>
      </w:r>
      <w:r w:rsidRPr="006005F4">
        <w:rPr>
          <w:rFonts w:ascii="Times New Roman" w:hAnsi="Times New Roman" w:cs="Times New Roman" w:hint="eastAsia"/>
          <w:i/>
          <w:color w:val="000000"/>
          <w:sz w:val="28"/>
          <w:szCs w:val="28"/>
        </w:rPr>
        <w:t>m</w:t>
      </w:r>
      <w:r w:rsidRPr="006005F4">
        <w:rPr>
          <w:rFonts w:ascii="Times New Roman" w:hAnsi="Times New Roman" w:cs="Times New Roman"/>
          <w:color w:val="000000"/>
          <w:sz w:val="28"/>
          <w:szCs w:val="28"/>
        </w:rPr>
        <w:t>的值为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hint="eastAsia"/>
          <w:color w:val="000000"/>
          <w:sz w:val="28"/>
          <w:szCs w:val="28"/>
        </w:rPr>
        <w:t>，</w:t>
      </w:r>
      <w:r w:rsidRPr="006005F4">
        <w:rPr>
          <w:rFonts w:ascii="Times New Roman" w:hAnsi="Times New Roman" w:cs="Times New Roman" w:hint="eastAsia"/>
          <w:color w:val="000000"/>
          <w:sz w:val="28"/>
          <w:szCs w:val="28"/>
        </w:rPr>
        <w:t xml:space="preserve">10 </w:t>
      </w:r>
      <w:r w:rsidRPr="006005F4">
        <w:rPr>
          <w:rFonts w:ascii="Times New Roman" w:hAnsi="Times New Roman" w:cs="Times New Roman" w:hint="eastAsia"/>
          <w:i/>
          <w:color w:val="000000"/>
          <w:sz w:val="28"/>
          <w:szCs w:val="28"/>
        </w:rPr>
        <w:t>g</w:t>
      </w:r>
      <w:r w:rsidRPr="006005F4">
        <w:rPr>
          <w:rFonts w:ascii="Times New Roman" w:hAnsi="Times New Roman" w:cs="Times New Roman"/>
          <w:color w:val="000000"/>
          <w:sz w:val="28"/>
          <w:szCs w:val="28"/>
        </w:rPr>
        <w:t>样品中</w:t>
      </w:r>
      <w:r w:rsidRPr="006005F4">
        <w:rPr>
          <w:rFonts w:ascii="Times New Roman" w:hAnsi="Times New Roman" w:cs="Times New Roman"/>
          <w:color w:val="000000"/>
          <w:sz w:val="28"/>
          <w:szCs w:val="28"/>
        </w:rPr>
        <w:t>CuO</w:t>
      </w:r>
      <w:r w:rsidRPr="006005F4">
        <w:rPr>
          <w:rFonts w:ascii="Times New Roman" w:hAnsi="Times New Roman" w:cs="Times New Roman"/>
          <w:color w:val="000000"/>
          <w:sz w:val="28"/>
          <w:szCs w:val="28"/>
        </w:rPr>
        <w:t>的质量分数为</w:t>
      </w:r>
      <w:r w:rsidRPr="006005F4">
        <w:rPr>
          <w:rFonts w:ascii="Times New Roman" w:hAnsi="Times New Roman" w:cs="Times New Roman"/>
          <w:color w:val="000000"/>
          <w:sz w:val="28"/>
          <w:szCs w:val="28"/>
        </w:rPr>
        <w:t>__</w:t>
      </w:r>
      <w:r>
        <w:rPr>
          <w:rFonts w:ascii="Times New Roman" w:hAnsi="Times New Roman" w:cs="Times New Roman" w:hint="eastAsia"/>
          <w:color w:val="000000"/>
          <w:sz w:val="28"/>
          <w:szCs w:val="28"/>
          <w:u w:val="single"/>
        </w:rPr>
        <w:t xml:space="preserve"> </w:t>
      </w:r>
      <w:r w:rsidRPr="006005F4">
        <w:rPr>
          <w:rFonts w:ascii="Times New Roman" w:hAnsi="Times New Roman" w:cs="Times New Roman"/>
          <w:color w:val="000000"/>
          <w:sz w:val="28"/>
          <w:szCs w:val="28"/>
        </w:rPr>
        <w:t>_</w:t>
      </w:r>
      <w:r w:rsidRPr="006005F4">
        <w:rPr>
          <w:rFonts w:ascii="Times New Roman"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sidRPr="006005F4">
        <w:rPr>
          <w:rFonts w:ascii="Times New Roman" w:hAnsi="Times New Roman" w:cs="Times New Roman"/>
          <w:color w:val="000000"/>
          <w:sz w:val="28"/>
          <w:szCs w:val="28"/>
        </w:rPr>
        <w:t>计算第三次加稀硫酸充分反应后共制得</w:t>
      </w:r>
      <w:r w:rsidRPr="006005F4">
        <w:rPr>
          <w:rFonts w:ascii="Times New Roman" w:hAnsi="Times New Roman" w:cs="Times New Roman"/>
          <w:color w:val="000000"/>
          <w:sz w:val="28"/>
          <w:szCs w:val="28"/>
        </w:rPr>
        <w:t>CuSO</w:t>
      </w:r>
      <w:r w:rsidRPr="006005F4">
        <w:rPr>
          <w:rFonts w:ascii="Times New Roman" w:hAnsi="Times New Roman" w:cs="Times New Roman" w:hint="eastAsia"/>
          <w:color w:val="000000"/>
          <w:sz w:val="28"/>
          <w:szCs w:val="28"/>
          <w:vertAlign w:val="subscript"/>
        </w:rPr>
        <w:t>4</w:t>
      </w:r>
      <w:r w:rsidRPr="006005F4">
        <w:rPr>
          <w:rFonts w:ascii="Times New Roman" w:hAnsi="Times New Roman" w:cs="Times New Roman"/>
          <w:color w:val="000000"/>
          <w:sz w:val="28"/>
          <w:szCs w:val="28"/>
        </w:rPr>
        <w:t>的质量。</w:t>
      </w:r>
    </w:p>
    <w:p w:rsidR="00F50778" w:rsidP="00F50778">
      <w:pPr>
        <w:pStyle w:val="PlainText"/>
        <w:ind w:firstLine="480" w:firstLineChars="200"/>
        <w:jc w:val="center"/>
        <w:rPr>
          <w:rFonts w:ascii="Times New Roman" w:eastAsia="仿宋_GB2312" w:hAnsi="Times New Roman" w:cs="Times New Roman" w:hint="eastAsia"/>
          <w:color w:val="FF0000"/>
          <w:sz w:val="28"/>
          <w:szCs w:val="28"/>
        </w:rPr>
      </w:pPr>
      <w:r w:rsidRPr="00060011">
        <w:rPr>
          <w:rFonts w:ascii="Times New Roman" w:eastAsia="仿宋_GB2312" w:hAnsi="Times New Roman" w:cs="Times New Roman" w:hint="eastAsia"/>
          <w:color w:val="FF0000"/>
          <w:sz w:val="28"/>
          <w:szCs w:val="28"/>
        </w:rPr>
        <w:t>参考答案</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一、选择题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每小题</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45</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A</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2</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D</w:t>
      </w:r>
    </w:p>
    <w:p w:rsidR="00F50778"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3</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C</w:t>
      </w:r>
      <w:r w:rsidRPr="006005F4">
        <w:rPr>
          <w:rFonts w:ascii="Times New Roman" w:hAnsi="Times New Roman" w:cs="Times New Roman"/>
          <w:color w:val="000000"/>
          <w:sz w:val="28"/>
          <w:szCs w:val="28"/>
        </w:rPr>
        <w:t>　</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4</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B</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5</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A</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6</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C</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7</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A</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8</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B</w:t>
      </w:r>
      <w:r w:rsidRPr="006005F4">
        <w:rPr>
          <w:rFonts w:ascii="Times New Roman" w:hAnsi="Times New Roman" w:cs="Times New Roman"/>
          <w:color w:val="000000"/>
          <w:sz w:val="28"/>
          <w:szCs w:val="28"/>
        </w:rPr>
        <w:t>　</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9</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D</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10</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B</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11</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B</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12</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C</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13</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D</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14</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A</w:t>
      </w:r>
      <w:r w:rsidRPr="006005F4">
        <w:rPr>
          <w:rFonts w:ascii="Times New Roman" w:hAnsi="Times New Roman" w:cs="Times New Roman"/>
          <w:color w:val="000000"/>
          <w:sz w:val="28"/>
          <w:szCs w:val="28"/>
        </w:rPr>
        <w:t>　</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hAnsi="Times New Roman" w:cs="Times New Roman" w:hint="eastAsia"/>
          <w:color w:val="000000"/>
          <w:sz w:val="28"/>
          <w:szCs w:val="28"/>
        </w:rPr>
        <w:t>15</w:t>
      </w:r>
      <w:r w:rsidRPr="006005F4">
        <w:rPr>
          <w:rFonts w:ascii="Times New Roman" w:hAnsi="Times New Roman" w:cs="Times New Roman" w:hint="eastAsia"/>
          <w:color w:val="000000"/>
          <w:sz w:val="28"/>
          <w:szCs w:val="28"/>
        </w:rPr>
        <w:t>．</w:t>
      </w:r>
      <w:r w:rsidRPr="006005F4">
        <w:rPr>
          <w:rFonts w:ascii="Times New Roman" w:hAnsi="Times New Roman" w:cs="Times New Roman"/>
          <w:color w:val="000000"/>
          <w:sz w:val="28"/>
          <w:szCs w:val="28"/>
        </w:rPr>
        <w:t xml:space="preserve"> A</w:t>
      </w:r>
    </w:p>
    <w:p w:rsidR="00F50778" w:rsidRPr="006005F4" w:rsidP="00F50778">
      <w:pPr>
        <w:pStyle w:val="PlainText"/>
        <w:jc w:val="center"/>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第</w:t>
      </w:r>
      <w:r w:rsidRPr="006005F4">
        <w:rPr>
          <w:rFonts w:eastAsia="黑体" w:hAnsi="宋体" w:cs="Times New Roman"/>
          <w:b/>
          <w:color w:val="000000"/>
          <w:sz w:val="28"/>
          <w:szCs w:val="28"/>
        </w:rPr>
        <w:t>Ⅱ</w:t>
      </w:r>
      <w:r w:rsidRPr="006005F4">
        <w:rPr>
          <w:rFonts w:ascii="Times New Roman" w:eastAsia="黑体" w:hAnsi="Times New Roman" w:cs="Times New Roman"/>
          <w:color w:val="000000"/>
          <w:sz w:val="28"/>
          <w:szCs w:val="28"/>
        </w:rPr>
        <w:t>卷</w:t>
      </w:r>
      <w:r w:rsidRPr="006005F4">
        <w:rPr>
          <w:rFonts w:ascii="Times New Roman" w:eastAsia="黑体" w:hAnsi="Times New Roman" w:cs="Times New Roman"/>
          <w:color w:val="000000"/>
          <w:sz w:val="28"/>
          <w:szCs w:val="28"/>
        </w:rPr>
        <w:t>(</w:t>
      </w:r>
      <w:r w:rsidRPr="006005F4">
        <w:rPr>
          <w:rFonts w:ascii="Times New Roman" w:eastAsia="黑体" w:hAnsi="Times New Roman" w:cs="Times New Roman"/>
          <w:color w:val="000000"/>
          <w:sz w:val="28"/>
          <w:szCs w:val="28"/>
        </w:rPr>
        <w:t>非选择题　共</w:t>
      </w:r>
      <w:r w:rsidRPr="006005F4">
        <w:rPr>
          <w:rFonts w:ascii="Times New Roman" w:eastAsia="黑体" w:hAnsi="Times New Roman" w:cs="Times New Roman"/>
          <w:b/>
          <w:color w:val="000000"/>
          <w:sz w:val="28"/>
          <w:szCs w:val="28"/>
        </w:rPr>
        <w:t>55</w:t>
      </w:r>
      <w:r w:rsidRPr="006005F4">
        <w:rPr>
          <w:rFonts w:ascii="Times New Roman" w:eastAsia="黑体" w:hAnsi="Times New Roman" w:cs="Times New Roman"/>
          <w:color w:val="000000"/>
          <w:sz w:val="28"/>
          <w:szCs w:val="28"/>
        </w:rPr>
        <w:t>分</w:t>
      </w:r>
      <w:r w:rsidRPr="006005F4">
        <w:rPr>
          <w:rFonts w:ascii="Times New Roman" w:eastAsia="黑体" w:hAnsi="Times New Roman" w:cs="Times New Roman"/>
          <w:color w:val="000000"/>
          <w:sz w:val="28"/>
          <w:szCs w:val="28"/>
        </w:rPr>
        <w:t>)</w:t>
      </w:r>
    </w:p>
    <w:p w:rsidR="00F50778" w:rsidRPr="006005F4" w:rsidP="00F50778">
      <w:pPr>
        <w:pStyle w:val="PlainText"/>
        <w:rPr>
          <w:rFonts w:ascii="Times New Roman" w:hAnsi="Times New Roman" w:cs="Times New Roman" w:hint="eastAsia"/>
          <w:color w:val="000000"/>
          <w:sz w:val="28"/>
          <w:szCs w:val="28"/>
        </w:rPr>
      </w:pPr>
      <w:r w:rsidRPr="006005F4">
        <w:rPr>
          <w:rFonts w:ascii="Times New Roman" w:eastAsia="黑体" w:hAnsi="Times New Roman" w:cs="Times New Roman"/>
          <w:color w:val="000000"/>
          <w:sz w:val="28"/>
          <w:szCs w:val="28"/>
        </w:rPr>
        <w:t>二、填空题</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每空</w:t>
      </w:r>
      <w:r w:rsidRPr="006005F4">
        <w:rPr>
          <w:rFonts w:ascii="Times New Roman" w:eastAsia="仿宋_GB2312" w:hAnsi="Times New Roman" w:cs="Times New Roman"/>
          <w:color w:val="000000"/>
          <w:sz w:val="28"/>
          <w:szCs w:val="28"/>
        </w:rPr>
        <w:t>2</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化学方程式每个</w:t>
      </w:r>
      <w:r w:rsidRPr="006005F4">
        <w:rPr>
          <w:rFonts w:ascii="Times New Roman" w:eastAsia="仿宋_GB2312" w:hAnsi="Times New Roman" w:cs="Times New Roman"/>
          <w:color w:val="000000"/>
          <w:sz w:val="28"/>
          <w:szCs w:val="28"/>
        </w:rPr>
        <w:t>3</w:t>
      </w:r>
      <w:r w:rsidRPr="006005F4">
        <w:rPr>
          <w:rFonts w:ascii="Times New Roman" w:eastAsia="仿宋_GB2312" w:hAnsi="Times New Roman" w:cs="Times New Roman"/>
          <w:color w:val="000000"/>
          <w:sz w:val="28"/>
          <w:szCs w:val="28"/>
        </w:rPr>
        <w:t>分</w:t>
      </w:r>
      <w:r w:rsidRPr="006005F4">
        <w:rPr>
          <w:rFonts w:ascii="仿宋_GB2312" w:eastAsia="仿宋_GB2312" w:hAnsi="仿宋_GB2312" w:cs="仿宋_GB2312" w:hint="eastAsia"/>
          <w:color w:val="000000"/>
          <w:sz w:val="28"/>
          <w:szCs w:val="28"/>
        </w:rPr>
        <w:t>，</w:t>
      </w:r>
      <w:r w:rsidRPr="006005F4">
        <w:rPr>
          <w:rFonts w:ascii="Times New Roman" w:eastAsia="仿宋_GB2312" w:hAnsi="Times New Roman" w:cs="Times New Roman"/>
          <w:color w:val="000000"/>
          <w:sz w:val="28"/>
          <w:szCs w:val="28"/>
        </w:rPr>
        <w:t>共</w:t>
      </w:r>
      <w:r w:rsidRPr="006005F4">
        <w:rPr>
          <w:rFonts w:ascii="Times New Roman" w:eastAsia="仿宋_GB2312" w:hAnsi="Times New Roman" w:cs="Times New Roman"/>
          <w:color w:val="000000"/>
          <w:sz w:val="28"/>
          <w:szCs w:val="28"/>
        </w:rPr>
        <w:t>19</w:t>
      </w:r>
      <w:r w:rsidRPr="006005F4">
        <w:rPr>
          <w:rFonts w:ascii="Times New Roman" w:eastAsia="仿宋_GB2312" w:hAnsi="Times New Roman" w:cs="Times New Roman"/>
          <w:color w:val="000000"/>
          <w:sz w:val="28"/>
          <w:szCs w:val="28"/>
        </w:rPr>
        <w:t>分</w:t>
      </w:r>
      <w:r w:rsidRPr="006005F4">
        <w:rPr>
          <w:rFonts w:ascii="Times New Roman" w:eastAsia="仿宋_GB2312" w:hAnsi="Times New Roman" w:cs="Times New Roman"/>
          <w:color w:val="000000"/>
          <w:sz w:val="28"/>
          <w:szCs w:val="28"/>
        </w:rPr>
        <w:t>)</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16</w:t>
      </w:r>
      <w:r w:rsidRPr="00060011">
        <w:rPr>
          <w:rFonts w:ascii="Times New Roman" w:hAnsi="Times New Roman" w:cs="Times New Roman" w:hint="eastAsia"/>
          <w:color w:val="000000"/>
          <w:sz w:val="28"/>
          <w:szCs w:val="28"/>
        </w:rPr>
        <w:t>．</w:t>
      </w:r>
      <w:r w:rsidRPr="00060011">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1)</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F</w:t>
      </w:r>
      <w:r w:rsidRPr="00060011">
        <w:rPr>
          <w:rFonts w:ascii="Times New Roman" w:hAnsi="Times New Roman" w:cs="Times New Roman" w:hint="eastAsia"/>
          <w:color w:val="000000"/>
          <w:sz w:val="28"/>
          <w:szCs w:val="28"/>
        </w:rPr>
        <w:t>e</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3</w:t>
      </w:r>
      <w:r w:rsidRPr="00060011">
        <w:rPr>
          <w:rFonts w:ascii="Times New Roman" w:hAnsi="Times New Roman" w:cs="Times New Roman" w:hint="eastAsia"/>
          <w:color w:val="000000"/>
          <w:sz w:val="28"/>
          <w:szCs w:val="28"/>
          <w:vertAlign w:val="subscript"/>
        </w:rPr>
        <w:t>2</w:t>
      </w:r>
      <w:r w:rsidRPr="00060011">
        <w:rPr>
          <w:rFonts w:ascii="Times New Roman" w:hAnsi="Times New Roman" w:cs="Times New Roman" w:hint="eastAsia"/>
          <w:color w:val="000000"/>
          <w:sz w:val="28"/>
          <w:szCs w:val="28"/>
        </w:rPr>
        <w:t>O</w:t>
      </w:r>
      <w:r w:rsidRPr="00060011">
        <w:rPr>
          <w:rFonts w:ascii="Times New Roman" w:hAnsi="Times New Roman" w:cs="Times New Roman" w:hint="eastAsia"/>
          <w:color w:val="000000"/>
          <w:sz w:val="28"/>
          <w:szCs w:val="28"/>
          <w:vertAlign w:val="subscript"/>
        </w:rPr>
        <w:t>3</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 xml:space="preserve">(2)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MgCl</w:t>
      </w:r>
      <w:r w:rsidRPr="00060011">
        <w:rPr>
          <w:rFonts w:ascii="Times New Roman" w:hAnsi="Times New Roman" w:cs="Times New Roman" w:hint="eastAsia"/>
          <w:color w:val="000000"/>
          <w:sz w:val="28"/>
          <w:szCs w:val="28"/>
          <w:vertAlign w:val="subscript"/>
        </w:rPr>
        <w:t>2</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17</w:t>
      </w:r>
      <w:r w:rsidRPr="00060011">
        <w:rPr>
          <w:rFonts w:ascii="Times New Roman" w:hAnsi="Times New Roman" w:cs="Times New Roman" w:hint="eastAsia"/>
          <w:color w:val="000000"/>
          <w:sz w:val="28"/>
          <w:szCs w:val="28"/>
        </w:rPr>
        <w:t>．</w:t>
      </w:r>
      <w:r w:rsidRPr="00060011">
        <w:rPr>
          <w:rFonts w:ascii="Times New Roman" w:hAnsi="Times New Roman" w:cs="Times New Roman"/>
          <w:color w:val="000000"/>
          <w:sz w:val="28"/>
          <w:szCs w:val="28"/>
        </w:rPr>
        <w:t>(1)</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6</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 xml:space="preserve">(2)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C</w:t>
      </w:r>
      <w:r w:rsidRPr="00060011">
        <w:rPr>
          <w:rFonts w:ascii="Times New Roman" w:hAnsi="Times New Roman" w:cs="Times New Roman" w:hint="eastAsia"/>
          <w:color w:val="000000"/>
          <w:sz w:val="28"/>
          <w:szCs w:val="28"/>
          <w:vertAlign w:val="subscript"/>
        </w:rPr>
        <w:t>60</w:t>
      </w:r>
      <w:r>
        <w:rPr>
          <w:rFonts w:ascii="Times New Roman" w:hAnsi="Times New Roman" w:cs="Times New Roman" w:hint="eastAsia"/>
          <w:color w:val="000000"/>
          <w:sz w:val="28"/>
          <w:szCs w:val="28"/>
        </w:rPr>
        <w:t xml:space="preserve"> </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作电极</w:t>
      </w:r>
      <w:r>
        <w:rPr>
          <w:rFonts w:ascii="Times New Roman" w:hAnsi="Times New Roman" w:cs="Times New Roman" w:hint="eastAsia"/>
          <w:color w:val="000000"/>
          <w:sz w:val="28"/>
          <w:szCs w:val="28"/>
        </w:rPr>
        <w:t xml:space="preserve"> </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碳原子排列方式不同</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(3)</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CCl</w:t>
      </w:r>
      <w:r w:rsidRPr="00060011">
        <w:rPr>
          <w:rFonts w:ascii="Times New Roman" w:hAnsi="Times New Roman" w:cs="Times New Roman" w:hint="eastAsia"/>
          <w:color w:val="000000"/>
          <w:sz w:val="28"/>
          <w:szCs w:val="28"/>
          <w:vertAlign w:val="subscript"/>
        </w:rPr>
        <w:t>4</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18</w:t>
      </w:r>
      <w:r w:rsidRPr="00060011">
        <w:rPr>
          <w:rFonts w:ascii="Times New Roman" w:hAnsi="Times New Roman" w:cs="Times New Roman" w:hint="eastAsia"/>
          <w:color w:val="000000"/>
          <w:sz w:val="28"/>
          <w:szCs w:val="28"/>
        </w:rPr>
        <w:t>．</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吸附</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Ca(HCO</w:t>
      </w:r>
      <w:r w:rsidRPr="00060011">
        <w:rPr>
          <w:rFonts w:ascii="Times New Roman" w:hAnsi="Times New Roman" w:cs="Times New Roman" w:hint="eastAsia"/>
          <w:color w:val="000000"/>
          <w:sz w:val="28"/>
          <w:szCs w:val="28"/>
          <w:vertAlign w:val="subscript"/>
        </w:rPr>
        <w:t>3</w:t>
      </w:r>
      <w:r w:rsidRPr="00060011">
        <w:rPr>
          <w:rFonts w:ascii="Times New Roman" w:hAnsi="Times New Roman" w:cs="Times New Roman"/>
          <w:color w:val="000000"/>
          <w:sz w:val="28"/>
          <w:szCs w:val="28"/>
        </w:rPr>
        <w:t>)</w:t>
      </w:r>
      <w:r w:rsidRPr="00060011">
        <w:rPr>
          <w:rFonts w:ascii="Times New Roman" w:hAnsi="Times New Roman" w:cs="Times New Roman" w:hint="eastAsia"/>
          <w:color w:val="000000"/>
          <w:sz w:val="28"/>
          <w:szCs w:val="28"/>
          <w:vertAlign w:val="subscript"/>
        </w:rPr>
        <w:t>2</w:t>
      </w:r>
      <w:r w:rsidRPr="00060011">
        <w:rPr>
          <w:rFonts w:ascii="Times New Roman" w:hAnsi="Times New Roman" w:cs="Times New Roman"/>
          <w:color w:val="000000"/>
          <w:sz w:val="28"/>
          <w:szCs w:val="28"/>
        </w:rPr>
        <w:fldChar w:fldCharType="begin"/>
      </w:r>
      <w:r w:rsidRPr="00060011">
        <w:rPr>
          <w:rFonts w:ascii="Times New Roman" w:hAnsi="Times New Roman" w:cs="Times New Roman" w:hint="eastAsia"/>
          <w:color w:val="000000"/>
          <w:sz w:val="28"/>
          <w:szCs w:val="28"/>
        </w:rPr>
        <w:instrText>eq \o(</w:instrText>
      </w:r>
      <w:r w:rsidRPr="00060011">
        <w:rPr>
          <w:rFonts w:ascii="Times New Roman" w:hAnsi="Times New Roman" w:cs="Times New Roman" w:hint="eastAsia"/>
          <w:color w:val="000000"/>
          <w:spacing w:val="-16"/>
          <w:sz w:val="28"/>
          <w:szCs w:val="28"/>
        </w:rPr>
        <w:instrText>====</w:instrText>
      </w:r>
      <w:r w:rsidRPr="00060011">
        <w:rPr>
          <w:rFonts w:ascii="Times New Roman" w:hAnsi="Times New Roman" w:cs="Times New Roman" w:hint="eastAsia"/>
          <w:color w:val="000000"/>
          <w:sz w:val="28"/>
          <w:szCs w:val="28"/>
        </w:rPr>
        <w:instrText>=,\s\up7(</w:instrText>
      </w:r>
      <w:r w:rsidRPr="00060011">
        <w:rPr>
          <w:rFonts w:hAnsi="宋体" w:cs="Times New Roman" w:hint="eastAsia"/>
          <w:color w:val="000000"/>
          <w:sz w:val="28"/>
          <w:szCs w:val="28"/>
        </w:rPr>
        <w:instrText>△</w:instrText>
      </w:r>
      <w:r w:rsidRPr="00060011">
        <w:rPr>
          <w:rFonts w:ascii="Times New Roman" w:hAnsi="Times New Roman" w:cs="Times New Roman" w:hint="eastAsia"/>
          <w:color w:val="000000"/>
          <w:sz w:val="28"/>
          <w:szCs w:val="28"/>
        </w:rPr>
        <w:instrText>))</w:instrText>
      </w:r>
      <w:r w:rsidRPr="00060011">
        <w:rPr>
          <w:rFonts w:ascii="Times New Roman" w:hAnsi="Times New Roman" w:cs="Times New Roman"/>
          <w:color w:val="000000"/>
          <w:sz w:val="28"/>
          <w:szCs w:val="28"/>
        </w:rPr>
        <w:fldChar w:fldCharType="separate"/>
      </w:r>
      <w:r w:rsidRPr="00060011">
        <w:rPr>
          <w:rFonts w:ascii="Times New Roman" w:hAnsi="Times New Roman" w:cs="Times New Roman"/>
          <w:color w:val="000000"/>
          <w:sz w:val="28"/>
          <w:szCs w:val="28"/>
        </w:rPr>
        <w:fldChar w:fldCharType="end"/>
      </w:r>
      <w:r w:rsidRPr="00060011">
        <w:rPr>
          <w:rFonts w:ascii="Times New Roman" w:hAnsi="Times New Roman" w:cs="Times New Roman" w:hint="eastAsia"/>
          <w:color w:val="000000"/>
          <w:sz w:val="28"/>
          <w:szCs w:val="28"/>
        </w:rPr>
        <w:t>CaCO</w:t>
      </w:r>
      <w:r w:rsidRPr="00060011">
        <w:rPr>
          <w:rFonts w:ascii="Times New Roman" w:hAnsi="Times New Roman" w:cs="Times New Roman"/>
          <w:color w:val="000000"/>
          <w:sz w:val="28"/>
          <w:szCs w:val="28"/>
          <w:vertAlign w:val="subscript"/>
        </w:rPr>
        <w:t>3</w:t>
      </w:r>
      <w:r w:rsidRPr="00060011">
        <w:rPr>
          <w:rFonts w:hAnsi="宋体" w:cs="Times New Roman" w:hint="eastAsia"/>
          <w:color w:val="000000"/>
          <w:sz w:val="28"/>
          <w:szCs w:val="28"/>
        </w:rPr>
        <w:t>↓</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CO</w:t>
      </w:r>
      <w:r w:rsidRPr="00060011">
        <w:rPr>
          <w:rFonts w:ascii="Times New Roman" w:hAnsi="Times New Roman" w:cs="Times New Roman" w:hint="eastAsia"/>
          <w:color w:val="000000"/>
          <w:sz w:val="28"/>
          <w:szCs w:val="28"/>
          <w:vertAlign w:val="subscript"/>
        </w:rPr>
        <w:t>2_</w:t>
      </w:r>
      <w:r w:rsidRPr="00060011">
        <w:rPr>
          <w:rFonts w:hAnsi="宋体" w:cs="Times New Roman" w:hint="eastAsia"/>
          <w:color w:val="000000"/>
          <w:sz w:val="28"/>
          <w:szCs w:val="28"/>
        </w:rPr>
        <w:t>↑</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H</w:t>
      </w:r>
      <w:r w:rsidRPr="00060011">
        <w:rPr>
          <w:rFonts w:ascii="Times New Roman" w:hAnsi="Times New Roman" w:cs="Times New Roman" w:hint="eastAsia"/>
          <w:color w:val="000000"/>
          <w:sz w:val="28"/>
          <w:szCs w:val="28"/>
          <w:vertAlign w:val="subscript"/>
        </w:rPr>
        <w:t>2</w:t>
      </w:r>
      <w:r w:rsidRPr="00060011">
        <w:rPr>
          <w:rFonts w:ascii="Times New Roman" w:hAnsi="Times New Roman" w:cs="Times New Roman" w:hint="eastAsia"/>
          <w:color w:val="000000"/>
          <w:sz w:val="28"/>
          <w:szCs w:val="28"/>
        </w:rPr>
        <w:t>O</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eastAsia="黑体" w:hAnsi="Times New Roman" w:cs="Times New Roman"/>
          <w:color w:val="000000"/>
          <w:sz w:val="28"/>
          <w:szCs w:val="28"/>
        </w:rPr>
        <w:t>三、简答题</w:t>
      </w:r>
      <w:r w:rsidRPr="00060011">
        <w:rPr>
          <w:rFonts w:ascii="Times New Roman" w:eastAsia="仿宋_GB2312" w:hAnsi="Times New Roman" w:cs="Times New Roman"/>
          <w:color w:val="000000"/>
          <w:sz w:val="28"/>
          <w:szCs w:val="28"/>
        </w:rPr>
        <w:t>(</w:t>
      </w:r>
      <w:r w:rsidRPr="00060011">
        <w:rPr>
          <w:rFonts w:ascii="Times New Roman" w:eastAsia="仿宋_GB2312" w:hAnsi="Times New Roman" w:cs="Times New Roman"/>
          <w:color w:val="000000"/>
          <w:sz w:val="28"/>
          <w:szCs w:val="28"/>
        </w:rPr>
        <w:t>每空</w:t>
      </w:r>
      <w:r w:rsidRPr="00060011">
        <w:rPr>
          <w:rFonts w:ascii="Times New Roman" w:eastAsia="仿宋_GB2312" w:hAnsi="Times New Roman" w:cs="Times New Roman"/>
          <w:color w:val="000000"/>
          <w:sz w:val="28"/>
          <w:szCs w:val="28"/>
        </w:rPr>
        <w:t>2</w:t>
      </w:r>
      <w:r w:rsidRPr="00060011">
        <w:rPr>
          <w:rFonts w:ascii="Times New Roman" w:eastAsia="仿宋_GB2312" w:hAnsi="Times New Roman" w:cs="Times New Roman"/>
          <w:color w:val="000000"/>
          <w:sz w:val="28"/>
          <w:szCs w:val="28"/>
        </w:rPr>
        <w:t>分</w:t>
      </w:r>
      <w:r w:rsidRPr="00060011">
        <w:rPr>
          <w:rFonts w:ascii="仿宋_GB2312" w:eastAsia="仿宋_GB2312" w:hAnsi="仿宋_GB2312" w:cs="仿宋_GB2312" w:hint="eastAsia"/>
          <w:color w:val="000000"/>
          <w:sz w:val="28"/>
          <w:szCs w:val="28"/>
        </w:rPr>
        <w:t>，</w:t>
      </w:r>
      <w:r w:rsidRPr="00060011">
        <w:rPr>
          <w:rFonts w:ascii="Times New Roman" w:eastAsia="仿宋_GB2312" w:hAnsi="Times New Roman" w:cs="Times New Roman"/>
          <w:color w:val="000000"/>
          <w:sz w:val="28"/>
          <w:szCs w:val="28"/>
        </w:rPr>
        <w:t>化学方程式每个</w:t>
      </w:r>
      <w:r w:rsidRPr="00060011">
        <w:rPr>
          <w:rFonts w:ascii="Times New Roman" w:eastAsia="仿宋_GB2312" w:hAnsi="Times New Roman" w:cs="Times New Roman"/>
          <w:color w:val="000000"/>
          <w:sz w:val="28"/>
          <w:szCs w:val="28"/>
        </w:rPr>
        <w:t>3</w:t>
      </w:r>
      <w:r w:rsidRPr="00060011">
        <w:rPr>
          <w:rFonts w:ascii="Times New Roman" w:eastAsia="仿宋_GB2312" w:hAnsi="Times New Roman" w:cs="Times New Roman"/>
          <w:color w:val="000000"/>
          <w:sz w:val="28"/>
          <w:szCs w:val="28"/>
        </w:rPr>
        <w:t>分</w:t>
      </w:r>
      <w:r w:rsidRPr="00060011">
        <w:rPr>
          <w:rFonts w:ascii="仿宋_GB2312" w:eastAsia="仿宋_GB2312" w:hAnsi="仿宋_GB2312" w:cs="仿宋_GB2312" w:hint="eastAsia"/>
          <w:color w:val="000000"/>
          <w:sz w:val="28"/>
          <w:szCs w:val="28"/>
        </w:rPr>
        <w:t>，</w:t>
      </w:r>
      <w:r w:rsidRPr="00060011">
        <w:rPr>
          <w:rFonts w:ascii="Times New Roman" w:eastAsia="仿宋_GB2312" w:hAnsi="Times New Roman" w:cs="Times New Roman"/>
          <w:color w:val="000000"/>
          <w:sz w:val="28"/>
          <w:szCs w:val="28"/>
        </w:rPr>
        <w:t>共</w:t>
      </w:r>
      <w:r w:rsidRPr="00060011">
        <w:rPr>
          <w:rFonts w:ascii="Times New Roman" w:eastAsia="仿宋_GB2312" w:hAnsi="Times New Roman" w:cs="Times New Roman"/>
          <w:color w:val="000000"/>
          <w:sz w:val="28"/>
          <w:szCs w:val="28"/>
        </w:rPr>
        <w:t>11</w:t>
      </w:r>
      <w:r w:rsidRPr="00060011">
        <w:rPr>
          <w:rFonts w:ascii="Times New Roman" w:eastAsia="仿宋_GB2312" w:hAnsi="Times New Roman" w:cs="Times New Roman"/>
          <w:color w:val="000000"/>
          <w:sz w:val="28"/>
          <w:szCs w:val="28"/>
        </w:rPr>
        <w:t>分</w:t>
      </w:r>
      <w:r w:rsidRPr="00060011">
        <w:rPr>
          <w:rFonts w:ascii="Times New Roman" w:eastAsia="仿宋_GB2312" w:hAnsi="Times New Roman" w:cs="Times New Roman"/>
          <w:color w:val="000000"/>
          <w:sz w:val="28"/>
          <w:szCs w:val="28"/>
        </w:rPr>
        <w:t>)</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19</w:t>
      </w:r>
      <w:r w:rsidRPr="00060011">
        <w:rPr>
          <w:rFonts w:ascii="Times New Roman" w:hAnsi="Times New Roman" w:cs="Times New Roman"/>
          <w:color w:val="000000"/>
          <w:sz w:val="28"/>
          <w:szCs w:val="28"/>
        </w:rPr>
        <w:t>．</w:t>
      </w:r>
      <w:r w:rsidRPr="00060011">
        <w:rPr>
          <w:rFonts w:ascii="Times New Roman" w:eastAsia="仿宋_GB2312" w:hAnsi="Times New Roman" w:cs="Times New Roman" w:hint="eastAsia"/>
          <w:color w:val="000000"/>
          <w:sz w:val="28"/>
          <w:szCs w:val="28"/>
        </w:rPr>
        <w:t xml:space="preserve"> </w:t>
      </w:r>
      <w:r w:rsidRPr="00060011">
        <w:rPr>
          <w:rFonts w:ascii="Times New Roman" w:hAnsi="Times New Roman" w:cs="Times New Roman" w:hint="eastAsia"/>
          <w:color w:val="000000"/>
          <w:sz w:val="28"/>
          <w:szCs w:val="28"/>
        </w:rPr>
        <w:t>(</w:t>
      </w:r>
      <w:r w:rsidRPr="00060011">
        <w:rPr>
          <w:rFonts w:ascii="Times New Roman" w:hAnsi="Times New Roman" w:cs="Times New Roman"/>
          <w:color w:val="000000"/>
          <w:sz w:val="28"/>
          <w:szCs w:val="28"/>
        </w:rPr>
        <w:t>1)</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a</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B</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 xml:space="preserve"> (2)</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收集五氧化二磷</w:t>
      </w:r>
      <w:r w:rsidRPr="00060011">
        <w:rPr>
          <w:rFonts w:hAnsi="宋体" w:cs="宋体" w:hint="eastAsia"/>
          <w:color w:val="000000"/>
          <w:sz w:val="28"/>
          <w:szCs w:val="28"/>
        </w:rPr>
        <w:t>，</w:t>
      </w:r>
      <w:r w:rsidRPr="00060011">
        <w:rPr>
          <w:rFonts w:ascii="Times New Roman" w:hAnsi="Times New Roman" w:cs="Times New Roman"/>
          <w:color w:val="000000"/>
          <w:sz w:val="28"/>
          <w:szCs w:val="28"/>
        </w:rPr>
        <w:t>保护环境</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20</w:t>
      </w:r>
      <w:r w:rsidRPr="00060011">
        <w:rPr>
          <w:rFonts w:ascii="Times New Roman" w:hAnsi="Times New Roman" w:cs="Times New Roman" w:hint="eastAsia"/>
          <w:color w:val="000000"/>
          <w:sz w:val="28"/>
          <w:szCs w:val="28"/>
        </w:rPr>
        <w:t>．</w:t>
      </w:r>
      <w:r w:rsidRPr="00060011">
        <w:rPr>
          <w:rFonts w:ascii="Times New Roman" w:hAnsi="Times New Roman" w:cs="Times New Roman"/>
          <w:color w:val="000000"/>
          <w:sz w:val="28"/>
          <w:szCs w:val="28"/>
        </w:rPr>
        <w:t xml:space="preserve"> (1)</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CO</w:t>
      </w:r>
      <w:r w:rsidRPr="00060011">
        <w:rPr>
          <w:rFonts w:ascii="Times New Roman" w:hAnsi="Times New Roman" w:cs="Times New Roman" w:hint="eastAsia"/>
          <w:color w:val="000000"/>
          <w:sz w:val="28"/>
          <w:szCs w:val="28"/>
          <w:vertAlign w:val="subscript"/>
        </w:rPr>
        <w:t>2</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(2)</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CO</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2CuO</w:t>
      </w:r>
      <w:r w:rsidRPr="00060011">
        <w:rPr>
          <w:rFonts w:ascii="Times New Roman" w:hAnsi="Times New Roman" w:cs="Times New Roman"/>
          <w:color w:val="000000"/>
          <w:sz w:val="28"/>
          <w:szCs w:val="28"/>
        </w:rPr>
        <w:fldChar w:fldCharType="begin"/>
      </w:r>
      <w:r w:rsidRPr="00060011">
        <w:rPr>
          <w:rFonts w:ascii="Times New Roman" w:hAnsi="Times New Roman" w:cs="Times New Roman" w:hint="eastAsia"/>
          <w:color w:val="000000"/>
          <w:sz w:val="28"/>
          <w:szCs w:val="28"/>
        </w:rPr>
        <w:instrText>eq \o(</w:instrText>
      </w:r>
      <w:r w:rsidRPr="00060011">
        <w:rPr>
          <w:rFonts w:ascii="Times New Roman" w:hAnsi="Times New Roman" w:cs="Times New Roman" w:hint="eastAsia"/>
          <w:color w:val="000000"/>
          <w:spacing w:val="-16"/>
          <w:sz w:val="28"/>
          <w:szCs w:val="28"/>
        </w:rPr>
        <w:instrText>====</w:instrText>
      </w:r>
      <w:r w:rsidRPr="00060011">
        <w:rPr>
          <w:rFonts w:ascii="Times New Roman" w:hAnsi="Times New Roman" w:cs="Times New Roman" w:hint="eastAsia"/>
          <w:color w:val="000000"/>
          <w:sz w:val="28"/>
          <w:szCs w:val="28"/>
        </w:rPr>
        <w:instrText>=,\s\up7(</w:instrText>
      </w:r>
      <w:r w:rsidRPr="00060011">
        <w:rPr>
          <w:rFonts w:hAnsi="宋体" w:cs="Times New Roman" w:hint="eastAsia"/>
          <w:color w:val="000000"/>
          <w:sz w:val="28"/>
          <w:szCs w:val="28"/>
        </w:rPr>
        <w:instrText>△</w:instrText>
      </w:r>
      <w:r w:rsidRPr="00060011">
        <w:rPr>
          <w:rFonts w:ascii="Times New Roman" w:hAnsi="Times New Roman" w:cs="Times New Roman" w:hint="eastAsia"/>
          <w:color w:val="000000"/>
          <w:sz w:val="28"/>
          <w:szCs w:val="28"/>
        </w:rPr>
        <w:instrText>))</w:instrText>
      </w:r>
      <w:r w:rsidRPr="00060011">
        <w:rPr>
          <w:rFonts w:ascii="Times New Roman" w:hAnsi="Times New Roman" w:cs="Times New Roman"/>
          <w:color w:val="000000"/>
          <w:sz w:val="28"/>
          <w:szCs w:val="28"/>
        </w:rPr>
        <w:fldChar w:fldCharType="separate"/>
      </w:r>
      <w:r w:rsidRPr="00060011">
        <w:rPr>
          <w:rFonts w:ascii="Times New Roman" w:hAnsi="Times New Roman" w:cs="Times New Roman"/>
          <w:color w:val="000000"/>
          <w:sz w:val="28"/>
          <w:szCs w:val="28"/>
        </w:rPr>
        <w:fldChar w:fldCharType="end"/>
      </w:r>
      <w:r w:rsidRPr="00060011">
        <w:rPr>
          <w:rFonts w:ascii="Times New Roman" w:hAnsi="Times New Roman" w:cs="Times New Roman" w:hint="eastAsia"/>
          <w:color w:val="000000"/>
          <w:sz w:val="28"/>
          <w:szCs w:val="28"/>
        </w:rPr>
        <w:t>2Cu</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CO</w:t>
      </w:r>
      <w:r w:rsidRPr="00060011">
        <w:rPr>
          <w:rFonts w:ascii="Times New Roman" w:hAnsi="Times New Roman" w:cs="Times New Roman" w:hint="eastAsia"/>
          <w:color w:val="000000"/>
          <w:sz w:val="28"/>
          <w:szCs w:val="28"/>
          <w:vertAlign w:val="subscript"/>
        </w:rPr>
        <w:t>2</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eastAsia="黑体" w:hAnsi="Times New Roman" w:cs="Times New Roman"/>
          <w:color w:val="000000"/>
          <w:sz w:val="28"/>
          <w:szCs w:val="28"/>
        </w:rPr>
        <w:t>四、实验探究题</w:t>
      </w:r>
      <w:r w:rsidRPr="00060011">
        <w:rPr>
          <w:rFonts w:ascii="Times New Roman" w:eastAsia="仿宋_GB2312" w:hAnsi="Times New Roman" w:cs="Times New Roman"/>
          <w:color w:val="000000"/>
          <w:sz w:val="28"/>
          <w:szCs w:val="28"/>
        </w:rPr>
        <w:t>(</w:t>
      </w:r>
      <w:r w:rsidRPr="00060011">
        <w:rPr>
          <w:rFonts w:ascii="Times New Roman" w:eastAsia="仿宋_GB2312" w:hAnsi="Times New Roman" w:cs="Times New Roman"/>
          <w:color w:val="000000"/>
          <w:sz w:val="28"/>
          <w:szCs w:val="28"/>
        </w:rPr>
        <w:t>每空</w:t>
      </w:r>
      <w:r w:rsidRPr="00060011">
        <w:rPr>
          <w:rFonts w:ascii="Times New Roman" w:eastAsia="仿宋_GB2312" w:hAnsi="Times New Roman" w:cs="Times New Roman"/>
          <w:color w:val="000000"/>
          <w:sz w:val="28"/>
          <w:szCs w:val="28"/>
        </w:rPr>
        <w:t>1</w:t>
      </w:r>
      <w:r w:rsidRPr="00060011">
        <w:rPr>
          <w:rFonts w:ascii="Times New Roman" w:eastAsia="仿宋_GB2312" w:hAnsi="Times New Roman" w:cs="Times New Roman"/>
          <w:color w:val="000000"/>
          <w:sz w:val="28"/>
          <w:szCs w:val="28"/>
        </w:rPr>
        <w:t>分</w:t>
      </w:r>
      <w:r w:rsidRPr="00060011">
        <w:rPr>
          <w:rFonts w:ascii="仿宋_GB2312" w:eastAsia="仿宋_GB2312" w:hAnsi="仿宋_GB2312" w:cs="仿宋_GB2312" w:hint="eastAsia"/>
          <w:color w:val="000000"/>
          <w:sz w:val="28"/>
          <w:szCs w:val="28"/>
        </w:rPr>
        <w:t>，</w:t>
      </w:r>
      <w:r w:rsidRPr="00060011">
        <w:rPr>
          <w:rFonts w:ascii="Times New Roman" w:eastAsia="仿宋_GB2312" w:hAnsi="Times New Roman" w:cs="Times New Roman"/>
          <w:color w:val="000000"/>
          <w:sz w:val="28"/>
          <w:szCs w:val="28"/>
        </w:rPr>
        <w:t>化学方程式每个</w:t>
      </w:r>
      <w:r w:rsidRPr="00060011">
        <w:rPr>
          <w:rFonts w:ascii="Times New Roman" w:eastAsia="仿宋_GB2312" w:hAnsi="Times New Roman" w:cs="Times New Roman"/>
          <w:color w:val="000000"/>
          <w:sz w:val="28"/>
          <w:szCs w:val="28"/>
        </w:rPr>
        <w:t>3</w:t>
      </w:r>
      <w:r w:rsidRPr="00060011">
        <w:rPr>
          <w:rFonts w:ascii="Times New Roman" w:eastAsia="仿宋_GB2312" w:hAnsi="Times New Roman" w:cs="Times New Roman"/>
          <w:color w:val="000000"/>
          <w:sz w:val="28"/>
          <w:szCs w:val="28"/>
        </w:rPr>
        <w:t>分</w:t>
      </w:r>
      <w:r w:rsidRPr="00060011">
        <w:rPr>
          <w:rFonts w:ascii="仿宋_GB2312" w:eastAsia="仿宋_GB2312" w:hAnsi="仿宋_GB2312" w:cs="仿宋_GB2312" w:hint="eastAsia"/>
          <w:color w:val="000000"/>
          <w:sz w:val="28"/>
          <w:szCs w:val="28"/>
        </w:rPr>
        <w:t>，</w:t>
      </w:r>
      <w:r w:rsidRPr="00060011">
        <w:rPr>
          <w:rFonts w:ascii="Times New Roman" w:eastAsia="仿宋_GB2312" w:hAnsi="Times New Roman" w:cs="Times New Roman"/>
          <w:color w:val="000000"/>
          <w:sz w:val="28"/>
          <w:szCs w:val="28"/>
        </w:rPr>
        <w:t>共</w:t>
      </w:r>
      <w:r w:rsidRPr="00060011">
        <w:rPr>
          <w:rFonts w:ascii="Times New Roman" w:eastAsia="仿宋_GB2312" w:hAnsi="Times New Roman" w:cs="Times New Roman"/>
          <w:color w:val="000000"/>
          <w:sz w:val="28"/>
          <w:szCs w:val="28"/>
        </w:rPr>
        <w:t>18</w:t>
      </w:r>
      <w:r w:rsidRPr="00060011">
        <w:rPr>
          <w:rFonts w:ascii="Times New Roman" w:eastAsia="仿宋_GB2312" w:hAnsi="Times New Roman" w:cs="Times New Roman"/>
          <w:color w:val="000000"/>
          <w:sz w:val="28"/>
          <w:szCs w:val="28"/>
        </w:rPr>
        <w:t>分</w:t>
      </w:r>
      <w:r w:rsidRPr="00060011">
        <w:rPr>
          <w:rFonts w:ascii="Times New Roman" w:eastAsia="仿宋_GB2312" w:hAnsi="Times New Roman" w:cs="Times New Roman"/>
          <w:color w:val="000000"/>
          <w:sz w:val="28"/>
          <w:szCs w:val="28"/>
        </w:rPr>
        <w:t>)</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21</w:t>
      </w:r>
      <w:r w:rsidRPr="00060011">
        <w:rPr>
          <w:rFonts w:ascii="Times New Roman" w:hAnsi="Times New Roman" w:cs="Times New Roman" w:hint="eastAsia"/>
          <w:color w:val="000000"/>
          <w:sz w:val="28"/>
          <w:szCs w:val="28"/>
        </w:rPr>
        <w:t>．</w:t>
      </w:r>
      <w:r w:rsidRPr="00060011">
        <w:rPr>
          <w:rFonts w:ascii="Times New Roman" w:hAnsi="Times New Roman" w:cs="Times New Roman"/>
          <w:color w:val="000000"/>
          <w:sz w:val="28"/>
          <w:szCs w:val="28"/>
        </w:rPr>
        <w:t>(1)</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集气瓶</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长颈漏斗</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(2)</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hAnsi="宋体" w:cs="Times New Roman"/>
          <w:color w:val="000000"/>
          <w:sz w:val="28"/>
          <w:szCs w:val="28"/>
        </w:rPr>
        <w:t>②⑦⑧</w:t>
      </w:r>
      <w:r>
        <w:rPr>
          <w:rFonts w:ascii="Times New Roman" w:hAnsi="Times New Roman" w:cs="Times New Roman" w:hint="eastAsia"/>
          <w:color w:val="000000"/>
          <w:sz w:val="28"/>
          <w:szCs w:val="28"/>
        </w:rPr>
        <w:t xml:space="preserve">  </w:t>
      </w:r>
    </w:p>
    <w:p w:rsidR="00F50778" w:rsidRPr="00060011" w:rsidP="00F50778">
      <w:pPr>
        <w:pStyle w:val="PlainText"/>
        <w:jc w:val="lef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(3)</w:t>
      </w:r>
      <w:r w:rsidRPr="00060011">
        <w:rPr>
          <w:rFonts w:ascii="Times New Roman" w:hAnsi="Times New Roman" w:cs="Times New Roman" w:hint="eastAsia"/>
          <w:color w:val="000000"/>
          <w:sz w:val="28"/>
          <w:szCs w:val="28"/>
        </w:rPr>
        <w:t xml:space="preserve"> </w:t>
      </w:r>
      <w:r w:rsidRPr="00060011">
        <w:rPr>
          <w:rFonts w:hAnsi="宋体" w:cs="Times New Roman" w:hint="eastAsia"/>
          <w:color w:val="000000"/>
          <w:sz w:val="28"/>
          <w:szCs w:val="28"/>
        </w:rPr>
        <w:t>①</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高锰酸钾</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酒精灯</w:t>
      </w:r>
      <w:r>
        <w:rPr>
          <w:rFonts w:ascii="Times New Roman" w:hAnsi="Times New Roman" w:cs="Times New Roman" w:hint="eastAsia"/>
          <w:color w:val="000000"/>
          <w:sz w:val="28"/>
          <w:szCs w:val="28"/>
        </w:rPr>
        <w:t xml:space="preserve"> </w:t>
      </w:r>
    </w:p>
    <w:p w:rsidR="00F50778" w:rsidRPr="00060011" w:rsidP="00F50778">
      <w:pPr>
        <w:pStyle w:val="PlainText"/>
        <w:ind w:firstLine="120" w:firstLineChars="50"/>
        <w:jc w:val="lef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仪器组装好后</w:t>
      </w:r>
      <w:r w:rsidRPr="00060011">
        <w:rPr>
          <w:rFonts w:hAnsi="宋体" w:cs="宋体" w:hint="eastAsia"/>
          <w:color w:val="000000"/>
          <w:sz w:val="28"/>
          <w:szCs w:val="28"/>
        </w:rPr>
        <w:t>，</w:t>
      </w:r>
      <w:r w:rsidRPr="00060011">
        <w:rPr>
          <w:rFonts w:ascii="Times New Roman" w:hAnsi="Times New Roman" w:cs="Times New Roman"/>
          <w:color w:val="000000"/>
          <w:sz w:val="28"/>
          <w:szCs w:val="28"/>
        </w:rPr>
        <w:t>将导管的一端放入水中</w:t>
      </w:r>
      <w:r w:rsidRPr="00060011">
        <w:rPr>
          <w:rFonts w:hAnsi="宋体" w:cs="宋体" w:hint="eastAsia"/>
          <w:color w:val="000000"/>
          <w:sz w:val="28"/>
          <w:szCs w:val="28"/>
        </w:rPr>
        <w:t>，</w:t>
      </w:r>
      <w:r w:rsidRPr="00060011">
        <w:rPr>
          <w:rFonts w:ascii="Times New Roman" w:hAnsi="Times New Roman" w:cs="Times New Roman"/>
          <w:color w:val="000000"/>
          <w:sz w:val="28"/>
          <w:szCs w:val="28"/>
        </w:rPr>
        <w:t>再用双手握住试管</w:t>
      </w:r>
      <w:r w:rsidRPr="00060011">
        <w:rPr>
          <w:rFonts w:hAnsi="宋体" w:cs="宋体" w:hint="eastAsia"/>
          <w:color w:val="000000"/>
          <w:sz w:val="28"/>
          <w:szCs w:val="28"/>
        </w:rPr>
        <w:t>，若导管口有气泡冒出，说明装置的气密性良好</w:t>
      </w:r>
      <w:r>
        <w:rPr>
          <w:rFonts w:hAnsi="宋体" w:cs="宋体"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hAnsi="宋体" w:cs="Times New Roman" w:hint="eastAsia"/>
          <w:color w:val="000000"/>
          <w:sz w:val="28"/>
          <w:szCs w:val="28"/>
        </w:rPr>
        <w:t>②</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n</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将湿润的红色石蕊试纸放在</w:t>
      </w:r>
      <w:r w:rsidRPr="00060011">
        <w:rPr>
          <w:rFonts w:ascii="Times New Roman" w:hAnsi="Times New Roman" w:cs="Times New Roman"/>
          <w:color w:val="000000"/>
          <w:sz w:val="28"/>
          <w:szCs w:val="28"/>
        </w:rPr>
        <w:t>m</w:t>
      </w:r>
      <w:r w:rsidRPr="00060011">
        <w:rPr>
          <w:rFonts w:ascii="Times New Roman" w:hAnsi="Times New Roman" w:cs="Times New Roman"/>
          <w:color w:val="000000"/>
          <w:sz w:val="28"/>
          <w:szCs w:val="28"/>
        </w:rPr>
        <w:t>管口</w:t>
      </w:r>
      <w:r w:rsidRPr="00060011">
        <w:rPr>
          <w:rFonts w:hAnsi="宋体" w:cs="宋体" w:hint="eastAsia"/>
          <w:color w:val="000000"/>
          <w:sz w:val="28"/>
          <w:szCs w:val="28"/>
        </w:rPr>
        <w:t>，</w:t>
      </w:r>
      <w:r w:rsidRPr="00060011">
        <w:rPr>
          <w:rFonts w:ascii="Times New Roman" w:hAnsi="Times New Roman" w:cs="Times New Roman"/>
          <w:color w:val="000000"/>
          <w:sz w:val="28"/>
          <w:szCs w:val="28"/>
        </w:rPr>
        <w:t>若变蓝则已满</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(4)</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防止加热产生的水蒸气在管口处冷凝成水倒流造成试管炸裂</w:t>
      </w:r>
      <w:r>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22</w:t>
      </w:r>
      <w:r w:rsidRPr="00060011">
        <w:rPr>
          <w:rFonts w:ascii="Times New Roman" w:hAnsi="Times New Roman" w:cs="Times New Roman" w:hint="eastAsia"/>
          <w:color w:val="000000"/>
          <w:sz w:val="28"/>
          <w:szCs w:val="28"/>
        </w:rPr>
        <w:t>．</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3Mg</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N</w:t>
      </w:r>
      <w:r w:rsidRPr="00060011">
        <w:rPr>
          <w:rFonts w:ascii="Times New Roman" w:hAnsi="Times New Roman" w:cs="Times New Roman" w:hint="eastAsia"/>
          <w:color w:val="000000"/>
          <w:sz w:val="28"/>
          <w:szCs w:val="28"/>
          <w:vertAlign w:val="subscript"/>
        </w:rPr>
        <w:t>2</w:t>
      </w:r>
      <w:r w:rsidRPr="00060011">
        <w:rPr>
          <w:rFonts w:ascii="Times New Roman" w:hAnsi="Times New Roman" w:cs="Times New Roman"/>
          <w:color w:val="000000"/>
          <w:sz w:val="28"/>
          <w:szCs w:val="28"/>
        </w:rPr>
        <w:fldChar w:fldCharType="begin"/>
      </w:r>
      <w:r w:rsidRPr="00060011">
        <w:rPr>
          <w:rFonts w:ascii="Times New Roman" w:hAnsi="Times New Roman" w:cs="Times New Roman" w:hint="eastAsia"/>
          <w:color w:val="000000"/>
          <w:sz w:val="28"/>
          <w:szCs w:val="28"/>
        </w:rPr>
        <w:instrText>eq \o(</w:instrText>
      </w:r>
      <w:r w:rsidRPr="00060011">
        <w:rPr>
          <w:rFonts w:ascii="Times New Roman" w:hAnsi="Times New Roman" w:cs="Times New Roman" w:hint="eastAsia"/>
          <w:color w:val="000000"/>
          <w:spacing w:val="-16"/>
          <w:sz w:val="28"/>
          <w:szCs w:val="28"/>
        </w:rPr>
        <w:instrText>====</w:instrText>
      </w:r>
      <w:r w:rsidRPr="00060011">
        <w:rPr>
          <w:rFonts w:ascii="Times New Roman" w:hAnsi="Times New Roman" w:cs="Times New Roman" w:hint="eastAsia"/>
          <w:color w:val="000000"/>
          <w:sz w:val="28"/>
          <w:szCs w:val="28"/>
        </w:rPr>
        <w:instrText>=,\s\up7(</w:instrText>
      </w:r>
      <w:r w:rsidRPr="00060011">
        <w:rPr>
          <w:rFonts w:ascii="Times New Roman" w:hAnsi="Times New Roman" w:cs="Times New Roman"/>
          <w:color w:val="000000"/>
          <w:sz w:val="28"/>
          <w:szCs w:val="28"/>
        </w:rPr>
        <w:instrText>点燃</w:instrText>
      </w:r>
      <w:r w:rsidRPr="00060011">
        <w:rPr>
          <w:rFonts w:ascii="Times New Roman" w:hAnsi="Times New Roman" w:cs="Times New Roman"/>
          <w:color w:val="000000"/>
          <w:sz w:val="28"/>
          <w:szCs w:val="28"/>
        </w:rPr>
        <w:instrText>))</w:instrText>
      </w:r>
      <w:r w:rsidRPr="00060011">
        <w:rPr>
          <w:rFonts w:ascii="Times New Roman" w:hAnsi="Times New Roman" w:cs="Times New Roman"/>
          <w:color w:val="000000"/>
          <w:sz w:val="28"/>
          <w:szCs w:val="28"/>
        </w:rPr>
        <w:fldChar w:fldCharType="separate"/>
      </w:r>
      <w:r w:rsidRPr="00060011">
        <w:rPr>
          <w:rFonts w:ascii="Times New Roman" w:hAnsi="Times New Roman" w:cs="Times New Roman"/>
          <w:color w:val="000000"/>
          <w:sz w:val="28"/>
          <w:szCs w:val="28"/>
        </w:rPr>
        <w:fldChar w:fldCharType="end"/>
      </w:r>
      <w:r w:rsidRPr="00060011">
        <w:rPr>
          <w:rFonts w:ascii="Times New Roman" w:hAnsi="Times New Roman" w:cs="Times New Roman" w:hint="eastAsia"/>
          <w:color w:val="000000"/>
          <w:sz w:val="28"/>
          <w:szCs w:val="28"/>
        </w:rPr>
        <w:t>Mg</w:t>
      </w:r>
      <w:r w:rsidRPr="00060011">
        <w:rPr>
          <w:rFonts w:ascii="Times New Roman" w:hAnsi="Times New Roman" w:cs="Times New Roman" w:hint="eastAsia"/>
          <w:color w:val="000000"/>
          <w:sz w:val="28"/>
          <w:szCs w:val="28"/>
          <w:vertAlign w:val="subscript"/>
        </w:rPr>
        <w:t>3</w:t>
      </w:r>
      <w:r w:rsidRPr="00060011">
        <w:rPr>
          <w:rFonts w:ascii="Times New Roman" w:hAnsi="Times New Roman" w:cs="Times New Roman" w:hint="eastAsia"/>
          <w:color w:val="000000"/>
          <w:sz w:val="28"/>
          <w:szCs w:val="28"/>
        </w:rPr>
        <w:t>N</w:t>
      </w:r>
      <w:r w:rsidRPr="00060011">
        <w:rPr>
          <w:rFonts w:ascii="Times New Roman" w:hAnsi="Times New Roman" w:cs="Times New Roman" w:hint="eastAsia"/>
          <w:color w:val="000000"/>
          <w:sz w:val="28"/>
          <w:szCs w:val="28"/>
          <w:vertAlign w:val="subscript"/>
        </w:rPr>
        <w:t>2</w:t>
      </w:r>
      <w:r>
        <w:rPr>
          <w:rFonts w:ascii="Times New Roman" w:hAnsi="Times New Roman" w:cs="Times New Roman" w:hint="eastAsia"/>
          <w:color w:val="000000"/>
          <w:sz w:val="28"/>
          <w:szCs w:val="28"/>
        </w:rPr>
        <w:t xml:space="preserve"> </w:t>
      </w:r>
      <w:r w:rsidRPr="00060011">
        <w:rPr>
          <w:rFonts w:ascii="Times New Roman" w:hAnsi="Times New Roman" w:cs="Times New Roman" w:hint="eastAsia"/>
          <w:color w:val="000000"/>
          <w:sz w:val="28"/>
          <w:szCs w:val="28"/>
        </w:rPr>
        <w:t xml:space="preserve"> </w:t>
      </w:r>
    </w:p>
    <w:p w:rsidR="00F50778" w:rsidRPr="00060011" w:rsidP="00F50778">
      <w:pPr>
        <w:pStyle w:val="PlainText"/>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不合理</w:t>
      </w:r>
      <w:r>
        <w:rPr>
          <w:rFonts w:ascii="Times New Roman" w:hAnsi="Times New Roman" w:cs="Times New Roman" w:hint="eastAsia"/>
          <w:color w:val="000000"/>
          <w:sz w:val="28"/>
          <w:szCs w:val="28"/>
        </w:rPr>
        <w:t xml:space="preserve"> </w:t>
      </w:r>
    </w:p>
    <w:p w:rsidR="00F50778" w:rsidRPr="00060011" w:rsidP="00F50778">
      <w:pPr>
        <w:pStyle w:val="PlainText"/>
        <w:ind w:firstLine="240" w:firstLineChars="100"/>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瓶内气体被消耗</w:t>
      </w:r>
      <w:r w:rsidRPr="00060011">
        <w:rPr>
          <w:rFonts w:hAnsi="宋体" w:cs="宋体" w:hint="eastAsia"/>
          <w:color w:val="000000"/>
          <w:sz w:val="28"/>
          <w:szCs w:val="28"/>
        </w:rPr>
        <w:t>，</w:t>
      </w:r>
      <w:r w:rsidRPr="00060011">
        <w:rPr>
          <w:rFonts w:ascii="Times New Roman" w:hAnsi="Times New Roman" w:cs="Times New Roman"/>
          <w:color w:val="000000"/>
          <w:sz w:val="28"/>
          <w:szCs w:val="28"/>
        </w:rPr>
        <w:t>使瓶内压强变小</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防止集气瓶炸裂</w:t>
      </w:r>
      <w:r>
        <w:rPr>
          <w:rFonts w:ascii="Times New Roman" w:hAnsi="Times New Roman" w:cs="Times New Roman" w:hint="eastAsia"/>
          <w:color w:val="000000"/>
          <w:sz w:val="28"/>
          <w:szCs w:val="28"/>
        </w:rPr>
        <w:t xml:space="preserve"> </w:t>
      </w:r>
    </w:p>
    <w:p w:rsidR="00F50778" w:rsidRPr="00060011" w:rsidP="00F50778">
      <w:pPr>
        <w:pStyle w:val="PlainText"/>
        <w:ind w:firstLine="240" w:firstLineChars="100"/>
        <w:rPr>
          <w:rFonts w:ascii="Times New Roman" w:hAnsi="Times New Roman" w:cs="Times New Roman" w:hint="eastAsia"/>
          <w:color w:val="000000"/>
          <w:sz w:val="28"/>
          <w:szCs w:val="28"/>
        </w:rPr>
      </w:pPr>
      <w:r w:rsidRPr="00060011">
        <w:rPr>
          <w:rFonts w:ascii="Times New Roman" w:hAnsi="Times New Roman" w:cs="Times New Roman"/>
          <w:color w:val="000000"/>
          <w:sz w:val="28"/>
          <w:szCs w:val="28"/>
        </w:rPr>
        <w:t>21</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氮气</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w:t>
      </w:r>
      <w:r w:rsidRPr="00060011">
        <w:rPr>
          <w:rFonts w:ascii="Times New Roman" w:hAnsi="Times New Roman" w:cs="Times New Roman"/>
          <w:color w:val="000000"/>
          <w:sz w:val="28"/>
          <w:szCs w:val="28"/>
        </w:rPr>
        <w:t>或氮气、二氧化碳</w:t>
      </w:r>
      <w:r w:rsidRPr="00060011">
        <w:rPr>
          <w:rFonts w:ascii="Times New Roman" w:hAnsi="Times New Roman" w:cs="Times New Roman"/>
          <w:color w:val="000000"/>
          <w:sz w:val="28"/>
          <w:szCs w:val="28"/>
        </w:rPr>
        <w:t>)</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不合理</w:t>
      </w:r>
      <w:r>
        <w:rPr>
          <w:rFonts w:ascii="Times New Roman" w:hAnsi="Times New Roman" w:cs="Times New Roman" w:hint="eastAsia"/>
          <w:color w:val="000000"/>
          <w:sz w:val="28"/>
          <w:szCs w:val="28"/>
        </w:rPr>
        <w:t xml:space="preserve"> </w:t>
      </w:r>
    </w:p>
    <w:p w:rsidR="00F50778" w:rsidRPr="00060011" w:rsidP="00F50778">
      <w:pPr>
        <w:pStyle w:val="PlainText"/>
        <w:ind w:firstLine="120" w:firstLineChars="50"/>
        <w:rPr>
          <w:rFonts w:ascii="Times New Roman" w:hAnsi="Times New Roman" w:cs="Times New Roman" w:hint="eastAsia"/>
          <w:color w:val="000000"/>
          <w:sz w:val="28"/>
          <w:szCs w:val="28"/>
        </w:rPr>
      </w:pPr>
      <w:r w:rsidRPr="00060011">
        <w:rPr>
          <w:rFonts w:ascii="Times New Roman" w:hAnsi="Times New Roman" w:cs="Times New Roman" w:hint="eastAsia"/>
          <w:color w:val="000000"/>
          <w:sz w:val="28"/>
          <w:szCs w:val="28"/>
        </w:rPr>
        <w:t>23</w:t>
      </w:r>
      <w:r w:rsidRPr="00060011">
        <w:rPr>
          <w:rFonts w:ascii="Times New Roman" w:hAnsi="Times New Roman" w:cs="Times New Roman" w:hint="eastAsia"/>
          <w:color w:val="000000"/>
          <w:sz w:val="28"/>
          <w:szCs w:val="28"/>
        </w:rPr>
        <w:t>．</w:t>
      </w:r>
      <w:r w:rsidRPr="00060011">
        <w:rPr>
          <w:rFonts w:ascii="Times New Roman" w:hAnsi="Times New Roman" w:cs="Times New Roman"/>
          <w:color w:val="000000"/>
          <w:sz w:val="28"/>
          <w:szCs w:val="28"/>
        </w:rPr>
        <w:t xml:space="preserve"> (1)</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3</w:t>
      </w:r>
      <w:r>
        <w:rPr>
          <w:rFonts w:ascii="Times New Roman" w:hAnsi="Times New Roman" w:cs="Times New Roman" w:hint="eastAsia"/>
          <w:color w:val="000000"/>
          <w:sz w:val="28"/>
          <w:szCs w:val="28"/>
        </w:rPr>
        <w:t xml:space="preserve"> </w:t>
      </w:r>
      <w:r w:rsidRPr="00060011">
        <w:rPr>
          <w:rFonts w:ascii="Times New Roman" w:hAnsi="Times New Roman" w:cs="Times New Roman" w:hint="eastAsia"/>
          <w:color w:val="000000"/>
          <w:sz w:val="28"/>
          <w:szCs w:val="28"/>
        </w:rPr>
        <w:t xml:space="preserve">    </w:t>
      </w:r>
      <w:r>
        <w:rPr>
          <w:rFonts w:ascii="Times New Roman" w:hAnsi="Times New Roman" w:cs="Times New Roman" w:hint="eastAsia"/>
          <w:color w:val="000000"/>
          <w:sz w:val="28"/>
          <w:szCs w:val="28"/>
        </w:rPr>
        <w:t xml:space="preserve"> </w:t>
      </w:r>
      <w:r w:rsidRPr="00060011">
        <w:rPr>
          <w:rFonts w:ascii="Times New Roman" w:hAnsi="Times New Roman" w:cs="Times New Roman"/>
          <w:color w:val="000000"/>
          <w:sz w:val="28"/>
          <w:szCs w:val="28"/>
        </w:rPr>
        <w:t>70%</w:t>
      </w:r>
      <w:r>
        <w:rPr>
          <w:rFonts w:ascii="Times New Roman" w:hAnsi="Times New Roman" w:cs="Times New Roman" w:hint="eastAsia"/>
          <w:color w:val="000000"/>
          <w:sz w:val="28"/>
          <w:szCs w:val="28"/>
        </w:rPr>
        <w:t xml:space="preserve"> </w:t>
      </w:r>
    </w:p>
    <w:p w:rsidR="00F50778" w:rsidRPr="00060011" w:rsidP="00F50778">
      <w:pPr>
        <w:pStyle w:val="PlainText"/>
        <w:ind w:firstLine="480" w:firstLineChars="200"/>
        <w:rPr>
          <w:rFonts w:ascii="Times New Roman" w:hAnsi="Times New Roman" w:cs="Times New Roman" w:hint="eastAsia"/>
          <w:color w:val="000000"/>
          <w:sz w:val="28"/>
          <w:szCs w:val="28"/>
        </w:rPr>
      </w:pPr>
      <w:r w:rsidRPr="006005F4">
        <w:rPr>
          <w:rFonts w:ascii="Times New Roman" w:hAnsi="Times New Roman" w:cs="Times New Roman"/>
          <w:color w:val="000000"/>
          <w:sz w:val="28"/>
          <w:szCs w:val="28"/>
        </w:rPr>
        <w:t>(2)</w:t>
      </w:r>
      <w:r>
        <w:rPr>
          <w:rFonts w:ascii="Times New Roman" w:hAnsi="Times New Roman" w:cs="Times New Roman" w:hint="eastAsia"/>
          <w:color w:val="000000"/>
          <w:sz w:val="28"/>
          <w:szCs w:val="28"/>
        </w:rPr>
        <w:t xml:space="preserve"> </w:t>
      </w:r>
      <w:r w:rsidRPr="006005F4">
        <w:rPr>
          <w:rFonts w:ascii="Times New Roman" w:eastAsia="黑体" w:hAnsi="Times New Roman" w:cs="Times New Roman"/>
          <w:color w:val="000000"/>
          <w:sz w:val="28"/>
          <w:szCs w:val="28"/>
        </w:rPr>
        <w:t>解：</w:t>
      </w:r>
      <w:r w:rsidRPr="006005F4">
        <w:rPr>
          <w:rFonts w:ascii="Times New Roman" w:eastAsia="仿宋_GB2312" w:hAnsi="Times New Roman" w:cs="Times New Roman"/>
          <w:color w:val="000000"/>
          <w:sz w:val="28"/>
          <w:szCs w:val="28"/>
        </w:rPr>
        <w:t>设生成</w:t>
      </w:r>
      <w:r w:rsidRPr="006005F4">
        <w:rPr>
          <w:rFonts w:ascii="Times New Roman" w:eastAsia="仿宋_GB2312" w:hAnsi="Times New Roman" w:cs="Times New Roman"/>
          <w:color w:val="000000"/>
          <w:sz w:val="28"/>
          <w:szCs w:val="28"/>
        </w:rPr>
        <w:t>CuSO</w:t>
      </w:r>
      <w:r w:rsidRPr="006005F4">
        <w:rPr>
          <w:rFonts w:ascii="Times New Roman" w:eastAsia="仿宋_GB2312" w:hAnsi="Times New Roman" w:cs="Times New Roman" w:hint="eastAsia"/>
          <w:color w:val="000000"/>
          <w:sz w:val="28"/>
          <w:szCs w:val="28"/>
          <w:vertAlign w:val="subscript"/>
        </w:rPr>
        <w:t>4</w:t>
      </w:r>
      <w:r w:rsidRPr="006005F4">
        <w:rPr>
          <w:rFonts w:ascii="Times New Roman" w:eastAsia="仿宋_GB2312" w:hAnsi="Times New Roman" w:cs="Times New Roman"/>
          <w:color w:val="000000"/>
          <w:sz w:val="28"/>
          <w:szCs w:val="28"/>
        </w:rPr>
        <w:t>的质量为</w:t>
      </w:r>
      <w:r w:rsidRPr="006005F4">
        <w:rPr>
          <w:rFonts w:ascii="Times New Roman" w:eastAsia="仿宋_GB2312" w:hAnsi="Times New Roman" w:cs="Times New Roman" w:hint="eastAsia"/>
          <w:i/>
          <w:color w:val="000000"/>
          <w:sz w:val="28"/>
          <w:szCs w:val="28"/>
        </w:rPr>
        <w:t>x</w:t>
      </w:r>
      <w:r w:rsidRPr="006005F4">
        <w:rPr>
          <w:rFonts w:ascii="Times New Roman" w:eastAsia="仿宋_GB2312" w:hAnsi="Times New Roman" w:cs="Times New Roman"/>
          <w:color w:val="000000"/>
          <w:sz w:val="28"/>
          <w:szCs w:val="28"/>
        </w:rPr>
        <w:t>。</w:t>
      </w:r>
    </w:p>
    <w:p w:rsidR="00F50778" w:rsidRPr="006005F4" w:rsidP="00F50778">
      <w:pPr>
        <w:pStyle w:val="PlainText"/>
        <w:ind w:firstLine="480" w:firstLineChars="200"/>
        <w:rPr>
          <w:rFonts w:ascii="仿宋_GB2312" w:eastAsia="仿宋_GB2312" w:hAnsi="仿宋_GB2312" w:cs="仿宋_GB2312" w:hint="eastAsia"/>
          <w:color w:val="000000"/>
          <w:sz w:val="28"/>
          <w:szCs w:val="28"/>
        </w:rPr>
      </w:pPr>
      <w:r w:rsidRPr="006005F4">
        <w:rPr>
          <w:rFonts w:ascii="Times New Roman" w:eastAsia="仿宋_GB2312" w:hAnsi="Times New Roman" w:cs="Times New Roman" w:hint="eastAsia"/>
          <w:color w:val="000000"/>
          <w:sz w:val="28"/>
          <w:szCs w:val="28"/>
        </w:rPr>
        <w:t>CuO</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H</w:t>
      </w:r>
      <w:r w:rsidRPr="006005F4">
        <w:rPr>
          <w:rFonts w:ascii="Times New Roman" w:eastAsia="仿宋_GB2312" w:hAnsi="Times New Roman" w:cs="Times New Roman" w:hint="eastAsia"/>
          <w:color w:val="000000"/>
          <w:sz w:val="28"/>
          <w:szCs w:val="28"/>
          <w:vertAlign w:val="subscript"/>
        </w:rPr>
        <w:t>2</w:t>
      </w:r>
      <w:r w:rsidRPr="006005F4">
        <w:rPr>
          <w:rFonts w:ascii="Times New Roman" w:eastAsia="仿宋_GB2312" w:hAnsi="Times New Roman" w:cs="Times New Roman" w:hint="eastAsia"/>
          <w:color w:val="000000"/>
          <w:sz w:val="28"/>
          <w:szCs w:val="28"/>
        </w:rPr>
        <w:t>SO</w:t>
      </w:r>
      <w:r w:rsidRPr="006005F4">
        <w:rPr>
          <w:rFonts w:ascii="Times New Roman" w:eastAsia="仿宋_GB2312" w:hAnsi="Times New Roman" w:cs="Times New Roman" w:hint="eastAsia"/>
          <w:color w:val="000000"/>
          <w:sz w:val="28"/>
          <w:szCs w:val="28"/>
          <w:vertAlign w:val="subscript"/>
        </w:rPr>
        <w:t>4</w:t>
      </w:r>
      <w:r w:rsidRPr="006005F4">
        <w:rPr>
          <w:rFonts w:ascii="Times New Roman" w:eastAsia="仿宋_GB2312" w:hAnsi="Times New Roman" w:cs="Times New Roman" w:hint="eastAsia"/>
          <w:color w:val="000000"/>
          <w:spacing w:val="-16"/>
          <w:sz w:val="28"/>
          <w:szCs w:val="28"/>
        </w:rPr>
        <w:t>==</w:t>
      </w:r>
      <w:r w:rsidRPr="006005F4">
        <w:rPr>
          <w:rFonts w:ascii="Times New Roman" w:eastAsia="仿宋_GB2312" w:hAnsi="Times New Roman" w:cs="Times New Roman" w:hint="eastAsia"/>
          <w:color w:val="000000"/>
          <w:sz w:val="28"/>
          <w:szCs w:val="28"/>
        </w:rPr>
        <w:t>=CuSO</w:t>
      </w:r>
      <w:r w:rsidRPr="006005F4">
        <w:rPr>
          <w:rFonts w:ascii="Times New Roman" w:eastAsia="仿宋_GB2312" w:hAnsi="Times New Roman" w:cs="Times New Roman" w:hint="eastAsia"/>
          <w:color w:val="000000"/>
          <w:sz w:val="28"/>
          <w:szCs w:val="28"/>
          <w:vertAlign w:val="subscript"/>
        </w:rPr>
        <w:t>4</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H</w:t>
      </w:r>
      <w:r w:rsidRPr="006005F4">
        <w:rPr>
          <w:rFonts w:ascii="Times New Roman" w:eastAsia="仿宋_GB2312" w:hAnsi="Times New Roman" w:cs="Times New Roman" w:hint="eastAsia"/>
          <w:color w:val="000000"/>
          <w:sz w:val="28"/>
          <w:szCs w:val="28"/>
          <w:vertAlign w:val="subscript"/>
        </w:rPr>
        <w:t>2</w:t>
      </w:r>
      <w:r w:rsidRPr="006005F4">
        <w:rPr>
          <w:rFonts w:ascii="Times New Roman" w:eastAsia="仿宋_GB2312" w:hAnsi="Times New Roman" w:cs="Times New Roman" w:hint="eastAsia"/>
          <w:color w:val="000000"/>
          <w:sz w:val="28"/>
          <w:szCs w:val="28"/>
        </w:rPr>
        <w:t>O</w:t>
      </w:r>
    </w:p>
    <w:p w:rsidR="00F50778" w:rsidRPr="006005F4" w:rsidP="00F50778">
      <w:pPr>
        <w:pStyle w:val="PlainText"/>
        <w:ind w:firstLine="480" w:firstLineChars="200"/>
        <w:rPr>
          <w:rFonts w:ascii="仿宋_GB2312" w:eastAsia="仿宋_GB2312" w:hAnsi="仿宋_GB2312" w:cs="仿宋_GB2312" w:hint="eastAsia"/>
          <w:color w:val="000000"/>
          <w:sz w:val="28"/>
          <w:szCs w:val="28"/>
        </w:rPr>
      </w:pPr>
      <w:r w:rsidRPr="006005F4">
        <w:rPr>
          <w:rFonts w:ascii="Times New Roman" w:eastAsia="仿宋_GB2312" w:hAnsi="Times New Roman" w:cs="Times New Roman" w:hint="eastAsia"/>
          <w:color w:val="000000"/>
          <w:sz w:val="28"/>
          <w:szCs w:val="28"/>
        </w:rPr>
        <w:t xml:space="preserve"> 80</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color w:val="000000"/>
          <w:sz w:val="28"/>
          <w:szCs w:val="28"/>
        </w:rPr>
        <w:t xml:space="preserve"> </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color w:val="000000"/>
          <w:sz w:val="28"/>
          <w:szCs w:val="28"/>
        </w:rPr>
        <w:t xml:space="preserve"> </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color w:val="000000"/>
          <w:sz w:val="28"/>
          <w:szCs w:val="28"/>
        </w:rPr>
        <w:t xml:space="preserve"> 160</w:t>
      </w:r>
    </w:p>
    <w:p w:rsidR="00F50778" w:rsidRPr="006005F4" w:rsidP="00F50778">
      <w:pPr>
        <w:pStyle w:val="PlainText"/>
        <w:ind w:firstLine="480" w:firstLineChars="200"/>
        <w:rPr>
          <w:rFonts w:ascii="仿宋_GB2312" w:eastAsia="仿宋_GB2312" w:hAnsi="仿宋_GB2312" w:cs="仿宋_GB2312" w:hint="eastAsia"/>
          <w:color w:val="000000"/>
          <w:sz w:val="28"/>
          <w:szCs w:val="28"/>
        </w:rPr>
      </w:pPr>
      <w:r w:rsidRPr="006005F4">
        <w:rPr>
          <w:rFonts w:ascii="Times New Roman" w:eastAsia="仿宋_GB2312" w:hAnsi="Times New Roman" w:cs="Times New Roman" w:hint="eastAsia"/>
          <w:color w:val="000000"/>
          <w:sz w:val="28"/>
          <w:szCs w:val="28"/>
        </w:rPr>
        <w:t>10 g</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4 g</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color w:val="000000"/>
          <w:sz w:val="28"/>
          <w:szCs w:val="28"/>
        </w:rPr>
        <w:t xml:space="preserve"> </w:t>
      </w:r>
      <w:r w:rsidRPr="006005F4">
        <w:rPr>
          <w:rFonts w:ascii="Times New Roman" w:eastAsia="仿宋_GB2312" w:hAnsi="Times New Roman" w:cs="Times New Roman"/>
          <w:color w:val="000000"/>
          <w:sz w:val="28"/>
          <w:szCs w:val="28"/>
        </w:rPr>
        <w:t>　　</w:t>
      </w:r>
      <w:r w:rsidRPr="006005F4">
        <w:rPr>
          <w:rFonts w:ascii="Times New Roman" w:eastAsia="仿宋_GB2312" w:hAnsi="Times New Roman" w:cs="Times New Roman" w:hint="eastAsia"/>
          <w:i/>
          <w:color w:val="000000"/>
          <w:sz w:val="28"/>
          <w:szCs w:val="28"/>
        </w:rPr>
        <w:t>x</w:t>
      </w:r>
      <w:r w:rsidRPr="006005F4">
        <w:rPr>
          <w:rFonts w:ascii="Times New Roman" w:eastAsia="仿宋_GB2312" w:hAnsi="Times New Roman" w:cs="Times New Roman" w:hint="eastAsia"/>
          <w:color w:val="000000"/>
          <w:sz w:val="28"/>
          <w:szCs w:val="28"/>
        </w:rPr>
        <w:t xml:space="preserve"> </w:t>
      </w:r>
    </w:p>
    <w:p w:rsidR="00F50778" w:rsidRPr="006005F4" w:rsidP="00F50778">
      <w:pPr>
        <w:pStyle w:val="PlainText"/>
        <w:ind w:firstLine="480" w:firstLineChars="200"/>
        <w:rPr>
          <w:rFonts w:ascii="仿宋_GB2312" w:eastAsia="仿宋_GB2312" w:hAnsi="仿宋_GB2312" w:cs="仿宋_GB2312" w:hint="eastAsia"/>
          <w:color w:val="000000"/>
          <w:sz w:val="28"/>
          <w:szCs w:val="28"/>
        </w:rPr>
      </w:pPr>
      <w:r w:rsidRPr="006005F4">
        <w:rPr>
          <w:rFonts w:ascii="Times New Roman" w:eastAsia="仿宋_GB2312" w:hAnsi="Times New Roman" w:cs="Times New Roman"/>
          <w:color w:val="000000"/>
          <w:sz w:val="28"/>
          <w:szCs w:val="28"/>
        </w:rPr>
        <w:fldChar w:fldCharType="begin"/>
      </w:r>
      <w:r w:rsidRPr="006005F4">
        <w:rPr>
          <w:rFonts w:ascii="Times New Roman" w:eastAsia="仿宋_GB2312" w:hAnsi="Times New Roman" w:cs="Times New Roman" w:hint="eastAsia"/>
          <w:color w:val="000000"/>
          <w:sz w:val="28"/>
          <w:szCs w:val="28"/>
        </w:rPr>
        <w:instrText>eq \f(80,160)</w:instrText>
      </w:r>
      <w:r w:rsidRPr="006005F4">
        <w:rPr>
          <w:rFonts w:ascii="Times New Roman" w:eastAsia="仿宋_GB2312" w:hAnsi="Times New Roman" w:cs="Times New Roman"/>
          <w:color w:val="000000"/>
          <w:sz w:val="28"/>
          <w:szCs w:val="28"/>
        </w:rPr>
        <w:fldChar w:fldCharType="separate"/>
      </w:r>
      <w:r w:rsidRPr="006005F4">
        <w:rPr>
          <w:rFonts w:ascii="Times New Roman" w:eastAsia="仿宋_GB2312" w:hAnsi="Times New Roman" w:cs="Times New Roman"/>
          <w:color w:val="000000"/>
          <w:sz w:val="28"/>
          <w:szCs w:val="28"/>
        </w:rPr>
        <w:fldChar w:fldCharType="end"/>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fldChar w:fldCharType="begin"/>
      </w:r>
      <w:r w:rsidRPr="006005F4">
        <w:rPr>
          <w:rFonts w:ascii="Times New Roman" w:eastAsia="仿宋_GB2312" w:hAnsi="Times New Roman" w:cs="Times New Roman" w:hint="eastAsia"/>
          <w:color w:val="000000"/>
          <w:sz w:val="28"/>
          <w:szCs w:val="28"/>
        </w:rPr>
        <w:instrText>eq \f(10 g</w:instrText>
      </w:r>
      <w:r w:rsidRPr="006005F4">
        <w:rPr>
          <w:rFonts w:ascii="Times New Roman" w:eastAsia="仿宋_GB2312" w:hAnsi="Times New Roman" w:cs="Times New Roman"/>
          <w:color w:val="000000"/>
          <w:sz w:val="28"/>
          <w:szCs w:val="28"/>
        </w:rPr>
        <w:instrText>－</w:instrText>
      </w:r>
      <w:r w:rsidRPr="006005F4">
        <w:rPr>
          <w:rFonts w:ascii="Times New Roman" w:eastAsia="仿宋_GB2312" w:hAnsi="Times New Roman" w:cs="Times New Roman"/>
          <w:color w:val="000000"/>
          <w:sz w:val="28"/>
          <w:szCs w:val="28"/>
        </w:rPr>
        <w:instrText>4 g),\s\do5(</w:instrText>
      </w:r>
      <w:r w:rsidRPr="006005F4">
        <w:rPr>
          <w:rFonts w:ascii="Times New Roman" w:eastAsia="仿宋_GB2312" w:hAnsi="Times New Roman" w:cs="Times New Roman" w:hint="eastAsia"/>
          <w:i/>
          <w:color w:val="000000"/>
          <w:sz w:val="28"/>
          <w:szCs w:val="28"/>
        </w:rPr>
        <w:instrText>x</w:instrText>
      </w:r>
      <w:r w:rsidRPr="006005F4">
        <w:rPr>
          <w:rFonts w:ascii="Times New Roman" w:eastAsia="仿宋_GB2312" w:hAnsi="Times New Roman" w:cs="Times New Roman" w:hint="eastAsia"/>
          <w:color w:val="000000"/>
          <w:sz w:val="28"/>
          <w:szCs w:val="28"/>
        </w:rPr>
        <w:instrText>))</w:instrText>
      </w:r>
      <w:r w:rsidRPr="006005F4">
        <w:rPr>
          <w:rFonts w:ascii="Times New Roman" w:eastAsia="仿宋_GB2312" w:hAnsi="Times New Roman" w:cs="Times New Roman"/>
          <w:color w:val="000000"/>
          <w:sz w:val="28"/>
          <w:szCs w:val="28"/>
        </w:rPr>
        <w:fldChar w:fldCharType="separate"/>
      </w:r>
      <w:r w:rsidRPr="006005F4">
        <w:rPr>
          <w:rFonts w:ascii="Times New Roman" w:eastAsia="仿宋_GB2312" w:hAnsi="Times New Roman" w:cs="Times New Roman"/>
          <w:color w:val="000000"/>
          <w:sz w:val="28"/>
          <w:szCs w:val="28"/>
        </w:rPr>
        <w:fldChar w:fldCharType="end"/>
      </w:r>
    </w:p>
    <w:p w:rsidR="00F50778" w:rsidRPr="006005F4" w:rsidP="00F50778">
      <w:pPr>
        <w:pStyle w:val="PlainText"/>
        <w:ind w:firstLine="480" w:firstLineChars="200"/>
        <w:rPr>
          <w:rFonts w:ascii="仿宋_GB2312" w:eastAsia="仿宋_GB2312" w:hAnsi="仿宋_GB2312" w:cs="仿宋_GB2312" w:hint="eastAsia"/>
          <w:color w:val="000000"/>
          <w:sz w:val="28"/>
          <w:szCs w:val="28"/>
        </w:rPr>
      </w:pPr>
      <w:r w:rsidRPr="006005F4">
        <w:rPr>
          <w:rFonts w:ascii="Times New Roman" w:eastAsia="仿宋_GB2312" w:hAnsi="Times New Roman" w:cs="Times New Roman" w:hint="eastAsia"/>
          <w:i/>
          <w:color w:val="000000"/>
          <w:sz w:val="28"/>
          <w:szCs w:val="28"/>
        </w:rPr>
        <w:t>x</w:t>
      </w:r>
      <w:r w:rsidRPr="006005F4">
        <w:rPr>
          <w:rFonts w:ascii="Times New Roman" w:eastAsia="仿宋_GB2312" w:hAnsi="Times New Roman" w:cs="Times New Roman"/>
          <w:color w:val="000000"/>
          <w:sz w:val="28"/>
          <w:szCs w:val="28"/>
        </w:rPr>
        <w:t>＝</w:t>
      </w:r>
      <w:r w:rsidRPr="006005F4">
        <w:rPr>
          <w:rFonts w:ascii="Times New Roman" w:eastAsia="仿宋_GB2312" w:hAnsi="Times New Roman" w:cs="Times New Roman"/>
          <w:color w:val="000000"/>
          <w:sz w:val="28"/>
          <w:szCs w:val="28"/>
        </w:rPr>
        <w:t>12 g</w:t>
      </w:r>
    </w:p>
    <w:p w:rsidR="00F50778" w:rsidRPr="006005F4" w:rsidP="00F50778">
      <w:pPr>
        <w:pStyle w:val="PlainText"/>
        <w:ind w:firstLine="480" w:firstLineChars="200"/>
        <w:rPr>
          <w:rFonts w:ascii="Times New Roman" w:hAnsi="Times New Roman" w:cs="Times New Roman" w:hint="eastAsia"/>
          <w:color w:val="000000"/>
          <w:sz w:val="28"/>
          <w:szCs w:val="28"/>
        </w:rPr>
      </w:pPr>
      <w:r w:rsidRPr="006005F4">
        <w:rPr>
          <w:rFonts w:ascii="Times New Roman" w:eastAsia="仿宋_GB2312" w:hAnsi="Times New Roman" w:cs="Times New Roman"/>
          <w:color w:val="000000"/>
          <w:sz w:val="28"/>
          <w:szCs w:val="28"/>
        </w:rPr>
        <w:t>答：生成</w:t>
      </w:r>
      <w:r w:rsidRPr="006005F4">
        <w:rPr>
          <w:rFonts w:ascii="Times New Roman" w:eastAsia="仿宋_GB2312" w:hAnsi="Times New Roman" w:cs="Times New Roman"/>
          <w:color w:val="000000"/>
          <w:sz w:val="28"/>
          <w:szCs w:val="28"/>
        </w:rPr>
        <w:t>CuSO</w:t>
      </w:r>
      <w:r w:rsidRPr="006005F4">
        <w:rPr>
          <w:rFonts w:ascii="Times New Roman" w:eastAsia="仿宋_GB2312" w:hAnsi="Times New Roman" w:cs="Times New Roman" w:hint="eastAsia"/>
          <w:color w:val="000000"/>
          <w:sz w:val="28"/>
          <w:szCs w:val="28"/>
          <w:vertAlign w:val="subscript"/>
        </w:rPr>
        <w:t>4</w:t>
      </w:r>
      <w:r w:rsidRPr="006005F4">
        <w:rPr>
          <w:rFonts w:ascii="Times New Roman" w:eastAsia="仿宋_GB2312" w:hAnsi="Times New Roman" w:cs="Times New Roman"/>
          <w:color w:val="000000"/>
          <w:sz w:val="28"/>
          <w:szCs w:val="28"/>
        </w:rPr>
        <w:t>的质量为</w:t>
      </w:r>
      <w:r w:rsidRPr="006005F4">
        <w:rPr>
          <w:rFonts w:ascii="Times New Roman" w:eastAsia="仿宋_GB2312" w:hAnsi="Times New Roman" w:cs="Times New Roman"/>
          <w:color w:val="000000"/>
          <w:sz w:val="28"/>
          <w:szCs w:val="28"/>
        </w:rPr>
        <w:t>12 g</w:t>
      </w:r>
      <w:r w:rsidRPr="006005F4">
        <w:rPr>
          <w:rFonts w:ascii="Times New Roman" w:eastAsia="仿宋_GB2312" w:hAnsi="Times New Roman" w:cs="Times New Roman"/>
          <w:color w:val="000000"/>
          <w:sz w:val="28"/>
          <w:szCs w:val="28"/>
        </w:rPr>
        <w:t>。</w:t>
      </w:r>
    </w:p>
    <w:p w:rsidR="00F657EC"/>
    <w:sectPr w:rsidSect="00F657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778"/>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rsid w:val="00F50778"/>
    <w:rPr>
      <w:rFonts w:ascii="宋体" w:hAnsi="Courier New" w:cs="Courier New"/>
      <w:szCs w:val="21"/>
    </w:rPr>
  </w:style>
  <w:style w:type="character" w:customStyle="1" w:styleId="Char">
    <w:name w:val="纯文本 Char"/>
    <w:basedOn w:val="DefaultParagraphFont"/>
    <w:link w:val="PlainText"/>
    <w:uiPriority w:val="99"/>
    <w:rsid w:val="00F50778"/>
    <w:rPr>
      <w:rFonts w:ascii="宋体" w:eastAsia="宋体" w:hAnsi="Courier New" w:cs="Courier New"/>
      <w:szCs w:val="21"/>
    </w:rPr>
  </w:style>
  <w:style w:type="paragraph" w:styleId="BalloonText">
    <w:name w:val="Balloon Text"/>
    <w:basedOn w:val="Normal"/>
    <w:link w:val="Char0"/>
    <w:uiPriority w:val="99"/>
    <w:semiHidden/>
    <w:unhideWhenUsed/>
    <w:rsid w:val="00F50778"/>
    <w:rPr>
      <w:sz w:val="18"/>
      <w:szCs w:val="18"/>
    </w:rPr>
  </w:style>
  <w:style w:type="character" w:customStyle="1" w:styleId="Char0">
    <w:name w:val="批注框文本 Char"/>
    <w:basedOn w:val="DefaultParagraphFont"/>
    <w:link w:val="BalloonText"/>
    <w:uiPriority w:val="99"/>
    <w:semiHidden/>
    <w:rsid w:val="00F5077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1333;&#20803;&#36136;&#37327;&#35780;&#20272;&#35797;&#21367;&#20462;&#25913;13B.tif" TargetMode="External" /><Relationship Id="rId11" Type="http://schemas.openxmlformats.org/officeDocument/2006/relationships/image" Target="media/image5.png" /><Relationship Id="rId12" Type="http://schemas.openxmlformats.org/officeDocument/2006/relationships/image" Target="&#21333;&#20803;&#36136;&#37327;&#35780;&#20272;&#35797;&#21367;&#20462;&#25913;13C.tif" TargetMode="External" /><Relationship Id="rId13" Type="http://schemas.openxmlformats.org/officeDocument/2006/relationships/image" Target="media/image6.png" /><Relationship Id="rId14" Type="http://schemas.openxmlformats.org/officeDocument/2006/relationships/image" Target="&#21333;&#20803;&#36136;&#37327;&#35780;&#20272;&#35797;&#21367;&#20462;&#25913;13D.tif" TargetMode="External" /><Relationship Id="rId15" Type="http://schemas.openxmlformats.org/officeDocument/2006/relationships/image" Target="media/image7.png" /><Relationship Id="rId16" Type="http://schemas.openxmlformats.org/officeDocument/2006/relationships/image" Target="XT35.TIF" TargetMode="External" /><Relationship Id="rId17" Type="http://schemas.openxmlformats.org/officeDocument/2006/relationships/image" Target="media/image8.png" /><Relationship Id="rId18" Type="http://schemas.openxmlformats.org/officeDocument/2006/relationships/image" Target="&#21333;&#20803;&#36136;&#37327;&#35780;&#20272;&#35797;&#21367;&#20462;&#25913;3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7-13.tif" TargetMode="External" /><Relationship Id="rId21" Type="http://schemas.openxmlformats.org/officeDocument/2006/relationships/image" Target="media/image10.png" /><Relationship Id="rId22" Type="http://schemas.openxmlformats.org/officeDocument/2006/relationships/image" Target="7-14.tif" TargetMode="External" /><Relationship Id="rId23" Type="http://schemas.openxmlformats.org/officeDocument/2006/relationships/image" Target="media/image11.png" /><Relationship Id="rId24" Type="http://schemas.openxmlformats.org/officeDocument/2006/relationships/image" Target="&#21333;&#20803;&#36136;&#37327;&#35780;&#20272;&#35797;&#21367;&#20462;&#25913;23A.tif" TargetMode="External" /><Relationship Id="rId25" Type="http://schemas.openxmlformats.org/officeDocument/2006/relationships/image" Target="media/image12.png" /><Relationship Id="rId26" Type="http://schemas.openxmlformats.org/officeDocument/2006/relationships/image" Target="&#21333;&#20803;&#36136;&#37327;&#35780;&#20272;&#35797;&#21367;&#20462;&#25913;23B.tif" TargetMode="External" /><Relationship Id="rId27" Type="http://schemas.openxmlformats.org/officeDocument/2006/relationships/image" Target="media/image13.png" /><Relationship Id="rId28" Type="http://schemas.openxmlformats.org/officeDocument/2006/relationships/image" Target="&#21333;&#20803;&#36136;&#37327;&#35780;&#20272;&#35797;&#21367;&#20462;&#25913;36.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21333;&#20803;&#36136;&#37327;&#35780;&#20272;&#35797;&#21367;&#20462;&#25913;38.TIF" TargetMode="External"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C16.TIF" TargetMode="External" /><Relationship Id="rId7" Type="http://schemas.openxmlformats.org/officeDocument/2006/relationships/image" Target="media/image3.png" /><Relationship Id="rId8" Type="http://schemas.openxmlformats.org/officeDocument/2006/relationships/image" Target="&#21333;&#20803;&#36136;&#37327;&#35780;&#20272;&#35797;&#21367;&#20462;&#25913;13A.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777</Words>
  <Characters>4433</Characters>
  <Application>Microsoft Office Word</Application>
  <DocSecurity>0</DocSecurity>
  <Lines>36</Lines>
  <Paragraphs>10</Paragraphs>
  <ScaleCrop>false</ScaleCrop>
  <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2018-07-16T02:50:00Z</dcterms:created>
  <dcterms:modified xsi:type="dcterms:W3CDTF">2018-07-16T02:50:00Z</dcterms:modified>
</cp:coreProperties>
</file>