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32" w:lineRule="exact"/>
        <w:ind w:firstLine="1968" w:firstLineChars="700"/>
        <w:rPr>
          <w:b/>
          <w:sz w:val="28"/>
        </w:rPr>
      </w:pPr>
      <w:r>
        <w:rPr>
          <w:rFonts w:hint="eastAsia"/>
          <w:b/>
          <w:sz w:val="28"/>
        </w:rPr>
        <w:pict>
          <v:shape id="_x0000_s1025" o:spid="_x0000_s1025" o:spt="75" type="#_x0000_t75" style="position:absolute;left:0pt;margin-left:911pt;margin-top:816pt;height:21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28"/>
        </w:rPr>
        <w:t>201</w:t>
      </w:r>
      <w:r>
        <w:rPr>
          <w:rFonts w:hint="eastAsia"/>
          <w:b/>
          <w:sz w:val="28"/>
          <w:lang w:val="en-US" w:eastAsia="zh-CN"/>
        </w:rPr>
        <w:t>8</w:t>
      </w:r>
      <w:bookmarkStart w:id="0" w:name="_GoBack"/>
      <w:bookmarkEnd w:id="0"/>
      <w:r>
        <w:rPr>
          <w:rFonts w:hint="eastAsia"/>
          <w:b/>
          <w:sz w:val="28"/>
        </w:rPr>
        <w:t>级思想品德期末测试卷</w:t>
      </w:r>
    </w:p>
    <w:p>
      <w:pPr>
        <w:adjustRightInd w:val="0"/>
        <w:snapToGrid w:val="0"/>
        <w:spacing w:line="332" w:lineRule="exact"/>
        <w:rPr>
          <w:rFonts w:ascii="宋体" w:hAnsi="宋体"/>
          <w:b/>
          <w:szCs w:val="21"/>
        </w:rPr>
      </w:pPr>
      <w:r>
        <w:rPr>
          <w:rFonts w:hint="eastAsia"/>
        </w:rPr>
        <w:t>一、</w:t>
      </w:r>
      <w:r>
        <w:rPr>
          <w:rFonts w:hint="eastAsia" w:ascii="宋体" w:hAnsi="宋体"/>
          <w:b/>
          <w:szCs w:val="21"/>
        </w:rPr>
        <w:t>单项选择题（本大题共30小题，每小题的四个选项中只有一个正确答案，请把它选出每小题2分，共60分）</w:t>
      </w:r>
    </w:p>
    <w:p>
      <w:pPr>
        <w:spacing w:line="332" w:lineRule="exact"/>
        <w:ind w:firstLine="420"/>
        <w:rPr>
          <w:rFonts w:ascii="宋体" w:hAnsi="宋体"/>
        </w:rPr>
      </w:pPr>
      <w:r>
        <w:rPr>
          <w:rFonts w:hint="eastAsia" w:ascii="黑体" w:hAnsi="宋体" w:eastAsia="黑体"/>
          <w:bCs/>
        </w:rPr>
        <w:t>1</w:t>
      </w:r>
      <w:r>
        <w:rPr>
          <w:rFonts w:hint="eastAsia" w:ascii="宋体" w:hAnsi="宋体"/>
        </w:rPr>
        <w:t>．我国经济建设“三步走”发展战略的第三步战略是（   ）</w:t>
      </w:r>
    </w:p>
    <w:p>
      <w:pPr>
        <w:spacing w:line="332" w:lineRule="exact"/>
        <w:ind w:firstLine="420"/>
        <w:rPr>
          <w:rFonts w:ascii="宋体" w:hAnsi="宋体"/>
        </w:rPr>
      </w:pPr>
      <w:r>
        <w:rPr>
          <w:rFonts w:hint="eastAsia" w:ascii="宋体" w:hAnsi="宋体"/>
        </w:rPr>
        <w:t>A.到1990的，实现国民生产总值比1980年翻一番，解决人民的温饱问题</w:t>
      </w:r>
    </w:p>
    <w:p>
      <w:pPr>
        <w:spacing w:line="332" w:lineRule="exact"/>
        <w:ind w:firstLine="420"/>
        <w:rPr>
          <w:rFonts w:ascii="宋体" w:hAnsi="宋体"/>
        </w:rPr>
      </w:pPr>
      <w:r>
        <w:rPr>
          <w:rFonts w:hint="eastAsia" w:ascii="宋体" w:hAnsi="宋体"/>
        </w:rPr>
        <w:t>B.到20世纪末，国民生产总值再翻一番，达到小康水平</w:t>
      </w:r>
    </w:p>
    <w:p>
      <w:pPr>
        <w:spacing w:line="332" w:lineRule="exact"/>
        <w:ind w:firstLine="420"/>
        <w:rPr>
          <w:rFonts w:ascii="宋体" w:hAnsi="宋体"/>
        </w:rPr>
      </w:pPr>
      <w:r>
        <w:rPr>
          <w:rFonts w:hint="eastAsia" w:ascii="宋体" w:hAnsi="宋体"/>
        </w:rPr>
        <w:t>C.到2020年，国内生产总值和城乡居民人均收入比2010年翻一番</w:t>
      </w:r>
    </w:p>
    <w:p>
      <w:pPr>
        <w:spacing w:line="332" w:lineRule="exact"/>
        <w:ind w:firstLine="420"/>
        <w:rPr>
          <w:rFonts w:ascii="黑体" w:hAnsi="宋体" w:eastAsia="黑体"/>
          <w:bCs/>
        </w:rPr>
      </w:pPr>
      <w:r>
        <w:rPr>
          <w:rFonts w:hint="eastAsia" w:ascii="宋体" w:hAnsi="宋体"/>
        </w:rPr>
        <w:t>D.到21世纪中叶，人均国民收入达到中等发达国家水平，基本实现现代化</w:t>
      </w:r>
    </w:p>
    <w:p>
      <w:pPr>
        <w:spacing w:line="332" w:lineRule="exact"/>
        <w:ind w:firstLine="420"/>
        <w:rPr>
          <w:rFonts w:ascii="宋体" w:hAnsi="宋体"/>
        </w:rPr>
      </w:pPr>
      <w:r>
        <w:rPr>
          <w:rFonts w:hint="eastAsia" w:ascii="宋体" w:hAnsi="宋体"/>
        </w:rPr>
        <w:t>【答案】D</w:t>
      </w:r>
    </w:p>
    <w:p>
      <w:pPr>
        <w:spacing w:line="332" w:lineRule="exact"/>
        <w:ind w:firstLine="420" w:firstLineChars="200"/>
        <w:rPr>
          <w:rFonts w:ascii="宋体" w:cs="宋体"/>
          <w:kern w:val="0"/>
          <w:szCs w:val="20"/>
          <w:lang w:val="zh-CN"/>
        </w:rPr>
      </w:pPr>
      <w:r>
        <w:rPr>
          <w:rFonts w:hint="eastAsia" w:ascii="黑体" w:hAnsi="宋体" w:eastAsia="黑体"/>
          <w:bCs/>
        </w:rPr>
        <w:t>2</w:t>
      </w:r>
      <w:r>
        <w:rPr>
          <w:rFonts w:hint="eastAsia" w:ascii="宋体" w:hAnsi="宋体"/>
        </w:rPr>
        <w:t>．</w:t>
      </w:r>
      <w:r>
        <w:rPr>
          <w:rFonts w:hint="eastAsia" w:ascii="宋体" w:cs="宋体"/>
          <w:kern w:val="0"/>
          <w:szCs w:val="20"/>
          <w:lang w:val="zh-CN"/>
        </w:rPr>
        <w:t>“面对世界科技发展的大趋势，面对日益激烈的国际竞争，我们只有把科技真正置于优先发展战略地位，真抓实干，急起直追，才能把握先机，赢得发展的主动权。”这是因为（  ）</w:t>
      </w:r>
    </w:p>
    <w:p>
      <w:pPr>
        <w:spacing w:line="332" w:lineRule="exact"/>
        <w:ind w:firstLine="420" w:firstLineChars="200"/>
        <w:rPr>
          <w:rFonts w:ascii="宋体" w:cs="宋体"/>
          <w:kern w:val="0"/>
          <w:szCs w:val="20"/>
          <w:lang w:val="zh-CN"/>
        </w:rPr>
      </w:pPr>
      <w:r>
        <w:rPr>
          <w:rFonts w:hint="eastAsia" w:ascii="宋体" w:cs="宋体"/>
          <w:kern w:val="0"/>
          <w:szCs w:val="20"/>
          <w:lang w:val="zh-CN"/>
        </w:rPr>
        <w:t>①科学技术是第一生产力，科学技术是先进生产力的集中体现和主要标志  ②促进科学技术的发展，是我们党始终代表先进生产力的发展要求的体现   ③科技进步与创新是发展生产力的决定因素   ④科学技术是解决中国所有问题的关键</w:t>
      </w:r>
    </w:p>
    <w:p>
      <w:pPr>
        <w:spacing w:line="332" w:lineRule="exact"/>
        <w:ind w:firstLine="420" w:firstLineChars="200"/>
        <w:rPr>
          <w:rFonts w:ascii="宋体" w:cs="宋体"/>
          <w:kern w:val="0"/>
          <w:szCs w:val="20"/>
          <w:lang w:val="zh-CN"/>
        </w:rPr>
      </w:pPr>
      <w:r>
        <w:rPr>
          <w:rFonts w:hint="eastAsia" w:ascii="宋体" w:cs="宋体"/>
          <w:kern w:val="0"/>
          <w:szCs w:val="20"/>
          <w:lang w:val="zh-CN"/>
        </w:rPr>
        <w:t>A.②③④    B.①②④    C.①③④    D.①②③</w:t>
      </w:r>
    </w:p>
    <w:p>
      <w:pPr>
        <w:spacing w:line="332" w:lineRule="exact"/>
        <w:ind w:firstLine="420"/>
        <w:rPr>
          <w:rFonts w:ascii="宋体" w:hAnsi="宋体"/>
        </w:rPr>
      </w:pPr>
      <w:r>
        <w:rPr>
          <w:rFonts w:hint="eastAsia" w:ascii="宋体" w:hAnsi="宋体"/>
        </w:rPr>
        <w:t>【答案】D</w:t>
      </w:r>
    </w:p>
    <w:p>
      <w:pPr>
        <w:adjustRightInd w:val="0"/>
        <w:snapToGrid w:val="0"/>
        <w:spacing w:line="332" w:lineRule="exact"/>
        <w:ind w:firstLine="420" w:firstLineChars="200"/>
        <w:rPr>
          <w:rFonts w:ascii="宋体" w:hAnsi="宋体"/>
          <w:szCs w:val="21"/>
        </w:rPr>
      </w:pPr>
      <w:r>
        <w:rPr>
          <w:rFonts w:hint="eastAsia" w:ascii="黑体" w:hAnsi="宋体" w:eastAsia="黑体"/>
          <w:bCs/>
        </w:rPr>
        <w:t>3</w:t>
      </w:r>
      <w:r>
        <w:rPr>
          <w:rFonts w:hint="eastAsia" w:ascii="宋体" w:hAnsi="宋体"/>
          <w:szCs w:val="21"/>
        </w:rPr>
        <w:t>.</w:t>
      </w:r>
      <w:r>
        <w:rPr>
          <w:rFonts w:hint="eastAsia" w:ascii="宋体" w:hAnsi="宋体"/>
        </w:rPr>
        <w:t xml:space="preserve"> 下</w:t>
      </w:r>
      <w:r>
        <w:rPr>
          <w:rFonts w:hint="eastAsia" w:ascii="宋体" w:hAnsi="宋体"/>
          <w:szCs w:val="21"/>
        </w:rPr>
        <w:t>图漫画《带动》的做法有利于</w:t>
      </w:r>
      <w:r>
        <w:rPr>
          <w:rFonts w:ascii="宋体" w:hAnsi="宋体"/>
          <w:szCs w:val="21"/>
        </w:rPr>
        <w:t>（</w:t>
      </w:r>
      <w:r>
        <w:rPr>
          <w:rFonts w:hint="eastAsia" w:ascii="宋体" w:hAnsi="宋体"/>
          <w:szCs w:val="21"/>
        </w:rPr>
        <w:t xml:space="preserve">    </w:t>
      </w:r>
      <w:r>
        <w:rPr>
          <w:rFonts w:ascii="宋体" w:hAnsi="宋体"/>
          <w:szCs w:val="21"/>
        </w:rPr>
        <w:t>）</w:t>
      </w:r>
    </w:p>
    <w:p>
      <w:pPr>
        <w:adjustRightInd w:val="0"/>
        <w:snapToGrid w:val="0"/>
        <w:spacing w:line="240" w:lineRule="atLeast"/>
        <w:ind w:firstLine="420" w:firstLineChars="200"/>
        <w:rPr>
          <w:rFonts w:ascii="宋体" w:hAnsi="宋体"/>
          <w:szCs w:val="21"/>
        </w:rPr>
      </w:pPr>
      <w:r>
        <w:rPr>
          <w:rFonts w:hint="eastAsia" w:ascii="黑体" w:hAnsi="宋体" w:eastAsia="黑体"/>
          <w:bCs/>
        </w:rPr>
        <w:drawing>
          <wp:anchor distT="0" distB="0" distL="114300" distR="114300" simplePos="0" relativeHeight="251659264" behindDoc="0" locked="0" layoutInCell="1" allowOverlap="1">
            <wp:simplePos x="0" y="0"/>
            <wp:positionH relativeFrom="column">
              <wp:posOffset>323850</wp:posOffset>
            </wp:positionH>
            <wp:positionV relativeFrom="paragraph">
              <wp:posOffset>28575</wp:posOffset>
            </wp:positionV>
            <wp:extent cx="2057400" cy="1287780"/>
            <wp:effectExtent l="19050" t="19050" r="19050" b="26670"/>
            <wp:wrapSquare wrapText="bothSides"/>
            <wp:docPr id="1" name="图片 1" descr="http://www.gs.xinhuanet.com/gsgaw/2007-10/31/xin_063100431110439027388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gs.xinhuanet.com/gsgaw/2007-10/31/xin_06310043111043902738847.jpg"/>
                    <pic:cNvPicPr>
                      <a:picLocks noChangeAspect="1" noChangeArrowheads="1"/>
                    </pic:cNvPicPr>
                  </pic:nvPicPr>
                  <pic:blipFill>
                    <a:blip r:embed="rId5" r:link="rId6">
                      <a:grayscl/>
                      <a:lum contrast="24000"/>
                      <a:extLst>
                        <a:ext uri="{28A0092B-C50C-407E-A947-70E740481C1C}">
                          <a14:useLocalDpi xmlns:a14="http://schemas.microsoft.com/office/drawing/2010/main" val="0"/>
                        </a:ext>
                      </a:extLst>
                    </a:blip>
                    <a:srcRect l="2400" t="7704" r="3999" b="12691"/>
                    <a:stretch>
                      <a:fillRect/>
                    </a:stretch>
                  </pic:blipFill>
                  <pic:spPr>
                    <a:xfrm>
                      <a:off x="0" y="0"/>
                      <a:ext cx="2057400" cy="1287780"/>
                    </a:xfrm>
                    <a:prstGeom prst="rect">
                      <a:avLst/>
                    </a:prstGeom>
                    <a:noFill/>
                    <a:ln w="12700">
                      <a:solidFill>
                        <a:srgbClr val="000000"/>
                      </a:solidFill>
                      <a:miter lim="800000"/>
                      <a:headEnd/>
                      <a:tailEnd/>
                    </a:ln>
                  </pic:spPr>
                </pic:pic>
              </a:graphicData>
            </a:graphic>
          </wp:anchor>
        </w:drawing>
      </w:r>
    </w:p>
    <w:p>
      <w:pPr>
        <w:adjustRightInd w:val="0"/>
        <w:snapToGrid w:val="0"/>
        <w:spacing w:line="240" w:lineRule="atLeast"/>
        <w:ind w:firstLine="420" w:firstLineChars="200"/>
        <w:rPr>
          <w:rFonts w:ascii="宋体" w:hAnsi="宋体"/>
          <w:szCs w:val="21"/>
        </w:rPr>
      </w:pPr>
    </w:p>
    <w:p>
      <w:pPr>
        <w:adjustRightInd w:val="0"/>
        <w:snapToGrid w:val="0"/>
        <w:spacing w:line="240" w:lineRule="atLeast"/>
        <w:ind w:firstLine="420" w:firstLineChars="200"/>
        <w:rPr>
          <w:rFonts w:ascii="宋体" w:hAnsi="宋体"/>
          <w:szCs w:val="21"/>
        </w:rPr>
      </w:pPr>
    </w:p>
    <w:p>
      <w:pPr>
        <w:adjustRightInd w:val="0"/>
        <w:snapToGrid w:val="0"/>
        <w:spacing w:line="240" w:lineRule="atLeast"/>
        <w:ind w:firstLine="420" w:firstLineChars="200"/>
        <w:rPr>
          <w:rFonts w:ascii="宋体" w:hAnsi="宋体"/>
          <w:szCs w:val="21"/>
        </w:rPr>
      </w:pPr>
    </w:p>
    <w:p>
      <w:pPr>
        <w:adjustRightInd w:val="0"/>
        <w:snapToGrid w:val="0"/>
        <w:spacing w:line="240" w:lineRule="atLeast"/>
        <w:ind w:firstLine="420" w:firstLineChars="200"/>
        <w:rPr>
          <w:rFonts w:ascii="宋体" w:hAnsi="宋体"/>
          <w:szCs w:val="21"/>
        </w:rPr>
      </w:pPr>
    </w:p>
    <w:p>
      <w:pPr>
        <w:adjustRightInd w:val="0"/>
        <w:snapToGrid w:val="0"/>
        <w:spacing w:line="240" w:lineRule="atLeast"/>
        <w:ind w:firstLine="420" w:firstLineChars="200"/>
        <w:rPr>
          <w:rFonts w:ascii="宋体" w:hAnsi="宋体"/>
          <w:szCs w:val="21"/>
        </w:rPr>
      </w:pPr>
    </w:p>
    <w:p>
      <w:pPr>
        <w:adjustRightInd w:val="0"/>
        <w:snapToGrid w:val="0"/>
        <w:spacing w:line="240" w:lineRule="atLeast"/>
        <w:ind w:firstLine="420" w:firstLineChars="200"/>
        <w:rPr>
          <w:rFonts w:ascii="宋体" w:hAnsi="宋体"/>
          <w:szCs w:val="21"/>
        </w:rPr>
      </w:pPr>
    </w:p>
    <w:p>
      <w:pPr>
        <w:adjustRightInd w:val="0"/>
        <w:snapToGrid w:val="0"/>
        <w:spacing w:line="240" w:lineRule="atLeast"/>
        <w:ind w:firstLine="420" w:firstLineChars="200"/>
        <w:rPr>
          <w:rFonts w:ascii="宋体" w:hAnsi="宋体"/>
          <w:szCs w:val="21"/>
        </w:rPr>
      </w:pPr>
    </w:p>
    <w:p>
      <w:pPr>
        <w:adjustRightInd w:val="0"/>
        <w:snapToGrid w:val="0"/>
        <w:spacing w:line="332" w:lineRule="exact"/>
        <w:ind w:firstLine="420" w:firstLineChars="200"/>
        <w:rPr>
          <w:rFonts w:ascii="宋体" w:hAnsi="宋体"/>
          <w:szCs w:val="21"/>
        </w:rPr>
      </w:pPr>
      <w:r>
        <w:rPr>
          <w:rFonts w:hint="eastAsia" w:cs="宋体"/>
          <w:kern w:val="0"/>
          <w:szCs w:val="21"/>
        </w:rPr>
        <w:t>①</w:t>
      </w:r>
      <w:r>
        <w:rPr>
          <w:rFonts w:hint="eastAsia" w:ascii="宋体" w:hAnsi="宋体" w:cs="宋体"/>
          <w:kern w:val="0"/>
          <w:szCs w:val="21"/>
        </w:rPr>
        <w:t>促进同步富裕的实现   ②解决我国就业难的问题  ③让一切创造社会财富的源泉充分涌流   ④</w:t>
      </w:r>
      <w:r>
        <w:rPr>
          <w:rFonts w:hint="eastAsia" w:ascii="宋体" w:hAnsi="宋体"/>
          <w:szCs w:val="21"/>
        </w:rPr>
        <w:t>个人发挥聪明才智，实现人生价值</w:t>
      </w:r>
    </w:p>
    <w:p>
      <w:pPr>
        <w:pStyle w:val="6"/>
        <w:adjustRightInd w:val="0"/>
        <w:snapToGrid w:val="0"/>
        <w:spacing w:before="0" w:beforeAutospacing="0" w:after="0" w:afterAutospacing="0" w:line="332" w:lineRule="exact"/>
        <w:ind w:firstLine="420" w:firstLineChars="200"/>
        <w:rPr>
          <w:sz w:val="21"/>
          <w:szCs w:val="21"/>
        </w:rPr>
      </w:pPr>
      <w:r>
        <w:rPr>
          <w:rFonts w:hint="eastAsia"/>
          <w:sz w:val="21"/>
          <w:szCs w:val="21"/>
        </w:rPr>
        <w:t>A</w:t>
      </w:r>
      <w:r>
        <w:rPr>
          <w:rFonts w:hint="eastAsia" w:cs="宋体"/>
          <w:kern w:val="0"/>
          <w:sz w:val="21"/>
          <w:szCs w:val="21"/>
        </w:rPr>
        <w:t>、①②③</w:t>
      </w:r>
      <w:r>
        <w:rPr>
          <w:rFonts w:hint="eastAsia"/>
          <w:sz w:val="21"/>
          <w:szCs w:val="21"/>
        </w:rPr>
        <w:t xml:space="preserve">      B</w:t>
      </w:r>
      <w:r>
        <w:rPr>
          <w:rFonts w:hint="eastAsia" w:cs="宋体"/>
          <w:kern w:val="0"/>
          <w:sz w:val="21"/>
          <w:szCs w:val="21"/>
        </w:rPr>
        <w:t xml:space="preserve">、②③④     </w:t>
      </w:r>
      <w:r>
        <w:rPr>
          <w:rFonts w:hint="eastAsia"/>
          <w:sz w:val="21"/>
          <w:szCs w:val="21"/>
        </w:rPr>
        <w:t>C</w:t>
      </w:r>
      <w:r>
        <w:rPr>
          <w:rFonts w:hint="eastAsia" w:cs="宋体"/>
          <w:kern w:val="0"/>
          <w:sz w:val="21"/>
          <w:szCs w:val="21"/>
        </w:rPr>
        <w:t>、①③④</w:t>
      </w:r>
      <w:r>
        <w:rPr>
          <w:rFonts w:hint="eastAsia"/>
          <w:sz w:val="21"/>
          <w:szCs w:val="21"/>
        </w:rPr>
        <w:t xml:space="preserve">    D</w:t>
      </w:r>
      <w:r>
        <w:rPr>
          <w:rFonts w:hint="eastAsia" w:cs="宋体"/>
          <w:kern w:val="0"/>
          <w:sz w:val="21"/>
          <w:szCs w:val="21"/>
        </w:rPr>
        <w:t>、①②④</w:t>
      </w:r>
    </w:p>
    <w:p>
      <w:pPr>
        <w:spacing w:line="332" w:lineRule="exact"/>
        <w:ind w:firstLine="200"/>
        <w:rPr>
          <w:rFonts w:ascii="宋体" w:hAnsi="宋体"/>
        </w:rPr>
      </w:pPr>
      <w:r>
        <w:rPr>
          <w:rFonts w:hint="eastAsia" w:ascii="宋体" w:hAnsi="宋体"/>
        </w:rPr>
        <w:t xml:space="preserve">【答案】B </w:t>
      </w:r>
    </w:p>
    <w:p>
      <w:pPr>
        <w:spacing w:line="332" w:lineRule="exact"/>
        <w:ind w:firstLine="200"/>
        <w:rPr>
          <w:rFonts w:ascii="黑体" w:hAnsi="宋体" w:eastAsia="黑体"/>
          <w:bCs/>
        </w:rPr>
      </w:pPr>
      <w:r>
        <w:rPr>
          <w:rFonts w:hint="eastAsia" w:ascii="宋体" w:hAnsi="宋体"/>
        </w:rPr>
        <w:t>4．</w:t>
      </w:r>
      <w:r>
        <w:rPr>
          <w:rFonts w:hint="eastAsia" w:ascii="宋体" w:hAnsi="宋体"/>
          <w:szCs w:val="21"/>
        </w:rPr>
        <w:t>勤俭节约是中华民族的传统美德。下列选项能体现这一美德的是</w:t>
      </w:r>
      <w:r>
        <w:rPr>
          <w:rFonts w:hint="eastAsia" w:ascii="宋体" w:hAnsi="宋体"/>
        </w:rPr>
        <w:t>（   ）</w:t>
      </w:r>
    </w:p>
    <w:p>
      <w:pPr>
        <w:spacing w:line="332" w:lineRule="exact"/>
        <w:ind w:firstLine="200"/>
        <w:rPr>
          <w:rFonts w:ascii="黑体" w:hAnsi="宋体" w:eastAsia="黑体"/>
          <w:bCs/>
        </w:rPr>
      </w:pPr>
      <w:r>
        <w:rPr>
          <w:rFonts w:hint="eastAsia" w:ascii="宋体" w:hAnsi="宋体"/>
          <w:szCs w:val="21"/>
        </w:rPr>
        <w:t>①历览前贤国与家，成由勤俭败由奢   ②一粥一饭，当思来之不易；半丝半缕，恒念物力维艰   ③天下兴亡，匹夫有责   ④厉行节约，勤俭建国</w:t>
      </w:r>
    </w:p>
    <w:p>
      <w:pPr>
        <w:spacing w:line="332" w:lineRule="exact"/>
        <w:ind w:firstLine="200"/>
      </w:pPr>
      <w:r>
        <w:rPr>
          <w:rFonts w:hint="eastAsia" w:ascii="宋体" w:hAnsi="宋体"/>
          <w:szCs w:val="21"/>
        </w:rPr>
        <w:t>A. ①②③④      B.①②③   C. ②③④     D. ①②④</w:t>
      </w:r>
    </w:p>
    <w:p>
      <w:pPr>
        <w:spacing w:line="332" w:lineRule="exact"/>
        <w:ind w:firstLine="200"/>
        <w:rPr>
          <w:rFonts w:ascii="宋体" w:hAnsi="宋体"/>
        </w:rPr>
      </w:pPr>
      <w:r>
        <w:rPr>
          <w:rFonts w:hint="eastAsia" w:ascii="宋体" w:hAnsi="宋体"/>
        </w:rPr>
        <w:t>【答案】D</w:t>
      </w:r>
    </w:p>
    <w:p>
      <w:pPr>
        <w:spacing w:line="332" w:lineRule="exact"/>
        <w:ind w:firstLine="200"/>
        <w:rPr>
          <w:rFonts w:ascii="宋体" w:hAnsi="宋体"/>
        </w:rPr>
      </w:pPr>
      <w:r>
        <w:rPr>
          <w:rFonts w:hint="eastAsia" w:ascii="黑体" w:hAnsi="宋体" w:eastAsia="黑体"/>
          <w:bCs/>
        </w:rPr>
        <w:t>5</w:t>
      </w:r>
      <w:r>
        <w:rPr>
          <w:rFonts w:hint="eastAsia" w:ascii="宋体" w:hAnsi="宋体"/>
        </w:rPr>
        <w:t>.最近，小芳从电视、广播以及他人口中经常听到弱势群体等词语，她不知道弱势群体指哪些人，请你告诉她，我国弱势群体包括（   ）</w:t>
      </w:r>
    </w:p>
    <w:p>
      <w:pPr>
        <w:spacing w:line="332" w:lineRule="exact"/>
        <w:ind w:firstLine="200"/>
        <w:rPr>
          <w:rFonts w:ascii="宋体" w:hAnsi="宋体"/>
          <w:szCs w:val="21"/>
        </w:rPr>
      </w:pPr>
      <w:r>
        <w:rPr>
          <w:rFonts w:hint="eastAsia" w:ascii="宋体" w:hAnsi="宋体"/>
          <w:szCs w:val="21"/>
        </w:rPr>
        <w:t>①城市下岗失业人员    ②居住在农村的人</w:t>
      </w:r>
      <w:r>
        <w:rPr>
          <w:rFonts w:hint="eastAsia" w:ascii="宋体" w:hAnsi="宋体"/>
        </w:rPr>
        <w:t xml:space="preserve">    </w:t>
      </w:r>
      <w:r>
        <w:rPr>
          <w:rFonts w:hint="eastAsia" w:ascii="宋体" w:hAnsi="宋体"/>
          <w:szCs w:val="21"/>
        </w:rPr>
        <w:t>③</w:t>
      </w:r>
      <w:r>
        <w:rPr>
          <w:rFonts w:hint="eastAsia" w:ascii="宋体" w:hAnsi="宋体"/>
        </w:rPr>
        <w:t xml:space="preserve">残疾人   </w:t>
      </w:r>
      <w:r>
        <w:rPr>
          <w:rFonts w:hint="eastAsia" w:ascii="宋体" w:hAnsi="宋体"/>
          <w:szCs w:val="21"/>
        </w:rPr>
        <w:t xml:space="preserve">④遭遇灾祸的人   </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5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ascii="宋体" w:hAnsi="宋体"/>
          <w:szCs w:val="21"/>
        </w:rPr>
        <w:t>利比亚难民</w:t>
      </w:r>
      <w:r>
        <w:rPr>
          <w:rFonts w:hint="eastAsia" w:ascii="宋体" w:hAnsi="宋体"/>
          <w:szCs w:val="21"/>
        </w:rPr>
        <w:t xml:space="preserve"> </w:t>
      </w:r>
    </w:p>
    <w:p>
      <w:pPr>
        <w:spacing w:line="332" w:lineRule="exact"/>
        <w:ind w:firstLine="200"/>
        <w:rPr>
          <w:rFonts w:ascii="黑体" w:hAnsi="宋体" w:eastAsia="黑体"/>
          <w:bCs/>
        </w:rPr>
      </w:pPr>
      <w:r>
        <w:rPr>
          <w:rFonts w:hint="eastAsia" w:ascii="宋体" w:hAnsi="宋体"/>
        </w:rPr>
        <w:t>A.</w:t>
      </w:r>
      <w:r>
        <w:rPr>
          <w:rFonts w:hint="eastAsia" w:ascii="宋体" w:hAnsi="宋体"/>
          <w:szCs w:val="21"/>
        </w:rPr>
        <w:t xml:space="preserve"> ①②③       </w:t>
      </w:r>
      <w:r>
        <w:rPr>
          <w:rFonts w:hint="eastAsia" w:ascii="宋体" w:hAnsi="宋体"/>
        </w:rPr>
        <w:t>B.</w:t>
      </w:r>
      <w:r>
        <w:rPr>
          <w:rFonts w:hint="eastAsia" w:ascii="宋体" w:hAnsi="宋体"/>
          <w:szCs w:val="21"/>
        </w:rPr>
        <w:t xml:space="preserve"> ①③④     </w:t>
      </w:r>
      <w:r>
        <w:rPr>
          <w:rFonts w:hint="eastAsia" w:ascii="宋体" w:hAnsi="宋体"/>
        </w:rPr>
        <w:t>C.</w:t>
      </w:r>
      <w:r>
        <w:rPr>
          <w:rFonts w:hint="eastAsia" w:ascii="宋体" w:hAnsi="宋体"/>
          <w:szCs w:val="21"/>
        </w:rPr>
        <w:t>②③④</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5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hint="eastAsia" w:ascii="宋体" w:hAnsi="宋体"/>
          <w:szCs w:val="21"/>
        </w:rPr>
        <w:t xml:space="preserve">     </w:t>
      </w:r>
      <w:r>
        <w:rPr>
          <w:rFonts w:hint="eastAsia" w:ascii="宋体" w:hAnsi="宋体"/>
        </w:rPr>
        <w:t>D.</w:t>
      </w:r>
      <w:r>
        <w:rPr>
          <w:rFonts w:hint="eastAsia" w:ascii="宋体" w:hAnsi="宋体"/>
          <w:szCs w:val="21"/>
        </w:rPr>
        <w:t xml:space="preserve"> ①③④</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5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p>
    <w:p>
      <w:pPr>
        <w:spacing w:line="332" w:lineRule="exact"/>
        <w:ind w:firstLine="200"/>
        <w:rPr>
          <w:rFonts w:ascii="宋体" w:hAnsi="宋体"/>
        </w:rPr>
      </w:pPr>
      <w:r>
        <w:rPr>
          <w:rFonts w:hint="eastAsia" w:ascii="宋体" w:hAnsi="宋体"/>
        </w:rPr>
        <w:t>【答案】B</w:t>
      </w:r>
    </w:p>
    <w:p>
      <w:pPr>
        <w:spacing w:line="332" w:lineRule="exact"/>
        <w:ind w:firstLine="420" w:firstLineChars="200"/>
        <w:rPr>
          <w:rFonts w:ascii="新宋体" w:hAnsi="新宋体" w:eastAsia="新宋体"/>
          <w:szCs w:val="21"/>
        </w:rPr>
      </w:pPr>
      <w:r>
        <w:rPr>
          <w:rFonts w:hint="eastAsia" w:ascii="黑体" w:hAnsi="宋体" w:eastAsia="黑体"/>
          <w:bCs/>
        </w:rPr>
        <w:t>6</w:t>
      </w:r>
      <w:r>
        <w:rPr>
          <w:rFonts w:hint="eastAsia" w:ascii="宋体" w:hAnsi="宋体"/>
        </w:rPr>
        <w:t>．</w:t>
      </w:r>
      <w:r>
        <w:rPr>
          <w:rFonts w:hint="eastAsia" w:ascii="新宋体" w:hAnsi="新宋体" w:eastAsia="新宋体"/>
          <w:szCs w:val="21"/>
        </w:rPr>
        <w:t>在以</w:t>
      </w:r>
      <w:r>
        <w:rPr>
          <w:rFonts w:hint="eastAsia" w:ascii="新宋体" w:hAnsi="新宋体" w:eastAsia="新宋体"/>
          <w:szCs w:val="21"/>
        </w:rPr>
        <w:drawing>
          <wp:inline distT="0" distB="0" distL="0" distR="0">
            <wp:extent cx="19050" cy="9525"/>
            <wp:effectExtent l="0" t="0" r="0" b="0"/>
            <wp:docPr id="4" name="图片 4" descr="学科网(www.zxxk.com)--国内最大的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国内最大的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9050" cy="9525"/>
                    </a:xfrm>
                    <a:prstGeom prst="rect">
                      <a:avLst/>
                    </a:prstGeom>
                    <a:noFill/>
                    <a:ln>
                      <a:noFill/>
                    </a:ln>
                  </pic:spPr>
                </pic:pic>
              </a:graphicData>
            </a:graphic>
          </wp:inline>
        </w:drawing>
      </w:r>
      <w:r>
        <w:rPr>
          <w:rFonts w:hint="eastAsia" w:ascii="新宋体" w:hAnsi="新宋体" w:eastAsia="新宋体"/>
          <w:szCs w:val="21"/>
        </w:rPr>
        <w:t>人为本的今天，我国加强了一系列的制度建设以保证弱势群体的利益，如下岗职工基本生活保障制度、失业保险制度、城镇居民最低生活保障制度、农村合作医疗制度、法律援助制度等。这些制度的建立和加强：  ①体现了社会的公平、正义   ②使处于弱势地位的群体得到基本的生活保障    ③有力地推动了社会的进步    ④保证了我国社会公民在各个方面的绝对平等</w:t>
      </w:r>
    </w:p>
    <w:p>
      <w:pPr>
        <w:spacing w:line="332" w:lineRule="exact"/>
        <w:ind w:firstLine="420" w:firstLineChars="200"/>
        <w:rPr>
          <w:rFonts w:ascii="新宋体" w:hAnsi="新宋体" w:eastAsia="新宋体"/>
          <w:szCs w:val="21"/>
        </w:rPr>
      </w:pPr>
      <w:r>
        <w:rPr>
          <w:rFonts w:hint="eastAsia" w:ascii="新宋体" w:hAnsi="新宋体" w:eastAsia="新宋体"/>
          <w:szCs w:val="21"/>
        </w:rPr>
        <w:t>A. ①②③④        B.②③④        C. ①③④       D. ①②③</w:t>
      </w:r>
    </w:p>
    <w:p>
      <w:pPr>
        <w:spacing w:line="332" w:lineRule="exact"/>
        <w:ind w:firstLine="200"/>
        <w:rPr>
          <w:rFonts w:ascii="宋体" w:hAnsi="宋体"/>
        </w:rPr>
      </w:pPr>
      <w:r>
        <w:rPr>
          <w:rFonts w:hint="eastAsia" w:ascii="宋体" w:hAnsi="宋体"/>
        </w:rPr>
        <w:t>【答案】D</w:t>
      </w:r>
    </w:p>
    <w:p>
      <w:pPr>
        <w:spacing w:line="332" w:lineRule="exact"/>
        <w:ind w:firstLine="200"/>
        <w:rPr>
          <w:rFonts w:ascii="宋体" w:hAnsi="宋体"/>
        </w:rPr>
      </w:pPr>
      <w:r>
        <w:rPr>
          <w:rFonts w:hint="eastAsia" w:ascii="宋体" w:hAnsi="宋体"/>
        </w:rPr>
        <w:t>7.2014年9月4日公布的《国务院关于深化考试招生制度改革的实施意见》指出，要提高中西部地区高考录取率，增加农村学生上重点高校人数。这些举措（   ）</w:t>
      </w:r>
    </w:p>
    <w:p>
      <w:pPr>
        <w:spacing w:line="332" w:lineRule="exact"/>
        <w:ind w:firstLine="420"/>
        <w:rPr>
          <w:rFonts w:ascii="宋体" w:hAnsi="宋体"/>
          <w:szCs w:val="21"/>
        </w:rPr>
      </w:pPr>
      <w:r>
        <w:rPr>
          <w:rFonts w:hint="eastAsia" w:ascii="宋体" w:hAnsi="宋体"/>
          <w:szCs w:val="21"/>
        </w:rPr>
        <w:t>①有利于中西部及农村地区的发展  ②符合中西部地区及农村教育的现状  ③保障了中西部地区及农村地区学生享有义务教育的权利  ④有利于促进教育公平</w:t>
      </w:r>
    </w:p>
    <w:p>
      <w:pPr>
        <w:spacing w:line="332" w:lineRule="exact"/>
        <w:ind w:firstLine="420"/>
        <w:rPr>
          <w:rFonts w:ascii="黑体" w:hAnsi="宋体" w:eastAsia="黑体"/>
          <w:bCs/>
        </w:rPr>
      </w:pPr>
      <w:r>
        <w:rPr>
          <w:rFonts w:hint="eastAsia" w:ascii="宋体" w:hAnsi="宋体"/>
          <w:szCs w:val="21"/>
        </w:rPr>
        <w:t>A. ①③④      B. ①②④     C. ②③④     D. ①②③④</w:t>
      </w:r>
    </w:p>
    <w:p>
      <w:pPr>
        <w:spacing w:line="332" w:lineRule="exact"/>
        <w:ind w:firstLine="420"/>
        <w:rPr>
          <w:rFonts w:ascii="宋体" w:hAnsi="宋体"/>
        </w:rPr>
      </w:pPr>
      <w:r>
        <w:rPr>
          <w:rFonts w:hint="eastAsia" w:ascii="宋体" w:hAnsi="宋体"/>
        </w:rPr>
        <w:t>【答案】B</w:t>
      </w:r>
    </w:p>
    <w:p>
      <w:pPr>
        <w:adjustRightInd w:val="0"/>
        <w:snapToGrid w:val="0"/>
        <w:spacing w:line="332" w:lineRule="exact"/>
        <w:ind w:firstLine="420" w:firstLineChars="200"/>
        <w:rPr>
          <w:rFonts w:ascii="宋体" w:hAnsi="宋体"/>
          <w:szCs w:val="21"/>
        </w:rPr>
      </w:pPr>
      <w:r>
        <w:rPr>
          <w:rFonts w:hint="eastAsia" w:ascii="黑体" w:hAnsi="宋体" w:eastAsia="黑体"/>
          <w:bCs/>
        </w:rPr>
        <w:t>8</w:t>
      </w:r>
      <w:r>
        <w:rPr>
          <w:rFonts w:hint="eastAsia" w:ascii="宋体" w:hAnsi="宋体"/>
        </w:rPr>
        <w:t>.</w:t>
      </w:r>
      <w:r>
        <w:rPr>
          <w:rFonts w:hint="eastAsia" w:ascii="宋体" w:hAnsi="宋体"/>
          <w:szCs w:val="21"/>
        </w:rPr>
        <w:t>在我国，人民通过民主选举选出自己的代表，组成人民代表大会，集中行使国家权力，再由人民代表大会产生行政、审判、检察等机关，分别行使管理国家、维护社会秩序等各项权力。这说明</w:t>
      </w:r>
      <w:r>
        <w:rPr>
          <w:rFonts w:ascii="宋体" w:hAnsi="宋体"/>
          <w:szCs w:val="21"/>
        </w:rPr>
        <w:t xml:space="preserve">（   </w:t>
      </w:r>
      <w:r>
        <w:rPr>
          <w:rFonts w:hint="eastAsia" w:ascii="宋体" w:hAnsi="宋体"/>
          <w:szCs w:val="21"/>
        </w:rPr>
        <w:t>）</w:t>
      </w:r>
    </w:p>
    <w:p>
      <w:pPr>
        <w:adjustRightInd w:val="0"/>
        <w:snapToGrid w:val="0"/>
        <w:spacing w:line="332" w:lineRule="exact"/>
        <w:rPr>
          <w:rFonts w:ascii="宋体" w:hAnsi="宋体"/>
          <w:szCs w:val="21"/>
        </w:rPr>
      </w:pPr>
      <w:r>
        <w:rPr>
          <w:rFonts w:hint="eastAsia" w:ascii="宋体" w:hAnsi="宋体"/>
          <w:szCs w:val="21"/>
        </w:rPr>
        <w:t xml:space="preserve">①我国人民代表大会制度的运作过程，就是人民当家作主行使国家权力的过程  ②每年一次的全国人大是我国各族人民政治生活中的大事   ③每个公民都能直接参与管理国家事务 </w:t>
      </w:r>
    </w:p>
    <w:p>
      <w:pPr>
        <w:adjustRightInd w:val="0"/>
        <w:snapToGrid w:val="0"/>
        <w:spacing w:line="332" w:lineRule="exact"/>
        <w:rPr>
          <w:rFonts w:ascii="宋体" w:hAnsi="宋体"/>
          <w:szCs w:val="21"/>
        </w:rPr>
      </w:pPr>
      <w:r>
        <w:rPr>
          <w:rFonts w:hint="eastAsia" w:ascii="宋体" w:hAnsi="宋体"/>
          <w:szCs w:val="21"/>
        </w:rPr>
        <w:t>④全国人大对其他国家机关负责</w:t>
      </w:r>
    </w:p>
    <w:p>
      <w:pPr>
        <w:adjustRightInd w:val="0"/>
        <w:snapToGrid w:val="0"/>
        <w:spacing w:line="332" w:lineRule="exact"/>
        <w:ind w:firstLine="420" w:firstLineChars="200"/>
        <w:rPr>
          <w:rFonts w:ascii="宋体" w:hAnsi="宋体"/>
          <w:szCs w:val="21"/>
        </w:rPr>
      </w:pPr>
      <w:r>
        <w:rPr>
          <w:rFonts w:hint="eastAsia" w:ascii="宋体" w:hAnsi="宋体"/>
          <w:szCs w:val="21"/>
        </w:rPr>
        <w:t>A.①③     B.②③     C.①②     D.②④</w:t>
      </w:r>
    </w:p>
    <w:p>
      <w:pPr>
        <w:spacing w:line="332" w:lineRule="exact"/>
        <w:ind w:firstLine="420"/>
        <w:rPr>
          <w:rFonts w:ascii="黑体" w:hAnsi="宋体" w:eastAsia="黑体"/>
          <w:bCs/>
        </w:rPr>
      </w:pPr>
      <w:r>
        <w:rPr>
          <w:rFonts w:hint="eastAsia" w:ascii="宋体" w:hAnsi="宋体"/>
        </w:rPr>
        <w:t xml:space="preserve">【答案】C </w:t>
      </w:r>
    </w:p>
    <w:p>
      <w:pPr>
        <w:spacing w:line="332" w:lineRule="exact"/>
        <w:ind w:firstLine="420"/>
        <w:rPr>
          <w:rFonts w:ascii="宋体" w:hAnsi="宋体"/>
        </w:rPr>
      </w:pPr>
      <w:r>
        <w:rPr>
          <w:rFonts w:hint="eastAsia" w:ascii="黑体" w:hAnsi="宋体" w:eastAsia="黑体"/>
          <w:bCs/>
        </w:rPr>
        <w:t>9</w:t>
      </w:r>
      <w:r>
        <w:rPr>
          <w:rFonts w:hint="eastAsia" w:ascii="宋体" w:hAnsi="宋体"/>
        </w:rPr>
        <w:t>.2015年12月27日，第十二届全国人民代表大会常务委员第十八次会议通过了《中华人民共和国反家庭暴力法》，2016年3月1日起施行。这体现了全国人大的 （   ）</w:t>
      </w:r>
    </w:p>
    <w:p>
      <w:pPr>
        <w:spacing w:line="332" w:lineRule="exact"/>
        <w:ind w:firstLine="420"/>
        <w:rPr>
          <w:rFonts w:ascii="宋体" w:hAnsi="宋体"/>
        </w:rPr>
      </w:pPr>
      <w:r>
        <w:rPr>
          <w:rFonts w:hint="eastAsia" w:ascii="宋体" w:hAnsi="宋体"/>
        </w:rPr>
        <w:t>A.最高决定权        B.最高立法权     C.最高任免权     D.</w:t>
      </w:r>
      <w:r>
        <w:rPr>
          <w:rFonts w:ascii="宋体" w:hAnsi="宋体"/>
        </w:rPr>
        <w:t xml:space="preserve"> </w:t>
      </w:r>
      <w:r>
        <w:rPr>
          <w:rFonts w:hint="eastAsia" w:ascii="宋体" w:hAnsi="宋体"/>
        </w:rPr>
        <w:t>最高监督权</w:t>
      </w:r>
    </w:p>
    <w:p>
      <w:pPr>
        <w:spacing w:line="332" w:lineRule="exact"/>
        <w:ind w:firstLine="420"/>
        <w:rPr>
          <w:rFonts w:ascii="宋体" w:hAnsi="宋体"/>
        </w:rPr>
      </w:pPr>
      <w:r>
        <w:rPr>
          <w:rFonts w:hint="eastAsia" w:ascii="宋体" w:hAnsi="宋体"/>
        </w:rPr>
        <w:t>【答案】B</w:t>
      </w:r>
      <w:r>
        <w:rPr>
          <w:rFonts w:ascii="宋体" w:hAnsi="宋体"/>
        </w:rPr>
        <w:t xml:space="preserve"> </w:t>
      </w:r>
    </w:p>
    <w:p>
      <w:pPr>
        <w:spacing w:line="332" w:lineRule="exact"/>
        <w:ind w:firstLine="420"/>
        <w:rPr>
          <w:rFonts w:ascii="宋体" w:hAnsi="宋体"/>
        </w:rPr>
      </w:pPr>
      <w:r>
        <w:rPr>
          <w:rFonts w:hint="eastAsia" w:ascii="宋体" w:hAnsi="宋体"/>
        </w:rPr>
        <w:t>10.2016年1月7日上午，苏州市吴江区政协十四届五次会议举行第三次全体会议。10位政协委员在大会上发言，他们围绕全区的民生实事和热点问题建言献策，提出意见和建议。他们发言的主题分别为：经济薄弱村帮扶转化、培育城乡社区服务类社会组织、社会保险、职业教育、绿色照明、法治市场建设、吴江生态建设、民营企业“走出去”、养老、淘汰落后产业等。政协委员为一方发展积极建言献策，很好地履行了政协的职能。这说明（   ）</w:t>
      </w:r>
    </w:p>
    <w:p>
      <w:pPr>
        <w:spacing w:line="332" w:lineRule="exact"/>
        <w:ind w:firstLine="420"/>
        <w:rPr>
          <w:rFonts w:ascii="宋体" w:hAnsi="宋体"/>
          <w:szCs w:val="21"/>
        </w:rPr>
      </w:pPr>
      <w:r>
        <w:rPr>
          <w:rFonts w:hint="eastAsia" w:ascii="宋体" w:hAnsi="宋体"/>
          <w:szCs w:val="21"/>
        </w:rPr>
        <w:t xml:space="preserve">①政协充分履行了参政议政的职能   ②政协对重大事项的实施有决策权和监督权  </w:t>
      </w:r>
    </w:p>
    <w:p>
      <w:pPr>
        <w:spacing w:line="332" w:lineRule="exact"/>
        <w:ind w:firstLine="420"/>
        <w:rPr>
          <w:rFonts w:ascii="黑体" w:hAnsi="宋体" w:eastAsia="黑体"/>
          <w:bCs/>
        </w:rPr>
      </w:pPr>
      <w:r>
        <w:rPr>
          <w:rFonts w:hint="eastAsia" w:ascii="宋体" w:hAnsi="宋体"/>
          <w:szCs w:val="21"/>
        </w:rPr>
        <w:t>③政协委员积极建言献策体现了人民政协的两大主题  ④政协建言献策为党和国家决策提供了重要的依据</w:t>
      </w:r>
    </w:p>
    <w:p>
      <w:pPr>
        <w:spacing w:line="332" w:lineRule="exact"/>
        <w:ind w:firstLine="420"/>
        <w:rPr>
          <w:rFonts w:ascii="宋体" w:hAnsi="宋体"/>
          <w:szCs w:val="21"/>
        </w:rPr>
      </w:pPr>
      <w:r>
        <w:rPr>
          <w:rFonts w:hint="eastAsia" w:ascii="宋体" w:hAnsi="宋体"/>
        </w:rPr>
        <w:t>A.</w:t>
      </w:r>
      <w:r>
        <w:rPr>
          <w:rFonts w:hint="eastAsia" w:ascii="宋体" w:hAnsi="宋体"/>
          <w:szCs w:val="21"/>
        </w:rPr>
        <w:t xml:space="preserve"> ①②③      </w:t>
      </w:r>
      <w:r>
        <w:rPr>
          <w:rFonts w:hint="eastAsia" w:ascii="宋体" w:hAnsi="宋体"/>
        </w:rPr>
        <w:t>B.</w:t>
      </w:r>
      <w:r>
        <w:rPr>
          <w:rFonts w:hint="eastAsia" w:ascii="宋体" w:hAnsi="宋体"/>
          <w:szCs w:val="21"/>
        </w:rPr>
        <w:t xml:space="preserve">②③④       </w:t>
      </w:r>
      <w:r>
        <w:rPr>
          <w:rFonts w:hint="eastAsia" w:ascii="宋体" w:hAnsi="宋体"/>
        </w:rPr>
        <w:t>C.</w:t>
      </w:r>
      <w:r>
        <w:rPr>
          <w:rFonts w:hint="eastAsia" w:ascii="宋体" w:hAnsi="宋体"/>
          <w:szCs w:val="21"/>
        </w:rPr>
        <w:t xml:space="preserve">①②③       </w:t>
      </w:r>
      <w:r>
        <w:rPr>
          <w:rFonts w:hint="eastAsia" w:ascii="宋体" w:hAnsi="宋体"/>
        </w:rPr>
        <w:t>D.</w:t>
      </w:r>
      <w:r>
        <w:rPr>
          <w:rFonts w:hint="eastAsia" w:ascii="宋体" w:hAnsi="宋体"/>
          <w:szCs w:val="21"/>
        </w:rPr>
        <w:t xml:space="preserve"> ①③④</w:t>
      </w:r>
    </w:p>
    <w:p>
      <w:pPr>
        <w:spacing w:line="332" w:lineRule="exact"/>
        <w:ind w:firstLine="420"/>
        <w:rPr>
          <w:rFonts w:ascii="宋体" w:hAnsi="宋体"/>
        </w:rPr>
      </w:pPr>
      <w:r>
        <w:rPr>
          <w:rFonts w:hint="eastAsia" w:ascii="宋体" w:hAnsi="宋体"/>
        </w:rPr>
        <w:t>【答案】D</w:t>
      </w:r>
    </w:p>
    <w:p>
      <w:pPr>
        <w:spacing w:line="332" w:lineRule="exact"/>
        <w:ind w:firstLine="420"/>
        <w:rPr>
          <w:rFonts w:ascii="宋体" w:hAnsi="宋体"/>
        </w:rPr>
      </w:pPr>
      <w:r>
        <w:rPr>
          <w:rFonts w:hint="eastAsia" w:ascii="黑体" w:hAnsi="宋体" w:eastAsia="黑体"/>
          <w:bCs/>
        </w:rPr>
        <w:t>11</w:t>
      </w:r>
      <w:r>
        <w:rPr>
          <w:rFonts w:hint="eastAsia" w:ascii="宋体" w:hAnsi="宋体"/>
        </w:rPr>
        <w:t xml:space="preserve">. “村里的事情村民管，自己投票选村官。拆掉干群隔离墙，架起沟通连心桥。”这是我国广大农村实行村民自治以来出现的新气象。我国农村最基层的群众自治组织是（   ） </w:t>
      </w:r>
    </w:p>
    <w:p>
      <w:pPr>
        <w:spacing w:line="332" w:lineRule="exact"/>
        <w:ind w:firstLine="420"/>
        <w:rPr>
          <w:rFonts w:ascii="宋体" w:hAnsi="宋体"/>
        </w:rPr>
      </w:pPr>
      <w:r>
        <w:rPr>
          <w:rFonts w:hint="eastAsia" w:ascii="宋体" w:hAnsi="宋体"/>
        </w:rPr>
        <w:t>A.居民委员会     B.治安管理委员会     C.村民委员会      D.农村信用社</w:t>
      </w:r>
    </w:p>
    <w:p>
      <w:pPr>
        <w:spacing w:line="332" w:lineRule="exact"/>
        <w:ind w:firstLine="420"/>
        <w:rPr>
          <w:rFonts w:ascii="宋体" w:hAnsi="宋体"/>
        </w:rPr>
      </w:pPr>
      <w:r>
        <w:rPr>
          <w:rFonts w:hint="eastAsia" w:ascii="宋体" w:hAnsi="宋体"/>
        </w:rPr>
        <w:t>【答案】C</w:t>
      </w:r>
    </w:p>
    <w:p>
      <w:pPr>
        <w:spacing w:line="332" w:lineRule="exact"/>
        <w:ind w:firstLine="420"/>
        <w:rPr>
          <w:rFonts w:ascii="宋体" w:hAnsi="宋体"/>
        </w:rPr>
      </w:pPr>
      <w:r>
        <w:rPr>
          <w:rFonts w:hint="eastAsia" w:ascii="黑体" w:hAnsi="宋体" w:eastAsia="黑体"/>
          <w:bCs/>
        </w:rPr>
        <w:t>12</w:t>
      </w:r>
      <w:r>
        <w:rPr>
          <w:rFonts w:hint="eastAsia" w:ascii="宋体" w:hAnsi="宋体"/>
        </w:rPr>
        <w:t>. “谁能代表人民的利益，为人民说话和办事，我们就选谁。”外出务工人员王某在拿到村委会选民资格证后决定请假回家投票。这一事件说明（   ）</w:t>
      </w:r>
    </w:p>
    <w:p>
      <w:pPr>
        <w:spacing w:line="332" w:lineRule="exact"/>
        <w:ind w:firstLine="420"/>
        <w:rPr>
          <w:rFonts w:ascii="宋体" w:hAnsi="宋体"/>
        </w:rPr>
      </w:pPr>
      <w:r>
        <w:rPr>
          <w:rFonts w:hint="eastAsia" w:ascii="宋体" w:hAnsi="宋体"/>
        </w:rPr>
        <w:t>A.村民的民主权利不断扩大</w:t>
      </w:r>
    </w:p>
    <w:p>
      <w:pPr>
        <w:spacing w:line="332" w:lineRule="exact"/>
        <w:ind w:firstLine="420"/>
        <w:rPr>
          <w:rFonts w:ascii="宋体" w:hAnsi="宋体"/>
        </w:rPr>
      </w:pPr>
      <w:r>
        <w:rPr>
          <w:rFonts w:hint="eastAsia" w:ascii="宋体" w:hAnsi="宋体"/>
        </w:rPr>
        <w:t>B.村民的民主意识不断增强</w:t>
      </w:r>
    </w:p>
    <w:p>
      <w:pPr>
        <w:spacing w:line="332" w:lineRule="exact"/>
        <w:ind w:firstLine="420"/>
        <w:rPr>
          <w:rFonts w:ascii="宋体" w:hAnsi="宋体"/>
        </w:rPr>
      </w:pPr>
      <w:r>
        <w:rPr>
          <w:rFonts w:hint="eastAsia" w:ascii="宋体" w:hAnsi="宋体"/>
        </w:rPr>
        <w:t>C.人民代表大会制度是人民行使权力的机关</w:t>
      </w:r>
    </w:p>
    <w:p>
      <w:pPr>
        <w:spacing w:line="332" w:lineRule="exact"/>
        <w:ind w:firstLine="420"/>
        <w:rPr>
          <w:rFonts w:ascii="宋体" w:hAnsi="宋体"/>
        </w:rPr>
      </w:pPr>
      <w:r>
        <w:rPr>
          <w:rFonts w:hint="eastAsia" w:ascii="宋体" w:hAnsi="宋体"/>
        </w:rPr>
        <w:t>D.参政、议政是村民大会的职能</w:t>
      </w:r>
    </w:p>
    <w:p>
      <w:pPr>
        <w:spacing w:line="332" w:lineRule="exact"/>
        <w:ind w:firstLine="420"/>
        <w:rPr>
          <w:rFonts w:ascii="宋体" w:hAnsi="宋体"/>
        </w:rPr>
      </w:pPr>
      <w:r>
        <w:rPr>
          <w:rFonts w:hint="eastAsia" w:ascii="宋体" w:hAnsi="宋体"/>
        </w:rPr>
        <w:t xml:space="preserve">【答案】B </w:t>
      </w:r>
    </w:p>
    <w:p>
      <w:pPr>
        <w:spacing w:line="332" w:lineRule="exact"/>
        <w:ind w:firstLine="420"/>
        <w:rPr>
          <w:rFonts w:ascii="宋体" w:hAnsi="宋体"/>
        </w:rPr>
      </w:pPr>
      <w:r>
        <w:rPr>
          <w:rFonts w:hint="eastAsia" w:ascii="黑体" w:hAnsi="宋体" w:eastAsia="黑体"/>
          <w:bCs/>
        </w:rPr>
        <w:t>13</w:t>
      </w:r>
      <w:r>
        <w:rPr>
          <w:rFonts w:hint="eastAsia" w:ascii="宋体" w:hAnsi="宋体"/>
        </w:rPr>
        <w:t>.中国共产党第十八届中央委员会第四次全体会议审议通过了《中共中央关于全面推进依法治国若干重大问题的决定》。要求全党同志和全国各族人民要积极投身全面推进依法治国伟大实践，开拓进取，扎实工作，为建设法治中国而奋斗！下面关于依法治国说法正确的是（   ）</w:t>
      </w:r>
    </w:p>
    <w:p>
      <w:pPr>
        <w:spacing w:line="332" w:lineRule="exact"/>
        <w:ind w:firstLine="420"/>
        <w:rPr>
          <w:rFonts w:ascii="宋体" w:hAnsi="宋体"/>
          <w:szCs w:val="21"/>
        </w:rPr>
      </w:pPr>
      <w:r>
        <w:rPr>
          <w:rFonts w:hint="eastAsia" w:ascii="宋体" w:hAnsi="宋体"/>
          <w:szCs w:val="21"/>
        </w:rPr>
        <w:t>①依法治国、建设社会主义法治国家，是我们党领导人民治理国家的基本方略   ②依法治国要求我们做到在法律面前人人绝对平等   ③依法治国是社会文明的重要标志  ④依法治国是国家长治久安的重要保证</w:t>
      </w:r>
    </w:p>
    <w:p>
      <w:pPr>
        <w:spacing w:line="332" w:lineRule="exact"/>
        <w:ind w:firstLine="420"/>
      </w:pPr>
      <w:r>
        <w:rPr>
          <w:rFonts w:hint="eastAsia" w:ascii="宋体" w:hAnsi="宋体"/>
        </w:rPr>
        <w:t>A.</w:t>
      </w:r>
      <w:r>
        <w:rPr>
          <w:rFonts w:hint="eastAsia" w:ascii="宋体" w:hAnsi="宋体"/>
          <w:szCs w:val="21"/>
        </w:rPr>
        <w:t xml:space="preserve"> ①②③④      </w:t>
      </w:r>
      <w:r>
        <w:rPr>
          <w:rFonts w:hint="eastAsia" w:ascii="宋体" w:hAnsi="宋体"/>
        </w:rPr>
        <w:t>B.</w:t>
      </w:r>
      <w:r>
        <w:rPr>
          <w:rFonts w:hint="eastAsia" w:ascii="宋体" w:hAnsi="宋体"/>
          <w:szCs w:val="21"/>
        </w:rPr>
        <w:t xml:space="preserve"> ①②③     </w:t>
      </w:r>
      <w:r>
        <w:rPr>
          <w:rFonts w:hint="eastAsia" w:ascii="宋体" w:hAnsi="宋体"/>
        </w:rPr>
        <w:t>C.</w:t>
      </w:r>
      <w:r>
        <w:rPr>
          <w:rFonts w:hint="eastAsia" w:ascii="宋体" w:hAnsi="宋体"/>
          <w:szCs w:val="21"/>
        </w:rPr>
        <w:t xml:space="preserve"> ①②④    </w:t>
      </w:r>
      <w:r>
        <w:rPr>
          <w:rFonts w:hint="eastAsia" w:ascii="宋体" w:hAnsi="宋体"/>
        </w:rPr>
        <w:t>D.</w:t>
      </w:r>
      <w:r>
        <w:rPr>
          <w:rFonts w:hint="eastAsia" w:ascii="宋体" w:hAnsi="宋体"/>
          <w:szCs w:val="21"/>
        </w:rPr>
        <w:t xml:space="preserve"> ①③④</w:t>
      </w:r>
    </w:p>
    <w:p>
      <w:pPr>
        <w:spacing w:line="332" w:lineRule="exact"/>
        <w:ind w:firstLine="420"/>
        <w:rPr>
          <w:rFonts w:ascii="宋体" w:hAnsi="宋体"/>
        </w:rPr>
      </w:pPr>
      <w:r>
        <w:rPr>
          <w:rFonts w:hint="eastAsia" w:ascii="宋体" w:hAnsi="宋体"/>
        </w:rPr>
        <w:t xml:space="preserve">【答案】D </w:t>
      </w:r>
    </w:p>
    <w:p>
      <w:pPr>
        <w:spacing w:line="332" w:lineRule="exact"/>
        <w:ind w:firstLine="420"/>
        <w:rPr>
          <w:rFonts w:ascii="宋体" w:hAnsi="宋体"/>
        </w:rPr>
      </w:pPr>
      <w:r>
        <w:rPr>
          <w:rFonts w:hint="eastAsia" w:ascii="黑体" w:hAnsi="宋体" w:eastAsia="黑体"/>
          <w:bCs/>
        </w:rPr>
        <w:t>14</w:t>
      </w:r>
      <w:r>
        <w:rPr>
          <w:rFonts w:hint="eastAsia" w:ascii="宋体" w:hAnsi="宋体"/>
        </w:rPr>
        <w:t>.下列选项体现依法治国前提的是（   ）</w:t>
      </w:r>
    </w:p>
    <w:p>
      <w:pPr>
        <w:spacing w:line="332" w:lineRule="exact"/>
        <w:ind w:firstLine="420"/>
        <w:rPr>
          <w:rFonts w:ascii="宋体" w:hAnsi="宋体"/>
        </w:rPr>
      </w:pPr>
      <w:r>
        <w:rPr>
          <w:rFonts w:hint="eastAsia" w:ascii="宋体" w:hAnsi="宋体"/>
        </w:rPr>
        <w:t>A.社会各界人士积极为制定“十三五”规划建言献策</w:t>
      </w:r>
    </w:p>
    <w:p>
      <w:pPr>
        <w:spacing w:line="332" w:lineRule="exact"/>
        <w:ind w:firstLine="420"/>
        <w:rPr>
          <w:rFonts w:ascii="宋体" w:hAnsi="宋体"/>
        </w:rPr>
      </w:pPr>
      <w:r>
        <w:rPr>
          <w:rFonts w:hint="eastAsia" w:ascii="宋体" w:hAnsi="宋体"/>
        </w:rPr>
        <w:t>B.全国人大常委会对食品安全法的实施进行执法检查</w:t>
      </w:r>
    </w:p>
    <w:p>
      <w:pPr>
        <w:spacing w:line="332" w:lineRule="exact"/>
        <w:ind w:firstLine="420"/>
        <w:rPr>
          <w:rFonts w:ascii="宋体" w:hAnsi="宋体"/>
        </w:rPr>
      </w:pPr>
      <w:r>
        <w:rPr>
          <w:rFonts w:hint="eastAsia" w:ascii="宋体" w:hAnsi="宋体"/>
        </w:rPr>
        <w:t>C.第十二届全国人民代表大会常务委员第十六次会议通过了《大气污染防治法》</w:t>
      </w:r>
    </w:p>
    <w:p>
      <w:pPr>
        <w:spacing w:line="332" w:lineRule="exact"/>
        <w:ind w:firstLine="420"/>
        <w:rPr>
          <w:rFonts w:ascii="黑体" w:hAnsi="宋体" w:eastAsia="黑体"/>
          <w:bCs/>
        </w:rPr>
      </w:pPr>
      <w:r>
        <w:rPr>
          <w:rFonts w:hint="eastAsia" w:ascii="宋体" w:hAnsi="宋体"/>
        </w:rPr>
        <w:t>D.开展“打黑除恶天网行动”</w:t>
      </w:r>
    </w:p>
    <w:p>
      <w:pPr>
        <w:spacing w:line="332" w:lineRule="exact"/>
        <w:ind w:firstLine="420"/>
        <w:rPr>
          <w:rFonts w:ascii="宋体" w:hAnsi="宋体"/>
        </w:rPr>
      </w:pPr>
      <w:r>
        <w:rPr>
          <w:rFonts w:hint="eastAsia" w:ascii="宋体" w:hAnsi="宋体"/>
        </w:rPr>
        <w:t xml:space="preserve">【答案】C </w:t>
      </w:r>
    </w:p>
    <w:p>
      <w:pPr>
        <w:spacing w:line="332" w:lineRule="exact"/>
        <w:ind w:firstLine="420"/>
        <w:rPr>
          <w:rFonts w:ascii="宋体" w:hAnsi="宋体"/>
        </w:rPr>
      </w:pPr>
      <w:r>
        <w:rPr>
          <w:rFonts w:hint="eastAsia" w:ascii="黑体" w:hAnsi="宋体" w:eastAsia="黑体"/>
          <w:bCs/>
        </w:rPr>
        <w:t>15</w:t>
      </w:r>
      <w:r>
        <w:rPr>
          <w:rFonts w:hint="eastAsia" w:ascii="宋体" w:hAnsi="宋体"/>
        </w:rPr>
        <w:t xml:space="preserve">.生活在法治国家里，人人都要和政府部门打交道。李克强总理在谈到政府权力时说“大道至简，有权不可任性。”这是因为政府能否自觉地依法行政，严格依法办事（   ）   </w:t>
      </w:r>
    </w:p>
    <w:p>
      <w:pPr>
        <w:spacing w:line="332" w:lineRule="exact"/>
        <w:ind w:firstLine="420"/>
        <w:rPr>
          <w:rFonts w:ascii="宋体" w:hAnsi="宋体"/>
          <w:szCs w:val="21"/>
        </w:rPr>
      </w:pPr>
      <w:r>
        <w:rPr>
          <w:rFonts w:hint="eastAsia" w:ascii="宋体" w:hAnsi="宋体"/>
          <w:szCs w:val="21"/>
        </w:rPr>
        <w:t>①直接关系依法治国基本方略能否顺利实现   ②直接关系建设社会主义法治国家的宏伟目标能否顺利实现   ③直接影响宪法和法律的尊严、权威   ④直接影响公民个人各项民主权利能否实现</w:t>
      </w:r>
    </w:p>
    <w:p>
      <w:pPr>
        <w:spacing w:line="332" w:lineRule="exact"/>
        <w:ind w:firstLine="420"/>
        <w:rPr>
          <w:rFonts w:ascii="黑体" w:hAnsi="宋体" w:eastAsia="黑体"/>
          <w:bCs/>
        </w:rPr>
      </w:pPr>
      <w:r>
        <w:rPr>
          <w:rFonts w:hint="eastAsia" w:ascii="宋体" w:hAnsi="宋体"/>
        </w:rPr>
        <w:t>A.</w:t>
      </w:r>
      <w:r>
        <w:rPr>
          <w:rFonts w:hint="eastAsia" w:ascii="宋体" w:hAnsi="宋体"/>
          <w:szCs w:val="21"/>
        </w:rPr>
        <w:t xml:space="preserve"> ①②④       </w:t>
      </w:r>
      <w:r>
        <w:rPr>
          <w:rFonts w:hint="eastAsia" w:ascii="宋体" w:hAnsi="宋体"/>
        </w:rPr>
        <w:t>B.</w:t>
      </w:r>
      <w:r>
        <w:rPr>
          <w:rFonts w:hint="eastAsia" w:ascii="宋体" w:hAnsi="宋体"/>
          <w:szCs w:val="21"/>
        </w:rPr>
        <w:t xml:space="preserve">②③④     </w:t>
      </w:r>
      <w:r>
        <w:rPr>
          <w:rFonts w:hint="eastAsia" w:ascii="宋体" w:hAnsi="宋体"/>
        </w:rPr>
        <w:t>C.</w:t>
      </w:r>
      <w:r>
        <w:rPr>
          <w:rFonts w:hint="eastAsia" w:ascii="宋体" w:hAnsi="宋体"/>
          <w:szCs w:val="21"/>
        </w:rPr>
        <w:t xml:space="preserve"> ①③④     </w:t>
      </w:r>
      <w:r>
        <w:rPr>
          <w:rFonts w:hint="eastAsia" w:ascii="宋体" w:hAnsi="宋体"/>
        </w:rPr>
        <w:t>D.</w:t>
      </w:r>
      <w:r>
        <w:rPr>
          <w:rFonts w:hint="eastAsia" w:ascii="宋体" w:hAnsi="宋体"/>
          <w:szCs w:val="21"/>
        </w:rPr>
        <w:t>①②③</w:t>
      </w:r>
    </w:p>
    <w:p>
      <w:pPr>
        <w:spacing w:line="332" w:lineRule="exact"/>
        <w:ind w:firstLine="420"/>
        <w:rPr>
          <w:rFonts w:ascii="宋体" w:hAnsi="宋体"/>
        </w:rPr>
      </w:pPr>
      <w:r>
        <w:rPr>
          <w:rFonts w:hint="eastAsia" w:ascii="宋体" w:hAnsi="宋体"/>
        </w:rPr>
        <w:t>【答案】D</w:t>
      </w:r>
    </w:p>
    <w:p>
      <w:pPr>
        <w:spacing w:line="332" w:lineRule="exact"/>
        <w:ind w:firstLine="420"/>
        <w:rPr>
          <w:rFonts w:ascii="宋体" w:hAnsi="宋体"/>
        </w:rPr>
      </w:pPr>
      <w:r>
        <w:rPr>
          <w:rFonts w:hint="eastAsia" w:ascii="黑体" w:hAnsi="宋体" w:eastAsia="黑体"/>
          <w:bCs/>
        </w:rPr>
        <w:t>16</w:t>
      </w:r>
      <w:r>
        <w:rPr>
          <w:rFonts w:hint="eastAsia" w:ascii="宋体" w:hAnsi="宋体"/>
        </w:rPr>
        <w:t>.他们是国家权力的直接行使者，他们代表人民行使当家作主的权力，他们是人民权力的受托者和人民意志的表达者，他们拥有一个共同的名字（   ）</w:t>
      </w:r>
    </w:p>
    <w:p>
      <w:pPr>
        <w:spacing w:line="332" w:lineRule="exact"/>
        <w:ind w:firstLine="420"/>
        <w:rPr>
          <w:rFonts w:ascii="黑体" w:hAnsi="宋体" w:eastAsia="黑体"/>
          <w:bCs/>
        </w:rPr>
      </w:pPr>
      <w:r>
        <w:rPr>
          <w:rFonts w:hint="eastAsia" w:ascii="宋体" w:hAnsi="宋体"/>
        </w:rPr>
        <w:t>A.中国共产党      B.人民政府      C.人大代表     D.领导干部</w:t>
      </w:r>
    </w:p>
    <w:p>
      <w:pPr>
        <w:spacing w:line="332" w:lineRule="exact"/>
        <w:ind w:firstLine="420"/>
        <w:rPr>
          <w:rFonts w:ascii="宋体" w:hAnsi="宋体"/>
        </w:rPr>
      </w:pPr>
      <w:r>
        <w:rPr>
          <w:rFonts w:hint="eastAsia" w:ascii="宋体" w:hAnsi="宋体"/>
        </w:rPr>
        <w:t xml:space="preserve">【答案】C  </w:t>
      </w:r>
    </w:p>
    <w:p>
      <w:pPr>
        <w:spacing w:line="332" w:lineRule="exact"/>
        <w:ind w:firstLine="420"/>
        <w:rPr>
          <w:rFonts w:ascii="宋体" w:hAnsi="宋体"/>
        </w:rPr>
      </w:pPr>
      <w:r>
        <w:rPr>
          <w:rFonts w:hint="eastAsia" w:ascii="黑体" w:hAnsi="宋体" w:eastAsia="黑体"/>
          <w:bCs/>
        </w:rPr>
        <w:t>17</w:t>
      </w:r>
      <w:r>
        <w:rPr>
          <w:rFonts w:hint="eastAsia" w:ascii="宋体" w:hAnsi="宋体"/>
        </w:rPr>
        <w:t>.2014年12月召开的中央经济工作会议指出，2015年是全面深化改革的关键之年，是全面推进依法治国的开局之年。习近平强调指出，改革开放是我们党的历史上一次伟大觉醒，正是这个伟大觉醒孕育了新时期从理论到实践的伟大创造。这说明改革开放（   ）</w:t>
      </w:r>
    </w:p>
    <w:p>
      <w:pPr>
        <w:spacing w:line="332" w:lineRule="exact"/>
        <w:ind w:firstLine="420"/>
        <w:rPr>
          <w:rFonts w:ascii="宋体" w:hAnsi="宋体"/>
        </w:rPr>
      </w:pPr>
      <w:r>
        <w:rPr>
          <w:rFonts w:hint="eastAsia" w:ascii="宋体" w:hAnsi="宋体"/>
        </w:rPr>
        <w:t>A.是我国长期坚持的国策             B.是我国实现科学发展的政治保证</w:t>
      </w:r>
    </w:p>
    <w:p>
      <w:pPr>
        <w:spacing w:line="332" w:lineRule="exact"/>
        <w:ind w:firstLine="420"/>
        <w:rPr>
          <w:rFonts w:ascii="黑体" w:hAnsi="宋体" w:eastAsia="黑体"/>
          <w:bCs/>
        </w:rPr>
      </w:pPr>
      <w:r>
        <w:rPr>
          <w:rFonts w:hint="eastAsia" w:ascii="宋体" w:hAnsi="宋体"/>
        </w:rPr>
        <w:t>C.是我国谋划发展的根本依据         D.深刻地改变了中国的整体面貌</w:t>
      </w:r>
    </w:p>
    <w:p>
      <w:pPr>
        <w:spacing w:line="332" w:lineRule="exact"/>
        <w:ind w:firstLine="420"/>
        <w:rPr>
          <w:rFonts w:ascii="宋体" w:hAnsi="宋体"/>
        </w:rPr>
      </w:pPr>
      <w:r>
        <w:rPr>
          <w:rFonts w:hint="eastAsia" w:ascii="宋体" w:hAnsi="宋体"/>
        </w:rPr>
        <w:t>【答案】D</w:t>
      </w:r>
    </w:p>
    <w:p>
      <w:pPr>
        <w:spacing w:line="332" w:lineRule="exact"/>
        <w:ind w:firstLine="420"/>
        <w:rPr>
          <w:rFonts w:ascii="宋体" w:hAnsi="宋体"/>
        </w:rPr>
      </w:pPr>
      <w:r>
        <w:rPr>
          <w:rFonts w:hint="eastAsia" w:ascii="黑体" w:hAnsi="宋体" w:eastAsia="黑体"/>
          <w:bCs/>
        </w:rPr>
        <w:t>18</w:t>
      </w:r>
      <w:r>
        <w:rPr>
          <w:rFonts w:hint="eastAsia" w:ascii="宋体" w:hAnsi="宋体"/>
        </w:rPr>
        <w:t>.四项基本原则是党的路线核心内容之一。下列关于四项基本原则的表述中，正确的是（   ）</w:t>
      </w:r>
    </w:p>
    <w:p>
      <w:pPr>
        <w:spacing w:line="332" w:lineRule="exact"/>
        <w:ind w:firstLine="420"/>
        <w:rPr>
          <w:rFonts w:ascii="宋体" w:hAnsi="宋体"/>
        </w:rPr>
      </w:pPr>
      <w:r>
        <w:rPr>
          <w:rFonts w:hint="eastAsia" w:ascii="宋体" w:hAnsi="宋体"/>
        </w:rPr>
        <w:t>A. 它是立国之本，各项工作都必须服从和服务于四项基本原则</w:t>
      </w:r>
    </w:p>
    <w:p>
      <w:pPr>
        <w:spacing w:line="332" w:lineRule="exact"/>
        <w:ind w:firstLine="420"/>
        <w:rPr>
          <w:rFonts w:ascii="宋体" w:hAnsi="宋体"/>
        </w:rPr>
      </w:pPr>
      <w:r>
        <w:rPr>
          <w:rFonts w:hint="eastAsia" w:ascii="宋体" w:hAnsi="宋体"/>
        </w:rPr>
        <w:t>B. 它是社会主义制度经受严峻考验，显示出强大生命力的最可靠保证</w:t>
      </w:r>
    </w:p>
    <w:p>
      <w:pPr>
        <w:spacing w:line="332" w:lineRule="exact"/>
        <w:ind w:firstLine="420"/>
        <w:rPr>
          <w:rFonts w:ascii="宋体" w:hAnsi="宋体"/>
        </w:rPr>
      </w:pPr>
      <w:r>
        <w:rPr>
          <w:rFonts w:hint="eastAsia" w:ascii="宋体" w:hAnsi="宋体"/>
        </w:rPr>
        <w:t>C. 它是我们党、我们国家生存发展的政治基石</w:t>
      </w:r>
    </w:p>
    <w:p>
      <w:pPr>
        <w:spacing w:line="332" w:lineRule="exact"/>
        <w:ind w:firstLine="420"/>
        <w:rPr>
          <w:rFonts w:ascii="宋体" w:hAnsi="宋体"/>
        </w:rPr>
      </w:pPr>
      <w:r>
        <w:rPr>
          <w:rFonts w:hint="eastAsia" w:ascii="宋体" w:hAnsi="宋体"/>
        </w:rPr>
        <w:t>D. 它是新时期中国最鲜明的特点</w:t>
      </w:r>
    </w:p>
    <w:p>
      <w:pPr>
        <w:spacing w:line="332" w:lineRule="exact"/>
        <w:ind w:firstLine="420"/>
        <w:rPr>
          <w:rFonts w:ascii="宋体" w:hAnsi="宋体"/>
        </w:rPr>
      </w:pPr>
      <w:r>
        <w:rPr>
          <w:rFonts w:hint="eastAsia" w:ascii="宋体" w:hAnsi="宋体"/>
        </w:rPr>
        <w:t>【答案】C</w:t>
      </w:r>
    </w:p>
    <w:p>
      <w:pPr>
        <w:spacing w:line="332" w:lineRule="exact"/>
        <w:ind w:firstLine="420"/>
      </w:pPr>
      <w:r>
        <w:rPr>
          <w:rFonts w:hint="eastAsia" w:ascii="黑体" w:hAnsi="宋体" w:eastAsia="黑体"/>
          <w:bCs/>
        </w:rPr>
        <w:t>19</w:t>
      </w:r>
      <w:r>
        <w:rPr>
          <w:rFonts w:hint="eastAsia" w:ascii="宋体" w:hAnsi="宋体"/>
        </w:rPr>
        <w:t>.我国社会主义初级阶段基本路线的核心内容是（   ）</w:t>
      </w:r>
    </w:p>
    <w:p>
      <w:pPr>
        <w:spacing w:line="332" w:lineRule="exact"/>
        <w:ind w:firstLine="420"/>
        <w:rPr>
          <w:rFonts w:ascii="宋体" w:hAnsi="宋体"/>
        </w:rPr>
      </w:pPr>
      <w:r>
        <w:rPr>
          <w:rFonts w:hint="eastAsia" w:ascii="宋体" w:hAnsi="宋体"/>
        </w:rPr>
        <w:t>A、以经济建设为中心</w:t>
      </w:r>
    </w:p>
    <w:p>
      <w:pPr>
        <w:spacing w:line="332" w:lineRule="exact"/>
        <w:ind w:firstLine="420"/>
      </w:pPr>
      <w:r>
        <w:rPr>
          <w:rFonts w:hint="eastAsia" w:ascii="宋体" w:hAnsi="宋体"/>
        </w:rPr>
        <w:t>B、把我国建设成富强民主文明和谐的社会主义现代化国家</w:t>
      </w:r>
    </w:p>
    <w:p>
      <w:pPr>
        <w:spacing w:line="332" w:lineRule="exact"/>
        <w:ind w:firstLine="420"/>
      </w:pPr>
      <w:r>
        <w:rPr>
          <w:rFonts w:hint="eastAsia" w:ascii="宋体" w:hAnsi="宋体"/>
        </w:rPr>
        <w:t>C、自力更生、艰苦创业</w:t>
      </w:r>
    </w:p>
    <w:p>
      <w:pPr>
        <w:spacing w:line="332" w:lineRule="exact"/>
        <w:ind w:firstLine="420"/>
      </w:pPr>
      <w:r>
        <w:rPr>
          <w:rFonts w:hint="eastAsia" w:ascii="宋体" w:hAnsi="宋体"/>
        </w:rPr>
        <w:t>D、以经济建设为中心，坚持四项基本原则，坚持改革开放</w:t>
      </w:r>
    </w:p>
    <w:p>
      <w:pPr>
        <w:spacing w:line="332" w:lineRule="exact"/>
        <w:ind w:firstLine="420"/>
      </w:pPr>
      <w:r>
        <w:rPr>
          <w:rFonts w:hint="eastAsia" w:ascii="宋体" w:hAnsi="宋体"/>
        </w:rPr>
        <w:t>【答案】D</w:t>
      </w:r>
    </w:p>
    <w:p>
      <w:pPr>
        <w:autoSpaceDE w:val="0"/>
        <w:autoSpaceDN w:val="0"/>
        <w:adjustRightInd w:val="0"/>
        <w:spacing w:line="332" w:lineRule="exact"/>
        <w:ind w:firstLine="210" w:firstLineChars="100"/>
        <w:jc w:val="left"/>
        <w:rPr>
          <w:rFonts w:ascii="宋体" w:hAnsi="宋体"/>
        </w:rPr>
      </w:pPr>
      <w:r>
        <w:rPr>
          <w:rFonts w:hint="eastAsia" w:ascii="黑体" w:hAnsi="宋体" w:eastAsia="黑体"/>
          <w:bCs/>
        </w:rPr>
        <w:t>20</w:t>
      </w:r>
      <w:r>
        <w:rPr>
          <w:rFonts w:hint="eastAsia" w:ascii="宋体" w:hAnsi="宋体"/>
        </w:rPr>
        <w:t>.</w:t>
      </w:r>
      <w:r>
        <w:rPr>
          <w:rFonts w:hint="eastAsia" w:ascii="宋体" w:hAnsi="宋体"/>
          <w:szCs w:val="21"/>
        </w:rPr>
        <w:t>中国共产党始终代表中国先进生产力发展的要求，是</w:t>
      </w:r>
      <w:r>
        <w:rPr>
          <w:rFonts w:hint="eastAsia" w:ascii="宋体" w:hAnsi="宋体"/>
        </w:rPr>
        <w:t>（   ）</w:t>
      </w:r>
    </w:p>
    <w:p>
      <w:pPr>
        <w:autoSpaceDE w:val="0"/>
        <w:autoSpaceDN w:val="0"/>
        <w:adjustRightInd w:val="0"/>
        <w:spacing w:line="332" w:lineRule="exact"/>
        <w:ind w:firstLine="420" w:firstLineChars="200"/>
        <w:jc w:val="left"/>
        <w:rPr>
          <w:rFonts w:ascii="宋体" w:hAnsi="宋体"/>
          <w:szCs w:val="21"/>
          <w:lang w:val="es-ES"/>
        </w:rPr>
      </w:pPr>
      <w:r>
        <w:rPr>
          <w:rFonts w:hint="eastAsia" w:ascii="宋体" w:hAnsi="宋体"/>
          <w:color w:val="000000"/>
          <w:kern w:val="0"/>
          <w:szCs w:val="21"/>
        </w:rPr>
        <w:t>①</w:t>
      </w:r>
      <w:r>
        <w:rPr>
          <w:rFonts w:hint="eastAsia" w:ascii="宋体" w:hAnsi="宋体"/>
          <w:szCs w:val="21"/>
          <w:lang w:val="es-ES"/>
        </w:rPr>
        <w:t xml:space="preserve">由党的性质决定                </w:t>
      </w:r>
      <w:r>
        <w:rPr>
          <w:rFonts w:hint="eastAsia" w:ascii="宋体" w:hAnsi="宋体"/>
          <w:color w:val="000000"/>
          <w:kern w:val="0"/>
          <w:szCs w:val="21"/>
        </w:rPr>
        <w:t>②</w:t>
      </w:r>
      <w:r>
        <w:rPr>
          <w:rFonts w:hint="eastAsia" w:ascii="宋体" w:hAnsi="宋体"/>
          <w:szCs w:val="21"/>
          <w:lang w:val="es-ES"/>
        </w:rPr>
        <w:t xml:space="preserve"> 由我国的国情决定   </w:t>
      </w:r>
    </w:p>
    <w:p>
      <w:pPr>
        <w:autoSpaceDE w:val="0"/>
        <w:autoSpaceDN w:val="0"/>
        <w:adjustRightInd w:val="0"/>
        <w:spacing w:line="332" w:lineRule="exact"/>
        <w:ind w:firstLine="420" w:firstLineChars="200"/>
        <w:jc w:val="left"/>
        <w:rPr>
          <w:rFonts w:ascii="宋体" w:hAnsi="宋体"/>
          <w:szCs w:val="21"/>
          <w:lang w:val="es-ES"/>
        </w:rPr>
      </w:pPr>
      <w:r>
        <w:rPr>
          <w:rFonts w:hint="eastAsia" w:ascii="宋体" w:hAnsi="宋体"/>
          <w:color w:val="000000"/>
          <w:kern w:val="0"/>
          <w:szCs w:val="21"/>
        </w:rPr>
        <w:t>③</w:t>
      </w:r>
      <w:r>
        <w:rPr>
          <w:rFonts w:hint="eastAsia" w:ascii="宋体" w:hAnsi="宋体"/>
          <w:szCs w:val="21"/>
          <w:lang w:val="es-ES"/>
        </w:rPr>
        <w:t xml:space="preserve">是社会主义的本质要求          </w:t>
      </w:r>
      <w:r>
        <w:rPr>
          <w:rFonts w:hint="eastAsia" w:ascii="宋体" w:hAnsi="宋体"/>
          <w:color w:val="000000"/>
          <w:kern w:val="0"/>
          <w:szCs w:val="21"/>
        </w:rPr>
        <w:t>④我国的中心工作</w:t>
      </w:r>
    </w:p>
    <w:p>
      <w:pPr>
        <w:autoSpaceDE w:val="0"/>
        <w:autoSpaceDN w:val="0"/>
        <w:adjustRightInd w:val="0"/>
        <w:spacing w:line="332" w:lineRule="exact"/>
        <w:ind w:firstLine="315" w:firstLineChars="150"/>
        <w:jc w:val="left"/>
        <w:rPr>
          <w:rFonts w:ascii="宋体" w:hAnsi="宋体"/>
          <w:szCs w:val="21"/>
          <w:lang w:val="es-ES"/>
        </w:rPr>
      </w:pPr>
      <w:r>
        <w:rPr>
          <w:rFonts w:hint="eastAsia" w:ascii="宋体" w:hAnsi="宋体"/>
          <w:szCs w:val="21"/>
        </w:rPr>
        <w:t xml:space="preserve"> </w:t>
      </w:r>
      <w:r>
        <w:rPr>
          <w:rFonts w:hint="eastAsia" w:ascii="宋体" w:hAnsi="宋体"/>
          <w:szCs w:val="21"/>
          <w:lang w:val="es-ES"/>
        </w:rPr>
        <w:t>A．</w:t>
      </w:r>
      <w:r>
        <w:rPr>
          <w:rFonts w:hint="eastAsia" w:ascii="宋体" w:hAnsi="宋体"/>
          <w:color w:val="000000"/>
          <w:kern w:val="0"/>
          <w:szCs w:val="21"/>
          <w:lang w:val="es-ES"/>
        </w:rPr>
        <w:t>①②③④</w:t>
      </w:r>
      <w:r>
        <w:rPr>
          <w:rFonts w:hint="eastAsia" w:ascii="宋体" w:hAnsi="宋体"/>
          <w:color w:val="000000"/>
          <w:kern w:val="0"/>
          <w:szCs w:val="21"/>
        </w:rPr>
        <w:t>　</w:t>
      </w:r>
      <w:r>
        <w:rPr>
          <w:rFonts w:hint="eastAsia" w:ascii="宋体" w:hAnsi="宋体"/>
          <w:color w:val="000000"/>
          <w:kern w:val="0"/>
          <w:szCs w:val="21"/>
          <w:lang w:val="es-ES"/>
        </w:rPr>
        <w:t xml:space="preserve">     </w:t>
      </w:r>
      <w:r>
        <w:rPr>
          <w:rFonts w:hint="eastAsia" w:ascii="宋体" w:hAnsi="宋体"/>
          <w:szCs w:val="21"/>
          <w:lang w:val="es-ES"/>
        </w:rPr>
        <w:t>B．</w:t>
      </w:r>
      <w:r>
        <w:rPr>
          <w:rFonts w:hint="eastAsia" w:ascii="宋体" w:hAnsi="宋体"/>
          <w:color w:val="000000"/>
          <w:kern w:val="0"/>
          <w:szCs w:val="21"/>
          <w:lang w:val="es-ES"/>
        </w:rPr>
        <w:t>①②③　 　</w:t>
      </w:r>
      <w:r>
        <w:rPr>
          <w:rFonts w:hint="eastAsia" w:ascii="宋体" w:hAnsi="宋体"/>
          <w:szCs w:val="21"/>
        </w:rPr>
        <w:t xml:space="preserve"> </w:t>
      </w:r>
      <w:r>
        <w:rPr>
          <w:rFonts w:hint="eastAsia" w:ascii="宋体" w:hAnsi="宋体"/>
          <w:szCs w:val="21"/>
          <w:lang w:val="es-ES"/>
        </w:rPr>
        <w:t>C．</w:t>
      </w:r>
      <w:r>
        <w:rPr>
          <w:rFonts w:hint="eastAsia" w:ascii="宋体" w:hAnsi="宋体"/>
          <w:color w:val="000000"/>
          <w:kern w:val="0"/>
          <w:szCs w:val="21"/>
          <w:lang w:val="es-ES"/>
        </w:rPr>
        <w:t xml:space="preserve">②③④　　  </w:t>
      </w:r>
      <w:r>
        <w:rPr>
          <w:rFonts w:hint="eastAsia" w:ascii="宋体" w:hAnsi="宋体"/>
          <w:szCs w:val="21"/>
          <w:lang w:val="es-ES"/>
        </w:rPr>
        <w:t>D．</w:t>
      </w:r>
      <w:r>
        <w:rPr>
          <w:rFonts w:hint="eastAsia" w:ascii="宋体" w:hAnsi="宋体"/>
          <w:color w:val="000000"/>
          <w:kern w:val="0"/>
          <w:szCs w:val="21"/>
          <w:lang w:val="es-ES"/>
        </w:rPr>
        <w:t>①③④</w:t>
      </w:r>
    </w:p>
    <w:p>
      <w:pPr>
        <w:spacing w:line="332" w:lineRule="exact"/>
        <w:ind w:firstLine="420"/>
      </w:pPr>
      <w:r>
        <w:rPr>
          <w:rFonts w:hint="eastAsia" w:ascii="宋体" w:hAnsi="宋体"/>
        </w:rPr>
        <w:t>【答案】B</w:t>
      </w:r>
    </w:p>
    <w:p>
      <w:pPr>
        <w:spacing w:line="332" w:lineRule="exact"/>
        <w:ind w:firstLine="420"/>
        <w:rPr>
          <w:rFonts w:ascii="宋体" w:hAnsi="宋体"/>
        </w:rPr>
      </w:pPr>
      <w:r>
        <w:rPr>
          <w:rFonts w:hint="eastAsia" w:ascii="黑体" w:hAnsi="宋体" w:eastAsia="黑体"/>
          <w:bCs/>
        </w:rPr>
        <w:t>21</w:t>
      </w:r>
      <w:r>
        <w:rPr>
          <w:rFonts w:hint="eastAsia" w:ascii="宋体" w:hAnsi="宋体"/>
        </w:rPr>
        <w:t>.党的十八大报告提出：倡导富强、民主、文明、和谐，自由、平等、公正、法治，爱国、敬业、诚信、友善，积极培育和践行社会主义核心价值观。这说明，中国共产党始终代表（   ）</w:t>
      </w:r>
    </w:p>
    <w:p>
      <w:pPr>
        <w:spacing w:line="332" w:lineRule="exact"/>
        <w:ind w:firstLine="420"/>
        <w:rPr>
          <w:rFonts w:ascii="宋体" w:hAnsi="宋体"/>
        </w:rPr>
      </w:pPr>
      <w:r>
        <w:rPr>
          <w:rFonts w:hint="eastAsia" w:ascii="宋体" w:hAnsi="宋体"/>
        </w:rPr>
        <w:t>A.广大人民群众的根本利益            B.先进生产力的发展要求</w:t>
      </w:r>
    </w:p>
    <w:p>
      <w:pPr>
        <w:spacing w:line="332" w:lineRule="exact"/>
        <w:ind w:firstLine="420"/>
        <w:rPr>
          <w:rFonts w:ascii="黑体" w:hAnsi="宋体" w:eastAsia="黑体"/>
          <w:bCs/>
        </w:rPr>
      </w:pPr>
      <w:r>
        <w:rPr>
          <w:rFonts w:hint="eastAsia" w:ascii="宋体" w:hAnsi="宋体"/>
        </w:rPr>
        <w:t>C.各国人民的根本利益                D.先进文化的前进方向</w:t>
      </w:r>
    </w:p>
    <w:p>
      <w:pPr>
        <w:spacing w:line="332" w:lineRule="exact"/>
        <w:ind w:firstLine="420"/>
        <w:rPr>
          <w:rFonts w:ascii="宋体" w:hAnsi="宋体"/>
        </w:rPr>
      </w:pPr>
      <w:r>
        <w:rPr>
          <w:rFonts w:hint="eastAsia" w:ascii="宋体" w:hAnsi="宋体"/>
        </w:rPr>
        <w:t>【答案】D</w:t>
      </w:r>
    </w:p>
    <w:p>
      <w:pPr>
        <w:spacing w:line="332" w:lineRule="exact"/>
        <w:ind w:firstLine="420"/>
        <w:rPr>
          <w:rFonts w:ascii="宋体" w:hAnsi="宋体"/>
        </w:rPr>
      </w:pPr>
      <w:r>
        <w:rPr>
          <w:rFonts w:hint="eastAsia" w:ascii="黑体" w:hAnsi="宋体" w:eastAsia="黑体"/>
          <w:bCs/>
        </w:rPr>
        <w:t>22</w:t>
      </w:r>
      <w:r>
        <w:rPr>
          <w:rFonts w:hint="eastAsia" w:ascii="宋体" w:hAnsi="宋体"/>
        </w:rPr>
        <w:t>.2015年5月，以庆祝新中国成立66周年为主题，以中国传统节日为契机的“中华诵——2015经典诵读大赛”活动在广安启动，该活动得到了社会各界的广泛参与和好评。开展“中华诵”活动的重要意义是（   ）</w:t>
      </w:r>
    </w:p>
    <w:p>
      <w:pPr>
        <w:spacing w:line="332" w:lineRule="exact"/>
        <w:ind w:firstLine="420"/>
        <w:rPr>
          <w:rFonts w:ascii="宋体" w:hAnsi="宋体"/>
        </w:rPr>
      </w:pPr>
      <w:r>
        <w:rPr>
          <w:rFonts w:hint="eastAsia" w:ascii="宋体" w:hAnsi="宋体"/>
        </w:rPr>
        <w:t>A.防范和抵制外来文化的侵袭         B.让青少年多学传统文化，以对抗流行文化</w:t>
      </w:r>
    </w:p>
    <w:p>
      <w:pPr>
        <w:spacing w:line="332" w:lineRule="exact"/>
        <w:ind w:firstLine="420"/>
        <w:rPr>
          <w:rFonts w:ascii="黑体" w:hAnsi="宋体" w:eastAsia="黑体"/>
          <w:bCs/>
        </w:rPr>
      </w:pPr>
      <w:r>
        <w:rPr>
          <w:rFonts w:hint="eastAsia" w:ascii="宋体" w:hAnsi="宋体"/>
        </w:rPr>
        <w:t>C.培育公民的民主法治意识           D.传承传统文化与美德，促进精神文明建设</w:t>
      </w:r>
    </w:p>
    <w:p>
      <w:pPr>
        <w:spacing w:line="332" w:lineRule="exact"/>
        <w:ind w:firstLine="420"/>
        <w:rPr>
          <w:rFonts w:ascii="宋体" w:hAnsi="宋体"/>
        </w:rPr>
      </w:pPr>
      <w:r>
        <w:rPr>
          <w:rFonts w:hint="eastAsia" w:ascii="宋体" w:hAnsi="宋体"/>
        </w:rPr>
        <w:t>【答案】D</w:t>
      </w:r>
    </w:p>
    <w:p>
      <w:pPr>
        <w:pStyle w:val="2"/>
        <w:spacing w:line="332" w:lineRule="exact"/>
        <w:ind w:firstLine="420"/>
        <w:rPr>
          <w:rFonts w:hAnsi="宋体" w:cs="Times New Roman"/>
          <w:b/>
        </w:rPr>
      </w:pPr>
      <w:r>
        <w:rPr>
          <w:rFonts w:hint="eastAsia" w:ascii="黑体" w:hAnsi="宋体" w:eastAsia="黑体"/>
          <w:bCs/>
        </w:rPr>
        <w:t>23</w:t>
      </w:r>
      <w:r>
        <w:rPr>
          <w:rFonts w:hint="eastAsia" w:hAnsi="宋体"/>
        </w:rPr>
        <w:t>.</w:t>
      </w:r>
      <w:r>
        <w:rPr>
          <w:rFonts w:hint="eastAsia" w:hAnsi="宋体" w:cs="Times New Roman"/>
          <w:b/>
        </w:rPr>
        <w:t>2014年年末我国人口数及其构成情况表</w:t>
      </w:r>
    </w:p>
    <w:tbl>
      <w:tblPr>
        <w:tblStyle w:val="8"/>
        <w:tblW w:w="5148" w:type="dxa"/>
        <w:tblInd w:w="5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701"/>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tcPr>
          <w:p>
            <w:pPr>
              <w:pStyle w:val="2"/>
              <w:spacing w:line="332" w:lineRule="exact"/>
              <w:ind w:firstLine="0" w:firstLineChars="0"/>
              <w:jc w:val="center"/>
              <w:rPr>
                <w:rFonts w:hAnsi="宋体" w:cs="Times New Roman"/>
              </w:rPr>
            </w:pPr>
            <w:r>
              <w:rPr>
                <w:rFonts w:hint="eastAsia" w:hAnsi="宋体" w:cs="Times New Roman"/>
              </w:rPr>
              <w:t>指标</w:t>
            </w:r>
          </w:p>
        </w:tc>
        <w:tc>
          <w:tcPr>
            <w:tcW w:w="1701" w:type="dxa"/>
          </w:tcPr>
          <w:p>
            <w:pPr>
              <w:pStyle w:val="2"/>
              <w:spacing w:line="332" w:lineRule="exact"/>
              <w:ind w:left="-105" w:leftChars="-50" w:right="-105" w:rightChars="-50" w:firstLine="0" w:firstLineChars="0"/>
              <w:jc w:val="center"/>
              <w:rPr>
                <w:rFonts w:hAnsi="宋体" w:cs="Times New Roman"/>
              </w:rPr>
            </w:pPr>
            <w:r>
              <w:rPr>
                <w:rFonts w:hint="eastAsia" w:hAnsi="宋体" w:cs="Times New Roman"/>
              </w:rPr>
              <w:t>年末人口数(万人)</w:t>
            </w:r>
          </w:p>
        </w:tc>
        <w:tc>
          <w:tcPr>
            <w:tcW w:w="1071" w:type="dxa"/>
          </w:tcPr>
          <w:p>
            <w:pPr>
              <w:pStyle w:val="2"/>
              <w:spacing w:line="332" w:lineRule="exact"/>
              <w:ind w:firstLine="0" w:firstLineChars="0"/>
              <w:jc w:val="center"/>
              <w:rPr>
                <w:rFonts w:hAnsi="宋体" w:cs="Times New Roman"/>
              </w:rPr>
            </w:pPr>
            <w:r>
              <w:rPr>
                <w:rFonts w:hint="eastAsia" w:hAnsi="宋体" w:cs="Times New Roman"/>
              </w:rPr>
              <w:t>比重($)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tcPr>
          <w:p>
            <w:pPr>
              <w:pStyle w:val="2"/>
              <w:spacing w:line="332" w:lineRule="exact"/>
              <w:ind w:firstLine="0" w:firstLineChars="0"/>
              <w:jc w:val="center"/>
              <w:rPr>
                <w:rFonts w:hAnsi="宋体" w:cs="Times New Roman"/>
              </w:rPr>
            </w:pPr>
            <w:r>
              <w:rPr>
                <w:rFonts w:hint="eastAsia" w:hAnsi="宋体" w:cs="Times New Roman"/>
              </w:rPr>
              <w:t>全国总人口</w:t>
            </w:r>
          </w:p>
        </w:tc>
        <w:tc>
          <w:tcPr>
            <w:tcW w:w="1701" w:type="dxa"/>
          </w:tcPr>
          <w:p>
            <w:pPr>
              <w:pStyle w:val="2"/>
              <w:spacing w:line="332" w:lineRule="exact"/>
              <w:ind w:firstLine="0" w:firstLineChars="0"/>
              <w:jc w:val="center"/>
              <w:rPr>
                <w:rFonts w:hAnsi="宋体" w:cs="Times New Roman"/>
              </w:rPr>
            </w:pPr>
            <w:r>
              <w:rPr>
                <w:rFonts w:hint="eastAsia" w:hAnsi="宋体" w:cs="Times New Roman"/>
              </w:rPr>
              <w:t>136 782</w:t>
            </w:r>
          </w:p>
        </w:tc>
        <w:tc>
          <w:tcPr>
            <w:tcW w:w="1071" w:type="dxa"/>
          </w:tcPr>
          <w:p>
            <w:pPr>
              <w:pStyle w:val="2"/>
              <w:spacing w:line="332" w:lineRule="exact"/>
              <w:ind w:firstLine="0" w:firstLineChars="0"/>
              <w:jc w:val="center"/>
              <w:rPr>
                <w:rFonts w:hAnsi="宋体" w:cs="Times New Roman"/>
              </w:rPr>
            </w:pPr>
            <w:r>
              <w:rPr>
                <w:rFonts w:hint="eastAsia" w:hAnsi="宋体" w:cs="Times New Roma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tcPr>
          <w:p>
            <w:pPr>
              <w:pStyle w:val="2"/>
              <w:spacing w:line="332" w:lineRule="exact"/>
              <w:ind w:left="-105" w:leftChars="-50" w:right="-105" w:rightChars="-50" w:firstLine="0" w:firstLineChars="0"/>
              <w:jc w:val="center"/>
              <w:rPr>
                <w:rFonts w:hAnsi="宋体" w:cs="Times New Roman"/>
              </w:rPr>
            </w:pPr>
            <w:r>
              <w:rPr>
                <w:rFonts w:hint="eastAsia" w:hAnsi="宋体" w:cs="Times New Roman"/>
              </w:rPr>
              <w:t>0-15岁(含不满16周岁)</w:t>
            </w:r>
          </w:p>
        </w:tc>
        <w:tc>
          <w:tcPr>
            <w:tcW w:w="1701" w:type="dxa"/>
          </w:tcPr>
          <w:p>
            <w:pPr>
              <w:pStyle w:val="2"/>
              <w:spacing w:line="332" w:lineRule="exact"/>
              <w:ind w:firstLine="0" w:firstLineChars="0"/>
              <w:jc w:val="center"/>
              <w:rPr>
                <w:rFonts w:hAnsi="宋体" w:cs="Times New Roman"/>
              </w:rPr>
            </w:pPr>
            <w:r>
              <w:rPr>
                <w:rFonts w:hint="eastAsia" w:hAnsi="宋体" w:cs="Times New Roman"/>
              </w:rPr>
              <w:t>23 957</w:t>
            </w:r>
          </w:p>
        </w:tc>
        <w:tc>
          <w:tcPr>
            <w:tcW w:w="1071" w:type="dxa"/>
          </w:tcPr>
          <w:p>
            <w:pPr>
              <w:pStyle w:val="2"/>
              <w:spacing w:line="332" w:lineRule="exact"/>
              <w:ind w:firstLine="0" w:firstLineChars="0"/>
              <w:jc w:val="center"/>
              <w:rPr>
                <w:rFonts w:hAnsi="宋体" w:cs="Times New Roman"/>
              </w:rPr>
            </w:pPr>
            <w:r>
              <w:rPr>
                <w:rFonts w:hint="eastAsia" w:hAnsi="宋体" w:cs="Times New Roman"/>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tcPr>
          <w:p>
            <w:pPr>
              <w:pStyle w:val="2"/>
              <w:spacing w:line="332" w:lineRule="exact"/>
              <w:ind w:left="-105" w:leftChars="-50" w:right="-105" w:rightChars="-50" w:firstLine="0" w:firstLineChars="0"/>
              <w:jc w:val="center"/>
              <w:rPr>
                <w:rFonts w:hAnsi="宋体" w:cs="Times New Roman"/>
              </w:rPr>
            </w:pPr>
            <w:r>
              <w:rPr>
                <w:rFonts w:hint="eastAsia" w:hAnsi="宋体" w:cs="Times New Roman"/>
              </w:rPr>
              <w:t>16-59岁(含不满60周岁)</w:t>
            </w:r>
          </w:p>
        </w:tc>
        <w:tc>
          <w:tcPr>
            <w:tcW w:w="1701" w:type="dxa"/>
          </w:tcPr>
          <w:p>
            <w:pPr>
              <w:pStyle w:val="2"/>
              <w:spacing w:line="332" w:lineRule="exact"/>
              <w:ind w:firstLine="0" w:firstLineChars="0"/>
              <w:jc w:val="center"/>
              <w:rPr>
                <w:rFonts w:hAnsi="宋体" w:cs="Times New Roman"/>
              </w:rPr>
            </w:pPr>
            <w:r>
              <w:rPr>
                <w:rFonts w:hint="eastAsia" w:hAnsi="宋体" w:cs="Times New Roman"/>
              </w:rPr>
              <w:t>91 583</w:t>
            </w:r>
          </w:p>
        </w:tc>
        <w:tc>
          <w:tcPr>
            <w:tcW w:w="1071" w:type="dxa"/>
          </w:tcPr>
          <w:p>
            <w:pPr>
              <w:pStyle w:val="2"/>
              <w:spacing w:line="332" w:lineRule="exact"/>
              <w:ind w:firstLine="0" w:firstLineChars="0"/>
              <w:jc w:val="center"/>
              <w:rPr>
                <w:rFonts w:hAnsi="宋体" w:cs="Times New Roman"/>
              </w:rPr>
            </w:pPr>
            <w:r>
              <w:rPr>
                <w:rFonts w:hint="eastAsia" w:hAnsi="宋体" w:cs="Times New Roman"/>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76" w:type="dxa"/>
          </w:tcPr>
          <w:p>
            <w:pPr>
              <w:pStyle w:val="2"/>
              <w:spacing w:line="332" w:lineRule="exact"/>
              <w:ind w:left="-105" w:leftChars="-50" w:right="-105" w:rightChars="-50" w:firstLine="0" w:firstLineChars="0"/>
              <w:jc w:val="center"/>
              <w:rPr>
                <w:rFonts w:hAnsi="宋体" w:cs="Times New Roman"/>
              </w:rPr>
            </w:pPr>
            <w:r>
              <w:rPr>
                <w:rFonts w:hint="eastAsia" w:hAnsi="宋体" w:cs="Times New Roman"/>
              </w:rPr>
              <w:t>60周岁及以上</w:t>
            </w:r>
          </w:p>
        </w:tc>
        <w:tc>
          <w:tcPr>
            <w:tcW w:w="1701" w:type="dxa"/>
          </w:tcPr>
          <w:p>
            <w:pPr>
              <w:pStyle w:val="2"/>
              <w:spacing w:line="332" w:lineRule="exact"/>
              <w:ind w:firstLine="0" w:firstLineChars="0"/>
              <w:jc w:val="center"/>
              <w:rPr>
                <w:rFonts w:hAnsi="宋体" w:cs="Times New Roman"/>
              </w:rPr>
            </w:pPr>
            <w:r>
              <w:rPr>
                <w:rFonts w:hint="eastAsia" w:hAnsi="宋体" w:cs="Times New Roman"/>
              </w:rPr>
              <w:t>21 242</w:t>
            </w:r>
          </w:p>
        </w:tc>
        <w:tc>
          <w:tcPr>
            <w:tcW w:w="1071" w:type="dxa"/>
          </w:tcPr>
          <w:p>
            <w:pPr>
              <w:pStyle w:val="2"/>
              <w:spacing w:line="332" w:lineRule="exact"/>
              <w:ind w:firstLine="0" w:firstLineChars="0"/>
              <w:jc w:val="center"/>
              <w:rPr>
                <w:rFonts w:hAnsi="宋体" w:cs="Times New Roman"/>
              </w:rPr>
            </w:pPr>
            <w:r>
              <w:rPr>
                <w:rFonts w:hint="eastAsia" w:hAnsi="宋体" w:cs="Times New Roman"/>
              </w:rPr>
              <w:t>15.5</w:t>
            </w:r>
          </w:p>
        </w:tc>
      </w:tr>
    </w:tbl>
    <w:p>
      <w:pPr>
        <w:spacing w:line="332" w:lineRule="exact"/>
        <w:ind w:firstLine="420"/>
        <w:rPr>
          <w:rFonts w:ascii="宋体" w:hAnsi="宋体"/>
        </w:rPr>
      </w:pPr>
      <w:r>
        <w:rPr>
          <w:rFonts w:hint="eastAsia" w:hAnsi="宋体" w:cs="Times New Roman"/>
        </w:rPr>
        <w:t>从上表的信息可以看出</w:t>
      </w:r>
      <w:r>
        <w:rPr>
          <w:rFonts w:hint="eastAsia" w:ascii="宋体" w:hAnsi="宋体"/>
        </w:rPr>
        <w:t>（   ）</w:t>
      </w:r>
    </w:p>
    <w:p>
      <w:pPr>
        <w:pStyle w:val="2"/>
        <w:spacing w:line="332" w:lineRule="exact"/>
        <w:ind w:firstLine="420"/>
        <w:jc w:val="left"/>
        <w:rPr>
          <w:rFonts w:hAnsi="宋体" w:cs="Times New Roman"/>
        </w:rPr>
      </w:pPr>
      <w:r>
        <w:rPr>
          <w:rFonts w:hint="eastAsia" w:hAnsi="宋体" w:cs="Times New Roman"/>
        </w:rPr>
        <w:t>A. 人口基数大对我国经济发展有利</w:t>
      </w:r>
    </w:p>
    <w:p>
      <w:pPr>
        <w:pStyle w:val="2"/>
        <w:spacing w:line="332" w:lineRule="exact"/>
        <w:ind w:firstLine="420"/>
        <w:rPr>
          <w:rFonts w:hAnsi="宋体" w:cs="Times New Roman"/>
        </w:rPr>
      </w:pPr>
      <w:r>
        <w:rPr>
          <w:rFonts w:hint="eastAsia" w:hAnsi="宋体" w:cs="Times New Roman"/>
        </w:rPr>
        <w:t>B. 我国新增人口多，人口的素质高</w:t>
      </w:r>
    </w:p>
    <w:p>
      <w:pPr>
        <w:pStyle w:val="2"/>
        <w:spacing w:line="332" w:lineRule="exact"/>
        <w:ind w:firstLine="420"/>
        <w:rPr>
          <w:rFonts w:hAnsi="宋体" w:cs="Times New Roman"/>
        </w:rPr>
      </w:pPr>
      <w:r>
        <w:rPr>
          <w:rFonts w:hint="eastAsia" w:hAnsi="宋体" w:cs="Times New Roman"/>
        </w:rPr>
        <w:t>C. 我国劳动力人口数量将不断增加</w:t>
      </w:r>
    </w:p>
    <w:p>
      <w:pPr>
        <w:pStyle w:val="2"/>
        <w:spacing w:line="332" w:lineRule="exact"/>
        <w:ind w:firstLine="420"/>
        <w:rPr>
          <w:rFonts w:ascii="黑体" w:eastAsia="黑体"/>
          <w:bCs/>
        </w:rPr>
      </w:pPr>
      <w:r>
        <w:rPr>
          <w:rFonts w:hint="eastAsia" w:hAnsi="宋体" w:cs="Times New Roman"/>
        </w:rPr>
        <w:t>D. 人口老龄化的问题将越来越严峻</w:t>
      </w:r>
    </w:p>
    <w:p>
      <w:pPr>
        <w:spacing w:line="332" w:lineRule="exact"/>
        <w:ind w:firstLine="420"/>
        <w:rPr>
          <w:rFonts w:ascii="宋体" w:hAnsi="宋体"/>
        </w:rPr>
      </w:pPr>
      <w:r>
        <w:rPr>
          <w:rFonts w:hint="eastAsia" w:ascii="宋体" w:hAnsi="宋体"/>
        </w:rPr>
        <w:t>【答案】D</w:t>
      </w:r>
    </w:p>
    <w:p>
      <w:pPr>
        <w:spacing w:line="332" w:lineRule="exact"/>
        <w:ind w:firstLine="420"/>
      </w:pPr>
      <w:r>
        <w:rPr>
          <w:rFonts w:hint="eastAsia" w:ascii="黑体" w:hAnsi="宋体" w:eastAsia="黑体"/>
          <w:bCs/>
        </w:rPr>
        <w:t>24</w:t>
      </w:r>
      <w:r>
        <w:rPr>
          <w:rFonts w:hint="eastAsia" w:ascii="宋体" w:hAnsi="宋体"/>
        </w:rPr>
        <w:t>.</w:t>
      </w:r>
      <w:r>
        <w:rPr>
          <w:rFonts w:hint="eastAsia" w:ascii="宋体" w:hAnsi="宋体" w:cs="宋体"/>
          <w:szCs w:val="21"/>
        </w:rPr>
        <w:t>为应对我国生育率低、人口老龄化、年轻劳动力萎缩等问题，党的十八届五中全会决定，全面实施一对夫妇可生育两个孩子政策。这一决定(    )</w:t>
      </w:r>
    </w:p>
    <w:p>
      <w:pPr>
        <w:ind w:firstLine="420"/>
      </w:pPr>
      <w:r>
        <w:rPr>
          <w:rFonts w:ascii="宋体" w:hAnsi="宋体"/>
          <w:szCs w:val="21"/>
        </w:rPr>
        <w:drawing>
          <wp:inline distT="0" distB="0" distL="0" distR="0">
            <wp:extent cx="1809750" cy="1276350"/>
            <wp:effectExtent l="0" t="0" r="0" b="0"/>
            <wp:docPr id="34" name="图片 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 版权所有"/>
                    <pic:cNvPicPr>
                      <a:picLocks noChangeAspect="1"/>
                    </pic:cNvPicPr>
                  </pic:nvPicPr>
                  <pic:blipFill>
                    <a:blip r:embed="rId8"/>
                    <a:srcRect b="17513"/>
                    <a:stretch>
                      <a:fillRect/>
                    </a:stretch>
                  </pic:blipFill>
                  <pic:spPr>
                    <a:xfrm>
                      <a:off x="0" y="0"/>
                      <a:ext cx="1809750" cy="1276350"/>
                    </a:xfrm>
                    <a:prstGeom prst="rect">
                      <a:avLst/>
                    </a:prstGeom>
                    <a:noFill/>
                    <a:ln w="9525">
                      <a:noFill/>
                    </a:ln>
                  </pic:spPr>
                </pic:pic>
              </a:graphicData>
            </a:graphic>
          </wp:inline>
        </w:drawing>
      </w:r>
    </w:p>
    <w:p>
      <w:pPr>
        <w:spacing w:line="332" w:lineRule="exact"/>
        <w:ind w:firstLine="420"/>
      </w:pPr>
      <w:r>
        <w:rPr>
          <w:rFonts w:hint="eastAsia" w:ascii="宋体" w:hAnsi="宋体"/>
          <w:szCs w:val="21"/>
        </w:rPr>
        <w:t>A.</w:t>
      </w:r>
      <w:r>
        <w:rPr>
          <w:rFonts w:hint="eastAsia" w:ascii="宋体" w:hAnsi="宋体" w:cs="宋体"/>
          <w:szCs w:val="21"/>
        </w:rPr>
        <w:t>使我国人口问题得到彻底解决</w:t>
      </w:r>
    </w:p>
    <w:p>
      <w:pPr>
        <w:spacing w:line="332" w:lineRule="exact"/>
        <w:ind w:firstLine="420"/>
      </w:pPr>
      <w:r>
        <w:rPr>
          <w:rFonts w:hint="eastAsia" w:ascii="宋体" w:hAnsi="宋体" w:cs="宋体"/>
          <w:szCs w:val="21"/>
        </w:rPr>
        <w:t>B.表明我国计划生育政策已不适应时代发展的要求</w:t>
      </w:r>
    </w:p>
    <w:p>
      <w:pPr>
        <w:spacing w:line="332" w:lineRule="exact"/>
        <w:ind w:firstLine="420"/>
      </w:pPr>
      <w:r>
        <w:rPr>
          <w:rFonts w:hint="eastAsia" w:ascii="宋体" w:hAnsi="宋体" w:cs="宋体"/>
          <w:szCs w:val="21"/>
        </w:rPr>
        <w:t>C.必将给社会经济发展、资源环境现状带来巨大的压力</w:t>
      </w:r>
    </w:p>
    <w:p>
      <w:pPr>
        <w:spacing w:line="332" w:lineRule="exact"/>
        <w:ind w:firstLine="420"/>
      </w:pPr>
      <w:r>
        <w:rPr>
          <w:rFonts w:hint="eastAsia" w:ascii="宋体" w:hAnsi="宋体" w:cs="宋体"/>
          <w:szCs w:val="21"/>
        </w:rPr>
        <w:t>D.表明我国完善人口发展战略，积极应对新形势下的人口问题</w:t>
      </w:r>
    </w:p>
    <w:p>
      <w:pPr>
        <w:spacing w:line="332" w:lineRule="exact"/>
        <w:ind w:firstLine="420"/>
      </w:pPr>
      <w:r>
        <w:rPr>
          <w:rFonts w:hint="eastAsia" w:ascii="宋体" w:hAnsi="宋体" w:cs="宋体"/>
          <w:szCs w:val="21"/>
        </w:rPr>
        <w:t>【答案】D</w:t>
      </w:r>
    </w:p>
    <w:p>
      <w:pPr>
        <w:spacing w:line="332" w:lineRule="exact"/>
        <w:ind w:firstLine="420"/>
      </w:pPr>
      <w:r>
        <w:rPr>
          <w:rFonts w:hint="eastAsia" w:ascii="黑体" w:hAnsi="宋体" w:eastAsia="黑体"/>
          <w:bCs/>
        </w:rPr>
        <w:t>25</w:t>
      </w:r>
      <w:r>
        <w:rPr>
          <w:rFonts w:hint="eastAsia" w:ascii="宋体" w:hAnsi="宋体"/>
        </w:rPr>
        <w:t>.要确保实现2020年单位国内生产总值二氧化碳排放比2005年下降40%-45%的目标，我国就应(    )</w:t>
      </w:r>
    </w:p>
    <w:p>
      <w:pPr>
        <w:spacing w:line="332" w:lineRule="exact"/>
        <w:ind w:firstLine="420"/>
      </w:pPr>
      <w:r>
        <w:rPr>
          <w:rFonts w:hint="eastAsia" w:ascii="宋体" w:hAnsi="宋体"/>
        </w:rPr>
        <w:t>①坚持先污染、后治理的方针，集中整治危害群众健康的突出问题</w:t>
      </w:r>
    </w:p>
    <w:p>
      <w:pPr>
        <w:spacing w:line="332" w:lineRule="exact"/>
        <w:ind w:firstLine="420"/>
      </w:pPr>
      <w:r>
        <w:rPr>
          <w:rFonts w:hint="eastAsia" w:ascii="宋体" w:hAnsi="宋体"/>
        </w:rPr>
        <w:t>②贯彻落实科学发展观，实施可持续发展战略</w:t>
      </w:r>
    </w:p>
    <w:p>
      <w:pPr>
        <w:spacing w:line="332" w:lineRule="exact"/>
        <w:ind w:firstLine="420"/>
      </w:pPr>
      <w:r>
        <w:rPr>
          <w:rFonts w:hint="eastAsia" w:ascii="宋体" w:hAnsi="宋体"/>
        </w:rPr>
        <w:t>③转变发展方式，坚持节约资源、保护环境的基本国策</w:t>
      </w:r>
    </w:p>
    <w:p>
      <w:pPr>
        <w:spacing w:line="332" w:lineRule="exact"/>
        <w:ind w:firstLine="420"/>
      </w:pPr>
      <w:r>
        <w:rPr>
          <w:rFonts w:hint="eastAsia" w:ascii="宋体" w:hAnsi="宋体"/>
        </w:rPr>
        <w:t>④依托科技创新，大力发展循环、低碳、绿色经济，开展节能减排</w:t>
      </w:r>
    </w:p>
    <w:p>
      <w:pPr>
        <w:spacing w:line="332" w:lineRule="exact"/>
        <w:ind w:firstLine="420"/>
      </w:pPr>
      <w:r>
        <w:rPr>
          <w:rFonts w:hint="eastAsia" w:ascii="宋体" w:hAnsi="宋体"/>
        </w:rPr>
        <w:t>A.①②③    B.①②③④    C.②③④    D.①③④</w:t>
      </w:r>
    </w:p>
    <w:p>
      <w:pPr>
        <w:spacing w:line="332" w:lineRule="exact"/>
        <w:ind w:firstLine="420"/>
      </w:pPr>
      <w:r>
        <w:rPr>
          <w:rFonts w:hint="eastAsia" w:ascii="宋体" w:hAnsi="宋体"/>
        </w:rPr>
        <w:t>【答案】C</w:t>
      </w:r>
    </w:p>
    <w:p>
      <w:pPr>
        <w:pStyle w:val="2"/>
        <w:spacing w:line="332" w:lineRule="exact"/>
        <w:ind w:firstLine="420"/>
        <w:rPr>
          <w:rFonts w:hAnsi="宋体"/>
          <w:color w:val="000000"/>
        </w:rPr>
      </w:pPr>
      <w:r>
        <w:rPr>
          <w:rFonts w:hint="eastAsia" w:ascii="黑体" w:hAnsi="宋体" w:eastAsia="黑体"/>
          <w:bCs/>
        </w:rPr>
        <w:t>26</w:t>
      </w:r>
      <w:r>
        <w:rPr>
          <w:rFonts w:hint="eastAsia" w:hAnsi="宋体"/>
        </w:rPr>
        <w:t>.</w:t>
      </w:r>
      <w:r>
        <w:rPr>
          <w:rFonts w:hint="eastAsia" w:hAnsi="宋体"/>
          <w:color w:val="000000"/>
        </w:rPr>
        <w:t xml:space="preserve">中国环境文化促进会的一项最新调查表明：一方面，86％的公众认为环境污染对现代人的健康造成了很大影响；另一方面，公众的环保意识总体得分为57.05分，环保行为得分为55.17分，没过及格线。这些数字警示我们 (    ） </w:t>
      </w:r>
    </w:p>
    <w:p>
      <w:pPr>
        <w:spacing w:line="332" w:lineRule="exact"/>
        <w:ind w:firstLine="210" w:firstLineChars="100"/>
        <w:rPr>
          <w:rFonts w:ascii="宋体" w:hAnsi="宋体"/>
          <w:color w:val="000000"/>
          <w:szCs w:val="21"/>
        </w:rPr>
      </w:pPr>
      <w:r>
        <w:rPr>
          <w:rFonts w:hint="eastAsia" w:ascii="宋体" w:hAnsi="宋体"/>
          <w:color w:val="000000"/>
          <w:szCs w:val="21"/>
        </w:rPr>
        <w:t xml:space="preserve">①公民要加强环保立法、严格执法    ②每个公民都应自觉地参与环保行动，保护好我们的家园     ③我国环境保护工作的任务还很艰巨    ④要大力宣传环保知识，让环保理念深入人心 </w:t>
      </w:r>
    </w:p>
    <w:p>
      <w:pPr>
        <w:spacing w:line="332" w:lineRule="exact"/>
        <w:ind w:firstLine="420"/>
        <w:rPr>
          <w:rFonts w:hAnsi="宋体"/>
          <w:color w:val="000000"/>
        </w:rPr>
      </w:pPr>
      <w:r>
        <w:rPr>
          <w:rFonts w:hint="eastAsia" w:ascii="宋体" w:hAnsi="宋体"/>
          <w:color w:val="000000"/>
          <w:szCs w:val="21"/>
        </w:rPr>
        <w:t>A.①</w:t>
      </w:r>
      <w:r>
        <w:rPr>
          <w:rFonts w:hint="eastAsia" w:hAnsi="宋体"/>
          <w:color w:val="000000"/>
        </w:rPr>
        <w:t>②</w:t>
      </w:r>
      <w:r>
        <w:rPr>
          <w:rFonts w:hint="eastAsia" w:ascii="宋体" w:hAnsi="宋体"/>
          <w:color w:val="000000"/>
          <w:szCs w:val="21"/>
        </w:rPr>
        <w:t xml:space="preserve">③④      B.①②      </w:t>
      </w:r>
      <w:r>
        <w:rPr>
          <w:rFonts w:hint="eastAsia" w:hAnsi="宋体"/>
          <w:color w:val="000000"/>
        </w:rPr>
        <w:t xml:space="preserve">C. </w:t>
      </w:r>
      <w:r>
        <w:rPr>
          <w:rFonts w:hint="eastAsia" w:ascii="宋体" w:hAnsi="宋体"/>
          <w:color w:val="000000"/>
          <w:szCs w:val="21"/>
        </w:rPr>
        <w:t>①</w:t>
      </w:r>
      <w:r>
        <w:rPr>
          <w:rFonts w:hint="eastAsia" w:hAnsi="宋体"/>
          <w:color w:val="000000"/>
        </w:rPr>
        <w:t>②③       D.②③④</w:t>
      </w:r>
    </w:p>
    <w:p>
      <w:pPr>
        <w:spacing w:line="332" w:lineRule="exact"/>
        <w:ind w:firstLine="420"/>
      </w:pPr>
      <w:r>
        <w:rPr>
          <w:rFonts w:hint="eastAsia" w:ascii="宋体" w:hAnsi="宋体"/>
        </w:rPr>
        <w:t>【答案】D</w:t>
      </w:r>
    </w:p>
    <w:p>
      <w:pPr>
        <w:spacing w:line="332" w:lineRule="exact"/>
        <w:ind w:left="420" w:leftChars="200"/>
        <w:rPr>
          <w:rFonts w:ascii="黑体" w:hAnsi="宋体" w:eastAsia="黑体"/>
          <w:bCs/>
        </w:rPr>
      </w:pPr>
      <w:r>
        <w:rPr>
          <w:rFonts w:hint="eastAsia" w:ascii="黑体" w:hAnsi="宋体" w:eastAsia="黑体"/>
          <w:bCs/>
        </w:rPr>
        <w:t>27</w:t>
      </w:r>
      <w:r>
        <w:rPr>
          <w:rFonts w:hint="eastAsia" w:ascii="宋体" w:hAnsi="宋体"/>
        </w:rPr>
        <w:t>.世界和平与发展两大问题还没有得到根本解决。这是因为世界上还存在 （   ）</w:t>
      </w:r>
    </w:p>
    <w:p>
      <w:pPr>
        <w:spacing w:line="332" w:lineRule="exact"/>
        <w:ind w:firstLine="420"/>
        <w:rPr>
          <w:rFonts w:ascii="宋体" w:hAnsi="宋体"/>
          <w:color w:val="000000"/>
          <w:szCs w:val="21"/>
        </w:rPr>
      </w:pPr>
      <w:r>
        <w:rPr>
          <w:rFonts w:hint="eastAsia" w:ascii="宋体" w:hAnsi="宋体"/>
          <w:color w:val="000000"/>
          <w:szCs w:val="21"/>
        </w:rPr>
        <w:t xml:space="preserve">①霸权主义   </w:t>
      </w:r>
      <w:r>
        <w:rPr>
          <w:rFonts w:hint="eastAsia" w:hAnsi="宋体"/>
          <w:color w:val="000000"/>
        </w:rPr>
        <w:t xml:space="preserve">②党派之争   </w:t>
      </w:r>
      <w:r>
        <w:rPr>
          <w:rFonts w:hint="eastAsia" w:ascii="宋体" w:hAnsi="宋体"/>
          <w:color w:val="000000"/>
          <w:szCs w:val="21"/>
        </w:rPr>
        <w:t xml:space="preserve">③核武器扩散   ④恐怖主义   </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5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⑤</w:t>
      </w:r>
      <w:r>
        <w:rPr>
          <w:rFonts w:ascii="宋体" w:hAnsi="宋体"/>
          <w:color w:val="000000"/>
          <w:szCs w:val="21"/>
        </w:rPr>
        <w:fldChar w:fldCharType="end"/>
      </w:r>
      <w:r>
        <w:rPr>
          <w:rFonts w:hint="eastAsia" w:ascii="宋体" w:hAnsi="宋体"/>
          <w:color w:val="000000"/>
          <w:szCs w:val="21"/>
        </w:rPr>
        <w:t xml:space="preserve">领土、边界纠纷  </w:t>
      </w:r>
    </w:p>
    <w:p>
      <w:pPr>
        <w:spacing w:line="332" w:lineRule="exact"/>
        <w:ind w:firstLine="420"/>
        <w:rPr>
          <w:rFonts w:ascii="宋体" w:hAnsi="宋体"/>
          <w:color w:val="000000"/>
          <w:szCs w:val="21"/>
        </w:rPr>
      </w:pPr>
      <w:r>
        <w:rPr>
          <w:rFonts w:hint="eastAsia" w:ascii="宋体" w:hAnsi="宋体"/>
        </w:rPr>
        <w:t>A.</w:t>
      </w:r>
      <w:r>
        <w:rPr>
          <w:rFonts w:hint="eastAsia" w:ascii="宋体" w:hAnsi="宋体"/>
          <w:color w:val="000000"/>
          <w:szCs w:val="21"/>
        </w:rPr>
        <w:t xml:space="preserve"> ①③④</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5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⑤</w:t>
      </w:r>
      <w:r>
        <w:rPr>
          <w:rFonts w:ascii="宋体" w:hAnsi="宋体"/>
          <w:color w:val="000000"/>
          <w:szCs w:val="21"/>
        </w:rPr>
        <w:fldChar w:fldCharType="end"/>
      </w:r>
      <w:r>
        <w:rPr>
          <w:rFonts w:hint="eastAsia" w:ascii="宋体" w:hAnsi="宋体"/>
          <w:color w:val="000000"/>
          <w:szCs w:val="21"/>
        </w:rPr>
        <w:t xml:space="preserve">    </w:t>
      </w:r>
      <w:r>
        <w:rPr>
          <w:rFonts w:hint="eastAsia" w:ascii="宋体" w:hAnsi="宋体"/>
        </w:rPr>
        <w:t>B.</w:t>
      </w:r>
      <w:r>
        <w:rPr>
          <w:rFonts w:hint="eastAsia" w:ascii="宋体" w:hAnsi="宋体"/>
          <w:color w:val="000000"/>
          <w:szCs w:val="21"/>
        </w:rPr>
        <w:t xml:space="preserve"> </w:t>
      </w:r>
      <w:r>
        <w:rPr>
          <w:rFonts w:hint="eastAsia" w:hAnsi="宋体"/>
          <w:color w:val="000000"/>
        </w:rPr>
        <w:t>②</w:t>
      </w:r>
      <w:r>
        <w:rPr>
          <w:rFonts w:hint="eastAsia" w:ascii="宋体" w:hAnsi="宋体"/>
          <w:color w:val="000000"/>
          <w:szCs w:val="21"/>
        </w:rPr>
        <w:t>③④</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 5 \* GB3</w:instrText>
      </w:r>
      <w:r>
        <w:rPr>
          <w:rFonts w:ascii="宋体" w:hAnsi="宋体"/>
          <w:color w:val="000000"/>
          <w:szCs w:val="21"/>
        </w:rPr>
        <w:instrText xml:space="preserve"> </w:instrText>
      </w:r>
      <w:r>
        <w:rPr>
          <w:rFonts w:ascii="宋体" w:hAnsi="宋体"/>
          <w:color w:val="000000"/>
          <w:szCs w:val="21"/>
        </w:rPr>
        <w:fldChar w:fldCharType="separate"/>
      </w:r>
      <w:r>
        <w:rPr>
          <w:rFonts w:hint="eastAsia" w:ascii="宋体" w:hAnsi="宋体"/>
          <w:color w:val="000000"/>
          <w:szCs w:val="21"/>
        </w:rPr>
        <w:t>⑤</w:t>
      </w:r>
      <w:r>
        <w:rPr>
          <w:rFonts w:ascii="宋体" w:hAnsi="宋体"/>
          <w:color w:val="000000"/>
          <w:szCs w:val="21"/>
        </w:rPr>
        <w:fldChar w:fldCharType="end"/>
      </w:r>
      <w:r>
        <w:rPr>
          <w:rFonts w:hint="eastAsia" w:ascii="宋体" w:hAnsi="宋体"/>
          <w:color w:val="000000"/>
          <w:szCs w:val="21"/>
        </w:rPr>
        <w:t xml:space="preserve">    </w:t>
      </w:r>
      <w:r>
        <w:rPr>
          <w:rFonts w:hint="eastAsia" w:ascii="宋体" w:hAnsi="宋体"/>
        </w:rPr>
        <w:t>C.</w:t>
      </w:r>
      <w:r>
        <w:rPr>
          <w:rFonts w:hint="eastAsia" w:ascii="宋体" w:hAnsi="宋体"/>
          <w:color w:val="000000"/>
          <w:szCs w:val="21"/>
        </w:rPr>
        <w:t xml:space="preserve"> ①</w:t>
      </w:r>
      <w:r>
        <w:rPr>
          <w:rFonts w:hint="eastAsia" w:hAnsi="宋体"/>
          <w:color w:val="000000"/>
        </w:rPr>
        <w:t>②</w:t>
      </w:r>
      <w:r>
        <w:rPr>
          <w:rFonts w:hint="eastAsia" w:ascii="宋体" w:hAnsi="宋体"/>
          <w:color w:val="000000"/>
          <w:szCs w:val="21"/>
        </w:rPr>
        <w:t xml:space="preserve">④    </w:t>
      </w:r>
      <w:r>
        <w:rPr>
          <w:rFonts w:hint="eastAsia" w:ascii="宋体" w:hAnsi="宋体"/>
        </w:rPr>
        <w:t>D.</w:t>
      </w:r>
      <w:r>
        <w:rPr>
          <w:rFonts w:hint="eastAsia" w:ascii="宋体" w:hAnsi="宋体"/>
          <w:color w:val="000000"/>
          <w:szCs w:val="21"/>
        </w:rPr>
        <w:t xml:space="preserve"> ①</w:t>
      </w:r>
      <w:r>
        <w:rPr>
          <w:rFonts w:hint="eastAsia" w:hAnsi="宋体"/>
          <w:color w:val="000000"/>
        </w:rPr>
        <w:t>②</w:t>
      </w:r>
      <w:r>
        <w:rPr>
          <w:rFonts w:hint="eastAsia" w:ascii="宋体" w:hAnsi="宋体"/>
          <w:color w:val="000000"/>
          <w:szCs w:val="21"/>
        </w:rPr>
        <w:t xml:space="preserve">③④  </w:t>
      </w:r>
    </w:p>
    <w:p>
      <w:pPr>
        <w:spacing w:line="332" w:lineRule="exact"/>
        <w:ind w:firstLine="420"/>
      </w:pPr>
      <w:r>
        <w:rPr>
          <w:rFonts w:hint="eastAsia" w:ascii="宋体" w:hAnsi="宋体"/>
        </w:rPr>
        <w:t>【答案】A</w:t>
      </w:r>
    </w:p>
    <w:p>
      <w:pPr>
        <w:spacing w:line="332" w:lineRule="exact"/>
        <w:ind w:firstLine="420"/>
        <w:rPr>
          <w:rFonts w:ascii="宋体" w:hAnsi="宋体"/>
        </w:rPr>
      </w:pPr>
      <w:r>
        <w:rPr>
          <w:rFonts w:hint="eastAsia" w:ascii="黑体" w:hAnsi="宋体" w:eastAsia="黑体"/>
          <w:bCs/>
        </w:rPr>
        <w:t>28</w:t>
      </w:r>
      <w:r>
        <w:rPr>
          <w:rFonts w:hint="eastAsia" w:ascii="宋体" w:hAnsi="宋体"/>
        </w:rPr>
        <w:t xml:space="preserve">.iPhone手机由美国苹果公司设计，高科技零部件由美、德等国的企业生产，其他零部件由全球供应商提供，最后汇集拼成整机。这反映了当今世界的基本特征是（   ）    </w:t>
      </w:r>
    </w:p>
    <w:p>
      <w:pPr>
        <w:spacing w:line="332" w:lineRule="exact"/>
        <w:ind w:firstLine="420"/>
        <w:rPr>
          <w:rFonts w:ascii="黑体" w:hAnsi="宋体" w:eastAsia="黑体"/>
          <w:bCs/>
        </w:rPr>
      </w:pPr>
      <w:r>
        <w:rPr>
          <w:rFonts w:hint="eastAsia" w:ascii="宋体" w:hAnsi="宋体"/>
        </w:rPr>
        <w:t>A.贸易自由化     B.文化多元化    C.经济全球化    D.政治多极化</w:t>
      </w:r>
    </w:p>
    <w:p>
      <w:pPr>
        <w:spacing w:line="332" w:lineRule="exact"/>
        <w:ind w:firstLine="420"/>
      </w:pPr>
      <w:r>
        <w:rPr>
          <w:rFonts w:hint="eastAsia" w:ascii="宋体" w:hAnsi="宋体"/>
        </w:rPr>
        <w:t>【答案】C</w:t>
      </w:r>
    </w:p>
    <w:p>
      <w:pPr>
        <w:spacing w:line="332" w:lineRule="exact"/>
        <w:ind w:firstLine="420"/>
        <w:rPr>
          <w:rFonts w:ascii="宋体" w:hAnsi="宋体"/>
        </w:rPr>
      </w:pPr>
      <w:r>
        <w:rPr>
          <w:rFonts w:hint="eastAsia" w:ascii="黑体" w:hAnsi="宋体" w:eastAsia="黑体"/>
          <w:bCs/>
        </w:rPr>
        <w:t>29</w:t>
      </w:r>
      <w:r>
        <w:rPr>
          <w:rFonts w:hint="eastAsia" w:ascii="宋体" w:hAnsi="宋体"/>
        </w:rPr>
        <w:t>. 美国某代表团出访中国山东，行程结束前，尽管美方对中方的热情接待“非常感谢”，但他们并未忘了提出抗议——“我们不能喝酒，为什么非要我们喝呢?而且还要把我们喝趴下。”美国人直言表达这样的过分热情即“侵犯人权”，这启示我们（   ）</w:t>
      </w:r>
    </w:p>
    <w:p>
      <w:pPr>
        <w:spacing w:line="332" w:lineRule="exact"/>
        <w:ind w:firstLine="420"/>
        <w:rPr>
          <w:rFonts w:ascii="宋体" w:hAnsi="宋体"/>
          <w:color w:val="000000"/>
          <w:szCs w:val="21"/>
        </w:rPr>
      </w:pPr>
      <w:r>
        <w:rPr>
          <w:rFonts w:hint="eastAsia" w:ascii="宋体" w:hAnsi="宋体"/>
          <w:color w:val="000000"/>
          <w:szCs w:val="21"/>
        </w:rPr>
        <w:t xml:space="preserve">①我们应尊重他国的风俗习惯    </w:t>
      </w:r>
      <w:r>
        <w:rPr>
          <w:rFonts w:hint="eastAsia" w:hAnsi="宋体"/>
          <w:color w:val="000000"/>
        </w:rPr>
        <w:t xml:space="preserve">②在中外交流中应尊重双方文化差异   </w:t>
      </w:r>
      <w:r>
        <w:rPr>
          <w:rFonts w:hint="eastAsia" w:ascii="宋体" w:hAnsi="宋体"/>
          <w:color w:val="000000"/>
          <w:szCs w:val="21"/>
        </w:rPr>
        <w:t>③美国人应当入乡随俗    ④我们应拒绝和美国人交往</w:t>
      </w:r>
    </w:p>
    <w:p>
      <w:pPr>
        <w:spacing w:line="332" w:lineRule="exact"/>
        <w:ind w:firstLine="420"/>
        <w:rPr>
          <w:rFonts w:ascii="宋体" w:hAnsi="宋体"/>
          <w:color w:val="000000"/>
          <w:szCs w:val="21"/>
        </w:rPr>
      </w:pPr>
      <w:r>
        <w:rPr>
          <w:rFonts w:hint="eastAsia" w:ascii="宋体" w:hAnsi="宋体"/>
          <w:color w:val="000000"/>
          <w:szCs w:val="21"/>
        </w:rPr>
        <w:t xml:space="preserve"> </w:t>
      </w:r>
      <w:r>
        <w:rPr>
          <w:rFonts w:hint="eastAsia" w:ascii="宋体" w:hAnsi="宋体"/>
        </w:rPr>
        <w:t>A.</w:t>
      </w:r>
      <w:r>
        <w:rPr>
          <w:rFonts w:hint="eastAsia" w:ascii="宋体" w:hAnsi="宋体"/>
          <w:color w:val="000000"/>
          <w:szCs w:val="21"/>
        </w:rPr>
        <w:t xml:space="preserve"> ①</w:t>
      </w:r>
      <w:r>
        <w:rPr>
          <w:rFonts w:hint="eastAsia" w:hAnsi="宋体"/>
          <w:color w:val="000000"/>
        </w:rPr>
        <w:t>②</w:t>
      </w:r>
      <w:r>
        <w:rPr>
          <w:rFonts w:hint="eastAsia" w:ascii="宋体" w:hAnsi="宋体"/>
          <w:color w:val="000000"/>
          <w:szCs w:val="21"/>
        </w:rPr>
        <w:t xml:space="preserve">④       </w:t>
      </w:r>
      <w:r>
        <w:rPr>
          <w:rFonts w:hint="eastAsia" w:ascii="宋体" w:hAnsi="宋体"/>
        </w:rPr>
        <w:t>B.</w:t>
      </w:r>
      <w:r>
        <w:rPr>
          <w:rFonts w:hint="eastAsia" w:ascii="宋体" w:hAnsi="宋体"/>
          <w:color w:val="000000"/>
          <w:szCs w:val="21"/>
        </w:rPr>
        <w:t xml:space="preserve"> ①</w:t>
      </w:r>
      <w:r>
        <w:rPr>
          <w:rFonts w:hint="eastAsia" w:hAnsi="宋体"/>
          <w:color w:val="000000"/>
        </w:rPr>
        <w:t>②</w:t>
      </w:r>
      <w:r>
        <w:rPr>
          <w:rFonts w:hint="eastAsia" w:ascii="宋体" w:hAnsi="宋体"/>
          <w:color w:val="000000"/>
          <w:szCs w:val="21"/>
        </w:rPr>
        <w:t xml:space="preserve">      </w:t>
      </w:r>
      <w:r>
        <w:rPr>
          <w:rFonts w:hint="eastAsia" w:ascii="宋体" w:hAnsi="宋体"/>
        </w:rPr>
        <w:t>C.</w:t>
      </w:r>
      <w:r>
        <w:rPr>
          <w:rFonts w:hint="eastAsia" w:ascii="宋体" w:hAnsi="宋体"/>
          <w:color w:val="000000"/>
          <w:szCs w:val="21"/>
        </w:rPr>
        <w:t xml:space="preserve"> ①</w:t>
      </w:r>
      <w:r>
        <w:rPr>
          <w:rFonts w:hint="eastAsia" w:hAnsi="宋体"/>
          <w:color w:val="000000"/>
        </w:rPr>
        <w:t>②</w:t>
      </w:r>
      <w:r>
        <w:rPr>
          <w:rFonts w:hint="eastAsia" w:ascii="宋体" w:hAnsi="宋体"/>
          <w:color w:val="000000"/>
          <w:szCs w:val="21"/>
        </w:rPr>
        <w:t xml:space="preserve">③     </w:t>
      </w:r>
      <w:r>
        <w:rPr>
          <w:rFonts w:hint="eastAsia" w:ascii="宋体" w:hAnsi="宋体"/>
        </w:rPr>
        <w:t>D.</w:t>
      </w:r>
      <w:r>
        <w:rPr>
          <w:rFonts w:hint="eastAsia" w:ascii="宋体" w:hAnsi="宋体"/>
          <w:color w:val="000000"/>
          <w:szCs w:val="21"/>
        </w:rPr>
        <w:t xml:space="preserve"> ①</w:t>
      </w:r>
      <w:r>
        <w:rPr>
          <w:rFonts w:hint="eastAsia" w:hAnsi="宋体"/>
          <w:color w:val="000000"/>
        </w:rPr>
        <w:t>②</w:t>
      </w:r>
      <w:r>
        <w:rPr>
          <w:rFonts w:hint="eastAsia" w:ascii="宋体" w:hAnsi="宋体"/>
          <w:color w:val="000000"/>
          <w:szCs w:val="21"/>
        </w:rPr>
        <w:t>③④</w:t>
      </w:r>
    </w:p>
    <w:p>
      <w:pPr>
        <w:spacing w:line="332" w:lineRule="exact"/>
        <w:ind w:firstLine="420"/>
      </w:pPr>
      <w:r>
        <w:rPr>
          <w:rFonts w:hint="eastAsia" w:ascii="宋体" w:hAnsi="宋体"/>
        </w:rPr>
        <w:t>【答案】B</w:t>
      </w:r>
    </w:p>
    <w:p>
      <w:pPr>
        <w:spacing w:line="332" w:lineRule="exact"/>
        <w:ind w:firstLine="420"/>
        <w:rPr>
          <w:rFonts w:ascii="宋体" w:hAnsi="宋体"/>
        </w:rPr>
      </w:pPr>
      <w:r>
        <w:rPr>
          <w:rFonts w:hint="eastAsia" w:ascii="黑体" w:hAnsi="宋体" w:eastAsia="黑体"/>
          <w:bCs/>
        </w:rPr>
        <w:t>30</w:t>
      </w:r>
      <w:r>
        <w:rPr>
          <w:rFonts w:hint="eastAsia" w:ascii="宋体" w:hAnsi="宋体"/>
        </w:rPr>
        <w:t>.习近平在联合国大会上接连宣布了设立“南南合作援助基金”、继续增强对最不发达国家投资、免除部分国家无息贷款债务、设立国际发展知识中心等多项重大举措。这表明我国（   ）</w:t>
      </w:r>
    </w:p>
    <w:p>
      <w:pPr>
        <w:spacing w:line="332" w:lineRule="exact"/>
        <w:ind w:firstLine="420"/>
        <w:rPr>
          <w:rFonts w:ascii="宋体" w:hAnsi="宋体"/>
        </w:rPr>
      </w:pPr>
      <w:r>
        <w:rPr>
          <w:rFonts w:hint="eastAsia" w:ascii="宋体" w:hAnsi="宋体"/>
        </w:rPr>
        <w:t>A.已成为世界超极大国          B.已超越社会主义初级阶段</w:t>
      </w:r>
    </w:p>
    <w:p>
      <w:pPr>
        <w:spacing w:line="332" w:lineRule="exact"/>
        <w:ind w:firstLine="420"/>
        <w:rPr>
          <w:rFonts w:ascii="黑体" w:hAnsi="宋体" w:eastAsia="黑体"/>
          <w:bCs/>
        </w:rPr>
      </w:pPr>
      <w:r>
        <w:rPr>
          <w:rFonts w:hint="eastAsia" w:ascii="宋体" w:hAnsi="宋体"/>
        </w:rPr>
        <w:t>C.是世界上最发达的国家        D.更加注重履行、担负国际责任</w:t>
      </w:r>
    </w:p>
    <w:p>
      <w:pPr>
        <w:spacing w:line="332" w:lineRule="exact"/>
        <w:ind w:firstLine="420"/>
      </w:pPr>
      <w:r>
        <w:rPr>
          <w:rFonts w:hint="eastAsia" w:ascii="宋体" w:hAnsi="宋体"/>
        </w:rPr>
        <w:t>【答案】D</w:t>
      </w:r>
    </w:p>
    <w:p>
      <w:pPr>
        <w:spacing w:line="332" w:lineRule="exact"/>
        <w:ind w:firstLine="420"/>
        <w:rPr>
          <w:rFonts w:ascii="黑体" w:hAnsi="宋体" w:eastAsia="黑体"/>
          <w:bCs/>
        </w:rPr>
      </w:pPr>
      <w:r>
        <w:rPr>
          <w:rFonts w:ascii="黑体" w:hAnsi="宋体" w:eastAsia="黑体"/>
          <w:bCs/>
        </w:rPr>
        <w:t>开卷部分</w:t>
      </w:r>
    </w:p>
    <w:p>
      <w:pPr>
        <w:spacing w:line="332" w:lineRule="exact"/>
        <w:ind w:firstLine="420"/>
        <w:rPr>
          <w:rFonts w:ascii="黑体" w:hAnsi="黑体" w:eastAsia="黑体"/>
          <w:bCs/>
        </w:rPr>
      </w:pPr>
      <w:r>
        <w:rPr>
          <w:rFonts w:hint="eastAsia" w:ascii="黑体" w:hAnsi="宋体" w:eastAsia="黑体"/>
          <w:bCs/>
        </w:rPr>
        <w:t>1</w:t>
      </w:r>
      <w:r>
        <w:rPr>
          <w:rFonts w:hint="eastAsia" w:ascii="宋体" w:hAnsi="宋体"/>
        </w:rPr>
        <w:t>.</w:t>
      </w:r>
      <w:r>
        <w:rPr>
          <w:rFonts w:hint="eastAsia" w:ascii="黑体" w:hAnsi="黑体" w:eastAsia="黑体"/>
          <w:bCs/>
        </w:rPr>
        <w:t xml:space="preserve"> 实践与探究</w:t>
      </w:r>
    </w:p>
    <w:p>
      <w:pPr>
        <w:spacing w:line="332" w:lineRule="exact"/>
        <w:ind w:firstLine="420"/>
        <w:rPr>
          <w:rFonts w:ascii="黑体" w:hAnsi="黑体" w:eastAsia="黑体"/>
          <w:bCs/>
        </w:rPr>
      </w:pPr>
      <w:r>
        <w:rPr>
          <w:rFonts w:hint="eastAsia" w:ascii="黑体" w:hAnsi="黑体" w:eastAsia="黑体"/>
          <w:bCs/>
        </w:rPr>
        <w:t>材料一【人霾之战】对于雾霾天气，党和政府高度重视，采取一系列措施强化污染防治：淘汰燃煤小锅炉，推进燃煤电厂改造，支持新能源汽车发展等；国家还加强司法保障，最高人民法院设立了专门的环境资源审判庭；全国人民代表大会常务委员会投票决定，新修改的《环境保护法》正式通过，明确规定对严重破坏环境的行为按日征收罚款、乃至追究法人的刑事责任，被誉为史上最严厉的环保法。</w:t>
      </w:r>
    </w:p>
    <w:p>
      <w:pPr>
        <w:spacing w:line="332" w:lineRule="exact"/>
        <w:ind w:firstLine="420"/>
        <w:rPr>
          <w:rFonts w:ascii="黑体" w:hAnsi="黑体" w:eastAsia="黑体"/>
          <w:bCs/>
        </w:rPr>
      </w:pPr>
      <w:r>
        <w:rPr>
          <w:rFonts w:hint="eastAsia" w:ascii="黑体" w:hAnsi="黑体" w:eastAsia="黑体"/>
          <w:bCs/>
        </w:rPr>
        <w:t>材料二【人定胜霾】面对雾霾，很多百姓以“厚德载雾”“自强不吸”“霾头苦干”等词语来调侃自己无奈的生存环境和表明战胜雾霾的信心。人民网网友“论霾”说：“能否真正转变经济发展方式，如何进一步落实治霾各方责任，消除百姓‘心肺之患’，使‘APEC’成为新常态，人民翘首以盼。”</w:t>
      </w:r>
    </w:p>
    <w:p>
      <w:pPr>
        <w:spacing w:line="332" w:lineRule="exact"/>
        <w:ind w:firstLine="420"/>
        <w:rPr>
          <w:rFonts w:ascii="黑体" w:hAnsi="黑体" w:eastAsia="黑体"/>
          <w:bCs/>
        </w:rPr>
      </w:pPr>
      <w:r>
        <w:rPr>
          <w:rFonts w:hint="eastAsia" w:ascii="黑体" w:hAnsi="黑体" w:eastAsia="黑体"/>
          <w:bCs/>
        </w:rPr>
        <w:t>结合上述材料，回答下列问题：</w:t>
      </w:r>
    </w:p>
    <w:p>
      <w:pPr>
        <w:spacing w:line="332" w:lineRule="exact"/>
        <w:ind w:firstLine="420"/>
        <w:rPr>
          <w:rFonts w:ascii="黑体" w:hAnsi="黑体" w:eastAsia="黑体"/>
          <w:bCs/>
        </w:rPr>
      </w:pPr>
      <w:r>
        <w:rPr>
          <w:rFonts w:hint="eastAsia" w:ascii="黑体" w:hAnsi="黑体" w:eastAsia="黑体"/>
          <w:bCs/>
        </w:rPr>
        <w:t>（1）（7分）材料一中国家高度重视环境问题，主要体现了我国坚持哪些基本国策和哪一发展战略?该战略的含义和要求分别是什么?</w:t>
      </w:r>
    </w:p>
    <w:p>
      <w:pPr>
        <w:spacing w:line="332" w:lineRule="exact"/>
        <w:ind w:firstLine="420"/>
        <w:rPr>
          <w:rFonts w:ascii="黑体" w:hAnsi="黑体" w:eastAsia="黑体"/>
          <w:bCs/>
        </w:rPr>
      </w:pPr>
    </w:p>
    <w:p>
      <w:pPr>
        <w:spacing w:line="332" w:lineRule="exact"/>
        <w:ind w:firstLine="420"/>
        <w:rPr>
          <w:rFonts w:ascii="黑体" w:hAnsi="黑体" w:eastAsia="黑体"/>
          <w:bCs/>
        </w:rPr>
      </w:pPr>
      <w:r>
        <w:rPr>
          <w:rFonts w:hint="eastAsia" w:ascii="黑体" w:hAnsi="黑体" w:eastAsia="黑体"/>
          <w:bCs/>
        </w:rPr>
        <w:t>（2）（6分）你从材料一中感悟到了什么?（至少从三个方面作答）</w:t>
      </w:r>
    </w:p>
    <w:p>
      <w:pPr>
        <w:spacing w:line="332" w:lineRule="exact"/>
        <w:ind w:firstLine="420"/>
        <w:rPr>
          <w:rFonts w:ascii="黑体" w:hAnsi="黑体" w:eastAsia="黑体"/>
          <w:bCs/>
        </w:rPr>
      </w:pP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1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①</w:t>
      </w:r>
      <w:r>
        <w:rPr>
          <w:rFonts w:ascii="黑体" w:hAnsi="黑体" w:eastAsia="黑体"/>
          <w:bCs/>
        </w:rPr>
        <w:fldChar w:fldCharType="end"/>
      </w:r>
      <w:r>
        <w:rPr>
          <w:rFonts w:ascii="黑体" w:hAnsi="黑体" w:eastAsia="黑体"/>
          <w:bCs/>
        </w:rPr>
        <w:t>要不断完善我国的法律体系，切实做到有法可依。</w:t>
      </w: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2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②</w:t>
      </w:r>
      <w:r>
        <w:rPr>
          <w:rFonts w:ascii="黑体" w:hAnsi="黑体" w:eastAsia="黑体"/>
          <w:bCs/>
        </w:rPr>
        <w:fldChar w:fldCharType="end"/>
      </w:r>
      <w:r>
        <w:rPr>
          <w:rFonts w:ascii="黑体" w:hAnsi="黑体" w:eastAsia="黑体"/>
          <w:bCs/>
        </w:rPr>
        <w:t>我国要走可持续发展道路，坚持保护环境的国策。</w:t>
      </w: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3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③</w:t>
      </w:r>
      <w:r>
        <w:rPr>
          <w:rFonts w:ascii="黑体" w:hAnsi="黑体" w:eastAsia="黑体"/>
          <w:bCs/>
        </w:rPr>
        <w:fldChar w:fldCharType="end"/>
      </w:r>
      <w:r>
        <w:rPr>
          <w:rFonts w:ascii="黑体" w:hAnsi="黑体" w:eastAsia="黑体"/>
          <w:bCs/>
        </w:rPr>
        <w:t>全国人民代表大会是国家的最高权力机关，具有最高立法权。</w:t>
      </w: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4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④</w:t>
      </w:r>
      <w:r>
        <w:rPr>
          <w:rFonts w:ascii="黑体" w:hAnsi="黑体" w:eastAsia="黑体"/>
          <w:bCs/>
        </w:rPr>
        <w:fldChar w:fldCharType="end"/>
      </w:r>
      <w:r>
        <w:rPr>
          <w:rFonts w:ascii="黑体" w:hAnsi="黑体" w:eastAsia="黑体"/>
          <w:bCs/>
        </w:rPr>
        <w:t>日前严峻的环境形势，严重影响了我国经济和社会的发展，必须加大对破坏环境行为的处罚力度。</w:t>
      </w:r>
    </w:p>
    <w:p>
      <w:pPr>
        <w:spacing w:line="332" w:lineRule="exact"/>
        <w:ind w:firstLine="420"/>
        <w:rPr>
          <w:rFonts w:ascii="黑体" w:hAnsi="黑体" w:eastAsia="黑体"/>
          <w:bCs/>
        </w:rPr>
      </w:pPr>
      <w:r>
        <w:rPr>
          <w:rFonts w:hint="eastAsia" w:ascii="黑体" w:hAnsi="黑体" w:eastAsia="黑体"/>
          <w:bCs/>
        </w:rPr>
        <w:t>（3）（6分）美丽中国，从我做起。作为中学生，你将怎样行动呢?</w:t>
      </w:r>
    </w:p>
    <w:p>
      <w:pPr>
        <w:spacing w:line="332" w:lineRule="exact"/>
        <w:ind w:firstLine="420"/>
        <w:rPr>
          <w:rFonts w:ascii="黑体" w:hAnsi="黑体" w:eastAsia="黑体"/>
          <w:bCs/>
        </w:rPr>
      </w:pP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1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①</w:t>
      </w:r>
      <w:r>
        <w:rPr>
          <w:rFonts w:ascii="黑体" w:hAnsi="黑体" w:eastAsia="黑体"/>
          <w:bCs/>
        </w:rPr>
        <w:fldChar w:fldCharType="end"/>
      </w:r>
      <w:r>
        <w:rPr>
          <w:rFonts w:ascii="黑体" w:hAnsi="黑体" w:eastAsia="黑体"/>
          <w:bCs/>
        </w:rPr>
        <w:t>保护环境是赋予每一位公民的权利和义务。</w:t>
      </w: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2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②</w:t>
      </w:r>
      <w:r>
        <w:rPr>
          <w:rFonts w:ascii="黑体" w:hAnsi="黑体" w:eastAsia="黑体"/>
          <w:bCs/>
        </w:rPr>
        <w:fldChar w:fldCharType="end"/>
      </w:r>
      <w:r>
        <w:rPr>
          <w:rFonts w:ascii="黑体" w:hAnsi="黑体" w:eastAsia="黑体"/>
          <w:bCs/>
        </w:rPr>
        <w:t>青少年要从小事做起，从自己做起，热爱自然，热心环保，培养积极参与</w:t>
      </w:r>
      <w:r>
        <w:rPr>
          <w:rFonts w:hint="eastAsia" w:ascii="黑体" w:hAnsi="黑体" w:eastAsia="黑体"/>
          <w:bCs/>
        </w:rPr>
        <w:t>环境保护实践活动的意识。</w:t>
      </w: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3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③</w:t>
      </w:r>
      <w:r>
        <w:rPr>
          <w:rFonts w:ascii="黑体" w:hAnsi="黑体" w:eastAsia="黑体"/>
          <w:bCs/>
        </w:rPr>
        <w:fldChar w:fldCharType="end"/>
      </w:r>
      <w:r>
        <w:rPr>
          <w:rFonts w:ascii="黑体" w:hAnsi="黑体" w:eastAsia="黑体"/>
          <w:bCs/>
        </w:rPr>
        <w:t>具体行动如：积极宣传节约资源，保护环境的重要意义；敢于依法同浪费资源、破坏环境的行为作斗争；一水多用…</w:t>
      </w:r>
    </w:p>
    <w:p>
      <w:pPr>
        <w:spacing w:line="332" w:lineRule="exact"/>
        <w:rPr>
          <w:rFonts w:ascii="黑体" w:hAnsi="黑体" w:eastAsia="黑体"/>
          <w:bCs/>
        </w:rPr>
      </w:pPr>
      <w:r>
        <w:rPr>
          <w:rFonts w:ascii="黑体" w:hAnsi="黑体" w:eastAsia="黑体"/>
          <w:bCs/>
        </w:rPr>
        <w:t>…</w:t>
      </w:r>
    </w:p>
    <w:p>
      <w:pPr>
        <w:spacing w:line="332" w:lineRule="exact"/>
        <w:ind w:firstLine="420"/>
        <w:rPr>
          <w:rFonts w:ascii="黑体" w:hAnsi="黑体" w:eastAsia="黑体"/>
          <w:bCs/>
        </w:rPr>
      </w:pPr>
      <w:r>
        <w:rPr>
          <w:rFonts w:hint="eastAsia" w:ascii="黑体" w:hAnsi="黑体" w:eastAsia="黑体"/>
          <w:bCs/>
        </w:rPr>
        <w:t xml:space="preserve">  2</w:t>
      </w:r>
      <w:r>
        <w:rPr>
          <w:rFonts w:hint="eastAsia" w:ascii="宋体" w:hAnsi="宋体"/>
        </w:rPr>
        <w:t>.</w:t>
      </w:r>
      <w:r>
        <w:rPr>
          <w:rFonts w:hint="eastAsia" w:ascii="宋体" w:hAnsi="宋体" w:eastAsia="宋体"/>
        </w:rPr>
        <w:t>【强力反腐】“打虎”“拍蝇 ”“猎狐”齐发力,周永康、徐才厚和令计划等“大老虎”接连被查处，全国超7万名违反八项规定的党员干部受处理，海外追逃500多人，追赃30多亿元</w:t>
      </w:r>
      <w:r>
        <w:rPr>
          <w:rFonts w:ascii="黑体" w:hAnsi="黑体" w:eastAsia="黑体"/>
          <w:bCs/>
        </w:rPr>
        <w:t>……反腐“成绩单”产生了强大震慑力。</w:t>
      </w:r>
    </w:p>
    <w:p>
      <w:pPr>
        <w:spacing w:line="332" w:lineRule="exact"/>
        <w:ind w:firstLine="420"/>
        <w:rPr>
          <w:rFonts w:ascii="黑体" w:hAnsi="黑体" w:eastAsia="黑体"/>
          <w:bCs/>
        </w:rPr>
      </w:pPr>
      <w:r>
        <w:rPr>
          <w:rFonts w:hint="eastAsia" w:ascii="黑体" w:hAnsi="黑体" w:eastAsia="黑体"/>
          <w:bCs/>
        </w:rPr>
        <w:t>（1）（7分）原中央政治局常委周永康被查处，成为十八大后被关进笼子的最大“考虎”。这一事件说明了什么?（不少于三点）（三点7分；如果要点不全，一个要点2分）</w:t>
      </w:r>
    </w:p>
    <w:p>
      <w:pPr>
        <w:spacing w:line="332" w:lineRule="exact"/>
        <w:ind w:firstLine="420"/>
        <w:rPr>
          <w:rFonts w:ascii="宋体" w:hAnsi="宋体"/>
          <w:color w:val="000000"/>
          <w:szCs w:val="21"/>
        </w:rPr>
      </w:pPr>
      <w:r>
        <w:rPr>
          <w:rFonts w:hint="eastAsia" w:ascii="宋体" w:hAnsi="宋体"/>
          <w:color w:val="000000"/>
          <w:szCs w:val="21"/>
        </w:rPr>
        <w:t>①</w:t>
      </w:r>
      <w:r>
        <w:rPr>
          <w:rFonts w:hint="eastAsia" w:ascii="黑体" w:hAnsi="黑体" w:eastAsia="黑体"/>
          <w:bCs/>
        </w:rPr>
        <w:t>我国大力实施依法治国的基本方略，做到执法必严、违法必究；</w:t>
      </w:r>
      <w:r>
        <w:rPr>
          <w:rFonts w:hint="eastAsia" w:hAnsi="宋体"/>
          <w:color w:val="000000"/>
        </w:rPr>
        <w:t>②</w:t>
      </w:r>
      <w:r>
        <w:rPr>
          <w:rFonts w:hint="eastAsia" w:ascii="黑体" w:hAnsi="黑体" w:eastAsia="黑体"/>
          <w:bCs/>
        </w:rPr>
        <w:t>表明了我们党和国家惩治腐败的决心和力度；</w:t>
      </w:r>
      <w:r>
        <w:rPr>
          <w:rFonts w:hint="eastAsia" w:ascii="宋体" w:hAnsi="宋体"/>
          <w:color w:val="000000"/>
          <w:szCs w:val="21"/>
        </w:rPr>
        <w:t>③</w:t>
      </w:r>
      <w:r>
        <w:rPr>
          <w:rFonts w:hint="eastAsia" w:ascii="黑体" w:hAnsi="黑体" w:eastAsia="黑体"/>
          <w:bCs/>
        </w:rPr>
        <w:t>法律对全体社会成员具有普通约束力，法律面前人人平等；</w:t>
      </w:r>
      <w:r>
        <w:rPr>
          <w:rFonts w:hint="eastAsia" w:ascii="宋体" w:hAnsi="宋体"/>
          <w:color w:val="000000"/>
          <w:szCs w:val="21"/>
        </w:rPr>
        <w:t>④</w:t>
      </w:r>
    </w:p>
    <w:p>
      <w:pPr>
        <w:spacing w:line="332" w:lineRule="exact"/>
        <w:rPr>
          <w:rFonts w:ascii="黑体" w:hAnsi="黑体" w:eastAsia="黑体"/>
          <w:bCs/>
        </w:rPr>
      </w:pPr>
      <w:r>
        <w:rPr>
          <w:rFonts w:hint="eastAsia" w:ascii="黑体" w:hAnsi="黑体" w:eastAsia="黑体"/>
          <w:bCs/>
        </w:rPr>
        <w:t>任何违法行为必将受到法律制裁，任何人都没有超越法律的特权。</w:t>
      </w:r>
      <w:r>
        <w:rPr>
          <w:rFonts w:ascii="黑体" w:hAnsi="黑体" w:eastAsia="黑体"/>
          <w:bCs/>
        </w:rPr>
        <w:fldChar w:fldCharType="begin"/>
      </w:r>
      <w:r>
        <w:rPr>
          <w:rFonts w:ascii="黑体" w:hAnsi="黑体" w:eastAsia="黑体"/>
          <w:bCs/>
        </w:rPr>
        <w:instrText xml:space="preserve"> </w:instrText>
      </w:r>
      <w:r>
        <w:rPr>
          <w:rFonts w:hint="eastAsia" w:ascii="黑体" w:hAnsi="黑体" w:eastAsia="黑体"/>
          <w:bCs/>
        </w:rPr>
        <w:instrText xml:space="preserve">= 5 \* GB3</w:instrText>
      </w:r>
      <w:r>
        <w:rPr>
          <w:rFonts w:ascii="黑体" w:hAnsi="黑体" w:eastAsia="黑体"/>
          <w:bCs/>
        </w:rPr>
        <w:instrText xml:space="preserve"> </w:instrText>
      </w:r>
      <w:r>
        <w:rPr>
          <w:rFonts w:ascii="黑体" w:hAnsi="黑体" w:eastAsia="黑体"/>
          <w:bCs/>
        </w:rPr>
        <w:fldChar w:fldCharType="separate"/>
      </w:r>
      <w:r>
        <w:rPr>
          <w:rFonts w:hint="eastAsia" w:ascii="黑体" w:hAnsi="黑体" w:eastAsia="黑体"/>
          <w:bCs/>
        </w:rPr>
        <w:t>⑤</w:t>
      </w:r>
      <w:r>
        <w:rPr>
          <w:rFonts w:ascii="黑体" w:hAnsi="黑体" w:eastAsia="黑体"/>
          <w:bCs/>
        </w:rPr>
        <w:fldChar w:fldCharType="end"/>
      </w:r>
      <w:r>
        <w:rPr>
          <w:rFonts w:ascii="黑体" w:hAnsi="黑体" w:eastAsia="黑体"/>
          <w:bCs/>
        </w:rPr>
        <w:t>我国法律维护公民的合法权益。</w:t>
      </w:r>
    </w:p>
    <w:p>
      <w:pPr>
        <w:spacing w:line="332" w:lineRule="exact"/>
        <w:ind w:firstLine="420" w:firstLineChars="200"/>
        <w:rPr>
          <w:rFonts w:ascii="宋体" w:hAnsi="宋体" w:eastAsia="宋体"/>
        </w:rPr>
      </w:pPr>
      <w:r>
        <w:rPr>
          <w:rFonts w:hint="eastAsia" w:ascii="宋体" w:hAnsi="宋体" w:eastAsia="宋体"/>
        </w:rPr>
        <w:t>【积极参与】看了相关新闻报道后，小丽一家议论纷纷。爸爸说：“大家都要引以为戒。”妈妈则说：“腐败危害大，我们也要参与反腐倡廉。”</w:t>
      </w:r>
    </w:p>
    <w:p>
      <w:pPr>
        <w:spacing w:line="332" w:lineRule="exact"/>
        <w:ind w:firstLine="420" w:firstLineChars="200"/>
        <w:rPr>
          <w:rFonts w:ascii="黑体" w:hAnsi="黑体" w:eastAsia="黑体"/>
          <w:bCs/>
        </w:rPr>
      </w:pPr>
      <w:r>
        <w:rPr>
          <w:rFonts w:hint="eastAsia" w:ascii="宋体" w:hAnsi="宋体" w:eastAsia="宋体"/>
        </w:rPr>
        <w:t>（2）</w:t>
      </w:r>
      <w:r>
        <w:rPr>
          <w:rFonts w:hint="eastAsia" w:ascii="黑体" w:hAnsi="黑体" w:eastAsia="黑体"/>
          <w:bCs/>
        </w:rPr>
        <w:t>（6分）</w:t>
      </w:r>
      <w:r>
        <w:rPr>
          <w:rFonts w:hint="eastAsia" w:ascii="宋体" w:hAnsi="宋体" w:eastAsia="宋体"/>
        </w:rPr>
        <w:t>要将反腐败工作进行到底，离不开每一个公民的积极参与，我们可以通过哪此渠道举报腐败行为?</w:t>
      </w:r>
    </w:p>
    <w:p>
      <w:pPr>
        <w:spacing w:line="332" w:lineRule="exact"/>
        <w:ind w:firstLine="420"/>
        <w:rPr>
          <w:rFonts w:ascii="黑体" w:hAnsi="黑体" w:eastAsia="黑体"/>
          <w:bCs/>
        </w:rPr>
      </w:pPr>
      <w:r>
        <w:rPr>
          <w:rFonts w:hint="eastAsia" w:ascii="宋体" w:hAnsi="宋体"/>
          <w:color w:val="000000"/>
          <w:szCs w:val="21"/>
        </w:rPr>
        <w:t>①</w:t>
      </w:r>
      <w:r>
        <w:rPr>
          <w:rFonts w:hint="eastAsia" w:ascii="黑体" w:hAnsi="黑体" w:eastAsia="黑体"/>
          <w:bCs/>
        </w:rPr>
        <w:t>通过人民代表或直接向全国人大常委会和地方人大常委会反映；</w:t>
      </w:r>
      <w:r>
        <w:rPr>
          <w:rFonts w:hint="eastAsia" w:hAnsi="宋体"/>
          <w:color w:val="000000"/>
        </w:rPr>
        <w:t>②</w:t>
      </w:r>
      <w:r>
        <w:rPr>
          <w:rFonts w:hint="eastAsia" w:ascii="黑体" w:hAnsi="黑体" w:eastAsia="黑体"/>
          <w:bCs/>
        </w:rPr>
        <w:t>采用书信、电子邮件、电话等形式，向有关部门举报或反映；</w:t>
      </w:r>
      <w:r>
        <w:rPr>
          <w:rFonts w:hint="eastAsia" w:ascii="宋体" w:hAnsi="宋体"/>
          <w:color w:val="000000"/>
          <w:szCs w:val="21"/>
        </w:rPr>
        <w:t>③</w:t>
      </w:r>
      <w:r>
        <w:rPr>
          <w:rFonts w:hint="eastAsia" w:ascii="黑体" w:hAnsi="黑体" w:eastAsia="黑体"/>
          <w:bCs/>
        </w:rPr>
        <w:t>通过电视、广播、报刊等新闻媒体进行监督。</w:t>
      </w:r>
    </w:p>
    <w:p>
      <w:pPr>
        <w:widowControl/>
        <w:snapToGrid w:val="0"/>
        <w:spacing w:line="240" w:lineRule="atLeast"/>
        <w:jc w:val="left"/>
        <w:rPr>
          <w:rFonts w:ascii="宋体" w:hAnsi="宋体" w:cs="Arial"/>
          <w:kern w:val="0"/>
          <w:szCs w:val="21"/>
        </w:rPr>
      </w:pPr>
      <w:r>
        <w:rPr>
          <w:rFonts w:hint="eastAsia" w:ascii="黑体" w:hAnsi="黑体" w:eastAsia="黑体"/>
          <w:bCs/>
        </w:rPr>
        <w:t xml:space="preserve">    3</w:t>
      </w:r>
      <w:r>
        <w:rPr>
          <w:rFonts w:hint="eastAsia" w:ascii="宋体" w:hAnsi="宋体"/>
        </w:rPr>
        <w:t>.</w:t>
      </w:r>
      <w:r>
        <w:rPr>
          <w:rFonts w:ascii="宋体" w:hAnsi="宋体" w:cs="Arial"/>
          <w:color w:val="000000"/>
          <w:kern w:val="0"/>
          <w:szCs w:val="21"/>
        </w:rPr>
        <w:t>材料一：在我国广大内陆山区及部分农村和城镇，贫困现象仍比较突出。我国流动人口约1</w:t>
      </w:r>
      <w:r>
        <w:rPr>
          <w:rFonts w:hint="eastAsia" w:ascii="宋体" w:hAnsi="宋体" w:cs="Arial"/>
          <w:color w:val="000000"/>
          <w:kern w:val="0"/>
          <w:szCs w:val="21"/>
        </w:rPr>
        <w:t>.</w:t>
      </w:r>
      <w:r>
        <w:rPr>
          <w:rFonts w:ascii="宋体" w:hAnsi="宋体" w:cs="Arial"/>
          <w:color w:val="000000"/>
          <w:kern w:val="0"/>
          <w:szCs w:val="21"/>
        </w:rPr>
        <w:t>5亿,随父母流动的儿童有2000万,留守在农村的也有2000多万,他们的生活需要社会的关注。</w:t>
      </w:r>
    </w:p>
    <w:p>
      <w:pPr>
        <w:widowControl/>
        <w:snapToGrid w:val="0"/>
        <w:spacing w:line="240" w:lineRule="atLeast"/>
        <w:ind w:firstLine="420" w:firstLineChars="200"/>
        <w:jc w:val="left"/>
        <w:rPr>
          <w:rFonts w:ascii="宋体" w:hAnsi="宋体" w:cs="Arial"/>
          <w:color w:val="000000"/>
          <w:kern w:val="0"/>
          <w:szCs w:val="21"/>
        </w:rPr>
      </w:pPr>
      <w:r>
        <w:rPr>
          <w:rFonts w:ascii="宋体" w:hAnsi="宋体" w:cs="Arial"/>
          <w:color w:val="000000"/>
          <w:kern w:val="0"/>
          <w:szCs w:val="21"/>
        </w:rPr>
        <w:t>材料二：眉山市出台的《眉山市城镇居民基本医疗保险暂行条例》规定：在校学生、城镇居民每人每年个人缴费20元，国家补贴80元，如果个人再购买附加医疗保险12元，一个年度内，参保人员特大病医疗费用最高可报销18万元。</w:t>
      </w:r>
    </w:p>
    <w:p>
      <w:pPr>
        <w:widowControl/>
        <w:snapToGrid w:val="0"/>
        <w:spacing w:line="240" w:lineRule="atLeast"/>
        <w:jc w:val="left"/>
        <w:rPr>
          <w:rFonts w:ascii="宋体" w:hAnsi="宋体" w:cs="Arial"/>
          <w:color w:val="000000"/>
          <w:kern w:val="0"/>
          <w:szCs w:val="21"/>
        </w:rPr>
      </w:pPr>
      <w:r>
        <w:rPr>
          <w:rFonts w:hint="eastAsia" w:ascii="宋体" w:hAnsi="宋体" w:cs="Arial"/>
          <w:color w:val="000000"/>
          <w:kern w:val="0"/>
          <w:szCs w:val="21"/>
        </w:rPr>
        <w:drawing>
          <wp:anchor distT="0" distB="0" distL="114300" distR="114300" simplePos="0" relativeHeight="251660288" behindDoc="1" locked="0" layoutInCell="1" allowOverlap="1">
            <wp:simplePos x="0" y="0"/>
            <wp:positionH relativeFrom="page">
              <wp:posOffset>1630045</wp:posOffset>
            </wp:positionH>
            <wp:positionV relativeFrom="page">
              <wp:posOffset>2676525</wp:posOffset>
            </wp:positionV>
            <wp:extent cx="2884170" cy="1676400"/>
            <wp:effectExtent l="0" t="0" r="0" b="0"/>
            <wp:wrapTight wrapText="bothSides">
              <wp:wrapPolygon>
                <wp:start x="0" y="0"/>
                <wp:lineTo x="0" y="21355"/>
                <wp:lineTo x="21400" y="21355"/>
                <wp:lineTo x="21400" y="0"/>
                <wp:lineTo x="0" y="0"/>
              </wp:wrapPolygon>
            </wp:wrapTight>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84170" cy="1676400"/>
                    </a:xfrm>
                    <a:prstGeom prst="rect">
                      <a:avLst/>
                    </a:prstGeom>
                    <a:noFill/>
                    <a:ln>
                      <a:noFill/>
                    </a:ln>
                  </pic:spPr>
                </pic:pic>
              </a:graphicData>
            </a:graphic>
          </wp:anchor>
        </w:drawing>
      </w:r>
    </w:p>
    <w:p>
      <w:pPr>
        <w:widowControl/>
        <w:snapToGrid w:val="0"/>
        <w:spacing w:line="240" w:lineRule="atLeast"/>
        <w:jc w:val="left"/>
        <w:rPr>
          <w:rFonts w:ascii="宋体" w:hAnsi="宋体" w:cs="Arial"/>
          <w:color w:val="000000"/>
          <w:kern w:val="0"/>
          <w:szCs w:val="21"/>
        </w:rPr>
      </w:pPr>
    </w:p>
    <w:p>
      <w:pPr>
        <w:widowControl/>
        <w:snapToGrid w:val="0"/>
        <w:spacing w:line="240" w:lineRule="atLeast"/>
        <w:jc w:val="left"/>
        <w:rPr>
          <w:rFonts w:ascii="宋体" w:hAnsi="宋体" w:cs="Arial"/>
          <w:color w:val="000000"/>
          <w:kern w:val="0"/>
          <w:szCs w:val="21"/>
        </w:rPr>
      </w:pPr>
    </w:p>
    <w:p>
      <w:pPr>
        <w:widowControl/>
        <w:snapToGrid w:val="0"/>
        <w:spacing w:line="240" w:lineRule="atLeast"/>
        <w:jc w:val="left"/>
        <w:rPr>
          <w:rFonts w:ascii="宋体" w:hAnsi="宋体" w:cs="Arial"/>
          <w:color w:val="000000"/>
          <w:kern w:val="0"/>
          <w:szCs w:val="21"/>
        </w:rPr>
      </w:pPr>
    </w:p>
    <w:p>
      <w:pPr>
        <w:widowControl/>
        <w:snapToGrid w:val="0"/>
        <w:spacing w:line="240" w:lineRule="atLeast"/>
        <w:jc w:val="left"/>
        <w:rPr>
          <w:rFonts w:ascii="宋体" w:hAnsi="宋体" w:cs="Arial"/>
          <w:color w:val="000000"/>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color w:val="000000"/>
          <w:kern w:val="0"/>
          <w:szCs w:val="21"/>
        </w:rPr>
      </w:pPr>
    </w:p>
    <w:p>
      <w:pPr>
        <w:widowControl/>
        <w:snapToGrid w:val="0"/>
        <w:spacing w:line="240" w:lineRule="atLeast"/>
        <w:jc w:val="left"/>
        <w:rPr>
          <w:rFonts w:ascii="宋体" w:hAnsi="宋体" w:cs="Arial"/>
          <w:color w:val="000000"/>
          <w:kern w:val="0"/>
          <w:szCs w:val="21"/>
        </w:rPr>
      </w:pPr>
    </w:p>
    <w:p>
      <w:pPr>
        <w:widowControl/>
        <w:snapToGrid w:val="0"/>
        <w:spacing w:line="240" w:lineRule="atLeast"/>
        <w:jc w:val="left"/>
        <w:rPr>
          <w:rFonts w:ascii="宋体" w:hAnsi="宋体" w:cs="Arial"/>
          <w:kern w:val="0"/>
          <w:szCs w:val="21"/>
        </w:rPr>
      </w:pPr>
      <w:r>
        <w:rPr>
          <w:rFonts w:ascii="宋体" w:hAnsi="宋体" w:cs="Arial"/>
          <w:color w:val="000000"/>
          <w:kern w:val="0"/>
          <w:szCs w:val="21"/>
        </w:rPr>
        <w:t>（1）</w:t>
      </w:r>
      <w:r>
        <w:rPr>
          <w:rFonts w:hint="eastAsia" w:ascii="黑体" w:hAnsi="黑体" w:eastAsia="黑体"/>
          <w:bCs/>
        </w:rPr>
        <w:t>（6分）</w:t>
      </w:r>
      <w:r>
        <w:rPr>
          <w:rFonts w:ascii="宋体" w:hAnsi="宋体" w:cs="Arial"/>
          <w:color w:val="000000"/>
          <w:kern w:val="0"/>
          <w:szCs w:val="21"/>
        </w:rPr>
        <w:t>关注民生：当地政府在关注弱势群体方面有哪些举措？</w:t>
      </w:r>
    </w:p>
    <w:p>
      <w:pPr>
        <w:widowControl/>
        <w:snapToGrid w:val="0"/>
        <w:spacing w:line="240" w:lineRule="atLeast"/>
        <w:jc w:val="left"/>
        <w:rPr>
          <w:rFonts w:ascii="宋体" w:hAnsi="宋体" w:cs="Arial"/>
          <w:kern w:val="0"/>
          <w:szCs w:val="21"/>
        </w:rPr>
      </w:pPr>
      <w:r>
        <w:rPr>
          <w:rFonts w:ascii="宋体" w:hAnsi="宋体" w:cs="Arial"/>
          <w:kern w:val="0"/>
          <w:szCs w:val="21"/>
        </w:rPr>
        <w:t> </w:t>
      </w: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kern w:val="0"/>
          <w:szCs w:val="21"/>
        </w:rPr>
      </w:pPr>
    </w:p>
    <w:p>
      <w:pPr>
        <w:widowControl/>
        <w:snapToGrid w:val="0"/>
        <w:spacing w:line="240" w:lineRule="atLeast"/>
        <w:jc w:val="left"/>
        <w:rPr>
          <w:rFonts w:ascii="宋体" w:hAnsi="宋体" w:cs="Arial"/>
          <w:color w:val="000000"/>
          <w:kern w:val="0"/>
          <w:szCs w:val="21"/>
        </w:rPr>
      </w:pPr>
      <w:r>
        <w:rPr>
          <w:rFonts w:ascii="宋体" w:hAnsi="宋体" w:cs="Arial"/>
          <w:color w:val="000000"/>
          <w:kern w:val="0"/>
          <w:szCs w:val="21"/>
        </w:rPr>
        <w:t>（2）</w:t>
      </w:r>
      <w:r>
        <w:rPr>
          <w:rFonts w:hint="eastAsia" w:ascii="黑体" w:hAnsi="黑体" w:eastAsia="黑体"/>
          <w:bCs/>
        </w:rPr>
        <w:t>（3分）</w:t>
      </w:r>
      <w:r>
        <w:rPr>
          <w:rFonts w:ascii="宋体" w:hAnsi="宋体" w:cs="Arial"/>
          <w:color w:val="000000"/>
          <w:kern w:val="0"/>
          <w:szCs w:val="21"/>
        </w:rPr>
        <w:t>落实行动：关注弱势群体是我们每个社会成员的责任，我们中学生应怎样关爱身边的弱势群体？</w:t>
      </w:r>
    </w:p>
    <w:p>
      <w:pPr>
        <w:widowControl/>
        <w:snapToGrid w:val="0"/>
        <w:spacing w:line="240" w:lineRule="atLeast"/>
        <w:jc w:val="left"/>
        <w:rPr>
          <w:rFonts w:ascii="宋体" w:hAnsi="宋体" w:cs="Arial"/>
          <w:kern w:val="0"/>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新宋体">
    <w:panose1 w:val="02010609030101010101"/>
    <w:charset w:val="86"/>
    <w:family w:val="modern"/>
    <w:pitch w:val="default"/>
    <w:sig w:usb0="0000028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F443F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9"/>
    <w:qFormat/>
    <w:uiPriority w:val="0"/>
    <w:pPr>
      <w:ind w:firstLine="200" w:firstLineChars="200"/>
    </w:pPr>
    <w:rPr>
      <w:rFonts w:ascii="宋体" w:hAnsi="Courier New" w:eastAsia="宋体" w:cs="Courier New"/>
      <w:szCs w:val="21"/>
    </w:rPr>
  </w:style>
  <w:style w:type="paragraph" w:styleId="3">
    <w:name w:val="Balloon Text"/>
    <w:basedOn w:val="1"/>
    <w:link w:val="10"/>
    <w:semiHidden/>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link w:val="12"/>
    <w:uiPriority w:val="0"/>
    <w:pPr>
      <w:widowControl/>
      <w:spacing w:before="100" w:beforeAutospacing="1" w:after="100" w:afterAutospacing="1"/>
      <w:jc w:val="left"/>
    </w:pPr>
    <w:rPr>
      <w:rFonts w:ascii="宋体" w:hAnsi="宋体" w:eastAsia="宋体"/>
      <w:sz w:val="24"/>
      <w:szCs w:val="24"/>
    </w:rPr>
  </w:style>
  <w:style w:type="character" w:customStyle="1" w:styleId="9">
    <w:name w:val="纯文本 Char"/>
    <w:basedOn w:val="7"/>
    <w:link w:val="2"/>
    <w:qFormat/>
    <w:uiPriority w:val="0"/>
    <w:rPr>
      <w:rFonts w:ascii="宋体" w:hAnsi="Courier New" w:eastAsia="宋体" w:cs="Courier New"/>
      <w:szCs w:val="21"/>
    </w:rPr>
  </w:style>
  <w:style w:type="character" w:customStyle="1" w:styleId="10">
    <w:name w:val="批注框文本 Char"/>
    <w:basedOn w:val="7"/>
    <w:link w:val="3"/>
    <w:semiHidden/>
    <w:uiPriority w:val="99"/>
    <w:rPr>
      <w:sz w:val="18"/>
      <w:szCs w:val="18"/>
    </w:rPr>
  </w:style>
  <w:style w:type="paragraph" w:styleId="11">
    <w:name w:val="List Paragraph"/>
    <w:basedOn w:val="1"/>
    <w:qFormat/>
    <w:uiPriority w:val="34"/>
    <w:pPr>
      <w:ind w:firstLine="420" w:firstLineChars="200"/>
    </w:pPr>
  </w:style>
  <w:style w:type="character" w:customStyle="1" w:styleId="12">
    <w:name w:val="普通(网站) Char"/>
    <w:basedOn w:val="7"/>
    <w:link w:val="6"/>
    <w:qFormat/>
    <w:uiPriority w:val="0"/>
    <w:rPr>
      <w:rFonts w:ascii="宋体" w:hAnsi="宋体" w:eastAsia="宋体"/>
      <w:sz w:val="24"/>
      <w:szCs w:val="24"/>
    </w:rPr>
  </w:style>
  <w:style w:type="character" w:customStyle="1" w:styleId="13">
    <w:name w:val="页眉 Char"/>
    <w:basedOn w:val="7"/>
    <w:link w:val="5"/>
    <w:qFormat/>
    <w:uiPriority w:val="99"/>
    <w:rPr>
      <w:sz w:val="18"/>
      <w:szCs w:val="18"/>
    </w:rPr>
  </w:style>
  <w:style w:type="character" w:customStyle="1" w:styleId="14">
    <w:name w:val="页脚 Char"/>
    <w:basedOn w:val="7"/>
    <w:link w:val="4"/>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http://www.gs.xinhuanet.com/gsgaw/2007-10/31/xin_06310043111043902738847.jpg" TargetMode="Externa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039D63-0FD3-4544-8239-61330C0AD3F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1093</Words>
  <Characters>6234</Characters>
  <Lines>51</Lines>
  <Paragraphs>14</Paragraphs>
  <TotalTime>0</TotalTime>
  <ScaleCrop>false</ScaleCrop>
  <LinksUpToDate>false</LinksUpToDate>
  <CharactersWithSpaces>7313</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2017-12-25T03:42:00Z</dcterms:created>
  <dc:creator>DELL</dc:creator>
  <cp:lastModifiedBy>什么</cp:lastModifiedBy>
  <dcterms:modified xsi:type="dcterms:W3CDTF">2018-07-31T06:03:17Z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