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D542D" w:rsidRPr="00A34FB1" w:rsidP="00A34FB1">
      <w:pPr>
        <w:spacing w:line="240" w:lineRule="atLeast"/>
        <w:jc w:val="center"/>
        <w:rPr>
          <w:rFonts w:asciiTheme="minorEastAsia" w:eastAsiaTheme="minorEastAsia" w:hAnsiTheme="minorEastAsia"/>
          <w:b/>
          <w:sz w:val="24"/>
          <w:szCs w:val="21"/>
        </w:rPr>
      </w:pPr>
      <w:r>
        <w:rPr>
          <w:rFonts w:asciiTheme="minorEastAsia" w:eastAsiaTheme="minorEastAsia" w:hAnsiTheme="minorEastAsia" w:hint="eastAsia"/>
          <w:b/>
          <w:sz w:val="24"/>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45pt;margin-top:981pt;mso-position-horizontal-relative:page;mso-position-vertical-relative:top-margin-area;position:absolute;width:34pt;z-index:251658240">
            <v:imagedata r:id="rId5" o:title=""/>
          </v:shape>
        </w:pict>
      </w:r>
      <w:r w:rsidRPr="00A34FB1" w:rsidR="00BA5E8C">
        <w:rPr>
          <w:rFonts w:asciiTheme="minorEastAsia" w:eastAsiaTheme="minorEastAsia" w:hAnsiTheme="minorEastAsia" w:hint="eastAsia"/>
          <w:b/>
          <w:sz w:val="24"/>
          <w:szCs w:val="21"/>
        </w:rPr>
        <w:t>九年级下期思想品德期末考试问卷</w:t>
      </w:r>
    </w:p>
    <w:p w:rsidR="005D1E82" w:rsidRPr="00A34FB1" w:rsidP="005D1E82">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一、</w:t>
      </w:r>
      <w:r w:rsidRPr="00A34FB1">
        <w:rPr>
          <w:rFonts w:asciiTheme="minorEastAsia" w:eastAsiaTheme="minorEastAsia" w:hAnsiTheme="minorEastAsia" w:hint="eastAsia"/>
          <w:bCs/>
          <w:szCs w:val="21"/>
        </w:rPr>
        <w:t>单项选择题（本大题共有</w:t>
      </w:r>
      <w:r w:rsidRPr="00A34FB1">
        <w:rPr>
          <w:rFonts w:asciiTheme="minorEastAsia" w:eastAsiaTheme="minorEastAsia" w:hAnsiTheme="minorEastAsia"/>
          <w:bCs/>
          <w:szCs w:val="21"/>
        </w:rPr>
        <w:t>24</w:t>
      </w:r>
      <w:r w:rsidRPr="00A34FB1">
        <w:rPr>
          <w:rFonts w:asciiTheme="minorEastAsia" w:eastAsiaTheme="minorEastAsia" w:hAnsiTheme="minorEastAsia" w:hint="eastAsia"/>
          <w:bCs/>
          <w:szCs w:val="21"/>
        </w:rPr>
        <w:t>个小题，每小题</w:t>
      </w:r>
      <w:r w:rsidRPr="00A34FB1">
        <w:rPr>
          <w:rFonts w:asciiTheme="minorEastAsia" w:eastAsiaTheme="minorEastAsia" w:hAnsiTheme="minorEastAsia"/>
          <w:bCs/>
          <w:szCs w:val="21"/>
        </w:rPr>
        <w:t>2</w:t>
      </w:r>
      <w:r w:rsidRPr="00A34FB1">
        <w:rPr>
          <w:rFonts w:asciiTheme="minorEastAsia" w:eastAsiaTheme="minorEastAsia" w:hAnsiTheme="minorEastAsia" w:hint="eastAsia"/>
          <w:bCs/>
          <w:szCs w:val="21"/>
        </w:rPr>
        <w:t>分，共</w:t>
      </w:r>
      <w:r w:rsidRPr="00A34FB1">
        <w:rPr>
          <w:rFonts w:asciiTheme="minorEastAsia" w:eastAsiaTheme="minorEastAsia" w:hAnsiTheme="minorEastAsia"/>
          <w:bCs/>
          <w:szCs w:val="21"/>
        </w:rPr>
        <w:t>48</w:t>
      </w:r>
      <w:r w:rsidRPr="00A34FB1">
        <w:rPr>
          <w:rFonts w:asciiTheme="minorEastAsia" w:eastAsiaTheme="minorEastAsia" w:hAnsiTheme="minorEastAsia" w:hint="eastAsia"/>
          <w:bCs/>
          <w:szCs w:val="21"/>
        </w:rPr>
        <w:t>分。每题只有一个正确答案或最佳答案。</w:t>
      </w:r>
      <w:r>
        <w:rPr>
          <w:rFonts w:asciiTheme="minorEastAsia" w:eastAsiaTheme="minorEastAsia" w:hAnsiTheme="minorEastAsia" w:hint="eastAsia"/>
          <w:bCs/>
          <w:szCs w:val="21"/>
        </w:rPr>
        <w:t>请把正确答案填在答卷上的表格内。</w:t>
      </w:r>
      <w:r>
        <w:rPr>
          <w:rFonts w:asciiTheme="minorEastAsia" w:eastAsiaTheme="minorEastAsia" w:hAnsiTheme="minorEastAsia"/>
          <w:bCs/>
          <w:szCs w:val="21"/>
        </w:rPr>
        <w:t>）</w:t>
      </w:r>
    </w:p>
    <w:p w:rsidR="00F45440" w:rsidRPr="00A34FB1" w:rsidP="00A34FB1">
      <w:pPr>
        <w:adjustRightInd w:val="0"/>
        <w:snapToGrid w:val="0"/>
        <w:spacing w:line="240" w:lineRule="atLeast"/>
        <w:ind w:left="210" w:hanging="105" w:leftChars="50" w:hangingChars="50"/>
        <w:rPr>
          <w:rFonts w:asciiTheme="minorEastAsia" w:eastAsiaTheme="minorEastAsia" w:hAnsiTheme="minorEastAsia"/>
          <w:szCs w:val="21"/>
        </w:rPr>
      </w:pPr>
      <w:r w:rsidRPr="00A34FB1">
        <w:rPr>
          <w:rFonts w:asciiTheme="minorEastAsia" w:eastAsiaTheme="minorEastAsia" w:hAnsiTheme="minorEastAsia" w:hint="eastAsia"/>
          <w:szCs w:val="21"/>
        </w:rPr>
        <w:t>1.</w:t>
      </w:r>
      <w:r w:rsidRPr="00A34FB1">
        <w:rPr>
          <w:rFonts w:asciiTheme="minorEastAsia" w:eastAsiaTheme="minorEastAsia" w:hAnsiTheme="minorEastAsia" w:hint="eastAsia"/>
          <w:szCs w:val="21"/>
        </w:rPr>
        <w:t>中华民族有悠久而辉煌的文明史，中华文明是世界上最早的文明之一。下列不能证明这一点的是（</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F45440" w:rsidRPr="00A34FB1" w:rsidP="003E7F36">
      <w:pPr>
        <w:adjustRightInd w:val="0"/>
        <w:snapToGrid w:val="0"/>
        <w:spacing w:line="240" w:lineRule="atLeast"/>
        <w:ind w:left="210" w:leftChars="100"/>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我国有关于哈雷彗星的最早记录</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B.</w:t>
      </w:r>
      <w:r w:rsidRPr="00A34FB1">
        <w:rPr>
          <w:rFonts w:asciiTheme="minorEastAsia" w:eastAsiaTheme="minorEastAsia" w:hAnsiTheme="minorEastAsia" w:hint="eastAsia"/>
          <w:szCs w:val="21"/>
        </w:rPr>
        <w:t>《甘石星经》是世界上最早的天文学著作</w:t>
      </w:r>
    </w:p>
    <w:p w:rsidR="003E7F36" w:rsidP="003E7F36">
      <w:pPr>
        <w:adjustRightInd w:val="0"/>
        <w:snapToGrid w:val="0"/>
        <w:spacing w:line="240" w:lineRule="atLeast"/>
        <w:ind w:left="210" w:leftChars="100"/>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《马可波罗》把中国描</w:t>
      </w:r>
      <w:r>
        <w:rPr>
          <w:rFonts w:asciiTheme="minorEastAsia" w:eastAsiaTheme="minorEastAsia" w:hAnsiTheme="minorEastAsia" w:hint="eastAsia"/>
          <w:szCs w:val="21"/>
        </w:rPr>
        <w:t>述成一个人间天</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p>
    <w:p w:rsidR="00F45440" w:rsidRPr="00A34FB1" w:rsidP="003E7F36">
      <w:pPr>
        <w:adjustRightInd w:val="0"/>
        <w:snapToGrid w:val="0"/>
        <w:spacing w:line="240" w:lineRule="atLeast"/>
        <w:ind w:left="210" w:leftChars="100"/>
        <w:rPr>
          <w:rFonts w:asciiTheme="minorEastAsia" w:eastAsiaTheme="minorEastAsia" w:hAnsiTheme="minorEastAsia"/>
          <w:szCs w:val="21"/>
        </w:rPr>
      </w:pP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世界上第一部系统的军事著作是孙武的《孙子兵法》</w:t>
      </w:r>
    </w:p>
    <w:p w:rsidR="00F45440" w:rsidRPr="00A34FB1" w:rsidP="00A34FB1">
      <w:pPr>
        <w:adjustRightInd w:val="0"/>
        <w:snapToGrid w:val="0"/>
        <w:spacing w:line="240" w:lineRule="atLeast"/>
        <w:ind w:left="210" w:hanging="105" w:leftChars="50" w:hangingChars="50"/>
        <w:rPr>
          <w:rFonts w:asciiTheme="minorEastAsia" w:eastAsiaTheme="minorEastAsia" w:hAnsiTheme="minorEastAsia"/>
          <w:szCs w:val="21"/>
        </w:rPr>
      </w:pPr>
      <w:r w:rsidRPr="00A34FB1">
        <w:rPr>
          <w:rFonts w:asciiTheme="minorEastAsia" w:eastAsiaTheme="minorEastAsia" w:hAnsiTheme="minorEastAsia" w:hint="eastAsia"/>
          <w:szCs w:val="21"/>
        </w:rPr>
        <w:t>2.</w:t>
      </w:r>
      <w:r w:rsidRPr="00A34FB1">
        <w:rPr>
          <w:rFonts w:asciiTheme="minorEastAsia" w:eastAsiaTheme="minorEastAsia" w:hAnsiTheme="minorEastAsia" w:hint="eastAsia"/>
          <w:szCs w:val="21"/>
        </w:rPr>
        <w:t>人类的历史变迁、世界的激烈竞争、祖国的百年沧桑，已经无数次地证明：落后就要挨打。它时刻警示着我们</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p>
    <w:p w:rsidR="00F45440" w:rsidRPr="00A34FB1" w:rsidP="003E7F36">
      <w:pPr>
        <w:adjustRightInd w:val="0"/>
        <w:snapToGrid w:val="0"/>
        <w:spacing w:line="240" w:lineRule="atLeast"/>
        <w:ind w:left="210" w:firstLine="105" w:leftChars="100" w:firstLineChars="50"/>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要树立和培养平等、开放的国际意识</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B.</w:t>
      </w:r>
      <w:r w:rsidRPr="00A34FB1">
        <w:rPr>
          <w:rFonts w:asciiTheme="minorEastAsia" w:eastAsiaTheme="minorEastAsia" w:hAnsiTheme="minorEastAsia" w:hint="eastAsia"/>
          <w:szCs w:val="21"/>
        </w:rPr>
        <w:t>要树立忧患意识，立志振兴中华</w:t>
      </w:r>
    </w:p>
    <w:p w:rsidR="00F45440" w:rsidRPr="00A34FB1" w:rsidP="003E7F36">
      <w:pPr>
        <w:adjustRightInd w:val="0"/>
        <w:snapToGrid w:val="0"/>
        <w:spacing w:line="240" w:lineRule="atLeast"/>
        <w:ind w:left="210" w:firstLine="105" w:leftChars="100" w:firstLineChars="50"/>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应以积极的心态关注世界的和平与发展</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必须学会接纳多元文化</w:t>
      </w:r>
    </w:p>
    <w:p w:rsidR="00535201" w:rsidRPr="00A34FB1" w:rsidP="00A34FB1">
      <w:pPr>
        <w:adjustRightInd w:val="0"/>
        <w:snapToGrid w:val="0"/>
        <w:spacing w:line="240" w:lineRule="atLeast"/>
        <w:ind w:left="210" w:hanging="105" w:leftChars="50" w:hangingChars="50"/>
        <w:rPr>
          <w:rFonts w:asciiTheme="minorEastAsia" w:eastAsiaTheme="minorEastAsia" w:hAnsiTheme="minorEastAsia"/>
          <w:szCs w:val="21"/>
        </w:rPr>
      </w:pPr>
      <w:r w:rsidRPr="00A34FB1">
        <w:rPr>
          <w:rFonts w:asciiTheme="minorEastAsia" w:eastAsiaTheme="minorEastAsia" w:hAnsiTheme="minorEastAsia" w:hint="eastAsia"/>
          <w:szCs w:val="21"/>
        </w:rPr>
        <w:t>3.</w:t>
      </w:r>
      <w:r w:rsidRPr="00A34FB1">
        <w:rPr>
          <w:rFonts w:asciiTheme="minorEastAsia" w:eastAsiaTheme="minorEastAsia" w:hAnsiTheme="minorEastAsia" w:hint="eastAsia"/>
          <w:szCs w:val="21"/>
        </w:rPr>
        <w:t>孙中山先生“集毕生之精力以赴之，百折不挠”地从事革命工作，主要表现出的中华民族精神是（</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535201" w:rsidRPr="00A34FB1" w:rsidP="003E7F36">
      <w:pPr>
        <w:adjustRightInd w:val="0"/>
        <w:snapToGrid w:val="0"/>
        <w:spacing w:line="240" w:lineRule="atLeast"/>
        <w:ind w:firstLine="208" w:firstLineChars="99"/>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自强不息</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w:t>
      </w:r>
      <w:r w:rsidRPr="00A34FB1">
        <w:rPr>
          <w:rFonts w:asciiTheme="minorEastAsia" w:eastAsiaTheme="minorEastAsia" w:hAnsiTheme="minorEastAsia" w:hint="eastAsia"/>
          <w:szCs w:val="21"/>
        </w:rPr>
        <w:t>团结统一</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C.</w:t>
      </w:r>
      <w:r w:rsidRPr="00A34FB1">
        <w:rPr>
          <w:rFonts w:asciiTheme="minorEastAsia" w:eastAsiaTheme="minorEastAsia" w:hAnsiTheme="minorEastAsia" w:hint="eastAsia"/>
          <w:szCs w:val="21"/>
        </w:rPr>
        <w:t>爱好和平</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w:t>
      </w:r>
      <w:r w:rsidRPr="00A34FB1">
        <w:rPr>
          <w:rFonts w:asciiTheme="minorEastAsia" w:eastAsiaTheme="minorEastAsia" w:hAnsiTheme="minorEastAsia" w:hint="eastAsia"/>
          <w:szCs w:val="21"/>
        </w:rPr>
        <w:t>勤劳勇敢</w:t>
      </w:r>
    </w:p>
    <w:p w:rsidR="00535201" w:rsidRPr="00A34FB1" w:rsidP="00A34FB1">
      <w:pPr>
        <w:adjustRightInd w:val="0"/>
        <w:snapToGrid w:val="0"/>
        <w:spacing w:line="240" w:lineRule="atLeast"/>
        <w:ind w:firstLine="103" w:firstLineChars="49"/>
        <w:rPr>
          <w:rFonts w:asciiTheme="minorEastAsia" w:eastAsiaTheme="minorEastAsia" w:hAnsiTheme="minorEastAsia"/>
          <w:szCs w:val="21"/>
        </w:rPr>
      </w:pPr>
      <w:r w:rsidRPr="00A34FB1">
        <w:rPr>
          <w:rFonts w:asciiTheme="minorEastAsia" w:eastAsiaTheme="minorEastAsia" w:hAnsiTheme="minorEastAsia" w:hint="eastAsia"/>
          <w:szCs w:val="21"/>
        </w:rPr>
        <w:t>4. 21</w:t>
      </w:r>
      <w:r w:rsidRPr="00A34FB1">
        <w:rPr>
          <w:rFonts w:asciiTheme="minorEastAsia" w:eastAsiaTheme="minorEastAsia" w:hAnsiTheme="minorEastAsia" w:hint="eastAsia"/>
          <w:szCs w:val="21"/>
        </w:rPr>
        <w:t>世纪的中华儿女要有高度的紧迫感，要树立强烈的忧患意识，是因为（</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535201" w:rsidRPr="00A34FB1" w:rsidP="003E7F36">
      <w:pPr>
        <w:adjustRightInd w:val="0"/>
        <w:snapToGrid w:val="0"/>
        <w:spacing w:line="240" w:lineRule="atLeast"/>
        <w:ind w:left="103" w:leftChars="49"/>
        <w:rPr>
          <w:rFonts w:asciiTheme="minorEastAsia" w:eastAsiaTheme="minorEastAsia" w:hAnsiTheme="minorEastAsia"/>
          <w:szCs w:val="21"/>
        </w:rPr>
      </w:pPr>
      <w:r w:rsidRPr="00A34FB1">
        <w:rPr>
          <w:rFonts w:asciiTheme="minorEastAsia" w:eastAsiaTheme="minorEastAsia" w:hAnsiTheme="minorEastAsia" w:hint="eastAsia"/>
          <w:szCs w:val="21"/>
        </w:rPr>
        <w:t>①我国基础差，底子薄，人口众多</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②我国已实现了社会主义现代</w:t>
      </w:r>
      <w:r>
        <w:rPr>
          <w:rFonts w:asciiTheme="minorEastAsia" w:eastAsiaTheme="minorEastAsia" w:hAnsiTheme="minorEastAsia" w:hint="eastAsia"/>
          <w:szCs w:val="21"/>
        </w:rPr>
        <w:t>化</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③我国仍然是一个发展中国家</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④我国与世界发达国家相比仍然存在差距</w:t>
      </w:r>
    </w:p>
    <w:p w:rsidR="00535201" w:rsidRPr="00A34FB1" w:rsidP="003E7F36">
      <w:pPr>
        <w:tabs>
          <w:tab w:val="left" w:pos="420"/>
          <w:tab w:val="left" w:pos="2310"/>
          <w:tab w:val="left" w:pos="4200"/>
          <w:tab w:val="left" w:pos="6090"/>
        </w:tabs>
        <w:spacing w:line="240" w:lineRule="atLeast"/>
        <w:ind w:firstLine="315" w:firstLineChars="150"/>
        <w:rPr>
          <w:rFonts w:asciiTheme="minorEastAsia" w:eastAsiaTheme="minorEastAsia" w:hAnsiTheme="minorEastAsia" w:cs="宋体"/>
          <w:bCs/>
          <w:kern w:val="0"/>
          <w:szCs w:val="21"/>
        </w:rPr>
      </w:pPr>
      <w:r w:rsidRPr="00A34FB1">
        <w:rPr>
          <w:rFonts w:asciiTheme="minorEastAsia" w:eastAsiaTheme="minorEastAsia" w:hAnsiTheme="minorEastAsia" w:cs="宋体" w:hint="eastAsia"/>
          <w:kern w:val="0"/>
          <w:szCs w:val="21"/>
        </w:rPr>
        <w:t>A.</w:t>
      </w:r>
      <w:r w:rsidRPr="00A34FB1">
        <w:rPr>
          <w:rFonts w:asciiTheme="minorEastAsia" w:eastAsiaTheme="minorEastAsia" w:hAnsiTheme="minorEastAsia" w:cs="宋体"/>
          <w:kern w:val="0"/>
          <w:szCs w:val="21"/>
        </w:rPr>
        <w:t>①②</w:t>
      </w:r>
      <w:r w:rsidRPr="00A34FB1">
        <w:rPr>
          <w:rFonts w:asciiTheme="minorEastAsia" w:eastAsiaTheme="minorEastAsia" w:hAnsiTheme="minorEastAsia" w:cs="宋体" w:hint="eastAsia"/>
          <w:kern w:val="0"/>
          <w:szCs w:val="21"/>
        </w:rPr>
        <w:t>③</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B.</w:t>
      </w:r>
      <w:r w:rsidRPr="00A34FB1">
        <w:rPr>
          <w:rFonts w:asciiTheme="minorEastAsia" w:eastAsiaTheme="minorEastAsia" w:hAnsiTheme="minorEastAsia" w:cs="宋体" w:hint="eastAsia"/>
          <w:kern w:val="0"/>
          <w:szCs w:val="21"/>
        </w:rPr>
        <w:t>②</w:t>
      </w:r>
      <w:r w:rsidRPr="00A34FB1">
        <w:rPr>
          <w:rFonts w:asciiTheme="minorEastAsia" w:eastAsiaTheme="minorEastAsia" w:hAnsiTheme="minorEastAsia" w:cs="宋体"/>
          <w:kern w:val="0"/>
          <w:szCs w:val="21"/>
        </w:rPr>
        <w:t>③</w:t>
      </w:r>
      <w:r w:rsidRPr="00A34FB1">
        <w:rPr>
          <w:rFonts w:asciiTheme="minorEastAsia" w:eastAsiaTheme="minorEastAsia" w:hAnsiTheme="minorEastAsia" w:cs="宋体" w:hint="eastAsia"/>
          <w:kern w:val="0"/>
          <w:szCs w:val="21"/>
        </w:rPr>
        <w:t>④</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C.</w:t>
      </w:r>
      <w:r w:rsidRPr="00A34FB1">
        <w:rPr>
          <w:rFonts w:asciiTheme="minorEastAsia" w:eastAsiaTheme="minorEastAsia" w:hAnsiTheme="minorEastAsia" w:cs="宋体" w:hint="eastAsia"/>
          <w:kern w:val="0"/>
          <w:szCs w:val="21"/>
        </w:rPr>
        <w:t>①</w:t>
      </w:r>
      <w:r w:rsidRPr="00A34FB1">
        <w:rPr>
          <w:rFonts w:asciiTheme="minorEastAsia" w:eastAsiaTheme="minorEastAsia" w:hAnsiTheme="minorEastAsia" w:cs="宋体"/>
          <w:kern w:val="0"/>
          <w:szCs w:val="21"/>
        </w:rPr>
        <w:t>②④</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D.</w:t>
      </w:r>
      <w:r w:rsidRPr="00A34FB1">
        <w:rPr>
          <w:rFonts w:asciiTheme="minorEastAsia" w:eastAsiaTheme="minorEastAsia" w:hAnsiTheme="minorEastAsia" w:cs="宋体" w:hint="eastAsia"/>
          <w:kern w:val="0"/>
          <w:szCs w:val="21"/>
        </w:rPr>
        <w:t>①</w:t>
      </w:r>
      <w:r w:rsidRPr="00A34FB1">
        <w:rPr>
          <w:rFonts w:asciiTheme="minorEastAsia" w:eastAsiaTheme="minorEastAsia" w:hAnsiTheme="minorEastAsia" w:cs="宋体"/>
          <w:kern w:val="0"/>
          <w:szCs w:val="21"/>
        </w:rPr>
        <w:t>③④</w:t>
      </w:r>
    </w:p>
    <w:p w:rsidR="001B0331" w:rsidRPr="00A34FB1" w:rsidP="001B0331">
      <w:pPr>
        <w:adjustRightInd w:val="0"/>
        <w:snapToGrid w:val="0"/>
        <w:spacing w:line="240" w:lineRule="atLeast"/>
        <w:ind w:firstLine="103" w:firstLineChars="49"/>
        <w:rPr>
          <w:rFonts w:asciiTheme="minorEastAsia" w:eastAsiaTheme="minorEastAsia" w:hAnsiTheme="minorEastAsia"/>
          <w:szCs w:val="21"/>
        </w:rPr>
      </w:pPr>
      <w:r w:rsidRPr="00A34FB1">
        <w:rPr>
          <w:rFonts w:asciiTheme="minorEastAsia" w:eastAsiaTheme="minorEastAsia" w:hAnsiTheme="minorEastAsia" w:hint="eastAsia"/>
          <w:szCs w:val="21"/>
        </w:rPr>
        <w:t>5.</w:t>
      </w:r>
      <w:r w:rsidRPr="00A34FB1">
        <w:rPr>
          <w:rFonts w:asciiTheme="minorEastAsia" w:eastAsiaTheme="minorEastAsia" w:hAnsiTheme="minorEastAsia" w:hint="eastAsia"/>
          <w:szCs w:val="21"/>
        </w:rPr>
        <w:t>决胜全面建成小康社会的根本途径是（</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4A62FE" w:rsidRPr="00A34FB1" w:rsidP="003E7F36">
      <w:pPr>
        <w:adjustRightInd w:val="0"/>
        <w:snapToGrid w:val="0"/>
        <w:spacing w:line="240" w:lineRule="atLeast"/>
        <w:ind w:firstLine="315" w:firstLineChars="150"/>
        <w:rPr>
          <w:rFonts w:asciiTheme="minorEastAsia" w:eastAsiaTheme="minorEastAsia" w:hAnsiTheme="minorEastAsia"/>
          <w:bCs/>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艰苦创业</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w:t>
      </w:r>
      <w:r w:rsidRPr="00A34FB1">
        <w:rPr>
          <w:rFonts w:asciiTheme="minorEastAsia" w:eastAsiaTheme="minorEastAsia" w:hAnsiTheme="minorEastAsia" w:hint="eastAsia"/>
          <w:szCs w:val="21"/>
        </w:rPr>
        <w:t>改革开放</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C.</w:t>
      </w:r>
      <w:r w:rsidRPr="00A34FB1">
        <w:rPr>
          <w:rFonts w:asciiTheme="minorEastAsia" w:eastAsiaTheme="minorEastAsia" w:hAnsiTheme="minorEastAsia" w:hint="eastAsia"/>
          <w:szCs w:val="21"/>
        </w:rPr>
        <w:t>坚持四项基本原则</w:t>
      </w:r>
      <w:r w:rsidRPr="00A34FB1">
        <w:rPr>
          <w:rFonts w:asciiTheme="minorEastAsia" w:eastAsiaTheme="minorEastAsia" w:hAnsiTheme="minorEastAsia" w:hint="eastAsia"/>
          <w:szCs w:val="21"/>
        </w:rPr>
        <w:t xml:space="preserve">     D.</w:t>
      </w:r>
      <w:r w:rsidRPr="00A34FB1">
        <w:rPr>
          <w:rFonts w:asciiTheme="minorEastAsia" w:eastAsiaTheme="minorEastAsia" w:hAnsiTheme="minorEastAsia" w:hint="eastAsia"/>
          <w:szCs w:val="21"/>
        </w:rPr>
        <w:t>以经济建设为中心</w:t>
      </w:r>
    </w:p>
    <w:p w:rsidR="004A62FE" w:rsidRPr="00A34FB1" w:rsidP="00A34FB1">
      <w:pPr>
        <w:adjustRightInd w:val="0"/>
        <w:snapToGrid w:val="0"/>
        <w:spacing w:line="240" w:lineRule="atLeast"/>
        <w:ind w:left="210" w:hanging="105" w:leftChars="50" w:hangingChars="50"/>
        <w:rPr>
          <w:rFonts w:asciiTheme="minorEastAsia" w:eastAsiaTheme="minorEastAsia" w:hAnsiTheme="minorEastAsia"/>
          <w:szCs w:val="21"/>
        </w:rPr>
      </w:pPr>
      <w:r w:rsidRPr="00A34FB1">
        <w:rPr>
          <w:rFonts w:asciiTheme="minorEastAsia" w:eastAsiaTheme="minorEastAsia" w:hAnsiTheme="minorEastAsia" w:hint="eastAsia"/>
          <w:szCs w:val="21"/>
        </w:rPr>
        <w:t>6.</w:t>
      </w:r>
      <w:r w:rsidRPr="00A34FB1">
        <w:rPr>
          <w:rFonts w:asciiTheme="minorEastAsia" w:eastAsiaTheme="minorEastAsia" w:hAnsiTheme="minorEastAsia" w:hint="eastAsia"/>
          <w:szCs w:val="21"/>
        </w:rPr>
        <w:t>据悉，我国</w:t>
      </w:r>
      <w:r w:rsidRPr="00A34FB1">
        <w:rPr>
          <w:rFonts w:asciiTheme="minorEastAsia" w:eastAsiaTheme="minorEastAsia" w:hAnsiTheme="minorEastAsia" w:hint="eastAsia"/>
          <w:szCs w:val="21"/>
        </w:rPr>
        <w:t>12.8</w:t>
      </w:r>
      <w:r w:rsidRPr="00A34FB1">
        <w:rPr>
          <w:rFonts w:asciiTheme="minorEastAsia" w:eastAsiaTheme="minorEastAsia" w:hAnsiTheme="minorEastAsia" w:hint="eastAsia"/>
          <w:szCs w:val="21"/>
        </w:rPr>
        <w:t>万个建档立卡贫困村居住着</w:t>
      </w:r>
      <w:r w:rsidRPr="00A34FB1">
        <w:rPr>
          <w:rFonts w:asciiTheme="minorEastAsia" w:eastAsiaTheme="minorEastAsia" w:hAnsiTheme="minorEastAsia" w:hint="eastAsia"/>
          <w:szCs w:val="21"/>
        </w:rPr>
        <w:t>60%</w:t>
      </w:r>
      <w:r w:rsidRPr="00A34FB1">
        <w:rPr>
          <w:rFonts w:asciiTheme="minorEastAsia" w:eastAsiaTheme="minorEastAsia" w:hAnsiTheme="minorEastAsia" w:hint="eastAsia"/>
          <w:szCs w:val="21"/>
        </w:rPr>
        <w:t>的贫困人口，基础设施和公共服务严重滞后。截至</w:t>
      </w:r>
      <w:r w:rsidRPr="00A34FB1">
        <w:rPr>
          <w:rFonts w:asciiTheme="minorEastAsia" w:eastAsiaTheme="minorEastAsia" w:hAnsiTheme="minorEastAsia" w:hint="eastAsia"/>
          <w:szCs w:val="21"/>
        </w:rPr>
        <w:t>2017</w:t>
      </w:r>
      <w:r w:rsidRPr="00A34FB1">
        <w:rPr>
          <w:rFonts w:asciiTheme="minorEastAsia" w:eastAsiaTheme="minorEastAsia" w:hAnsiTheme="minorEastAsia" w:hint="eastAsia"/>
          <w:szCs w:val="21"/>
        </w:rPr>
        <w:t>年</w:t>
      </w:r>
      <w:r w:rsidRPr="00A34FB1">
        <w:rPr>
          <w:rFonts w:asciiTheme="minorEastAsia" w:eastAsiaTheme="minorEastAsia" w:hAnsiTheme="minorEastAsia" w:hint="eastAsia"/>
          <w:szCs w:val="21"/>
        </w:rPr>
        <w:t>1</w:t>
      </w:r>
      <w:r w:rsidRPr="00A34FB1">
        <w:rPr>
          <w:rFonts w:asciiTheme="minorEastAsia" w:eastAsiaTheme="minorEastAsia" w:hAnsiTheme="minorEastAsia" w:hint="eastAsia"/>
          <w:szCs w:val="21"/>
        </w:rPr>
        <w:t>月，我国共确定东部地区</w:t>
      </w:r>
      <w:r w:rsidRPr="00A34FB1">
        <w:rPr>
          <w:rFonts w:asciiTheme="minorEastAsia" w:eastAsiaTheme="minorEastAsia" w:hAnsiTheme="minorEastAsia" w:hint="eastAsia"/>
          <w:szCs w:val="21"/>
        </w:rPr>
        <w:t>267</w:t>
      </w:r>
      <w:r w:rsidRPr="00A34FB1">
        <w:rPr>
          <w:rFonts w:asciiTheme="minorEastAsia" w:eastAsiaTheme="minorEastAsia" w:hAnsiTheme="minorEastAsia" w:hint="eastAsia"/>
          <w:szCs w:val="21"/>
        </w:rPr>
        <w:t>个经济较发达县（市、区）与西部地区</w:t>
      </w:r>
      <w:r w:rsidRPr="00A34FB1">
        <w:rPr>
          <w:rFonts w:asciiTheme="minorEastAsia" w:eastAsiaTheme="minorEastAsia" w:hAnsiTheme="minorEastAsia" w:hint="eastAsia"/>
          <w:szCs w:val="21"/>
        </w:rPr>
        <w:t>390</w:t>
      </w:r>
      <w:r w:rsidRPr="00A34FB1">
        <w:rPr>
          <w:rFonts w:asciiTheme="minorEastAsia" w:eastAsiaTheme="minorEastAsia" w:hAnsiTheme="minorEastAsia" w:hint="eastAsia"/>
          <w:szCs w:val="21"/>
        </w:rPr>
        <w:t>个贫困县结对开展“携手奔小康”行动。这说明我国</w:t>
      </w:r>
      <w:r>
        <w:rPr>
          <w:rFonts w:asciiTheme="minorEastAsia" w:eastAsiaTheme="minorEastAsia" w:hAnsiTheme="minorEastAsia" w:hint="eastAsia"/>
          <w:szCs w:val="21"/>
        </w:rPr>
        <w:t>（</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p>
    <w:p w:rsidR="00115AA9" w:rsidRPr="00A34FB1" w:rsidP="00115AA9">
      <w:pPr>
        <w:adjustRightInd w:val="0"/>
        <w:snapToGrid w:val="0"/>
        <w:spacing w:line="240" w:lineRule="atLeast"/>
        <w:ind w:firstLine="210" w:firstLineChars="100"/>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基本经济制度已不合时宜</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B.</w:t>
      </w:r>
      <w:r w:rsidRPr="00A34FB1">
        <w:rPr>
          <w:rFonts w:asciiTheme="minorEastAsia" w:eastAsiaTheme="minorEastAsia" w:hAnsiTheme="minorEastAsia" w:hint="eastAsia"/>
          <w:szCs w:val="21"/>
        </w:rPr>
        <w:t>根本无法实现现代化目标</w:t>
      </w:r>
    </w:p>
    <w:p w:rsidR="004A62FE" w:rsidRPr="00A34FB1" w:rsidP="00A34FB1">
      <w:pPr>
        <w:adjustRightInd w:val="0"/>
        <w:snapToGrid w:val="0"/>
        <w:spacing w:line="240" w:lineRule="atLeast"/>
        <w:ind w:firstLine="210" w:firstLineChars="100"/>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社会主要矛盾已彻底转变</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存在区域发展不平衡问题</w:t>
      </w:r>
    </w:p>
    <w:p w:rsidR="004A62FE" w:rsidRPr="00A34FB1" w:rsidP="00A34FB1">
      <w:pPr>
        <w:adjustRightInd w:val="0"/>
        <w:snapToGrid w:val="0"/>
        <w:spacing w:line="240" w:lineRule="atLeast"/>
        <w:ind w:left="412" w:hanging="412" w:hangingChars="196"/>
        <w:rPr>
          <w:rFonts w:asciiTheme="minorEastAsia" w:eastAsiaTheme="minorEastAsia" w:hAnsiTheme="minorEastAsia"/>
          <w:szCs w:val="21"/>
        </w:rPr>
      </w:pPr>
      <w:r w:rsidRPr="00A34FB1">
        <w:rPr>
          <w:rFonts w:asciiTheme="minorEastAsia" w:eastAsiaTheme="minorEastAsia" w:hAnsiTheme="minorEastAsia" w:hint="eastAsia"/>
          <w:szCs w:val="21"/>
        </w:rPr>
        <w:t>7.</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让一切创造财富的源泉充分涌流，必须（</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3E7F36" w:rsidP="00115AA9">
      <w:pPr>
        <w:adjustRightInd w:val="0"/>
        <w:snapToGrid w:val="0"/>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①落实科学发展观，构建社会主义和谐社会</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②实现同步富裕、同等富裕</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③完善社会主义经济制度</w:t>
      </w:r>
      <w:r>
        <w:rPr>
          <w:rFonts w:asciiTheme="minorEastAsia" w:eastAsiaTheme="minorEastAsia" w:hAnsiTheme="minorEastAsia" w:hint="eastAsia"/>
          <w:szCs w:val="21"/>
        </w:rPr>
        <w:t xml:space="preserve"> </w:t>
      </w:r>
    </w:p>
    <w:p w:rsidR="004F65D4" w:rsidRPr="00A34FB1" w:rsidP="001B0331">
      <w:pPr>
        <w:adjustRightInd w:val="0"/>
        <w:snapToGrid w:val="0"/>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④建立健全合理的收入分配制度</w:t>
      </w:r>
    </w:p>
    <w:p w:rsidR="004F65D4" w:rsidRPr="00A34FB1" w:rsidP="00A34FB1">
      <w:pPr>
        <w:tabs>
          <w:tab w:val="left" w:pos="420"/>
          <w:tab w:val="left" w:pos="2310"/>
          <w:tab w:val="left" w:pos="4200"/>
          <w:tab w:val="left" w:pos="6090"/>
        </w:tabs>
        <w:spacing w:line="240" w:lineRule="atLeast"/>
        <w:ind w:firstLine="210" w:firstLineChars="100"/>
        <w:rPr>
          <w:rFonts w:asciiTheme="minorEastAsia" w:eastAsiaTheme="minorEastAsia" w:hAnsiTheme="minorEastAsia" w:cs="宋体"/>
          <w:bCs/>
          <w:kern w:val="0"/>
          <w:szCs w:val="21"/>
        </w:rPr>
      </w:pPr>
      <w:r w:rsidRPr="00A34FB1">
        <w:rPr>
          <w:rFonts w:asciiTheme="minorEastAsia" w:eastAsiaTheme="minorEastAsia" w:hAnsiTheme="minorEastAsia" w:cs="宋体" w:hint="eastAsia"/>
          <w:kern w:val="0"/>
          <w:szCs w:val="21"/>
        </w:rPr>
        <w:t xml:space="preserve"> A.</w:t>
      </w:r>
      <w:r w:rsidRPr="00A34FB1">
        <w:rPr>
          <w:rFonts w:asciiTheme="minorEastAsia" w:eastAsiaTheme="minorEastAsia" w:hAnsiTheme="minorEastAsia" w:cs="宋体"/>
          <w:kern w:val="0"/>
          <w:szCs w:val="21"/>
        </w:rPr>
        <w:t>①②</w:t>
      </w:r>
      <w:r w:rsidRPr="00A34FB1">
        <w:rPr>
          <w:rFonts w:asciiTheme="minorEastAsia" w:eastAsiaTheme="minorEastAsia" w:hAnsiTheme="minorEastAsia" w:cs="宋体" w:hint="eastAsia"/>
          <w:kern w:val="0"/>
          <w:szCs w:val="21"/>
        </w:rPr>
        <w:t>③</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B.</w:t>
      </w:r>
      <w:r w:rsidRPr="00A34FB1">
        <w:rPr>
          <w:rFonts w:asciiTheme="minorEastAsia" w:eastAsiaTheme="minorEastAsia" w:hAnsiTheme="minorEastAsia" w:cs="宋体" w:hint="eastAsia"/>
          <w:kern w:val="0"/>
          <w:szCs w:val="21"/>
        </w:rPr>
        <w:t>②</w:t>
      </w:r>
      <w:r w:rsidRPr="00A34FB1">
        <w:rPr>
          <w:rFonts w:asciiTheme="minorEastAsia" w:eastAsiaTheme="minorEastAsia" w:hAnsiTheme="minorEastAsia" w:cs="宋体"/>
          <w:kern w:val="0"/>
          <w:szCs w:val="21"/>
        </w:rPr>
        <w:t>③</w:t>
      </w:r>
      <w:r w:rsidRPr="00A34FB1">
        <w:rPr>
          <w:rFonts w:asciiTheme="minorEastAsia" w:eastAsiaTheme="minorEastAsia" w:hAnsiTheme="minorEastAsia" w:cs="宋体" w:hint="eastAsia"/>
          <w:kern w:val="0"/>
          <w:szCs w:val="21"/>
        </w:rPr>
        <w:t>④</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C.</w:t>
      </w:r>
      <w:r w:rsidRPr="00A34FB1">
        <w:rPr>
          <w:rFonts w:asciiTheme="minorEastAsia" w:eastAsiaTheme="minorEastAsia" w:hAnsiTheme="minorEastAsia" w:cs="宋体" w:hint="eastAsia"/>
          <w:kern w:val="0"/>
          <w:szCs w:val="21"/>
        </w:rPr>
        <w:t>①</w:t>
      </w:r>
      <w:r w:rsidRPr="00A34FB1">
        <w:rPr>
          <w:rFonts w:asciiTheme="minorEastAsia" w:eastAsiaTheme="minorEastAsia" w:hAnsiTheme="minorEastAsia" w:cs="宋体"/>
          <w:kern w:val="0"/>
          <w:szCs w:val="21"/>
        </w:rPr>
        <w:t>②④</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D.</w:t>
      </w:r>
      <w:r w:rsidRPr="00A34FB1">
        <w:rPr>
          <w:rFonts w:asciiTheme="minorEastAsia" w:eastAsiaTheme="minorEastAsia" w:hAnsiTheme="minorEastAsia" w:cs="宋体" w:hint="eastAsia"/>
          <w:kern w:val="0"/>
          <w:szCs w:val="21"/>
        </w:rPr>
        <w:t>①</w:t>
      </w:r>
      <w:r w:rsidRPr="00A34FB1">
        <w:rPr>
          <w:rFonts w:asciiTheme="minorEastAsia" w:eastAsiaTheme="minorEastAsia" w:hAnsiTheme="minorEastAsia" w:cs="宋体"/>
          <w:kern w:val="0"/>
          <w:szCs w:val="21"/>
        </w:rPr>
        <w:t>③④</w:t>
      </w:r>
    </w:p>
    <w:p w:rsidR="004A62FE" w:rsidRPr="00A34FB1" w:rsidP="00115AA9">
      <w:pPr>
        <w:tabs>
          <w:tab w:val="left" w:pos="420"/>
          <w:tab w:val="left" w:pos="2310"/>
          <w:tab w:val="left" w:pos="4200"/>
          <w:tab w:val="left" w:pos="6090"/>
        </w:tabs>
        <w:spacing w:line="240" w:lineRule="atLeast"/>
        <w:rPr>
          <w:rFonts w:asciiTheme="minorEastAsia" w:eastAsiaTheme="minorEastAsia" w:hAnsiTheme="minorEastAsia" w:cs="宋体"/>
          <w:kern w:val="0"/>
          <w:szCs w:val="21"/>
        </w:rPr>
      </w:pPr>
      <w:r w:rsidRPr="00A34FB1">
        <w:rPr>
          <w:rFonts w:asciiTheme="minorEastAsia" w:eastAsiaTheme="minorEastAsia" w:hAnsiTheme="minorEastAsia" w:hint="eastAsia"/>
          <w:szCs w:val="21"/>
        </w:rPr>
        <w:t>8.</w:t>
      </w:r>
      <w:r w:rsidRPr="00A34FB1">
        <w:rPr>
          <w:rFonts w:asciiTheme="minorEastAsia" w:eastAsiaTheme="minorEastAsia" w:hAnsiTheme="minorEastAsia" w:cs="宋体" w:hint="eastAsia"/>
          <w:kern w:val="0"/>
          <w:szCs w:val="21"/>
        </w:rPr>
        <w:t>2017</w:t>
      </w:r>
      <w:r w:rsidRPr="00A34FB1">
        <w:rPr>
          <w:rFonts w:asciiTheme="minorEastAsia" w:eastAsiaTheme="minorEastAsia" w:hAnsiTheme="minorEastAsia" w:cs="宋体" w:hint="eastAsia"/>
          <w:kern w:val="0"/>
          <w:szCs w:val="21"/>
        </w:rPr>
        <w:t>年养老金并轨改革启动，近</w:t>
      </w:r>
      <w:r w:rsidRPr="00A34FB1">
        <w:rPr>
          <w:rFonts w:asciiTheme="minorEastAsia" w:eastAsiaTheme="minorEastAsia" w:hAnsiTheme="minorEastAsia" w:cs="宋体" w:hint="eastAsia"/>
          <w:kern w:val="0"/>
          <w:szCs w:val="21"/>
        </w:rPr>
        <w:t>4000</w:t>
      </w:r>
      <w:r w:rsidRPr="00A34FB1">
        <w:rPr>
          <w:rFonts w:asciiTheme="minorEastAsia" w:eastAsiaTheme="minorEastAsia" w:hAnsiTheme="minorEastAsia" w:cs="宋体" w:hint="eastAsia"/>
          <w:kern w:val="0"/>
          <w:szCs w:val="21"/>
        </w:rPr>
        <w:t>万公职人员缴纳养老金，公职人员和企业职工领取同样水平的养老金，养老金并轨制度有利于</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115AA9">
      <w:pPr>
        <w:tabs>
          <w:tab w:val="left" w:pos="420"/>
          <w:tab w:val="left" w:pos="2310"/>
          <w:tab w:val="left" w:pos="4200"/>
          <w:tab w:val="left" w:pos="6090"/>
        </w:tabs>
        <w:spacing w:line="240" w:lineRule="atLeast"/>
        <w:rPr>
          <w:rFonts w:asciiTheme="minorEastAsia" w:eastAsiaTheme="minorEastAsia" w:hAnsiTheme="minorEastAsia" w:cs="宋体"/>
          <w:kern w:val="0"/>
          <w:szCs w:val="21"/>
        </w:rPr>
      </w:pPr>
      <w:r w:rsidRPr="00A34FB1">
        <w:rPr>
          <w:rFonts w:asciiTheme="minorEastAsia" w:eastAsiaTheme="minorEastAsia" w:hAnsiTheme="minorEastAsia" w:cs="宋体" w:hint="eastAsia"/>
          <w:kern w:val="0"/>
          <w:szCs w:val="21"/>
        </w:rPr>
        <w:t>①缩小收入差距，维护社会公平</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②促进社会和谐稳定</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③保障弱势群体的基本生活</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④让一部分人先富起来。</w:t>
      </w:r>
    </w:p>
    <w:p w:rsidR="004A62FE" w:rsidRPr="00A34FB1" w:rsidP="00A34FB1">
      <w:pPr>
        <w:tabs>
          <w:tab w:val="left" w:pos="420"/>
          <w:tab w:val="left" w:pos="2310"/>
          <w:tab w:val="left" w:pos="4200"/>
          <w:tab w:val="left" w:pos="6090"/>
        </w:tabs>
        <w:spacing w:line="240" w:lineRule="atLeast"/>
        <w:ind w:firstLine="210" w:firstLineChars="100"/>
        <w:rPr>
          <w:rFonts w:asciiTheme="minorEastAsia" w:eastAsiaTheme="minorEastAsia" w:hAnsiTheme="minorEastAsia" w:cs="宋体"/>
          <w:bCs/>
          <w:kern w:val="0"/>
          <w:szCs w:val="21"/>
        </w:rPr>
      </w:pPr>
      <w:r w:rsidRPr="00A34FB1">
        <w:rPr>
          <w:rFonts w:asciiTheme="minorEastAsia" w:eastAsiaTheme="minorEastAsia" w:hAnsiTheme="minorEastAsia" w:cs="宋体" w:hint="eastAsia"/>
          <w:kern w:val="0"/>
          <w:szCs w:val="21"/>
        </w:rPr>
        <w:t>A.</w:t>
      </w:r>
      <w:r w:rsidRPr="00A34FB1">
        <w:rPr>
          <w:rFonts w:asciiTheme="minorEastAsia" w:eastAsiaTheme="minorEastAsia" w:hAnsiTheme="minorEastAsia" w:cs="宋体"/>
          <w:kern w:val="0"/>
          <w:szCs w:val="21"/>
        </w:rPr>
        <w:t>①②</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B.</w:t>
      </w:r>
      <w:r w:rsidRPr="00A34FB1">
        <w:rPr>
          <w:rFonts w:asciiTheme="minorEastAsia" w:eastAsiaTheme="minorEastAsia" w:hAnsiTheme="minorEastAsia" w:cs="宋体"/>
          <w:kern w:val="0"/>
          <w:szCs w:val="21"/>
        </w:rPr>
        <w:t>①③</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C.</w:t>
      </w:r>
      <w:r w:rsidRPr="00A34FB1">
        <w:rPr>
          <w:rFonts w:asciiTheme="minorEastAsia" w:eastAsiaTheme="minorEastAsia" w:hAnsiTheme="minorEastAsia" w:cs="宋体"/>
          <w:kern w:val="0"/>
          <w:szCs w:val="21"/>
        </w:rPr>
        <w:t>②④</w:t>
      </w:r>
      <w:r w:rsidRPr="00A34FB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A34FB1">
        <w:rPr>
          <w:rFonts w:asciiTheme="minorEastAsia" w:eastAsiaTheme="minorEastAsia" w:hAnsiTheme="minorEastAsia" w:cs="宋体" w:hint="eastAsia"/>
          <w:kern w:val="0"/>
          <w:szCs w:val="21"/>
        </w:rPr>
        <w:t xml:space="preserve">  D.</w:t>
      </w:r>
      <w:r w:rsidRPr="00A34FB1">
        <w:rPr>
          <w:rFonts w:asciiTheme="minorEastAsia" w:eastAsiaTheme="minorEastAsia" w:hAnsiTheme="minorEastAsia" w:cs="宋体"/>
          <w:kern w:val="0"/>
          <w:szCs w:val="21"/>
        </w:rPr>
        <w:t>③④</w:t>
      </w:r>
    </w:p>
    <w:p w:rsidR="004A62FE" w:rsidRPr="00A34FB1" w:rsidP="00115AA9">
      <w:pPr>
        <w:tabs>
          <w:tab w:val="left" w:pos="420"/>
          <w:tab w:val="left" w:pos="2310"/>
          <w:tab w:val="left" w:pos="4200"/>
          <w:tab w:val="left" w:pos="6090"/>
        </w:tabs>
        <w:spacing w:line="240" w:lineRule="atLeast"/>
        <w:rPr>
          <w:rFonts w:asciiTheme="minorEastAsia" w:eastAsiaTheme="minorEastAsia" w:hAnsiTheme="minorEastAsia" w:cs="宋体"/>
          <w:kern w:val="0"/>
          <w:szCs w:val="21"/>
        </w:rPr>
      </w:pPr>
      <w:r w:rsidRPr="00A34FB1">
        <w:rPr>
          <w:rFonts w:asciiTheme="minorEastAsia" w:eastAsiaTheme="minorEastAsia" w:hAnsiTheme="minorEastAsia" w:hint="eastAsia"/>
          <w:szCs w:val="21"/>
        </w:rPr>
        <w:t>9.</w:t>
      </w:r>
      <w:r w:rsidRPr="00A34FB1">
        <w:rPr>
          <w:rFonts w:asciiTheme="minorEastAsia" w:eastAsiaTheme="minorEastAsia" w:hAnsiTheme="minorEastAsia" w:hint="eastAsia"/>
          <w:szCs w:val="21"/>
        </w:rPr>
        <w:t>每年</w:t>
      </w:r>
      <w:r w:rsidRPr="00A34FB1">
        <w:rPr>
          <w:rFonts w:asciiTheme="minorEastAsia" w:eastAsiaTheme="minorEastAsia" w:hAnsiTheme="minorEastAsia" w:hint="eastAsia"/>
          <w:szCs w:val="21"/>
        </w:rPr>
        <w:t>3</w:t>
      </w:r>
      <w:r w:rsidRPr="00A34FB1">
        <w:rPr>
          <w:rFonts w:asciiTheme="minorEastAsia" w:eastAsiaTheme="minorEastAsia" w:hAnsiTheme="minorEastAsia" w:hint="eastAsia"/>
          <w:szCs w:val="21"/>
        </w:rPr>
        <w:t>月，我国都要召开“两会”，两会期间，全国人大代表、政协委员都紧紧围绕国家经济、社会发展等重大问题展开讨论，建言献策，共商国是。这充分反映了</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A34FB1">
      <w:pPr>
        <w:adjustRightInd w:val="0"/>
        <w:snapToGrid w:val="0"/>
        <w:spacing w:line="240" w:lineRule="atLeast"/>
        <w:ind w:firstLine="105" w:firstLineChars="50"/>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我国的社会主义经济制度</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B.</w:t>
      </w:r>
      <w:r w:rsidRPr="00A34FB1">
        <w:rPr>
          <w:rFonts w:asciiTheme="minorEastAsia" w:eastAsiaTheme="minorEastAsia" w:hAnsiTheme="minorEastAsia" w:hint="eastAsia"/>
          <w:szCs w:val="21"/>
        </w:rPr>
        <w:t>我国的一切权利属于人民</w:t>
      </w:r>
    </w:p>
    <w:p w:rsidR="004A62FE" w:rsidRPr="00A34FB1" w:rsidP="00A34FB1">
      <w:pPr>
        <w:adjustRightInd w:val="0"/>
        <w:snapToGrid w:val="0"/>
        <w:spacing w:line="240" w:lineRule="atLeast"/>
        <w:ind w:firstLine="105" w:firstLineChars="50"/>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人民代表大会制度是我国基本政治制度</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全国人大、政协都是我国最高权力机关</w:t>
      </w:r>
    </w:p>
    <w:p w:rsidR="004A62FE" w:rsidRPr="00A34FB1" w:rsidP="00A34FB1">
      <w:pPr>
        <w:adjustRightInd w:val="0"/>
        <w:snapToGrid w:val="0"/>
        <w:spacing w:line="240" w:lineRule="atLeast"/>
        <w:ind w:left="412" w:hanging="412" w:hangingChars="196"/>
        <w:rPr>
          <w:rFonts w:asciiTheme="minorEastAsia" w:eastAsiaTheme="minorEastAsia" w:hAnsiTheme="minorEastAsia"/>
          <w:szCs w:val="21"/>
        </w:rPr>
      </w:pPr>
      <w:r w:rsidRPr="00A34FB1">
        <w:rPr>
          <w:rFonts w:asciiTheme="minorEastAsia" w:eastAsiaTheme="minorEastAsia" w:hAnsiTheme="minorEastAsia" w:hint="eastAsia"/>
          <w:szCs w:val="21"/>
        </w:rPr>
        <w:t>10.</w:t>
      </w:r>
      <w:r w:rsidRPr="00A34FB1">
        <w:rPr>
          <w:rFonts w:asciiTheme="minorEastAsia" w:eastAsiaTheme="minorEastAsia" w:hAnsiTheme="minorEastAsia" w:hint="eastAsia"/>
          <w:szCs w:val="21"/>
        </w:rPr>
        <w:t>中国特色社会主义法律体系以宪法为核心，究其原因在于宪法</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115AA9">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①规定了国家生活中的根本问题</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②具有最高的法律地位、法律权威和法律效力</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③在制定和修改的程序方面比普通法律更严格</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④是普通法律、法规的总和</w:t>
      </w:r>
    </w:p>
    <w:p w:rsidR="004A62FE" w:rsidRPr="00A34FB1" w:rsidP="00A34FB1">
      <w:pPr>
        <w:spacing w:line="240" w:lineRule="atLeast"/>
        <w:ind w:firstLine="315" w:firstLineChars="150"/>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①②③</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C. </w:t>
      </w:r>
      <w:r w:rsidRPr="00A34FB1">
        <w:rPr>
          <w:rFonts w:asciiTheme="minorEastAsia" w:eastAsiaTheme="minorEastAsia" w:hAnsiTheme="minorEastAsia" w:hint="eastAsia"/>
          <w:szCs w:val="21"/>
        </w:rPr>
        <w:t>②③④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 </w:t>
      </w:r>
      <w:r w:rsidRPr="00A34FB1">
        <w:rPr>
          <w:rFonts w:asciiTheme="minorEastAsia" w:eastAsiaTheme="minorEastAsia" w:hAnsiTheme="minorEastAsia" w:hint="eastAsia"/>
          <w:szCs w:val="21"/>
        </w:rPr>
        <w:t>①②④</w:t>
      </w:r>
    </w:p>
    <w:p w:rsidR="004A62FE" w:rsidRPr="00A34FB1" w:rsidP="00115AA9">
      <w:pPr>
        <w:widowControl/>
        <w:shd w:val="clear" w:color="auto" w:fill="FFFFFF"/>
        <w:spacing w:line="240" w:lineRule="atLeast"/>
        <w:jc w:val="left"/>
        <w:rPr>
          <w:rFonts w:asciiTheme="minorEastAsia" w:eastAsiaTheme="minorEastAsia" w:hAnsiTheme="minorEastAsia"/>
          <w:szCs w:val="21"/>
        </w:rPr>
      </w:pPr>
      <w:r w:rsidRPr="00A34FB1">
        <w:rPr>
          <w:rFonts w:asciiTheme="minorEastAsia" w:eastAsiaTheme="minorEastAsia" w:hAnsiTheme="minorEastAsia" w:hint="eastAsia"/>
          <w:szCs w:val="21"/>
        </w:rPr>
        <w:t>11.</w:t>
      </w:r>
      <w:r w:rsidRPr="00A34FB1">
        <w:rPr>
          <w:rFonts w:asciiTheme="minorEastAsia" w:eastAsiaTheme="minorEastAsia" w:hAnsiTheme="minorEastAsia" w:hint="eastAsia"/>
          <w:szCs w:val="21"/>
        </w:rPr>
        <w:t>经营者不得对其商品的性能、功能、质量、销售状况、用户评价、曾获荣誉等作虚假或者引人误解的商业宣传，欺骗、误导消费者</w:t>
      </w:r>
      <w:r w:rsidRPr="00A34FB1">
        <w:rPr>
          <w:rFonts w:asciiTheme="minorEastAsia" w:eastAsiaTheme="minorEastAsia" w:hAnsiTheme="minorEastAsia"/>
          <w:szCs w:val="21"/>
        </w:rPr>
        <w:t>……</w:t>
      </w:r>
      <w:r w:rsidRPr="00A34FB1">
        <w:rPr>
          <w:rFonts w:asciiTheme="minorEastAsia" w:eastAsiaTheme="minorEastAsia" w:hAnsiTheme="minorEastAsia" w:hint="eastAsia"/>
          <w:szCs w:val="21"/>
        </w:rPr>
        <w:t>2017</w:t>
      </w:r>
      <w:r w:rsidRPr="00A34FB1">
        <w:rPr>
          <w:rFonts w:asciiTheme="minorEastAsia" w:eastAsiaTheme="minorEastAsia" w:hAnsiTheme="minorEastAsia" w:hint="eastAsia"/>
          <w:szCs w:val="21"/>
        </w:rPr>
        <w:t>年</w:t>
      </w:r>
      <w:r w:rsidRPr="00A34FB1">
        <w:rPr>
          <w:rFonts w:asciiTheme="minorEastAsia" w:eastAsiaTheme="minorEastAsia" w:hAnsiTheme="minorEastAsia" w:hint="eastAsia"/>
          <w:szCs w:val="21"/>
        </w:rPr>
        <w:t>11</w:t>
      </w:r>
      <w:r w:rsidRPr="00A34FB1">
        <w:rPr>
          <w:rFonts w:asciiTheme="minorEastAsia" w:eastAsiaTheme="minorEastAsia" w:hAnsiTheme="minorEastAsia" w:hint="eastAsia"/>
          <w:szCs w:val="21"/>
        </w:rPr>
        <w:t>月</w:t>
      </w:r>
      <w:r w:rsidRPr="00A34FB1">
        <w:rPr>
          <w:rFonts w:asciiTheme="minorEastAsia" w:eastAsiaTheme="minorEastAsia" w:hAnsiTheme="minorEastAsia" w:hint="eastAsia"/>
          <w:szCs w:val="21"/>
        </w:rPr>
        <w:t>4</w:t>
      </w:r>
      <w:r w:rsidRPr="00A34FB1">
        <w:rPr>
          <w:rFonts w:asciiTheme="minorEastAsia" w:eastAsiaTheme="minorEastAsia" w:hAnsiTheme="minorEastAsia" w:hint="eastAsia"/>
          <w:szCs w:val="21"/>
        </w:rPr>
        <w:t>日，十二届全国人大常委会第十三次会议表决通过</w:t>
      </w:r>
      <w:r w:rsidRPr="00A34FB1">
        <w:rPr>
          <w:rFonts w:asciiTheme="minorEastAsia" w:eastAsiaTheme="minorEastAsia" w:hAnsiTheme="minorEastAsia" w:hint="eastAsia"/>
          <w:szCs w:val="21"/>
        </w:rPr>
        <w:t>了新修订的反不正当竞争法。这</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115AA9">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①说明全国人大常委会是最高立法机关</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②提醒我们既要练就慧眼又要理性消费</w:t>
      </w:r>
    </w:p>
    <w:p w:rsidR="004A62FE" w:rsidRPr="00A34FB1" w:rsidP="00115AA9">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③有利于构建公平的社会主义和谐社会</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④说明我国法律只对经营者具有约束力</w:t>
      </w:r>
    </w:p>
    <w:p w:rsidR="004A62FE" w:rsidRPr="00A34FB1" w:rsidP="00A34FB1">
      <w:pPr>
        <w:widowControl/>
        <w:shd w:val="clear" w:color="auto" w:fill="FFFFFF"/>
        <w:spacing w:line="240" w:lineRule="atLeast"/>
        <w:ind w:left="315" w:leftChars="150"/>
        <w:jc w:val="left"/>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①②</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t xml:space="preserve">C. </w:t>
      </w:r>
      <w:r w:rsidRPr="00A34FB1">
        <w:rPr>
          <w:rFonts w:asciiTheme="minorEastAsia" w:eastAsiaTheme="minorEastAsia" w:hAnsiTheme="minorEastAsia" w:hint="eastAsia"/>
          <w:szCs w:val="21"/>
        </w:rPr>
        <w:t>②③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 </w:t>
      </w:r>
      <w:r w:rsidRPr="00A34FB1">
        <w:rPr>
          <w:rFonts w:asciiTheme="minorEastAsia" w:eastAsiaTheme="minorEastAsia" w:hAnsiTheme="minorEastAsia" w:hint="eastAsia"/>
          <w:szCs w:val="21"/>
        </w:rPr>
        <w:t>②④</w:t>
      </w:r>
    </w:p>
    <w:p w:rsidR="004A62FE" w:rsidRPr="00A34FB1" w:rsidP="00A34FB1">
      <w:pPr>
        <w:adjustRightInd w:val="0"/>
        <w:snapToGrid w:val="0"/>
        <w:spacing w:line="240" w:lineRule="atLeast"/>
        <w:ind w:left="412" w:hanging="412" w:hangingChars="196"/>
        <w:rPr>
          <w:rFonts w:asciiTheme="minorEastAsia" w:eastAsiaTheme="minorEastAsia" w:hAnsiTheme="minorEastAsia"/>
          <w:szCs w:val="21"/>
        </w:rPr>
      </w:pPr>
      <w:r w:rsidRPr="00A34FB1">
        <w:rPr>
          <w:rFonts w:asciiTheme="minorEastAsia" w:eastAsiaTheme="minorEastAsia" w:hAnsiTheme="minorEastAsia" w:hint="eastAsia"/>
          <w:szCs w:val="21"/>
        </w:rPr>
        <w:t>12.</w:t>
      </w:r>
      <w:r w:rsidRPr="00A34FB1">
        <w:rPr>
          <w:rFonts w:asciiTheme="minorEastAsia" w:eastAsiaTheme="minorEastAsia" w:hAnsiTheme="minorEastAsia" w:hint="eastAsia"/>
          <w:szCs w:val="21"/>
        </w:rPr>
        <w:t>财富的获得与支配不能没有“法”与“义”的参与，对法与义的认识正确的是（</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4F65D4" w:rsidRPr="00A34FB1" w:rsidP="00A34FB1">
      <w:pPr>
        <w:adjustRightInd w:val="0"/>
        <w:snapToGrid w:val="0"/>
        <w:spacing w:line="240" w:lineRule="atLeast"/>
        <w:ind w:left="412" w:hanging="412" w:hangingChars="196"/>
        <w:rPr>
          <w:rFonts w:asciiTheme="minorEastAsia" w:eastAsiaTheme="minorEastAsia" w:hAnsiTheme="minorEastAsia"/>
          <w:szCs w:val="21"/>
        </w:rPr>
      </w:pPr>
      <w:r w:rsidRPr="00A34FB1">
        <w:rPr>
          <w:rFonts w:asciiTheme="minorEastAsia" w:eastAsiaTheme="minorEastAsia" w:hAnsiTheme="minorEastAsia" w:hint="eastAsia"/>
          <w:szCs w:val="21"/>
        </w:rPr>
        <w:t>①法对人的约束是外在的</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②义对人的约束是内在的</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③法与义相互排斥</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④法与义同源共生</w:t>
      </w:r>
    </w:p>
    <w:p w:rsidR="004F65D4" w:rsidRPr="00A34FB1" w:rsidP="00A34FB1">
      <w:pPr>
        <w:spacing w:line="240" w:lineRule="atLeast"/>
        <w:ind w:firstLine="315" w:firstLineChars="150"/>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①②③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t xml:space="preserve">C. </w:t>
      </w:r>
      <w:r w:rsidRPr="00A34FB1">
        <w:rPr>
          <w:rFonts w:asciiTheme="minorEastAsia" w:eastAsiaTheme="minorEastAsia" w:hAnsiTheme="minorEastAsia" w:hint="eastAsia"/>
          <w:szCs w:val="21"/>
        </w:rPr>
        <w:t>②③④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 </w:t>
      </w:r>
      <w:r w:rsidRPr="00A34FB1">
        <w:rPr>
          <w:rFonts w:asciiTheme="minorEastAsia" w:eastAsiaTheme="minorEastAsia" w:hAnsiTheme="minorEastAsia" w:hint="eastAsia"/>
          <w:szCs w:val="21"/>
        </w:rPr>
        <w:t>①②④</w:t>
      </w:r>
    </w:p>
    <w:p w:rsidR="004F65D4" w:rsidRPr="00A34FB1" w:rsidP="00A34FB1">
      <w:pPr>
        <w:adjustRightInd w:val="0"/>
        <w:snapToGrid w:val="0"/>
        <w:spacing w:line="240" w:lineRule="atLeast"/>
        <w:ind w:left="412" w:hanging="412" w:hangingChars="196"/>
        <w:rPr>
          <w:rFonts w:asciiTheme="minorEastAsia" w:eastAsiaTheme="minorEastAsia" w:hAnsiTheme="minorEastAsia"/>
          <w:szCs w:val="21"/>
        </w:rPr>
      </w:pPr>
      <w:r w:rsidRPr="00A34FB1">
        <w:rPr>
          <w:rFonts w:asciiTheme="minorEastAsia" w:eastAsiaTheme="minorEastAsia" w:hAnsiTheme="minorEastAsia" w:hint="eastAsia"/>
          <w:szCs w:val="21"/>
        </w:rPr>
        <w:t>13.</w:t>
      </w:r>
      <w:r w:rsidRPr="00A34FB1">
        <w:rPr>
          <w:rFonts w:asciiTheme="minorEastAsia" w:eastAsiaTheme="minorEastAsia" w:hAnsiTheme="minorEastAsia" w:hint="eastAsia"/>
          <w:szCs w:val="21"/>
        </w:rPr>
        <w:t>平等体现在（</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A34FB1" w:rsidP="00A34FB1">
      <w:pPr>
        <w:adjustRightInd w:val="0"/>
        <w:snapToGrid w:val="0"/>
        <w:spacing w:line="240" w:lineRule="atLeast"/>
        <w:ind w:left="412" w:hanging="202" w:leftChars="100" w:hangingChars="96"/>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各种权利一模一样</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w:t>
      </w:r>
      <w:r w:rsidRPr="00A34FB1">
        <w:rPr>
          <w:rFonts w:asciiTheme="minorEastAsia" w:eastAsiaTheme="minorEastAsia" w:hAnsiTheme="minorEastAsia" w:hint="eastAsia"/>
          <w:szCs w:val="21"/>
        </w:rPr>
        <w:t>利益完全平均，没有任何差异</w:t>
      </w:r>
      <w:r w:rsidRPr="00A34FB1">
        <w:rPr>
          <w:rFonts w:asciiTheme="minorEastAsia" w:eastAsiaTheme="minorEastAsia" w:hAnsiTheme="minorEastAsia" w:hint="eastAsia"/>
          <w:szCs w:val="21"/>
        </w:rPr>
        <w:t xml:space="preserve"> </w:t>
      </w:r>
    </w:p>
    <w:p w:rsidR="004F65D4" w:rsidRPr="00A34FB1" w:rsidP="00A34FB1">
      <w:pPr>
        <w:adjustRightInd w:val="0"/>
        <w:snapToGrid w:val="0"/>
        <w:spacing w:line="240" w:lineRule="atLeast"/>
        <w:ind w:left="412" w:hanging="202" w:leftChars="100" w:hangingChars="96"/>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等贵贱，均贫富</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w:t>
      </w:r>
      <w:r w:rsidRPr="00A34FB1">
        <w:rPr>
          <w:rFonts w:asciiTheme="minorEastAsia" w:eastAsiaTheme="minorEastAsia" w:hAnsiTheme="minorEastAsia" w:hint="eastAsia"/>
          <w:szCs w:val="21"/>
        </w:rPr>
        <w:t>人格和各项基本权利的平等</w:t>
      </w:r>
    </w:p>
    <w:p w:rsidR="004A62FE" w:rsidRPr="00A34FB1" w:rsidP="003E7F36">
      <w:pPr>
        <w:adjustRightInd w:val="0"/>
        <w:snapToGrid w:val="0"/>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14. 2017</w:t>
      </w:r>
      <w:r w:rsidRPr="00A34FB1">
        <w:rPr>
          <w:rFonts w:asciiTheme="minorEastAsia" w:eastAsiaTheme="minorEastAsia" w:hAnsiTheme="minorEastAsia" w:hint="eastAsia"/>
          <w:szCs w:val="21"/>
        </w:rPr>
        <w:t>年“双</w:t>
      </w:r>
      <w:r w:rsidRPr="00A34FB1">
        <w:rPr>
          <w:rFonts w:asciiTheme="minorEastAsia" w:eastAsiaTheme="minorEastAsia" w:hAnsiTheme="minorEastAsia" w:hint="eastAsia"/>
          <w:szCs w:val="21"/>
        </w:rPr>
        <w:t>11</w:t>
      </w:r>
      <w:r w:rsidRPr="00A34FB1">
        <w:rPr>
          <w:rFonts w:asciiTheme="minorEastAsia" w:eastAsiaTheme="minorEastAsia" w:hAnsiTheme="minorEastAsia" w:hint="eastAsia"/>
          <w:szCs w:val="21"/>
        </w:rPr>
        <w:t>”，全国有</w:t>
      </w:r>
      <w:r w:rsidRPr="00A34FB1">
        <w:rPr>
          <w:rFonts w:asciiTheme="minorEastAsia" w:eastAsiaTheme="minorEastAsia" w:hAnsiTheme="minorEastAsia" w:hint="eastAsia"/>
          <w:szCs w:val="21"/>
        </w:rPr>
        <w:t>13</w:t>
      </w:r>
      <w:r w:rsidRPr="00A34FB1">
        <w:rPr>
          <w:rFonts w:asciiTheme="minorEastAsia" w:eastAsiaTheme="minorEastAsia" w:hAnsiTheme="minorEastAsia" w:hint="eastAsia"/>
          <w:szCs w:val="21"/>
        </w:rPr>
        <w:t>个城市投入使用“共享快递盒”。这种快递盒在签收后，快递员会将其折叠后带回，每个能用上千次。这一做法</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3E7F36">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①有利于提高资源利用率</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②有利于降低快递包装成本</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③能够减少快递包装污</w:t>
      </w:r>
      <w:r w:rsidRPr="00A34FB1">
        <w:rPr>
          <w:rFonts w:asciiTheme="minorEastAsia" w:eastAsiaTheme="minorEastAsia" w:hAnsiTheme="minorEastAsia" w:hint="eastAsia"/>
          <w:szCs w:val="21"/>
        </w:rPr>
        <w:t>染</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④费时费力，不利于快递企业持续发展</w:t>
      </w:r>
    </w:p>
    <w:p w:rsidR="004A62FE" w:rsidRPr="00A34FB1" w:rsidP="003E7F36">
      <w:pPr>
        <w:spacing w:line="240" w:lineRule="atLeast"/>
        <w:ind w:firstLine="210" w:firstLineChars="100"/>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①②③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t xml:space="preserve">C. </w:t>
      </w:r>
      <w:r w:rsidRPr="00A34FB1">
        <w:rPr>
          <w:rFonts w:asciiTheme="minorEastAsia" w:eastAsiaTheme="minorEastAsia" w:hAnsiTheme="minorEastAsia" w:hint="eastAsia"/>
          <w:szCs w:val="21"/>
        </w:rPr>
        <w:t>②③④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 </w:t>
      </w:r>
      <w:r w:rsidRPr="00A34FB1">
        <w:rPr>
          <w:rFonts w:asciiTheme="minorEastAsia" w:eastAsiaTheme="minorEastAsia" w:hAnsiTheme="minorEastAsia" w:hint="eastAsia"/>
          <w:szCs w:val="21"/>
        </w:rPr>
        <w:t>①②④</w:t>
      </w:r>
    </w:p>
    <w:p w:rsidR="004A62FE" w:rsidRPr="00A34FB1" w:rsidP="003E7F36">
      <w:pPr>
        <w:adjustRightInd w:val="0"/>
        <w:snapToGrid w:val="0"/>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15.</w:t>
      </w:r>
      <w:r w:rsidRPr="00A34FB1">
        <w:rPr>
          <w:rFonts w:asciiTheme="minorEastAsia" w:eastAsiaTheme="minorEastAsia" w:hAnsiTheme="minorEastAsia" w:hint="eastAsia"/>
          <w:szCs w:val="21"/>
        </w:rPr>
        <w:t>没有花篮、没有欢迎标语、没有红地毯，一次性用品减少，房间里没有摆任何水果，代表们的饮食中没有了小海参、大虾等</w:t>
      </w:r>
      <w:r w:rsidRPr="00A34FB1">
        <w:rPr>
          <w:rFonts w:asciiTheme="minorEastAsia" w:eastAsiaTheme="minorEastAsia" w:hAnsiTheme="minorEastAsia"/>
          <w:szCs w:val="21"/>
        </w:rPr>
        <w:t>……</w:t>
      </w:r>
      <w:r w:rsidRPr="00A34FB1">
        <w:rPr>
          <w:rFonts w:asciiTheme="minorEastAsia" w:eastAsiaTheme="minorEastAsia" w:hAnsiTheme="minorEastAsia" w:hint="eastAsia"/>
          <w:szCs w:val="21"/>
        </w:rPr>
        <w:t>党的十九大的简朴会风处处可感。节俭办会</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3E7F36">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①体现了可持续、绿色的发展理念</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②有利于弘扬艰苦奋斗的传统美德</w:t>
      </w:r>
    </w:p>
    <w:p w:rsidR="004A62FE" w:rsidRPr="00A34FB1" w:rsidP="003E7F36">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③有利于加强社会主义精神文明建设</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④有利于引导人们减少消费，节约资源</w:t>
      </w:r>
    </w:p>
    <w:p w:rsidR="004A62FE" w:rsidRPr="00A34FB1" w:rsidP="003E7F36">
      <w:pPr>
        <w:spacing w:line="240" w:lineRule="atLeast"/>
        <w:ind w:firstLine="210" w:firstLineChars="100"/>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②③④</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①②③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D. </w:t>
      </w:r>
      <w:r w:rsidRPr="00A34FB1">
        <w:rPr>
          <w:rFonts w:asciiTheme="minorEastAsia" w:eastAsiaTheme="minorEastAsia" w:hAnsiTheme="minorEastAsia" w:hint="eastAsia"/>
          <w:szCs w:val="21"/>
        </w:rPr>
        <w:t>①②④</w:t>
      </w:r>
    </w:p>
    <w:p w:rsidR="004A62FE" w:rsidRPr="00A34FB1" w:rsidP="003E7F36">
      <w:pPr>
        <w:adjustRightInd w:val="0"/>
        <w:snapToGrid w:val="0"/>
        <w:spacing w:line="240" w:lineRule="atLeast"/>
        <w:jc w:val="left"/>
        <w:rPr>
          <w:rFonts w:asciiTheme="minorEastAsia" w:eastAsiaTheme="minorEastAsia" w:hAnsiTheme="minorEastAsia"/>
          <w:szCs w:val="21"/>
        </w:rPr>
      </w:pPr>
      <w:r w:rsidRPr="00A34FB1">
        <w:rPr>
          <w:rFonts w:asciiTheme="minorEastAsia" w:eastAsiaTheme="minorEastAsia" w:hAnsiTheme="minorEastAsia" w:hint="eastAsia"/>
          <w:szCs w:val="21"/>
        </w:rPr>
        <w:t>16.</w:t>
      </w:r>
      <w:r w:rsidRPr="00A34FB1">
        <w:rPr>
          <w:rFonts w:asciiTheme="minorEastAsia" w:eastAsiaTheme="minorEastAsia" w:hAnsiTheme="minorEastAsia" w:hint="eastAsia"/>
          <w:szCs w:val="21"/>
        </w:rPr>
        <w:t>朱漆大门、院落桥梁、青砖黄瓦、宫廷陈设、梁枋彩画，承载着丰富的历史符号、文化内涵。“伟大的国家创造出伟大的艺术。”漫步故宫，美国总统特朗普不止一次赞叹中国蔚为壮观、源远流长的</w:t>
      </w:r>
      <w:r w:rsidRPr="00A34FB1">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文化。中华文化</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3E7F36">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①是中华民族生生不息、团结奋进的不竭精神动力</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②是中华民族共有的精神家园</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③对中国人的价值观念、生活方式和中国的发展道路具有深刻影响</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④对世界文化的发展没有影响</w:t>
      </w:r>
    </w:p>
    <w:p w:rsidR="004A62FE" w:rsidRPr="00A34FB1" w:rsidP="003E7F36">
      <w:pPr>
        <w:spacing w:line="240" w:lineRule="atLeast"/>
        <w:ind w:firstLine="210" w:firstLineChars="100"/>
        <w:rPr>
          <w:rFonts w:asciiTheme="minorEastAsia" w:eastAsiaTheme="minorEastAsia" w:hAnsiTheme="minorEastAsia"/>
          <w:szCs w:val="21"/>
        </w:rPr>
      </w:pPr>
      <w:r w:rsidRPr="00A34FB1">
        <w:rPr>
          <w:rFonts w:asciiTheme="minorEastAsia" w:eastAsiaTheme="minorEastAsia" w:hAnsiTheme="minorEastAsia" w:hint="eastAsia"/>
          <w:szCs w:val="21"/>
        </w:rPr>
        <w:t xml:space="preserve">A. </w:t>
      </w:r>
      <w:r w:rsidRPr="00A34FB1">
        <w:rPr>
          <w:rFonts w:asciiTheme="minorEastAsia" w:eastAsiaTheme="minorEastAsia" w:hAnsiTheme="minorEastAsia" w:hint="eastAsia"/>
          <w:szCs w:val="21"/>
        </w:rPr>
        <w:t>①③④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 </w:t>
      </w:r>
      <w:r w:rsidRPr="00A34FB1">
        <w:rPr>
          <w:rFonts w:asciiTheme="minorEastAsia" w:eastAsiaTheme="minorEastAsia" w:hAnsiTheme="minorEastAsia" w:hint="eastAsia"/>
          <w:szCs w:val="21"/>
        </w:rPr>
        <w:t>①②③</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ab/>
        <w:t xml:space="preserve">C. </w:t>
      </w:r>
      <w:r w:rsidRPr="00A34FB1">
        <w:rPr>
          <w:rFonts w:asciiTheme="minorEastAsia" w:eastAsiaTheme="minorEastAsia" w:hAnsiTheme="minorEastAsia" w:hint="eastAsia"/>
          <w:szCs w:val="21"/>
        </w:rPr>
        <w:t>②③④</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D. </w:t>
      </w:r>
      <w:r w:rsidRPr="00A34FB1">
        <w:rPr>
          <w:rFonts w:asciiTheme="minorEastAsia" w:eastAsiaTheme="minorEastAsia" w:hAnsiTheme="minorEastAsia" w:hint="eastAsia"/>
          <w:szCs w:val="21"/>
        </w:rPr>
        <w:t>①②④</w:t>
      </w:r>
    </w:p>
    <w:p w:rsidR="004A62FE" w:rsidRPr="00A34FB1" w:rsidP="003E7F36">
      <w:pPr>
        <w:adjustRightInd w:val="0"/>
        <w:snapToGrid w:val="0"/>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17.</w:t>
      </w:r>
      <w:r w:rsidRPr="00A34FB1">
        <w:rPr>
          <w:rFonts w:asciiTheme="minorEastAsia" w:eastAsiaTheme="minorEastAsia" w:hAnsiTheme="minorEastAsia" w:hint="eastAsia"/>
          <w:szCs w:val="21"/>
        </w:rPr>
        <w:t>博客参与，是我国民主政治生活中的一个新亮点。一些人代表通过博客公布提案，广泛征集网友的意见。这种形式（</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w:t>
      </w:r>
    </w:p>
    <w:p w:rsidR="00A34FB1" w:rsidP="003E7F36">
      <w:pPr>
        <w:adjustRightInd w:val="0"/>
        <w:snapToGrid w:val="0"/>
        <w:spacing w:line="240" w:lineRule="atLeast"/>
        <w:ind w:firstLine="210" w:firstLineChars="100"/>
        <w:jc w:val="left"/>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扩大了人民代表的权利</w:t>
      </w:r>
      <w:r w:rsidRPr="00A34FB1">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 xml:space="preserve"> B.</w:t>
      </w:r>
      <w:r w:rsidRPr="00A34FB1">
        <w:rPr>
          <w:rFonts w:asciiTheme="minorEastAsia" w:eastAsiaTheme="minorEastAsia" w:hAnsiTheme="minorEastAsia" w:hint="eastAsia"/>
          <w:szCs w:val="21"/>
        </w:rPr>
        <w:t>扩大了公民的基本政治权利</w:t>
      </w:r>
      <w:r w:rsidRPr="00A34FB1">
        <w:rPr>
          <w:rFonts w:asciiTheme="minorEastAsia" w:eastAsiaTheme="minorEastAsia" w:hAnsiTheme="minorEastAsia" w:hint="eastAsia"/>
          <w:szCs w:val="21"/>
        </w:rPr>
        <w:t xml:space="preserve"> </w:t>
      </w:r>
    </w:p>
    <w:p w:rsidR="004F65D4" w:rsidRPr="00A34FB1" w:rsidP="003E7F36">
      <w:pPr>
        <w:adjustRightInd w:val="0"/>
        <w:snapToGrid w:val="0"/>
        <w:spacing w:line="240" w:lineRule="atLeast"/>
        <w:ind w:firstLine="210" w:firstLineChars="100"/>
        <w:jc w:val="left"/>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完善了基层民主制度</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促进了社会主义民主的发展</w:t>
      </w:r>
    </w:p>
    <w:p w:rsidR="004A62FE" w:rsidRPr="00A34FB1" w:rsidP="003E7F36">
      <w:pPr>
        <w:adjustRightInd w:val="0"/>
        <w:snapToGrid w:val="0"/>
        <w:spacing w:line="240" w:lineRule="atLeast"/>
        <w:jc w:val="left"/>
        <w:rPr>
          <w:rFonts w:asciiTheme="minorEastAsia" w:eastAsiaTheme="minorEastAsia" w:hAnsiTheme="minorEastAsia"/>
          <w:szCs w:val="21"/>
        </w:rPr>
      </w:pPr>
      <w:r w:rsidRPr="00A34FB1">
        <w:rPr>
          <w:rFonts w:asciiTheme="minorEastAsia" w:eastAsiaTheme="minorEastAsia" w:hAnsiTheme="minorEastAsia" w:hint="eastAsia"/>
          <w:szCs w:val="21"/>
        </w:rPr>
        <w:t>18.</w:t>
      </w:r>
      <w:r w:rsidRPr="00A34FB1">
        <w:rPr>
          <w:rFonts w:asciiTheme="minorEastAsia" w:eastAsiaTheme="minorEastAsia" w:hAnsiTheme="minorEastAsia" w:hint="eastAsia"/>
          <w:szCs w:val="21"/>
        </w:rPr>
        <w:t>第六届全国道德模范评选活动共评出</w:t>
      </w:r>
      <w:r w:rsidRPr="00A34FB1">
        <w:rPr>
          <w:rFonts w:asciiTheme="minorEastAsia" w:eastAsiaTheme="minorEastAsia" w:hAnsiTheme="minorEastAsia" w:hint="eastAsia"/>
          <w:szCs w:val="21"/>
        </w:rPr>
        <w:t>58</w:t>
      </w:r>
      <w:r w:rsidRPr="00A34FB1">
        <w:rPr>
          <w:rFonts w:asciiTheme="minorEastAsia" w:eastAsiaTheme="minorEastAsia" w:hAnsiTheme="minorEastAsia" w:hint="eastAsia"/>
          <w:szCs w:val="21"/>
        </w:rPr>
        <w:t>名全国道德模范和</w:t>
      </w:r>
      <w:r w:rsidRPr="00A34FB1">
        <w:rPr>
          <w:rFonts w:asciiTheme="minorEastAsia" w:eastAsiaTheme="minorEastAsia" w:hAnsiTheme="minorEastAsia" w:hint="eastAsia"/>
          <w:szCs w:val="21"/>
        </w:rPr>
        <w:t>265</w:t>
      </w:r>
      <w:r w:rsidRPr="00A34FB1">
        <w:rPr>
          <w:rFonts w:asciiTheme="minorEastAsia" w:eastAsiaTheme="minorEastAsia" w:hAnsiTheme="minorEastAsia" w:hint="eastAsia"/>
          <w:szCs w:val="21"/>
        </w:rPr>
        <w:t>名提名奖获得者。深入开展学习宣传道德模范活动</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w:t>
      </w:r>
    </w:p>
    <w:p w:rsidR="004A62FE" w:rsidRPr="00A34FB1" w:rsidP="00115AA9">
      <w:pPr>
        <w:adjustRightInd w:val="0"/>
        <w:snapToGrid w:val="0"/>
        <w:spacing w:line="240" w:lineRule="atLeast"/>
        <w:ind w:firstLine="105" w:firstLineChars="50"/>
        <w:jc w:val="left"/>
        <w:rPr>
          <w:rFonts w:asciiTheme="minorEastAsia" w:eastAsiaTheme="minorEastAsia" w:hAnsiTheme="minorEastAsia"/>
          <w:szCs w:val="21"/>
        </w:rPr>
      </w:pPr>
      <w:r w:rsidRPr="00A34FB1">
        <w:rPr>
          <w:rFonts w:asciiTheme="minorEastAsia" w:eastAsiaTheme="minorEastAsia" w:hAnsiTheme="minorEastAsia" w:hint="eastAsia"/>
          <w:szCs w:val="21"/>
        </w:rPr>
        <w:t>A.</w:t>
      </w:r>
      <w:r w:rsidRPr="00A34FB1">
        <w:rPr>
          <w:rFonts w:asciiTheme="minorEastAsia" w:eastAsiaTheme="minorEastAsia" w:hAnsiTheme="minorEastAsia" w:hint="eastAsia"/>
          <w:szCs w:val="21"/>
        </w:rPr>
        <w:t>是社会主义精神文明建设的根本任务</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B.</w:t>
      </w:r>
      <w:r w:rsidRPr="00A34FB1">
        <w:rPr>
          <w:rFonts w:asciiTheme="minorEastAsia" w:eastAsiaTheme="minorEastAsia" w:hAnsiTheme="minorEastAsia" w:hint="eastAsia"/>
          <w:szCs w:val="21"/>
        </w:rPr>
        <w:t>有利于全面提高国民的科学文化素质</w:t>
      </w:r>
    </w:p>
    <w:p w:rsidR="004A62FE" w:rsidRPr="00A34FB1" w:rsidP="00115AA9">
      <w:pPr>
        <w:adjustRightInd w:val="0"/>
        <w:snapToGrid w:val="0"/>
        <w:spacing w:line="240" w:lineRule="atLeast"/>
        <w:ind w:firstLine="105" w:firstLineChars="50"/>
        <w:jc w:val="left"/>
        <w:rPr>
          <w:rFonts w:asciiTheme="minorEastAsia" w:eastAsiaTheme="minorEastAsia" w:hAnsiTheme="minorEastAsia"/>
          <w:szCs w:val="21"/>
        </w:rPr>
      </w:pPr>
      <w:r w:rsidRPr="00A34FB1">
        <w:rPr>
          <w:rFonts w:asciiTheme="minorEastAsia" w:eastAsiaTheme="minorEastAsia" w:hAnsiTheme="minorEastAsia" w:hint="eastAsia"/>
          <w:szCs w:val="21"/>
        </w:rPr>
        <w:t>C.</w:t>
      </w:r>
      <w:r w:rsidRPr="00A34FB1">
        <w:rPr>
          <w:rFonts w:asciiTheme="minorEastAsia" w:eastAsiaTheme="minorEastAsia" w:hAnsiTheme="minorEastAsia" w:hint="eastAsia"/>
          <w:szCs w:val="21"/>
        </w:rPr>
        <w:t>有利于培育和践行社会主义核心价值观</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sidRPr="00A34FB1">
        <w:rPr>
          <w:rFonts w:asciiTheme="minorEastAsia" w:eastAsiaTheme="minorEastAsia" w:hAnsiTheme="minorEastAsia" w:hint="eastAsia"/>
          <w:szCs w:val="21"/>
        </w:rPr>
        <w:t>D.</w:t>
      </w:r>
      <w:r w:rsidRPr="00A34FB1">
        <w:rPr>
          <w:rFonts w:asciiTheme="minorEastAsia" w:eastAsiaTheme="minorEastAsia" w:hAnsiTheme="minorEastAsia" w:hint="eastAsia"/>
          <w:szCs w:val="21"/>
        </w:rPr>
        <w:t>是发展社会主义文化的根本要求和保证</w:t>
      </w:r>
    </w:p>
    <w:p w:rsidR="008B1C82"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19.</w:t>
      </w:r>
      <w:r w:rsidRPr="00A34FB1">
        <w:rPr>
          <w:rFonts w:asciiTheme="minorEastAsia" w:eastAsiaTheme="minorEastAsia" w:hAnsiTheme="minorEastAsia" w:hint="eastAsia"/>
          <w:sz w:val="21"/>
          <w:szCs w:val="21"/>
        </w:rPr>
        <w:t>某地几位民营企业家提出以“扶贫开发”为主题，倡议、号召先富起来的民营企业界人士以互惠互利、自觉自愿为原则，帮助“老、少、边、穷”地区培训人才，兴办项目，开发自愿……你认为这以倡议（</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A34FB1" w:rsidP="00115AA9">
      <w:pPr>
        <w:pStyle w:val="01"/>
        <w:spacing w:before="0" w:beforeAutospacing="0" w:after="0" w:afterAutospacing="0" w:line="240" w:lineRule="atLeast"/>
        <w:ind w:firstLine="105" w:firstLineChars="5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能缩小贫富差距，有利于实现共同富裕</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B. </w:t>
      </w:r>
      <w:r w:rsidRPr="00A34FB1">
        <w:rPr>
          <w:rFonts w:asciiTheme="minorEastAsia" w:eastAsiaTheme="minorEastAsia" w:hAnsiTheme="minorEastAsia" w:hint="eastAsia"/>
          <w:sz w:val="21"/>
          <w:szCs w:val="21"/>
        </w:rPr>
        <w:t>有利于实现共同富裕</w:t>
      </w:r>
      <w:r w:rsidRPr="00A34FB1">
        <w:rPr>
          <w:rFonts w:asciiTheme="minorEastAsia" w:eastAsiaTheme="minorEastAsia" w:hAnsiTheme="minorEastAsia" w:hint="eastAsia"/>
          <w:sz w:val="21"/>
          <w:szCs w:val="21"/>
        </w:rPr>
        <w:t xml:space="preserve"> </w:t>
      </w:r>
    </w:p>
    <w:p w:rsidR="001563F3" w:rsidRPr="00A34FB1" w:rsidP="00115AA9">
      <w:pPr>
        <w:pStyle w:val="01"/>
        <w:spacing w:before="0" w:beforeAutospacing="0" w:after="0" w:afterAutospacing="0" w:line="240" w:lineRule="atLeast"/>
        <w:ind w:firstLine="105" w:firstLineChars="5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C.</w:t>
      </w:r>
      <w:r w:rsidRPr="00A34FB1">
        <w:rPr>
          <w:rFonts w:asciiTheme="minorEastAsia" w:eastAsiaTheme="minorEastAsia" w:hAnsiTheme="minorEastAsia" w:hint="eastAsia"/>
          <w:sz w:val="21"/>
          <w:szCs w:val="21"/>
        </w:rPr>
        <w:t>体现了平均分配的原则</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D.</w:t>
      </w:r>
      <w:r w:rsidRPr="00A34FB1">
        <w:rPr>
          <w:rFonts w:asciiTheme="minorEastAsia" w:eastAsiaTheme="minorEastAsia" w:hAnsiTheme="minorEastAsia" w:hint="eastAsia"/>
          <w:sz w:val="21"/>
          <w:szCs w:val="21"/>
        </w:rPr>
        <w:t>说明分配中我们只需要奉献精神</w:t>
      </w:r>
    </w:p>
    <w:p w:rsidR="001563F3"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20.</w:t>
      </w:r>
      <w:r w:rsidRPr="00A34FB1">
        <w:rPr>
          <w:rFonts w:asciiTheme="minorEastAsia" w:eastAsiaTheme="minorEastAsia" w:hAnsiTheme="minorEastAsia" w:hint="eastAsia"/>
          <w:sz w:val="21"/>
          <w:szCs w:val="21"/>
        </w:rPr>
        <w:t>我国是世界上最多的国家，面对我国社会主义初级阶段的国情和严峻的人口形势，我们必须要（</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A34DCD"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①严格实行计划生育的基本国策</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②加快经济发展以制约人口过快增长</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③控制人口数量</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④增加生活费用以满足不断增长的生活需要</w:t>
      </w:r>
      <w:r w:rsidRPr="00A34FB1">
        <w:rPr>
          <w:rFonts w:asciiTheme="minorEastAsia" w:eastAsiaTheme="minorEastAsia" w:hAnsiTheme="minorEastAsia" w:hint="eastAsia"/>
          <w:sz w:val="21"/>
          <w:szCs w:val="21"/>
        </w:rPr>
        <w:t xml:space="preserve"> </w:t>
      </w:r>
    </w:p>
    <w:p w:rsidR="00A34DCD" w:rsidRPr="00A34FB1"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①③</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B.</w:t>
      </w:r>
      <w:r w:rsidRPr="00A34FB1">
        <w:rPr>
          <w:rFonts w:asciiTheme="minorEastAsia" w:eastAsiaTheme="minorEastAsia" w:hAnsiTheme="minorEastAsia" w:hint="eastAsia"/>
          <w:sz w:val="21"/>
          <w:szCs w:val="21"/>
        </w:rPr>
        <w:t>②③</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C.</w:t>
      </w:r>
      <w:r w:rsidRPr="00A34FB1">
        <w:rPr>
          <w:rFonts w:asciiTheme="minorEastAsia" w:eastAsiaTheme="minorEastAsia" w:hAnsiTheme="minorEastAsia" w:hint="eastAsia"/>
          <w:sz w:val="21"/>
          <w:szCs w:val="21"/>
        </w:rPr>
        <w:t>①②</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D.</w:t>
      </w:r>
      <w:r w:rsidRPr="00A34FB1">
        <w:rPr>
          <w:rFonts w:asciiTheme="minorEastAsia" w:eastAsiaTheme="minorEastAsia" w:hAnsiTheme="minorEastAsia" w:hint="eastAsia"/>
          <w:sz w:val="21"/>
          <w:szCs w:val="21"/>
        </w:rPr>
        <w:t>②④</w:t>
      </w:r>
    </w:p>
    <w:p w:rsidR="00A34DCD"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21.</w:t>
      </w:r>
      <w:r w:rsidRPr="00A34FB1">
        <w:rPr>
          <w:rFonts w:asciiTheme="minorEastAsia" w:eastAsiaTheme="minorEastAsia" w:hAnsiTheme="minorEastAsia" w:hint="eastAsia"/>
          <w:sz w:val="21"/>
          <w:szCs w:val="21"/>
        </w:rPr>
        <w:t>新中国成立</w:t>
      </w:r>
      <w:r w:rsidRPr="00A34FB1">
        <w:rPr>
          <w:rFonts w:asciiTheme="minorEastAsia" w:eastAsiaTheme="minorEastAsia" w:hAnsiTheme="minorEastAsia" w:hint="eastAsia"/>
          <w:sz w:val="21"/>
          <w:szCs w:val="21"/>
        </w:rPr>
        <w:t>60</w:t>
      </w:r>
      <w:r w:rsidRPr="00A34FB1">
        <w:rPr>
          <w:rFonts w:asciiTheme="minorEastAsia" w:eastAsiaTheme="minorEastAsia" w:hAnsiTheme="minorEastAsia" w:hint="eastAsia"/>
          <w:sz w:val="21"/>
          <w:szCs w:val="21"/>
        </w:rPr>
        <w:t>多年以来，特别是改革开放以来，取得了举世瞩目的伟大成就。这告诉我们（</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3E7F36"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只有社会主义才能救中国</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B.</w:t>
      </w:r>
      <w:r w:rsidRPr="00A34FB1">
        <w:rPr>
          <w:rFonts w:asciiTheme="minorEastAsia" w:eastAsiaTheme="minorEastAsia" w:hAnsiTheme="minorEastAsia" w:hint="eastAsia"/>
          <w:sz w:val="21"/>
          <w:szCs w:val="21"/>
        </w:rPr>
        <w:t>只有中国特色社会主义能够实现我国的发展和民族振兴</w:t>
      </w:r>
    </w:p>
    <w:p w:rsidR="00A34DCD" w:rsidRPr="00A34FB1" w:rsidP="003E7F36">
      <w:pPr>
        <w:pStyle w:val="01"/>
        <w:spacing w:before="0" w:beforeAutospacing="0" w:after="0" w:afterAutospacing="0" w:line="240" w:lineRule="atLeast"/>
        <w:ind w:firstLine="105" w:firstLineChars="5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 xml:space="preserve"> C.</w:t>
      </w:r>
      <w:r w:rsidRPr="00A34FB1">
        <w:rPr>
          <w:rFonts w:asciiTheme="minorEastAsia" w:eastAsiaTheme="minorEastAsia" w:hAnsiTheme="minorEastAsia" w:hint="eastAsia"/>
          <w:sz w:val="21"/>
          <w:szCs w:val="21"/>
        </w:rPr>
        <w:t>没有共产党就没有新中国</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D.</w:t>
      </w:r>
      <w:r w:rsidRPr="00A34FB1">
        <w:rPr>
          <w:rFonts w:asciiTheme="minorEastAsia" w:eastAsiaTheme="minorEastAsia" w:hAnsiTheme="minorEastAsia" w:hint="eastAsia"/>
          <w:sz w:val="21"/>
          <w:szCs w:val="21"/>
        </w:rPr>
        <w:t>只有彻底改革我国的民主政治体制，才能实现经济大发展</w:t>
      </w:r>
    </w:p>
    <w:p w:rsidR="00A34DCD"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22.</w:t>
      </w:r>
      <w:r w:rsidRPr="00A34FB1">
        <w:rPr>
          <w:rFonts w:asciiTheme="minorEastAsia" w:eastAsiaTheme="minorEastAsia" w:hAnsiTheme="minorEastAsia" w:hint="eastAsia"/>
          <w:sz w:val="21"/>
          <w:szCs w:val="21"/>
        </w:rPr>
        <w:t>中国共产党把人民拥护不拥护，赞成不赞成、高兴不高兴、答应不答应作为制定各项方针政策的出发点和归宿。这体现了中国共产党（</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A34FB1"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是中国工人阶级的先锋队</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B. </w:t>
      </w:r>
      <w:r w:rsidRPr="00A34FB1">
        <w:rPr>
          <w:rFonts w:asciiTheme="minorEastAsia" w:eastAsiaTheme="minorEastAsia" w:hAnsiTheme="minorEastAsia" w:hint="eastAsia"/>
          <w:sz w:val="21"/>
          <w:szCs w:val="21"/>
        </w:rPr>
        <w:t>以全面建设小康为奋斗目标</w:t>
      </w:r>
      <w:r w:rsidRPr="00A34FB1">
        <w:rPr>
          <w:rFonts w:asciiTheme="minorEastAsia" w:eastAsiaTheme="minorEastAsia" w:hAnsiTheme="minorEastAsia" w:hint="eastAsia"/>
          <w:sz w:val="21"/>
          <w:szCs w:val="21"/>
        </w:rPr>
        <w:t xml:space="preserve"> </w:t>
      </w:r>
    </w:p>
    <w:p w:rsidR="00A34DCD" w:rsidRPr="00A34FB1" w:rsidP="00B820F8">
      <w:pPr>
        <w:pStyle w:val="01"/>
        <w:spacing w:before="0" w:beforeAutospacing="0" w:after="0" w:afterAutospacing="0" w:line="240" w:lineRule="atLeast"/>
        <w:ind w:firstLine="105" w:firstLineChars="5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C.</w:t>
      </w:r>
      <w:r w:rsidRPr="00A34FB1">
        <w:rPr>
          <w:rFonts w:asciiTheme="minorEastAsia" w:eastAsiaTheme="minorEastAsia" w:hAnsiTheme="minorEastAsia" w:hint="eastAsia"/>
          <w:sz w:val="21"/>
          <w:szCs w:val="21"/>
        </w:rPr>
        <w:t>始终代表中国最广大人民的根本利益</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D.</w:t>
      </w:r>
      <w:r w:rsidRPr="00A34FB1">
        <w:rPr>
          <w:rFonts w:asciiTheme="minorEastAsia" w:eastAsiaTheme="minorEastAsia" w:hAnsiTheme="minorEastAsia" w:hint="eastAsia"/>
          <w:sz w:val="21"/>
          <w:szCs w:val="21"/>
        </w:rPr>
        <w:t>代表中国先进文化的前进方向</w:t>
      </w:r>
    </w:p>
    <w:p w:rsidR="00A34DCD"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23.</w:t>
      </w:r>
      <w:r w:rsidRPr="00A34FB1">
        <w:rPr>
          <w:rFonts w:asciiTheme="minorEastAsia" w:eastAsiaTheme="minorEastAsia" w:hAnsiTheme="minorEastAsia" w:hint="eastAsia"/>
          <w:sz w:val="21"/>
          <w:szCs w:val="21"/>
        </w:rPr>
        <w:t>在人大会议上提交议案是（</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A34FB1"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人民行使权利的重要方式</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B.</w:t>
      </w:r>
      <w:r w:rsidRPr="00A34FB1">
        <w:rPr>
          <w:rFonts w:asciiTheme="minorEastAsia" w:eastAsiaTheme="minorEastAsia" w:hAnsiTheme="minorEastAsia" w:hint="eastAsia"/>
          <w:sz w:val="21"/>
          <w:szCs w:val="21"/>
        </w:rPr>
        <w:t>政协委员行使权利的重要方式</w:t>
      </w:r>
      <w:r w:rsidRPr="00A34FB1">
        <w:rPr>
          <w:rFonts w:asciiTheme="minorEastAsia" w:eastAsiaTheme="minorEastAsia" w:hAnsiTheme="minorEastAsia" w:hint="eastAsia"/>
          <w:sz w:val="21"/>
          <w:szCs w:val="21"/>
        </w:rPr>
        <w:t xml:space="preserve"> </w:t>
      </w:r>
    </w:p>
    <w:p w:rsidR="00A444D8" w:rsidRPr="00A34FB1"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C.</w:t>
      </w:r>
      <w:r w:rsidRPr="00A34FB1">
        <w:rPr>
          <w:rFonts w:asciiTheme="minorEastAsia" w:eastAsiaTheme="minorEastAsia" w:hAnsiTheme="minorEastAsia" w:hint="eastAsia"/>
          <w:sz w:val="21"/>
          <w:szCs w:val="21"/>
        </w:rPr>
        <w:t>人大代表唯一的权利</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D.</w:t>
      </w:r>
      <w:r w:rsidRPr="00A34FB1">
        <w:rPr>
          <w:rFonts w:asciiTheme="minorEastAsia" w:eastAsiaTheme="minorEastAsia" w:hAnsiTheme="minorEastAsia" w:hint="eastAsia"/>
          <w:sz w:val="21"/>
          <w:szCs w:val="21"/>
        </w:rPr>
        <w:t>人民代表行使民主权利和参政议政的重要方式</w:t>
      </w:r>
      <w:r w:rsidRPr="00A34FB1">
        <w:rPr>
          <w:rFonts w:asciiTheme="minorEastAsia" w:eastAsiaTheme="minorEastAsia" w:hAnsiTheme="minorEastAsia" w:hint="eastAsia"/>
          <w:sz w:val="21"/>
          <w:szCs w:val="21"/>
        </w:rPr>
        <w:t xml:space="preserve"> </w:t>
      </w:r>
    </w:p>
    <w:p w:rsidR="00A444D8"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24.</w:t>
      </w:r>
      <w:r w:rsidRPr="00A34FB1">
        <w:rPr>
          <w:rFonts w:asciiTheme="minorEastAsia" w:eastAsiaTheme="minorEastAsia" w:hAnsiTheme="minorEastAsia" w:hint="eastAsia"/>
          <w:sz w:val="21"/>
          <w:szCs w:val="21"/>
        </w:rPr>
        <w:t>醉酒驾驶行为已经以危险驾驶罪写入了刑法，这表明我国坚持的基本方略是（</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w:t>
      </w:r>
    </w:p>
    <w:p w:rsidR="00A444D8" w:rsidRPr="00A34FB1" w:rsidP="003E7F36">
      <w:pPr>
        <w:pStyle w:val="01"/>
        <w:spacing w:before="0" w:beforeAutospacing="0" w:after="0" w:afterAutospacing="0" w:line="240" w:lineRule="atLeast"/>
        <w:ind w:firstLine="210" w:firstLineChars="100"/>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A.</w:t>
      </w:r>
      <w:r w:rsidRPr="00A34FB1">
        <w:rPr>
          <w:rFonts w:asciiTheme="minorEastAsia" w:eastAsiaTheme="minorEastAsia" w:hAnsiTheme="minorEastAsia" w:hint="eastAsia"/>
          <w:sz w:val="21"/>
          <w:szCs w:val="21"/>
        </w:rPr>
        <w:t>依法治国</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 xml:space="preserve"> B.</w:t>
      </w:r>
      <w:r w:rsidRPr="00A34FB1">
        <w:rPr>
          <w:rFonts w:asciiTheme="minorEastAsia" w:eastAsiaTheme="minorEastAsia" w:hAnsiTheme="minorEastAsia" w:hint="eastAsia"/>
          <w:sz w:val="21"/>
          <w:szCs w:val="21"/>
        </w:rPr>
        <w:t>以德治国</w:t>
      </w:r>
      <w:r w:rsidRPr="00A34FB1">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C.</w:t>
      </w:r>
      <w:r w:rsidRPr="00A34FB1">
        <w:rPr>
          <w:rFonts w:asciiTheme="minorEastAsia" w:eastAsiaTheme="minorEastAsia" w:hAnsiTheme="minorEastAsia" w:hint="eastAsia"/>
          <w:sz w:val="21"/>
          <w:szCs w:val="21"/>
        </w:rPr>
        <w:t>人才强国</w:t>
      </w:r>
      <w:r>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D.</w:t>
      </w:r>
      <w:r w:rsidRPr="00A34FB1">
        <w:rPr>
          <w:rFonts w:asciiTheme="minorEastAsia" w:eastAsiaTheme="minorEastAsia" w:hAnsiTheme="minorEastAsia" w:hint="eastAsia"/>
          <w:sz w:val="21"/>
          <w:szCs w:val="21"/>
        </w:rPr>
        <w:t>科教兴国</w:t>
      </w:r>
    </w:p>
    <w:p w:rsidR="00A444D8" w:rsidRPr="00A34FB1" w:rsidP="00A34FB1">
      <w:pPr>
        <w:spacing w:line="240" w:lineRule="atLeast"/>
        <w:jc w:val="center"/>
        <w:rPr>
          <w:rFonts w:asciiTheme="minorEastAsia" w:eastAsiaTheme="minorEastAsia" w:hAnsiTheme="minorEastAsia"/>
          <w:b/>
          <w:sz w:val="28"/>
          <w:szCs w:val="21"/>
        </w:rPr>
      </w:pPr>
      <w:r>
        <w:rPr>
          <w:rFonts w:asciiTheme="minorEastAsia" w:eastAsiaTheme="minorEastAsia" w:hAnsiTheme="minorEastAsia"/>
          <w:b/>
          <w:sz w:val="28"/>
          <w:szCs w:val="21"/>
        </w:rPr>
        <w:pict>
          <v:shapetype id="_x0000_t202" coordsize="21600,21600" o:spt="202" path="m,l,21600r21600,l21600,xe">
            <v:stroke joinstyle="miter"/>
            <v:path gradientshapeok="t" o:connecttype="rect"/>
          </v:shapetype>
          <v:shape id="文本框 3" o:spid="_x0000_s1026" type="#_x0000_t202" style="height:709.8pt;margin-left:-50.65pt;margin-top:-12.45pt;position:absolute;width:51.7pt;z-index:251659264" stroked="f">
            <v:textbox style="layout-flow:vertical;mso-layout-flow-alt:bottom-to-top">
              <w:txbxContent>
                <w:p w:rsidR="00A34FB1" w:rsidP="00A444D8">
                  <w:r>
                    <w:tab/>
                    <w:t xml:space="preserve">  </w:t>
                  </w:r>
                  <w:r>
                    <w:rPr>
                      <w:rFonts w:hint="eastAsia"/>
                    </w:rPr>
                    <w:t>学校</w:t>
                  </w:r>
                  <w:r>
                    <w:rPr>
                      <w:u w:val="single"/>
                    </w:rPr>
                    <w:t xml:space="preserve">                    </w:t>
                  </w:r>
                  <w:r>
                    <w:t xml:space="preserve"> </w:t>
                  </w:r>
                  <w:r>
                    <w:rPr>
                      <w:rFonts w:hint="eastAsia"/>
                    </w:rPr>
                    <w:t>班级</w:t>
                  </w:r>
                  <w:r>
                    <w:rPr>
                      <w:u w:val="single"/>
                    </w:rPr>
                    <w:t xml:space="preserve">                    </w:t>
                  </w:r>
                  <w:r>
                    <w:rPr>
                      <w:rFonts w:hint="eastAsia"/>
                    </w:rPr>
                    <w:t>姓名</w:t>
                  </w:r>
                  <w:r>
                    <w:rPr>
                      <w:u w:val="single"/>
                    </w:rPr>
                    <w:tab/>
                  </w:r>
                  <w:r>
                    <w:rPr>
                      <w:u w:val="single"/>
                    </w:rPr>
                    <w:tab/>
                  </w:r>
                  <w:r>
                    <w:rPr>
                      <w:u w:val="single"/>
                    </w:rPr>
                    <w:tab/>
                  </w:r>
                  <w:r>
                    <w:rPr>
                      <w:u w:val="single"/>
                    </w:rPr>
                    <w:tab/>
                    <w:t xml:space="preserve">         </w:t>
                  </w:r>
                  <w:r>
                    <w:tab/>
                  </w:r>
                  <w:r>
                    <w:tab/>
                    <w:t xml:space="preserve">  </w:t>
                  </w:r>
                  <w:r>
                    <w:rPr>
                      <w:rFonts w:hint="eastAsia"/>
                    </w:rPr>
                    <w:t>考号</w:t>
                  </w:r>
                  <w:r>
                    <w:rPr>
                      <w:u w:val="single"/>
                    </w:rPr>
                    <w:t xml:space="preserve">                      </w:t>
                  </w:r>
                </w:p>
                <w:p w:rsidR="00A34FB1" w:rsidP="00A444D8">
                  <w:pPr>
                    <w:spacing w:line="200" w:lineRule="exact"/>
                  </w:pPr>
                </w:p>
                <w:p w:rsidR="00A34FB1" w:rsidP="00A444D8">
                  <w:r>
                    <w:rPr>
                      <w:rFonts w:hint="eastAsia"/>
                    </w:rPr>
                    <w:t>………………………………装…………………………………………订………………………………………线…………………………………………………</w:t>
                  </w:r>
                </w:p>
              </w:txbxContent>
            </v:textbox>
          </v:shape>
        </w:pict>
      </w:r>
      <w:r>
        <w:rPr>
          <w:rFonts w:asciiTheme="minorEastAsia" w:eastAsiaTheme="minorEastAsia" w:hAnsiTheme="minorEastAsia"/>
          <w:b/>
          <w:noProof/>
          <w:sz w:val="28"/>
          <w:szCs w:val="21"/>
        </w:rPr>
        <w:pict>
          <v:shape id="_x0000_s1027" type="#_x0000_t202" style="height:24.75pt;margin-left:406.05pt;margin-top:1.8pt;mso-height-relative:margin;mso-width-relative:margin;position:absolute;width:88.5pt;z-index:251660288">
            <v:textbox>
              <w:txbxContent>
                <w:p w:rsidR="005D1E82" w:rsidP="005D1E82">
                  <w:pPr>
                    <w:jc w:val="left"/>
                  </w:pPr>
                  <w:r>
                    <w:rPr>
                      <w:rFonts w:hint="eastAsia"/>
                    </w:rPr>
                    <w:t>座位号：</w:t>
                  </w:r>
                </w:p>
              </w:txbxContent>
            </v:textbox>
          </v:shape>
        </w:pict>
      </w:r>
      <w:r w:rsidRPr="00A34FB1" w:rsidR="00BA5E8C">
        <w:rPr>
          <w:rFonts w:asciiTheme="minorEastAsia" w:eastAsiaTheme="minorEastAsia" w:hAnsiTheme="minorEastAsia" w:hint="eastAsia"/>
          <w:b/>
          <w:sz w:val="28"/>
          <w:szCs w:val="21"/>
        </w:rPr>
        <w:t>九年级下期思想品德期末考试答卷</w:t>
      </w:r>
    </w:p>
    <w:p w:rsidR="00A444D8" w:rsidRPr="005D1E82" w:rsidP="00A34FB1">
      <w:pPr>
        <w:spacing w:line="240" w:lineRule="atLeast"/>
        <w:rPr>
          <w:rFonts w:asciiTheme="minorEastAsia" w:eastAsiaTheme="minorEastAsia" w:hAnsiTheme="minorEastAsia"/>
          <w:b/>
          <w:szCs w:val="21"/>
        </w:rPr>
      </w:pPr>
      <w:r w:rsidRPr="005D1E82">
        <w:rPr>
          <w:rFonts w:asciiTheme="minorEastAsia" w:eastAsiaTheme="minorEastAsia" w:hAnsiTheme="minorEastAsia" w:hint="eastAsia"/>
          <w:b/>
          <w:szCs w:val="21"/>
        </w:rPr>
        <w:t>一、</w:t>
      </w:r>
      <w:r w:rsidRPr="005D1E82">
        <w:rPr>
          <w:rFonts w:asciiTheme="minorEastAsia" w:eastAsiaTheme="minorEastAsia" w:hAnsiTheme="minorEastAsia" w:hint="eastAsia"/>
          <w:b/>
          <w:bCs/>
          <w:szCs w:val="21"/>
        </w:rPr>
        <w:t>单项选择题（本大题共有</w:t>
      </w:r>
      <w:r w:rsidRPr="005D1E82">
        <w:rPr>
          <w:rFonts w:asciiTheme="minorEastAsia" w:eastAsiaTheme="minorEastAsia" w:hAnsiTheme="minorEastAsia"/>
          <w:b/>
          <w:bCs/>
          <w:szCs w:val="21"/>
        </w:rPr>
        <w:t>24</w:t>
      </w:r>
      <w:r w:rsidRPr="005D1E82">
        <w:rPr>
          <w:rFonts w:asciiTheme="minorEastAsia" w:eastAsiaTheme="minorEastAsia" w:hAnsiTheme="minorEastAsia" w:hint="eastAsia"/>
          <w:b/>
          <w:bCs/>
          <w:szCs w:val="21"/>
        </w:rPr>
        <w:t>个小题，每小题</w:t>
      </w:r>
      <w:r w:rsidRPr="005D1E82">
        <w:rPr>
          <w:rFonts w:asciiTheme="minorEastAsia" w:eastAsiaTheme="minorEastAsia" w:hAnsiTheme="minorEastAsia"/>
          <w:b/>
          <w:bCs/>
          <w:szCs w:val="21"/>
        </w:rPr>
        <w:t>2</w:t>
      </w:r>
      <w:r w:rsidRPr="005D1E82">
        <w:rPr>
          <w:rFonts w:asciiTheme="minorEastAsia" w:eastAsiaTheme="minorEastAsia" w:hAnsiTheme="minorEastAsia" w:hint="eastAsia"/>
          <w:b/>
          <w:bCs/>
          <w:szCs w:val="21"/>
        </w:rPr>
        <w:t>分，共</w:t>
      </w:r>
      <w:r w:rsidRPr="005D1E82">
        <w:rPr>
          <w:rFonts w:asciiTheme="minorEastAsia" w:eastAsiaTheme="minorEastAsia" w:hAnsiTheme="minorEastAsia"/>
          <w:b/>
          <w:bCs/>
          <w:szCs w:val="21"/>
        </w:rPr>
        <w:t>48</w:t>
      </w:r>
      <w:r w:rsidRPr="005D1E82">
        <w:rPr>
          <w:rFonts w:asciiTheme="minorEastAsia" w:eastAsiaTheme="minorEastAsia" w:hAnsiTheme="minorEastAsia" w:hint="eastAsia"/>
          <w:b/>
          <w:bCs/>
          <w:szCs w:val="21"/>
        </w:rPr>
        <w:t>分。每题只有一个正确答案或最佳答案。</w:t>
      </w:r>
      <w:r w:rsidRPr="005D1E82">
        <w:rPr>
          <w:rFonts w:asciiTheme="minorEastAsia" w:eastAsiaTheme="minorEastAsia" w:hAnsiTheme="minorEastAsia"/>
          <w:b/>
          <w:bCs/>
          <w:szCs w:val="21"/>
        </w:rPr>
        <w:t>）</w:t>
      </w:r>
    </w:p>
    <w:tbl>
      <w:tblPr>
        <w:tblStyle w:val="TableGrid"/>
        <w:tblpPr w:leftFromText="180" w:rightFromText="180" w:vertAnchor="text" w:horzAnchor="margin" w:tblpXSpec="center" w:tblpY="83"/>
        <w:tblW w:w="8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47"/>
        <w:gridCol w:w="612"/>
        <w:gridCol w:w="612"/>
        <w:gridCol w:w="612"/>
        <w:gridCol w:w="612"/>
        <w:gridCol w:w="613"/>
        <w:gridCol w:w="613"/>
        <w:gridCol w:w="613"/>
        <w:gridCol w:w="613"/>
        <w:gridCol w:w="613"/>
        <w:gridCol w:w="613"/>
        <w:gridCol w:w="613"/>
        <w:gridCol w:w="614"/>
      </w:tblGrid>
      <w:tr w:rsidTr="003E7F36">
        <w:tblPrEx>
          <w:tblW w:w="8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459"/>
        </w:trPr>
        <w:tc>
          <w:tcPr>
            <w:tcW w:w="747"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hint="eastAsia"/>
                <w:szCs w:val="21"/>
              </w:rPr>
              <w:t>题号</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3</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4</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5</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6</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7</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8</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9</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10</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11</w:t>
            </w:r>
          </w:p>
        </w:tc>
        <w:tc>
          <w:tcPr>
            <w:tcW w:w="614"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12</w:t>
            </w:r>
          </w:p>
        </w:tc>
      </w:tr>
      <w:tr w:rsidTr="003E7F36">
        <w:tblPrEx>
          <w:tblW w:w="8100" w:type="dxa"/>
          <w:tblLayout w:type="fixed"/>
          <w:tblLook w:val="01E0"/>
        </w:tblPrEx>
        <w:trPr>
          <w:trHeight w:val="45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hint="eastAsia"/>
                <w:szCs w:val="21"/>
              </w:rPr>
              <w:t>答案</w:t>
            </w: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4"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r>
      <w:tr w:rsidTr="003E7F36">
        <w:tblPrEx>
          <w:tblW w:w="8100" w:type="dxa"/>
          <w:tblLayout w:type="fixed"/>
          <w:tblLook w:val="01E0"/>
        </w:tblPrEx>
        <w:trPr>
          <w:trHeight w:val="31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hint="eastAsia"/>
                <w:szCs w:val="21"/>
              </w:rPr>
              <w:t>题号</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13</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14</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15</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16</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17</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18</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19</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20</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21</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22</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23</w:t>
            </w:r>
          </w:p>
        </w:tc>
        <w:tc>
          <w:tcPr>
            <w:tcW w:w="614"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szCs w:val="21"/>
              </w:rPr>
              <w:t>24</w:t>
            </w:r>
          </w:p>
        </w:tc>
      </w:tr>
      <w:tr w:rsidTr="003E7F36">
        <w:tblPrEx>
          <w:tblW w:w="8100" w:type="dxa"/>
          <w:tblLayout w:type="fixed"/>
          <w:tblLook w:val="01E0"/>
        </w:tblPrEx>
        <w:trPr>
          <w:trHeight w:val="43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3E7F36" w:rsidRPr="00A34FB1" w:rsidP="007258C3">
            <w:pPr>
              <w:spacing w:before="156" w:beforeLines="50" w:line="240" w:lineRule="atLeast"/>
              <w:jc w:val="center"/>
              <w:rPr>
                <w:rFonts w:asciiTheme="minorEastAsia" w:eastAsiaTheme="minorEastAsia" w:hAnsiTheme="minorEastAsia"/>
                <w:szCs w:val="21"/>
              </w:rPr>
            </w:pPr>
            <w:r w:rsidRPr="00A34FB1">
              <w:rPr>
                <w:rFonts w:asciiTheme="minorEastAsia" w:eastAsiaTheme="minorEastAsia" w:hAnsiTheme="minorEastAsia" w:hint="eastAsia"/>
                <w:szCs w:val="21"/>
              </w:rPr>
              <w:t>答案</w:t>
            </w: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2"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3"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c>
          <w:tcPr>
            <w:tcW w:w="614" w:type="dxa"/>
            <w:tcBorders>
              <w:top w:val="single" w:sz="4" w:space="0" w:color="000000"/>
              <w:left w:val="single" w:sz="4" w:space="0" w:color="000000"/>
              <w:bottom w:val="single" w:sz="4" w:space="0" w:color="000000"/>
              <w:right w:val="single" w:sz="4" w:space="0" w:color="000000"/>
            </w:tcBorders>
            <w:vAlign w:val="center"/>
          </w:tcPr>
          <w:p w:rsidR="003E7F36" w:rsidRPr="00A34FB1" w:rsidP="007258C3">
            <w:pPr>
              <w:spacing w:before="156" w:beforeLines="50" w:line="240" w:lineRule="atLeast"/>
              <w:jc w:val="center"/>
              <w:rPr>
                <w:rFonts w:asciiTheme="minorEastAsia" w:eastAsiaTheme="minorEastAsia" w:hAnsiTheme="minorEastAsia"/>
                <w:szCs w:val="21"/>
              </w:rPr>
            </w:pPr>
          </w:p>
        </w:tc>
      </w:tr>
    </w:tbl>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5D1E82" w:rsidP="00A34FB1">
      <w:pPr>
        <w:pStyle w:val="01"/>
        <w:spacing w:before="0" w:beforeAutospacing="0" w:after="0" w:afterAutospacing="0" w:line="240" w:lineRule="atLeast"/>
        <w:rPr>
          <w:rFonts w:asciiTheme="minorEastAsia" w:eastAsiaTheme="minorEastAsia" w:hAnsiTheme="minorEastAsia"/>
          <w:sz w:val="21"/>
          <w:szCs w:val="21"/>
        </w:rPr>
      </w:pPr>
    </w:p>
    <w:p w:rsidR="00A444D8" w:rsidRPr="005D1E82" w:rsidP="00A34FB1">
      <w:pPr>
        <w:pStyle w:val="01"/>
        <w:spacing w:before="0" w:beforeAutospacing="0" w:after="0" w:afterAutospacing="0" w:line="240" w:lineRule="atLeast"/>
        <w:rPr>
          <w:rFonts w:asciiTheme="minorEastAsia" w:eastAsiaTheme="minorEastAsia" w:hAnsiTheme="minorEastAsia"/>
          <w:b/>
          <w:sz w:val="21"/>
          <w:szCs w:val="21"/>
        </w:rPr>
      </w:pPr>
      <w:r w:rsidRPr="005D1E82">
        <w:rPr>
          <w:rFonts w:asciiTheme="minorEastAsia" w:eastAsiaTheme="minorEastAsia" w:hAnsiTheme="minorEastAsia" w:hint="eastAsia"/>
          <w:b/>
          <w:sz w:val="21"/>
          <w:szCs w:val="21"/>
        </w:rPr>
        <w:t>二、非选择题（本大题</w:t>
      </w:r>
      <w:r w:rsidRPr="005D1E82">
        <w:rPr>
          <w:rFonts w:asciiTheme="minorEastAsia" w:eastAsiaTheme="minorEastAsia" w:hAnsiTheme="minorEastAsia" w:hint="eastAsia"/>
          <w:b/>
          <w:sz w:val="21"/>
          <w:szCs w:val="21"/>
        </w:rPr>
        <w:t>7</w:t>
      </w:r>
      <w:r w:rsidRPr="005D1E82">
        <w:rPr>
          <w:rFonts w:asciiTheme="minorEastAsia" w:eastAsiaTheme="minorEastAsia" w:hAnsiTheme="minorEastAsia" w:hint="eastAsia"/>
          <w:b/>
          <w:sz w:val="21"/>
          <w:szCs w:val="21"/>
        </w:rPr>
        <w:t>小题，共</w:t>
      </w:r>
      <w:r w:rsidRPr="005D1E82">
        <w:rPr>
          <w:rFonts w:asciiTheme="minorEastAsia" w:eastAsiaTheme="minorEastAsia" w:hAnsiTheme="minorEastAsia" w:hint="eastAsia"/>
          <w:b/>
          <w:sz w:val="21"/>
          <w:szCs w:val="21"/>
        </w:rPr>
        <w:t>52</w:t>
      </w:r>
      <w:r w:rsidRPr="005D1E82">
        <w:rPr>
          <w:rFonts w:asciiTheme="minorEastAsia" w:eastAsiaTheme="minorEastAsia" w:hAnsiTheme="minorEastAsia" w:hint="eastAsia"/>
          <w:b/>
          <w:sz w:val="21"/>
          <w:szCs w:val="21"/>
        </w:rPr>
        <w:t>分。</w:t>
      </w:r>
      <w:r w:rsidRPr="005D1E82">
        <w:rPr>
          <w:rFonts w:asciiTheme="minorEastAsia" w:eastAsiaTheme="minorEastAsia" w:hAnsiTheme="minorEastAsia" w:hint="eastAsia"/>
          <w:b/>
          <w:sz w:val="21"/>
          <w:szCs w:val="21"/>
        </w:rPr>
        <w:t>25-28</w:t>
      </w:r>
      <w:r w:rsidRPr="005D1E82">
        <w:rPr>
          <w:rFonts w:asciiTheme="minorEastAsia" w:eastAsiaTheme="minorEastAsia" w:hAnsiTheme="minorEastAsia" w:hint="eastAsia"/>
          <w:b/>
          <w:sz w:val="21"/>
          <w:szCs w:val="21"/>
        </w:rPr>
        <w:t>题为简答题，</w:t>
      </w:r>
      <w:r w:rsidRPr="005D1E82">
        <w:rPr>
          <w:rFonts w:asciiTheme="minorEastAsia" w:eastAsiaTheme="minorEastAsia" w:hAnsiTheme="minorEastAsia" w:hint="eastAsia"/>
          <w:b/>
          <w:sz w:val="21"/>
          <w:szCs w:val="21"/>
        </w:rPr>
        <w:t>29-30</w:t>
      </w:r>
      <w:r w:rsidRPr="005D1E82">
        <w:rPr>
          <w:rFonts w:asciiTheme="minorEastAsia" w:eastAsiaTheme="minorEastAsia" w:hAnsiTheme="minorEastAsia" w:hint="eastAsia"/>
          <w:b/>
          <w:sz w:val="21"/>
          <w:szCs w:val="21"/>
        </w:rPr>
        <w:t>分为分析说明题，</w:t>
      </w:r>
      <w:r w:rsidRPr="005D1E82">
        <w:rPr>
          <w:rFonts w:asciiTheme="minorEastAsia" w:eastAsiaTheme="minorEastAsia" w:hAnsiTheme="minorEastAsia" w:hint="eastAsia"/>
          <w:b/>
          <w:sz w:val="21"/>
          <w:szCs w:val="21"/>
        </w:rPr>
        <w:t>31</w:t>
      </w:r>
      <w:r w:rsidRPr="005D1E82">
        <w:rPr>
          <w:rFonts w:asciiTheme="minorEastAsia" w:eastAsiaTheme="minorEastAsia" w:hAnsiTheme="minorEastAsia" w:hint="eastAsia"/>
          <w:b/>
          <w:sz w:val="21"/>
          <w:szCs w:val="21"/>
        </w:rPr>
        <w:t>题为实践活动题）</w:t>
      </w:r>
    </w:p>
    <w:p w:rsidR="00A444D8"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“三个代表”重要思想的具体内涵是什么</w:t>
      </w:r>
      <w:r w:rsidRPr="00A34FB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6</w:t>
      </w:r>
      <w:r w:rsidRPr="00A34FB1">
        <w:rPr>
          <w:rFonts w:asciiTheme="minorEastAsia" w:eastAsiaTheme="minorEastAsia" w:hAnsiTheme="minorEastAsia" w:hint="eastAsia"/>
          <w:sz w:val="21"/>
          <w:szCs w:val="21"/>
        </w:rPr>
        <w:t>分）</w:t>
      </w:r>
    </w:p>
    <w:p w:rsidR="00A34FB1" w:rsidP="00A34FB1">
      <w:pPr>
        <w:pStyle w:val="01"/>
        <w:spacing w:before="0" w:beforeAutospacing="0" w:after="0" w:afterAutospacing="0" w:line="240" w:lineRule="atLeast"/>
        <w:rPr>
          <w:rFonts w:asciiTheme="minorEastAsia" w:eastAsiaTheme="minorEastAsia" w:hAnsiTheme="minorEastAsia"/>
          <w:sz w:val="21"/>
          <w:szCs w:val="21"/>
        </w:rPr>
      </w:pPr>
    </w:p>
    <w:p w:rsidR="00A34FB1" w:rsidP="00A34FB1">
      <w:pPr>
        <w:pStyle w:val="01"/>
        <w:spacing w:before="0" w:beforeAutospacing="0" w:after="0" w:afterAutospacing="0" w:line="240" w:lineRule="atLeast"/>
        <w:rPr>
          <w:rFonts w:asciiTheme="minorEastAsia" w:eastAsiaTheme="minorEastAsia" w:hAnsiTheme="minorEastAsia"/>
          <w:sz w:val="21"/>
          <w:szCs w:val="21"/>
        </w:rPr>
      </w:pPr>
    </w:p>
    <w:p w:rsidR="00A34FB1"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A444D8"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A444D8"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26.</w:t>
      </w:r>
      <w:r w:rsidRPr="00A34FB1">
        <w:rPr>
          <w:rFonts w:asciiTheme="minorEastAsia" w:eastAsiaTheme="minorEastAsia" w:hAnsiTheme="minorEastAsia" w:hint="eastAsia"/>
          <w:sz w:val="21"/>
          <w:szCs w:val="21"/>
        </w:rPr>
        <w:t>全面小康有什么特点？（</w:t>
      </w:r>
      <w:r w:rsidRPr="00A34FB1">
        <w:rPr>
          <w:rFonts w:asciiTheme="minorEastAsia" w:eastAsiaTheme="minorEastAsia" w:hAnsiTheme="minorEastAsia" w:hint="eastAsia"/>
          <w:sz w:val="21"/>
          <w:szCs w:val="21"/>
        </w:rPr>
        <w:t>4</w:t>
      </w:r>
      <w:r w:rsidRPr="00A34FB1">
        <w:rPr>
          <w:rFonts w:asciiTheme="minorEastAsia" w:eastAsiaTheme="minorEastAsia" w:hAnsiTheme="minorEastAsia" w:hint="eastAsia"/>
          <w:sz w:val="21"/>
          <w:szCs w:val="21"/>
        </w:rPr>
        <w:t>分）</w:t>
      </w:r>
    </w:p>
    <w:p w:rsidR="00D20824" w:rsidP="00A34FB1">
      <w:pPr>
        <w:pStyle w:val="01"/>
        <w:spacing w:before="0" w:beforeAutospacing="0" w:after="0" w:afterAutospacing="0" w:line="240" w:lineRule="atLeast"/>
        <w:rPr>
          <w:rFonts w:asciiTheme="minorEastAsia" w:eastAsiaTheme="minorEastAsia" w:hAnsiTheme="minorEastAsia"/>
          <w:sz w:val="21"/>
          <w:szCs w:val="21"/>
        </w:rPr>
      </w:pPr>
    </w:p>
    <w:p w:rsidR="00A34FB1"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D20824"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C97BDF"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27.</w:t>
      </w:r>
      <w:r w:rsidRPr="00A34FB1">
        <w:rPr>
          <w:rFonts w:asciiTheme="minorEastAsia" w:eastAsiaTheme="minorEastAsia" w:hAnsiTheme="minorEastAsia" w:hint="eastAsia"/>
          <w:sz w:val="21"/>
          <w:szCs w:val="21"/>
        </w:rPr>
        <w:t>人民政协的三大职能是什么？（</w:t>
      </w:r>
      <w:r w:rsidRPr="00A34FB1">
        <w:rPr>
          <w:rFonts w:asciiTheme="minorEastAsia" w:eastAsiaTheme="minorEastAsia" w:hAnsiTheme="minorEastAsia" w:hint="eastAsia"/>
          <w:sz w:val="21"/>
          <w:szCs w:val="21"/>
        </w:rPr>
        <w:t>6</w:t>
      </w:r>
      <w:r w:rsidRPr="00A34FB1">
        <w:rPr>
          <w:rFonts w:asciiTheme="minorEastAsia" w:eastAsiaTheme="minorEastAsia" w:hAnsiTheme="minorEastAsia" w:hint="eastAsia"/>
          <w:sz w:val="21"/>
          <w:szCs w:val="21"/>
        </w:rPr>
        <w:t>分）</w:t>
      </w:r>
    </w:p>
    <w:p w:rsidR="00C97BDF" w:rsidP="00A34FB1">
      <w:pPr>
        <w:pStyle w:val="01"/>
        <w:spacing w:before="0" w:beforeAutospacing="0" w:after="0" w:afterAutospacing="0" w:line="240" w:lineRule="atLeast"/>
        <w:rPr>
          <w:rFonts w:asciiTheme="minorEastAsia" w:eastAsiaTheme="minorEastAsia" w:hAnsiTheme="minorEastAsia"/>
          <w:sz w:val="21"/>
          <w:szCs w:val="21"/>
        </w:rPr>
      </w:pPr>
    </w:p>
    <w:p w:rsidR="00A34FB1" w:rsidP="00A34FB1">
      <w:pPr>
        <w:pStyle w:val="01"/>
        <w:spacing w:before="0" w:beforeAutospacing="0" w:after="0" w:afterAutospacing="0" w:line="240" w:lineRule="atLeast"/>
        <w:rPr>
          <w:rFonts w:asciiTheme="minorEastAsia" w:eastAsiaTheme="minorEastAsia" w:hAnsiTheme="minorEastAsia"/>
          <w:sz w:val="21"/>
          <w:szCs w:val="21"/>
        </w:rPr>
      </w:pPr>
    </w:p>
    <w:p w:rsidR="00A34FB1"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C97BDF"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28.</w:t>
      </w:r>
      <w:r w:rsidRPr="00A34FB1">
        <w:rPr>
          <w:rFonts w:asciiTheme="minorEastAsia" w:eastAsiaTheme="minorEastAsia" w:hAnsiTheme="minorEastAsia" w:hint="eastAsia"/>
          <w:sz w:val="21"/>
          <w:szCs w:val="21"/>
        </w:rPr>
        <w:t>“一个中心，两个基本点”具体是指什么？（</w:t>
      </w:r>
      <w:r>
        <w:rPr>
          <w:rFonts w:asciiTheme="minorEastAsia" w:eastAsiaTheme="minorEastAsia" w:hAnsiTheme="minorEastAsia" w:hint="eastAsia"/>
          <w:sz w:val="21"/>
          <w:szCs w:val="21"/>
        </w:rPr>
        <w:t>4</w:t>
      </w:r>
      <w:r w:rsidRPr="00A34FB1">
        <w:rPr>
          <w:rFonts w:asciiTheme="minorEastAsia" w:eastAsiaTheme="minorEastAsia" w:hAnsiTheme="minorEastAsia" w:hint="eastAsia"/>
          <w:sz w:val="21"/>
          <w:szCs w:val="21"/>
        </w:rPr>
        <w:t>分）</w:t>
      </w:r>
    </w:p>
    <w:p w:rsidR="00A34FB1"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C97BDF" w:rsidRPr="00A34FB1" w:rsidP="00A34FB1">
      <w:pPr>
        <w:pStyle w:val="01"/>
        <w:spacing w:before="0" w:beforeAutospacing="0" w:after="0" w:afterAutospacing="0" w:line="240" w:lineRule="atLeast"/>
        <w:rPr>
          <w:rFonts w:asciiTheme="minorEastAsia" w:eastAsiaTheme="minorEastAsia" w:hAnsiTheme="minorEastAsia"/>
          <w:sz w:val="21"/>
          <w:szCs w:val="21"/>
        </w:rPr>
      </w:pPr>
    </w:p>
    <w:p w:rsidR="00C97BDF"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29.</w:t>
      </w:r>
      <w:r w:rsidRPr="00A34FB1">
        <w:rPr>
          <w:rFonts w:asciiTheme="minorEastAsia" w:eastAsiaTheme="minorEastAsia" w:hAnsiTheme="minorEastAsia" w:hint="eastAsia"/>
          <w:sz w:val="21"/>
          <w:szCs w:val="21"/>
        </w:rPr>
        <w:t>阅读下列材料，回答问题：</w:t>
      </w:r>
    </w:p>
    <w:p w:rsidR="00BE34FE"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材料一</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“在地球的另一个角落里有着一个人间奇迹，它叫夏宫……</w:t>
      </w:r>
      <w:r w:rsidRPr="00A34FB1">
        <w:rPr>
          <w:rFonts w:asciiTheme="minorEastAsia" w:eastAsiaTheme="minorEastAsia" w:hAnsiTheme="minorEastAsia" w:hint="eastAsia"/>
          <w:sz w:val="21"/>
          <w:szCs w:val="21"/>
        </w:rPr>
        <w:t>人们的想象力所能创造的一切几乎神话</w:t>
      </w:r>
      <w:r w:rsidRPr="00A34FB1">
        <w:rPr>
          <w:rFonts w:asciiTheme="minorEastAsia" w:eastAsiaTheme="minorEastAsia" w:hAnsiTheme="minorEastAsia" w:hint="eastAsia"/>
          <w:sz w:val="21"/>
          <w:szCs w:val="21"/>
        </w:rPr>
        <w:t>性的东西都体现在这座宫殿中……有一天，两个强盗闯入了夏宫，一个动手抢，一个把它付之一炬。原来胜利就是一场掠夺。胜利者窃走了夏宫的全部财富……之后，他们双双拉着手，荣归欧洲。</w:t>
      </w:r>
      <w:r w:rsidRPr="00A34FB1">
        <w:rPr>
          <w:rFonts w:asciiTheme="minorEastAsia" w:eastAsiaTheme="minorEastAsia" w:hAnsiTheme="minorEastAsia" w:hint="eastAsia"/>
          <w:sz w:val="21"/>
          <w:szCs w:val="21"/>
        </w:rPr>
        <w:t>”</w:t>
      </w:r>
    </w:p>
    <w:p w:rsidR="00AE3E27" w:rsidRPr="00A34FB1" w:rsidP="00A34FB1">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材料二</w:t>
      </w:r>
      <w:r w:rsidRPr="00A34FB1">
        <w:rPr>
          <w:rFonts w:asciiTheme="minorEastAsia" w:eastAsiaTheme="minorEastAsia" w:hAnsiTheme="minorEastAsia" w:hint="eastAsia"/>
          <w:sz w:val="21"/>
          <w:szCs w:val="21"/>
        </w:rPr>
        <w:t xml:space="preserve">  </w:t>
      </w:r>
      <w:r w:rsidRPr="00A34FB1">
        <w:rPr>
          <w:rFonts w:asciiTheme="minorEastAsia" w:eastAsiaTheme="minorEastAsia" w:hAnsiTheme="minorEastAsia" w:hint="eastAsia"/>
          <w:sz w:val="21"/>
          <w:szCs w:val="21"/>
        </w:rPr>
        <w:t>一副斥责慈禧太后的对联</w:t>
      </w:r>
    </w:p>
    <w:p w:rsidR="00BE34FE" w:rsidRPr="005D1E82" w:rsidP="005D1E82">
      <w:pPr>
        <w:pStyle w:val="01"/>
        <w:spacing w:before="0" w:beforeAutospacing="0" w:after="0" w:afterAutospacing="0" w:line="240" w:lineRule="atLeast"/>
        <w:rPr>
          <w:rFonts w:asciiTheme="minorEastAsia" w:eastAsiaTheme="minorEastAsia" w:hAnsiTheme="minorEastAsia"/>
          <w:sz w:val="21"/>
          <w:szCs w:val="21"/>
        </w:rPr>
      </w:pPr>
      <w:r w:rsidRPr="00A34FB1">
        <w:rPr>
          <w:rFonts w:asciiTheme="minorEastAsia" w:eastAsiaTheme="minorEastAsia" w:hAnsiTheme="minorEastAsia" w:hint="eastAsia"/>
          <w:sz w:val="21"/>
          <w:szCs w:val="21"/>
        </w:rPr>
        <w:t>今天到南苑，明日到北海，何时再到古长安？叹</w:t>
      </w:r>
      <w:r w:rsidRPr="00A34FB1">
        <w:rPr>
          <w:rFonts w:asciiTheme="minorEastAsia" w:eastAsiaTheme="minorEastAsia" w:hAnsiTheme="minorEastAsia" w:hint="eastAsia"/>
          <w:sz w:val="21"/>
          <w:szCs w:val="21"/>
        </w:rPr>
        <w:t>黎明膏血权枯，只为一人歌庆有</w:t>
      </w:r>
      <w:r>
        <w:rPr>
          <w:rFonts w:asciiTheme="minorEastAsia" w:eastAsiaTheme="minorEastAsia" w:hAnsiTheme="minorEastAsia" w:hint="eastAsia"/>
          <w:sz w:val="21"/>
          <w:szCs w:val="21"/>
        </w:rPr>
        <w:t>。</w:t>
      </w:r>
    </w:p>
    <w:p w:rsidR="00383ABF" w:rsidRPr="00A34FB1" w:rsidP="00A34FB1">
      <w:pPr>
        <w:widowControl/>
        <w:shd w:val="clear" w:color="auto" w:fill="FFFFFF"/>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五十割琉球，六十割台湾，而今又割东三省！痛赤县邦圻益蹙，每逢万岁祝疆无。（“邦圻”指国土，“蹙”指缩小）</w:t>
      </w:r>
    </w:p>
    <w:p w:rsidR="00383ABF" w:rsidP="00A34FB1">
      <w:pPr>
        <w:widowControl/>
        <w:shd w:val="clear" w:color="auto" w:fill="FFFFFF"/>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1</w:t>
      </w:r>
      <w:r w:rsidRPr="00A34FB1">
        <w:rPr>
          <w:rFonts w:asciiTheme="minorEastAsia" w:eastAsiaTheme="minorEastAsia" w:hAnsiTheme="minorEastAsia" w:hint="eastAsia"/>
          <w:szCs w:val="21"/>
        </w:rPr>
        <w:t>）从材料一、二中总结出中国沦为半殖民地半封建社会的原因。（</w:t>
      </w:r>
      <w:r w:rsidRPr="00A34FB1">
        <w:rPr>
          <w:rFonts w:asciiTheme="minorEastAsia" w:eastAsiaTheme="minorEastAsia" w:hAnsiTheme="minorEastAsia" w:hint="eastAsia"/>
          <w:szCs w:val="21"/>
        </w:rPr>
        <w:t>3</w:t>
      </w:r>
      <w:r w:rsidRPr="00A34FB1">
        <w:rPr>
          <w:rFonts w:asciiTheme="minorEastAsia" w:eastAsiaTheme="minorEastAsia" w:hAnsiTheme="minorEastAsia" w:hint="eastAsia"/>
          <w:szCs w:val="21"/>
        </w:rPr>
        <w:t>分）</w:t>
      </w:r>
    </w:p>
    <w:p w:rsidR="003309EB" w:rsidRPr="00A34FB1" w:rsidP="00A34FB1">
      <w:pPr>
        <w:widowControl/>
        <w:shd w:val="clear" w:color="auto" w:fill="FFFFFF"/>
        <w:spacing w:line="240" w:lineRule="atLeast"/>
        <w:rPr>
          <w:rFonts w:asciiTheme="minorEastAsia" w:eastAsiaTheme="minorEastAsia" w:hAnsiTheme="minorEastAsia"/>
          <w:szCs w:val="21"/>
        </w:rPr>
      </w:pPr>
    </w:p>
    <w:p w:rsidR="00383ABF" w:rsidP="00A34FB1">
      <w:pPr>
        <w:widowControl/>
        <w:shd w:val="clear" w:color="auto" w:fill="FFFFFF"/>
        <w:spacing w:line="240" w:lineRule="atLeast"/>
        <w:rPr>
          <w:rFonts w:asciiTheme="minorEastAsia" w:eastAsiaTheme="minorEastAsia" w:hAnsiTheme="minorEastAsia"/>
          <w:szCs w:val="21"/>
        </w:rPr>
      </w:pPr>
    </w:p>
    <w:p w:rsidR="001552FE" w:rsidRPr="00A34FB1" w:rsidP="00A34FB1">
      <w:pPr>
        <w:widowControl/>
        <w:shd w:val="clear" w:color="auto" w:fill="FFFFFF"/>
        <w:spacing w:line="240" w:lineRule="atLeast"/>
        <w:rPr>
          <w:rFonts w:asciiTheme="minorEastAsia" w:eastAsiaTheme="minorEastAsia" w:hAnsiTheme="minorEastAsia"/>
          <w:szCs w:val="21"/>
        </w:rPr>
      </w:pPr>
    </w:p>
    <w:p w:rsidR="00383ABF" w:rsidRPr="00A34FB1" w:rsidP="00A34FB1">
      <w:pPr>
        <w:widowControl/>
        <w:shd w:val="clear" w:color="auto" w:fill="FFFFFF"/>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2</w:t>
      </w:r>
      <w:r w:rsidRPr="00A34FB1">
        <w:rPr>
          <w:rFonts w:asciiTheme="minorEastAsia" w:eastAsiaTheme="minorEastAsia" w:hAnsiTheme="minorEastAsia" w:hint="eastAsia"/>
          <w:szCs w:val="21"/>
        </w:rPr>
        <w:t>）中国近代史不仅是一部屈辱史，更是一部中国人的应用斗争史。虎门销烟、三元里抗英、甲午海战……这些可歌可泣的斗争说明了什么？</w:t>
      </w:r>
      <w:r w:rsidRPr="00A34FB1">
        <w:rPr>
          <w:rFonts w:asciiTheme="minorEastAsia" w:eastAsiaTheme="minorEastAsia" w:hAnsiTheme="minorEastAsia" w:hint="eastAsia"/>
          <w:szCs w:val="21"/>
        </w:rPr>
        <w:t>(3</w:t>
      </w:r>
      <w:r w:rsidRPr="00A34FB1">
        <w:rPr>
          <w:rFonts w:asciiTheme="minorEastAsia" w:eastAsiaTheme="minorEastAsia" w:hAnsiTheme="minorEastAsia" w:hint="eastAsia"/>
          <w:szCs w:val="21"/>
        </w:rPr>
        <w:t>分</w:t>
      </w:r>
      <w:r w:rsidRPr="00A34FB1">
        <w:rPr>
          <w:rFonts w:asciiTheme="minorEastAsia" w:eastAsiaTheme="minorEastAsia" w:hAnsiTheme="minorEastAsia" w:hint="eastAsia"/>
          <w:szCs w:val="21"/>
        </w:rPr>
        <w:t>)</w:t>
      </w:r>
    </w:p>
    <w:p w:rsidR="003309EB" w:rsidP="00A34FB1">
      <w:pPr>
        <w:widowControl/>
        <w:shd w:val="clear" w:color="auto" w:fill="FFFFFF"/>
        <w:spacing w:line="240" w:lineRule="atLeast"/>
        <w:rPr>
          <w:rFonts w:asciiTheme="minorEastAsia" w:eastAsiaTheme="minorEastAsia" w:hAnsiTheme="minorEastAsia"/>
          <w:szCs w:val="21"/>
        </w:rPr>
      </w:pPr>
    </w:p>
    <w:p w:rsidR="001552FE" w:rsidP="00A34FB1">
      <w:pPr>
        <w:widowControl/>
        <w:shd w:val="clear" w:color="auto" w:fill="FFFFFF"/>
        <w:spacing w:line="240" w:lineRule="atLeast"/>
        <w:rPr>
          <w:rFonts w:asciiTheme="minorEastAsia" w:eastAsiaTheme="minorEastAsia" w:hAnsiTheme="minorEastAsia"/>
          <w:szCs w:val="21"/>
        </w:rPr>
      </w:pPr>
    </w:p>
    <w:p w:rsidR="00115AA9" w:rsidRPr="00A34FB1" w:rsidP="00A34FB1">
      <w:pPr>
        <w:widowControl/>
        <w:shd w:val="clear" w:color="auto" w:fill="FFFFFF"/>
        <w:spacing w:line="240" w:lineRule="atLeast"/>
        <w:rPr>
          <w:rFonts w:asciiTheme="minorEastAsia" w:eastAsiaTheme="minorEastAsia" w:hAnsiTheme="minorEastAsia"/>
          <w:szCs w:val="21"/>
        </w:rPr>
      </w:pPr>
    </w:p>
    <w:p w:rsidR="005D1E82" w:rsidRPr="005D1E82" w:rsidP="00A34FB1">
      <w:pPr>
        <w:widowControl/>
        <w:shd w:val="clear" w:color="auto" w:fill="FFFFFF"/>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3</w:t>
      </w:r>
      <w:r w:rsidRPr="00A34FB1">
        <w:rPr>
          <w:rFonts w:asciiTheme="minorEastAsia" w:eastAsiaTheme="minorEastAsia" w:hAnsiTheme="minorEastAsia" w:hint="eastAsia"/>
          <w:szCs w:val="21"/>
        </w:rPr>
        <w:t>）作为当代学生，中国近代的屈辱史对我们有什么启示？（</w:t>
      </w:r>
      <w:r w:rsidRPr="00A34FB1">
        <w:rPr>
          <w:rFonts w:asciiTheme="minorEastAsia" w:eastAsiaTheme="minorEastAsia" w:hAnsiTheme="minorEastAsia" w:hint="eastAsia"/>
          <w:szCs w:val="21"/>
        </w:rPr>
        <w:t>4</w:t>
      </w:r>
      <w:r w:rsidRPr="00A34FB1">
        <w:rPr>
          <w:rFonts w:asciiTheme="minorEastAsia" w:eastAsiaTheme="minorEastAsia" w:hAnsiTheme="minorEastAsia" w:hint="eastAsia"/>
          <w:szCs w:val="21"/>
        </w:rPr>
        <w:t>分）</w:t>
      </w:r>
    </w:p>
    <w:p w:rsidR="001552FE" w:rsidP="00A34FB1">
      <w:pPr>
        <w:widowControl/>
        <w:shd w:val="clear" w:color="auto" w:fill="FFFFFF"/>
        <w:spacing w:line="240" w:lineRule="atLeast"/>
        <w:rPr>
          <w:rFonts w:asciiTheme="minorEastAsia" w:eastAsiaTheme="minorEastAsia" w:hAnsiTheme="minorEastAsia"/>
          <w:szCs w:val="21"/>
        </w:rPr>
      </w:pPr>
    </w:p>
    <w:p w:rsidR="00C97BDF" w:rsidRPr="00A34FB1" w:rsidP="00A34FB1">
      <w:pPr>
        <w:widowControl/>
        <w:shd w:val="clear" w:color="auto" w:fill="FFFFFF"/>
        <w:spacing w:line="240" w:lineRule="atLeast"/>
        <w:rPr>
          <w:rFonts w:asciiTheme="minorEastAsia" w:eastAsiaTheme="minorEastAsia" w:hAnsiTheme="minorEastAsia" w:cs="宋体"/>
          <w:color w:val="000000"/>
          <w:kern w:val="0"/>
          <w:szCs w:val="21"/>
        </w:rPr>
      </w:pPr>
      <w:r w:rsidRPr="00A34FB1">
        <w:rPr>
          <w:rFonts w:asciiTheme="minorEastAsia" w:eastAsiaTheme="minorEastAsia" w:hAnsiTheme="minorEastAsia" w:hint="eastAsia"/>
          <w:szCs w:val="21"/>
        </w:rPr>
        <w:t>30.</w:t>
      </w:r>
      <w:r w:rsidRPr="00A34FB1">
        <w:rPr>
          <w:rFonts w:asciiTheme="minorEastAsia" w:eastAsiaTheme="minorEastAsia" w:hAnsiTheme="minorEastAsia" w:cs="宋体" w:hint="eastAsia"/>
          <w:color w:val="000000"/>
          <w:kern w:val="0"/>
          <w:szCs w:val="21"/>
        </w:rPr>
        <w:t xml:space="preserve"> </w:t>
      </w:r>
      <w:r w:rsidRPr="00A34FB1">
        <w:rPr>
          <w:rFonts w:asciiTheme="minorEastAsia" w:eastAsiaTheme="minorEastAsia" w:hAnsiTheme="minorEastAsia" w:cs="宋体" w:hint="eastAsia"/>
          <w:color w:val="000000"/>
          <w:kern w:val="0"/>
          <w:szCs w:val="21"/>
        </w:rPr>
        <w:t>【谈成就</w:t>
      </w:r>
      <w:r w:rsidRPr="00A34FB1">
        <w:rPr>
          <w:rFonts w:asciiTheme="minorEastAsia" w:eastAsiaTheme="minorEastAsia" w:hAnsiTheme="minorEastAsia" w:cs="宋体" w:hint="eastAsia"/>
          <w:color w:val="000000"/>
          <w:kern w:val="0"/>
          <w:szCs w:val="21"/>
        </w:rPr>
        <w:t xml:space="preserve">  </w:t>
      </w:r>
      <w:r w:rsidRPr="00A34FB1">
        <w:rPr>
          <w:rFonts w:asciiTheme="minorEastAsia" w:eastAsiaTheme="minorEastAsia" w:hAnsiTheme="minorEastAsia" w:cs="宋体" w:hint="eastAsia"/>
          <w:color w:val="000000"/>
          <w:kern w:val="0"/>
          <w:szCs w:val="21"/>
        </w:rPr>
        <w:t>话发展】</w:t>
      </w:r>
    </w:p>
    <w:p w:rsidR="003E7EED" w:rsidP="003E7EED">
      <w:pPr>
        <w:spacing w:line="240" w:lineRule="atLeast"/>
        <w:ind w:firstLine="315" w:firstLineChars="150"/>
        <w:rPr>
          <w:rFonts w:asciiTheme="minorEastAsia" w:eastAsiaTheme="minorEastAsia" w:hAnsiTheme="minorEastAsia"/>
          <w:szCs w:val="21"/>
        </w:rPr>
      </w:pPr>
      <w:r w:rsidRPr="00A34FB1">
        <w:rPr>
          <w:rFonts w:asciiTheme="minorEastAsia" w:eastAsiaTheme="minorEastAsia" w:hAnsiTheme="minorEastAsia" w:hint="eastAsia"/>
          <w:szCs w:val="21"/>
        </w:rPr>
        <w:t>“卖煎饼的大妈都有支付宝”——来华留学生感受到了科技让他们在中国的生活更便利；“中国正在进入一个新的创新时代”——国际组织驻华官员指出这种现象之下的深层变化；“推动了中国乃至全球经济发</w:t>
      </w:r>
      <w:r w:rsidRPr="00A34FB1">
        <w:rPr>
          <w:rFonts w:asciiTheme="minorEastAsia" w:eastAsiaTheme="minorEastAsia" w:hAnsiTheme="minorEastAsia" w:hint="eastAsia"/>
          <w:szCs w:val="21"/>
        </w:rPr>
        <w:t>展”——国外市场咨询公司专家看到了巨大的经济影响</w:t>
      </w:r>
      <w:r w:rsidRPr="00A34FB1">
        <w:rPr>
          <w:rFonts w:asciiTheme="minorEastAsia" w:eastAsiaTheme="minorEastAsia" w:hAnsiTheme="minorEastAsia"/>
          <w:szCs w:val="21"/>
        </w:rPr>
        <w:t>……</w:t>
      </w:r>
      <w:r w:rsidRPr="00A34FB1">
        <w:rPr>
          <w:rFonts w:asciiTheme="minorEastAsia" w:eastAsiaTheme="minorEastAsia" w:hAnsiTheme="minorEastAsia" w:hint="eastAsia"/>
          <w:szCs w:val="21"/>
        </w:rPr>
        <w:t>在一项由“一带一路”沿线</w:t>
      </w:r>
      <w:r w:rsidRPr="00A34FB1">
        <w:rPr>
          <w:rFonts w:asciiTheme="minorEastAsia" w:eastAsiaTheme="minorEastAsia" w:hAnsiTheme="minorEastAsia" w:hint="eastAsia"/>
          <w:szCs w:val="21"/>
        </w:rPr>
        <w:t>20</w:t>
      </w:r>
      <w:r w:rsidRPr="00A34FB1">
        <w:rPr>
          <w:rFonts w:asciiTheme="minorEastAsia" w:eastAsiaTheme="minorEastAsia" w:hAnsiTheme="minorEastAsia" w:hint="eastAsia"/>
          <w:szCs w:val="21"/>
        </w:rPr>
        <w:t>国青年参与的评选中，高铁、支付宝、共享单车和网购被称作中国“新四大发明”。曾以古代“四大发明”推动世界进步的中国，正再次以科技创新向世界展示自己的发展理念。</w:t>
      </w:r>
    </w:p>
    <w:p w:rsidR="00C97BDF" w:rsidRPr="00A34FB1" w:rsidP="003E7EED">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1</w:t>
      </w:r>
      <w:r w:rsidRPr="00A34FB1">
        <w:rPr>
          <w:rFonts w:asciiTheme="minorEastAsia" w:eastAsiaTheme="minorEastAsia" w:hAnsiTheme="minorEastAsia" w:hint="eastAsia"/>
          <w:szCs w:val="21"/>
        </w:rPr>
        <w:t>）我国取得“新四大发明”等巨大成就，你认为原因有哪些？（</w:t>
      </w:r>
      <w:r w:rsidRPr="00A34FB1">
        <w:rPr>
          <w:rFonts w:asciiTheme="minorEastAsia" w:eastAsiaTheme="minorEastAsia" w:hAnsiTheme="minorEastAsia" w:hint="eastAsia"/>
          <w:szCs w:val="21"/>
        </w:rPr>
        <w:t>4</w:t>
      </w:r>
      <w:r w:rsidRPr="00A34FB1">
        <w:rPr>
          <w:rFonts w:asciiTheme="minorEastAsia" w:eastAsiaTheme="minorEastAsia" w:hAnsiTheme="minorEastAsia" w:hint="eastAsia"/>
          <w:szCs w:val="21"/>
        </w:rPr>
        <w:t>分）</w:t>
      </w: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ind w:firstLine="315" w:firstLineChars="150"/>
        <w:rPr>
          <w:rFonts w:asciiTheme="minorEastAsia" w:eastAsiaTheme="minorEastAsia" w:hAnsiTheme="minorEastAsia"/>
          <w:szCs w:val="21"/>
        </w:rPr>
      </w:pPr>
    </w:p>
    <w:p w:rsidR="00C97BDF" w:rsidRPr="003E7EED" w:rsidP="003E7EED">
      <w:pPr>
        <w:spacing w:line="240" w:lineRule="atLeast"/>
        <w:rPr>
          <w:rFonts w:asciiTheme="minorEastAsia" w:eastAsiaTheme="minorEastAsia" w:hAnsiTheme="minorEastAsia"/>
          <w:spacing w:val="-20"/>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2</w:t>
      </w:r>
      <w:r w:rsidRPr="00A34FB1">
        <w:rPr>
          <w:rFonts w:asciiTheme="minorEastAsia" w:eastAsiaTheme="minorEastAsia" w:hAnsiTheme="minorEastAsia" w:hint="eastAsia"/>
          <w:szCs w:val="21"/>
        </w:rPr>
        <w:t>）同学认为，</w:t>
      </w:r>
      <w:r w:rsidRPr="00A34FB1">
        <w:rPr>
          <w:rFonts w:asciiTheme="minorEastAsia" w:eastAsiaTheme="minorEastAsia" w:hAnsiTheme="minorEastAsia" w:hint="eastAsia"/>
          <w:szCs w:val="21"/>
        </w:rPr>
        <w:t>“新四大发明”是我国位居发达国家前列的重要标志。请你对这一观点进行辨析。</w:t>
      </w:r>
      <w:r w:rsidRPr="003E7EED">
        <w:rPr>
          <w:rFonts w:asciiTheme="minorEastAsia" w:eastAsiaTheme="minorEastAsia" w:hAnsiTheme="minorEastAsia" w:hint="eastAsia"/>
          <w:spacing w:val="-20"/>
          <w:szCs w:val="21"/>
        </w:rPr>
        <w:t>（</w:t>
      </w:r>
      <w:r w:rsidRPr="003E7EED">
        <w:rPr>
          <w:rFonts w:asciiTheme="minorEastAsia" w:eastAsiaTheme="minorEastAsia" w:hAnsiTheme="minorEastAsia" w:hint="eastAsia"/>
          <w:spacing w:val="-20"/>
          <w:szCs w:val="21"/>
        </w:rPr>
        <w:t>4</w:t>
      </w:r>
      <w:r w:rsidRPr="003E7EED">
        <w:rPr>
          <w:rFonts w:asciiTheme="minorEastAsia" w:eastAsiaTheme="minorEastAsia" w:hAnsiTheme="minorEastAsia" w:hint="eastAsia"/>
          <w:spacing w:val="-20"/>
          <w:szCs w:val="21"/>
        </w:rPr>
        <w:t>分）</w:t>
      </w:r>
    </w:p>
    <w:p w:rsidR="00C97BDF" w:rsidRPr="00A34FB1" w:rsidP="00A34FB1">
      <w:pPr>
        <w:spacing w:line="240" w:lineRule="atLeast"/>
        <w:ind w:firstLine="315" w:firstLineChars="150"/>
        <w:rPr>
          <w:rFonts w:asciiTheme="minorEastAsia" w:eastAsiaTheme="minorEastAsia" w:hAnsiTheme="minorEastAsia"/>
          <w:szCs w:val="21"/>
        </w:rPr>
      </w:pPr>
    </w:p>
    <w:p w:rsidR="00C97BDF" w:rsidP="00A34FB1">
      <w:pPr>
        <w:spacing w:line="240" w:lineRule="atLeast"/>
        <w:ind w:firstLine="315" w:firstLineChars="150"/>
        <w:rPr>
          <w:rFonts w:asciiTheme="minorEastAsia" w:eastAsiaTheme="minorEastAsia" w:hAnsiTheme="minorEastAsia"/>
          <w:szCs w:val="21"/>
        </w:rPr>
      </w:pPr>
    </w:p>
    <w:p w:rsidR="00622F00"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3E7EED">
      <w:pPr>
        <w:spacing w:line="240" w:lineRule="atLeast"/>
        <w:rPr>
          <w:rFonts w:asciiTheme="minorEastAsia" w:eastAsiaTheme="minorEastAsia" w:hAnsiTheme="minorEastAsia"/>
          <w:szCs w:val="21"/>
        </w:rPr>
      </w:pP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3</w:t>
      </w:r>
      <w:r>
        <w:rPr>
          <w:rFonts w:asciiTheme="minorEastAsia" w:eastAsiaTheme="minorEastAsia" w:hAnsiTheme="minorEastAsia" w:hint="eastAsia"/>
          <w:szCs w:val="21"/>
        </w:rPr>
        <w:t>）“新四大发明”等巨大成就让你获得了哪些感悟？</w:t>
      </w:r>
      <w:r w:rsidRPr="00A34FB1">
        <w:rPr>
          <w:rFonts w:asciiTheme="minorEastAsia" w:eastAsiaTheme="minorEastAsia" w:hAnsiTheme="minorEastAsia" w:hint="eastAsia"/>
          <w:szCs w:val="21"/>
        </w:rPr>
        <w:t>（</w:t>
      </w:r>
      <w:r w:rsidRPr="00A34FB1">
        <w:rPr>
          <w:rFonts w:asciiTheme="minorEastAsia" w:eastAsiaTheme="minorEastAsia" w:hAnsiTheme="minorEastAsia" w:hint="eastAsia"/>
          <w:szCs w:val="21"/>
        </w:rPr>
        <w:t>2</w:t>
      </w:r>
      <w:r w:rsidRPr="00A34FB1">
        <w:rPr>
          <w:rFonts w:asciiTheme="minorEastAsia" w:eastAsiaTheme="minorEastAsia" w:hAnsiTheme="minorEastAsia" w:hint="eastAsia"/>
          <w:szCs w:val="21"/>
        </w:rPr>
        <w:t>分）</w:t>
      </w: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ind w:firstLine="315" w:firstLineChars="150"/>
        <w:rPr>
          <w:rFonts w:asciiTheme="minorEastAsia" w:eastAsiaTheme="minorEastAsia" w:hAnsiTheme="minorEastAsia"/>
          <w:szCs w:val="21"/>
        </w:rPr>
      </w:pPr>
    </w:p>
    <w:p w:rsidR="00C97BDF" w:rsidRPr="00A34FB1" w:rsidP="00A34FB1">
      <w:pPr>
        <w:spacing w:line="240" w:lineRule="atLeast"/>
        <w:rPr>
          <w:rFonts w:asciiTheme="minorEastAsia" w:eastAsiaTheme="minorEastAsia" w:hAnsiTheme="minorEastAsia" w:cs="宋体"/>
          <w:bCs/>
          <w:szCs w:val="21"/>
        </w:rPr>
      </w:pPr>
    </w:p>
    <w:p w:rsidR="00C97BDF" w:rsidRPr="00A34FB1" w:rsidP="00A34FB1">
      <w:pPr>
        <w:spacing w:line="240" w:lineRule="atLeast"/>
        <w:rPr>
          <w:rFonts w:asciiTheme="minorEastAsia" w:eastAsiaTheme="minorEastAsia" w:hAnsiTheme="minorEastAsia" w:cs="宋体"/>
          <w:szCs w:val="21"/>
        </w:rPr>
      </w:pPr>
      <w:r w:rsidRPr="00A34FB1">
        <w:rPr>
          <w:rFonts w:asciiTheme="minorEastAsia" w:eastAsiaTheme="minorEastAsia" w:hAnsiTheme="minorEastAsia" w:cs="宋体" w:hint="eastAsia"/>
          <w:bCs/>
          <w:szCs w:val="21"/>
        </w:rPr>
        <w:t>31.2018</w:t>
      </w:r>
      <w:r w:rsidRPr="00A34FB1">
        <w:rPr>
          <w:rFonts w:asciiTheme="minorEastAsia" w:eastAsiaTheme="minorEastAsia" w:hAnsiTheme="minorEastAsia" w:cs="宋体" w:hint="eastAsia"/>
          <w:bCs/>
          <w:szCs w:val="21"/>
        </w:rPr>
        <w:t>年，将是改革开放</w:t>
      </w:r>
      <w:r w:rsidRPr="00A34FB1">
        <w:rPr>
          <w:rFonts w:asciiTheme="minorEastAsia" w:eastAsiaTheme="minorEastAsia" w:hAnsiTheme="minorEastAsia" w:cs="宋体" w:hint="eastAsia"/>
          <w:bCs/>
          <w:szCs w:val="21"/>
        </w:rPr>
        <w:t>40</w:t>
      </w:r>
      <w:r w:rsidRPr="00A34FB1">
        <w:rPr>
          <w:rFonts w:asciiTheme="minorEastAsia" w:eastAsiaTheme="minorEastAsia" w:hAnsiTheme="minorEastAsia" w:cs="宋体" w:hint="eastAsia"/>
          <w:bCs/>
          <w:szCs w:val="21"/>
        </w:rPr>
        <w:t>周年。这</w:t>
      </w:r>
      <w:r w:rsidRPr="00A34FB1">
        <w:rPr>
          <w:rFonts w:asciiTheme="minorEastAsia" w:eastAsiaTheme="minorEastAsia" w:hAnsiTheme="minorEastAsia" w:cs="宋体" w:hint="eastAsia"/>
          <w:bCs/>
          <w:szCs w:val="21"/>
        </w:rPr>
        <w:t xml:space="preserve"> 40</w:t>
      </w:r>
      <w:r w:rsidRPr="00A34FB1">
        <w:rPr>
          <w:rFonts w:asciiTheme="minorEastAsia" w:eastAsiaTheme="minorEastAsia" w:hAnsiTheme="minorEastAsia" w:cs="宋体" w:hint="eastAsia"/>
          <w:bCs/>
          <w:szCs w:val="21"/>
        </w:rPr>
        <w:t>年，“</w:t>
      </w:r>
      <w:r w:rsidRPr="00A34FB1">
        <w:rPr>
          <w:rFonts w:asciiTheme="minorEastAsia" w:eastAsiaTheme="minorEastAsia" w:hAnsiTheme="minorEastAsia" w:cs="宋体" w:hint="eastAsia"/>
          <w:szCs w:val="21"/>
        </w:rPr>
        <w:t>在中国共产党领导下，中国人民凭着一股逢山开路、遇水架桥的闯劲，凭着一股滴水穿石的韧劲，成功走出一条中国特色社会主义道路。</w:t>
      </w:r>
      <w:r w:rsidRPr="00A34FB1">
        <w:rPr>
          <w:rFonts w:asciiTheme="minorEastAsia" w:eastAsiaTheme="minorEastAsia" w:hAnsiTheme="minorEastAsia" w:cs="宋体" w:hint="eastAsia"/>
          <w:bCs/>
          <w:szCs w:val="21"/>
        </w:rPr>
        <w:t>”</w:t>
      </w:r>
      <w:r w:rsidRPr="00A34FB1">
        <w:rPr>
          <w:rFonts w:asciiTheme="minorEastAsia" w:eastAsiaTheme="minorEastAsia" w:hAnsiTheme="minorEastAsia" w:cs="宋体" w:hint="eastAsia"/>
          <w:szCs w:val="21"/>
        </w:rPr>
        <w:t>在</w:t>
      </w:r>
      <w:r w:rsidRPr="00A34FB1">
        <w:rPr>
          <w:rFonts w:asciiTheme="minorEastAsia" w:eastAsiaTheme="minorEastAsia" w:hAnsiTheme="minorEastAsia" w:cs="宋体" w:hint="eastAsia"/>
          <w:bCs/>
          <w:szCs w:val="21"/>
        </w:rPr>
        <w:t>党的十九大报告中，习近平总书记再次强调：</w:t>
      </w:r>
      <w:r w:rsidRPr="00A34FB1">
        <w:rPr>
          <w:rFonts w:asciiTheme="minorEastAsia" w:eastAsiaTheme="minorEastAsia" w:hAnsiTheme="minorEastAsia" w:cs="宋体" w:hint="eastAsia"/>
          <w:szCs w:val="21"/>
        </w:rPr>
        <w:t>只有社会主义才能救中国，</w:t>
      </w:r>
      <w:r w:rsidRPr="00A34FB1">
        <w:rPr>
          <w:rFonts w:asciiTheme="minorEastAsia" w:eastAsiaTheme="minorEastAsia" w:hAnsiTheme="minorEastAsia" w:cs="宋体" w:hint="eastAsia"/>
          <w:szCs w:val="21"/>
          <w:u w:val="single"/>
        </w:rPr>
        <w:t>只有改革开放才能发展中国</w:t>
      </w:r>
      <w:r w:rsidRPr="00A34FB1">
        <w:rPr>
          <w:rFonts w:asciiTheme="minorEastAsia" w:eastAsiaTheme="minorEastAsia" w:hAnsiTheme="minorEastAsia" w:cs="宋体" w:hint="eastAsia"/>
          <w:szCs w:val="21"/>
        </w:rPr>
        <w:t>、发展社会主义、发展马克思主义。</w:t>
      </w:r>
    </w:p>
    <w:p w:rsidR="00C97BDF" w:rsidRPr="00A34FB1" w:rsidP="003309EB">
      <w:pPr>
        <w:widowControl/>
        <w:spacing w:line="240" w:lineRule="atLeast"/>
        <w:rPr>
          <w:rFonts w:asciiTheme="minorEastAsia" w:eastAsiaTheme="minorEastAsia" w:hAnsiTheme="minorEastAsia" w:cs="宋体"/>
          <w:bCs/>
          <w:szCs w:val="21"/>
        </w:rPr>
      </w:pPr>
      <w:r w:rsidRPr="00A34FB1">
        <w:rPr>
          <w:rFonts w:asciiTheme="minorEastAsia" w:eastAsiaTheme="minorEastAsia" w:hAnsiTheme="minorEastAsia" w:cs="宋体" w:hint="eastAsia"/>
          <w:bCs/>
          <w:szCs w:val="21"/>
        </w:rPr>
        <w:t>（</w:t>
      </w:r>
      <w:r w:rsidRPr="00A34FB1">
        <w:rPr>
          <w:rFonts w:asciiTheme="minorEastAsia" w:eastAsiaTheme="minorEastAsia" w:hAnsiTheme="minorEastAsia" w:cs="宋体" w:hint="eastAsia"/>
          <w:bCs/>
          <w:szCs w:val="21"/>
        </w:rPr>
        <w:t>1</w:t>
      </w:r>
      <w:r w:rsidRPr="00A34FB1">
        <w:rPr>
          <w:rFonts w:asciiTheme="minorEastAsia" w:eastAsiaTheme="minorEastAsia" w:hAnsiTheme="minorEastAsia" w:cs="宋体" w:hint="eastAsia"/>
          <w:bCs/>
          <w:szCs w:val="21"/>
        </w:rPr>
        <w:t>）请谈谈你对“只有改革开放才能发展中国”的认识。（</w:t>
      </w:r>
      <w:r w:rsidRPr="00A34FB1">
        <w:rPr>
          <w:rFonts w:asciiTheme="minorEastAsia" w:eastAsiaTheme="minorEastAsia" w:hAnsiTheme="minorEastAsia" w:cs="宋体" w:hint="eastAsia"/>
          <w:bCs/>
          <w:szCs w:val="21"/>
        </w:rPr>
        <w:t>2</w:t>
      </w:r>
      <w:r w:rsidRPr="00A34FB1">
        <w:rPr>
          <w:rFonts w:asciiTheme="minorEastAsia" w:eastAsiaTheme="minorEastAsia" w:hAnsiTheme="minorEastAsia" w:cs="宋体" w:hint="eastAsia"/>
          <w:bCs/>
          <w:szCs w:val="21"/>
        </w:rPr>
        <w:t>分）</w:t>
      </w:r>
    </w:p>
    <w:p w:rsidR="00C97BDF" w:rsidP="00A34FB1">
      <w:pPr>
        <w:spacing w:line="240" w:lineRule="atLeast"/>
        <w:ind w:firstLine="420" w:firstLineChars="200"/>
        <w:rPr>
          <w:rFonts w:asciiTheme="minorEastAsia" w:eastAsiaTheme="minorEastAsia" w:hAnsiTheme="minorEastAsia" w:cs="宋体"/>
          <w:szCs w:val="21"/>
        </w:rPr>
      </w:pPr>
    </w:p>
    <w:p w:rsidR="00622F00" w:rsidRPr="00A34FB1" w:rsidP="00A34FB1">
      <w:pPr>
        <w:spacing w:line="240" w:lineRule="atLeast"/>
        <w:ind w:firstLine="420" w:firstLineChars="200"/>
        <w:rPr>
          <w:rFonts w:asciiTheme="minorEastAsia" w:eastAsiaTheme="minorEastAsia" w:hAnsiTheme="minorEastAsia" w:cs="宋体"/>
          <w:szCs w:val="21"/>
        </w:rPr>
      </w:pPr>
    </w:p>
    <w:p w:rsidR="00C97BDF" w:rsidRPr="00A34FB1" w:rsidP="00A34FB1">
      <w:pPr>
        <w:widowControl/>
        <w:shd w:val="clear" w:color="auto" w:fill="FFFFFF"/>
        <w:spacing w:line="240" w:lineRule="atLeast"/>
        <w:rPr>
          <w:rFonts w:asciiTheme="minorEastAsia" w:eastAsiaTheme="minorEastAsia" w:hAnsiTheme="minorEastAsia" w:cs="宋体"/>
          <w:color w:val="000000"/>
          <w:kern w:val="0"/>
          <w:szCs w:val="21"/>
        </w:rPr>
      </w:pPr>
    </w:p>
    <w:p w:rsidR="00C97BDF" w:rsidRPr="00A34FB1" w:rsidP="00A34FB1">
      <w:pPr>
        <w:widowControl/>
        <w:shd w:val="clear" w:color="auto" w:fill="FFFFFF"/>
        <w:spacing w:line="240" w:lineRule="atLeast"/>
        <w:rPr>
          <w:rFonts w:asciiTheme="minorEastAsia" w:eastAsiaTheme="minorEastAsia" w:hAnsiTheme="minorEastAsia" w:cs="宋体"/>
          <w:color w:val="000000"/>
          <w:kern w:val="0"/>
          <w:szCs w:val="21"/>
        </w:rPr>
      </w:pPr>
      <w:r w:rsidRPr="00A34FB1">
        <w:rPr>
          <w:rFonts w:asciiTheme="minorEastAsia" w:eastAsiaTheme="minorEastAsia" w:hAnsiTheme="minorEastAsia" w:cs="宋体" w:hint="eastAsia"/>
          <w:color w:val="000000"/>
          <w:kern w:val="0"/>
          <w:szCs w:val="21"/>
        </w:rPr>
        <w:t>【新的发展目标】（</w:t>
      </w:r>
      <w:r w:rsidRPr="00A34FB1">
        <w:rPr>
          <w:rFonts w:asciiTheme="minorEastAsia" w:eastAsiaTheme="minorEastAsia" w:hAnsiTheme="minorEastAsia" w:cs="宋体" w:hint="eastAsia"/>
          <w:color w:val="000000"/>
          <w:kern w:val="0"/>
          <w:szCs w:val="21"/>
        </w:rPr>
        <w:t>18</w:t>
      </w:r>
      <w:r w:rsidRPr="00A34FB1">
        <w:rPr>
          <w:rFonts w:asciiTheme="minorEastAsia" w:eastAsiaTheme="minorEastAsia" w:hAnsiTheme="minorEastAsia" w:cs="宋体" w:hint="eastAsia"/>
          <w:color w:val="000000"/>
          <w:kern w:val="0"/>
          <w:szCs w:val="21"/>
        </w:rPr>
        <w:t>分）</w:t>
      </w:r>
    </w:p>
    <w:p w:rsidR="00C97BDF" w:rsidRPr="00A34FB1" w:rsidP="00A34FB1">
      <w:pPr>
        <w:widowControl/>
        <w:shd w:val="clear" w:color="auto" w:fill="FFFFFF"/>
        <w:spacing w:line="240" w:lineRule="atLeast"/>
        <w:ind w:firstLine="420" w:firstLineChars="200"/>
        <w:rPr>
          <w:rFonts w:asciiTheme="minorEastAsia" w:eastAsiaTheme="minorEastAsia" w:hAnsiTheme="minorEastAsia" w:cs="宋体"/>
          <w:color w:val="FF0000"/>
          <w:kern w:val="0"/>
          <w:szCs w:val="21"/>
        </w:rPr>
      </w:pPr>
      <w:r w:rsidRPr="00A34FB1">
        <w:rPr>
          <w:rFonts w:asciiTheme="minorEastAsia" w:eastAsiaTheme="minorEastAsia" w:hAnsiTheme="minorEastAsia" w:cs="宋体" w:hint="eastAsia"/>
          <w:color w:val="000000"/>
          <w:kern w:val="0"/>
          <w:szCs w:val="21"/>
        </w:rPr>
        <w:t>党的十九大报告指出，从十九大到二十大，是“两个一百年”奋斗目标的历史交汇期。</w:t>
      </w:r>
    </w:p>
    <w:p w:rsidR="00C97BDF" w:rsidRPr="00A34FB1" w:rsidP="003309EB">
      <w:pPr>
        <w:widowControl/>
        <w:shd w:val="clear" w:color="auto" w:fill="FFFFFF"/>
        <w:spacing w:line="240" w:lineRule="atLeast"/>
        <w:rPr>
          <w:rFonts w:asciiTheme="minorEastAsia" w:eastAsiaTheme="minorEastAsia" w:hAnsiTheme="minorEastAsia" w:cs="宋体"/>
          <w:color w:val="000000"/>
          <w:kern w:val="0"/>
          <w:szCs w:val="21"/>
        </w:rPr>
      </w:pPr>
      <w:r w:rsidRPr="00A34FB1">
        <w:rPr>
          <w:rFonts w:asciiTheme="minorEastAsia" w:eastAsiaTheme="minorEastAsia" w:hAnsiTheme="minorEastAsia" w:cs="宋体" w:hint="eastAsia"/>
          <w:color w:val="000000"/>
          <w:kern w:val="0"/>
          <w:szCs w:val="21"/>
        </w:rPr>
        <w:t>（</w:t>
      </w:r>
      <w:r w:rsidRPr="00A34FB1">
        <w:rPr>
          <w:rFonts w:asciiTheme="minorEastAsia" w:eastAsiaTheme="minorEastAsia" w:hAnsiTheme="minorEastAsia" w:cs="宋体" w:hint="eastAsia"/>
          <w:color w:val="000000"/>
          <w:kern w:val="0"/>
          <w:szCs w:val="21"/>
        </w:rPr>
        <w:t>2</w:t>
      </w:r>
      <w:r w:rsidRPr="00A34FB1">
        <w:rPr>
          <w:rFonts w:asciiTheme="minorEastAsia" w:eastAsiaTheme="minorEastAsia" w:hAnsiTheme="minorEastAsia" w:cs="宋体" w:hint="eastAsia"/>
          <w:color w:val="000000"/>
          <w:kern w:val="0"/>
          <w:szCs w:val="21"/>
        </w:rPr>
        <w:t>）</w:t>
      </w:r>
      <w:r w:rsidRPr="00A34FB1">
        <w:rPr>
          <w:rFonts w:asciiTheme="minorEastAsia" w:eastAsiaTheme="minorEastAsia" w:hAnsiTheme="minorEastAsia" w:cs="宋体" w:hint="eastAsia"/>
          <w:color w:val="000000"/>
          <w:kern w:val="0"/>
          <w:szCs w:val="21"/>
        </w:rPr>
        <w:t xml:space="preserve"> </w:t>
      </w:r>
      <w:r w:rsidRPr="00A34FB1">
        <w:rPr>
          <w:rFonts w:asciiTheme="minorEastAsia" w:eastAsiaTheme="minorEastAsia" w:hAnsiTheme="minorEastAsia" w:cs="宋体" w:hint="eastAsia"/>
          <w:color w:val="000000"/>
          <w:kern w:val="0"/>
          <w:szCs w:val="21"/>
        </w:rPr>
        <w:t>“第一个百年奋斗目标”是什么？（</w:t>
      </w:r>
      <w:r w:rsidRPr="00A34FB1">
        <w:rPr>
          <w:rFonts w:asciiTheme="minorEastAsia" w:eastAsiaTheme="minorEastAsia" w:hAnsiTheme="minorEastAsia" w:cs="宋体" w:hint="eastAsia"/>
          <w:color w:val="000000"/>
          <w:kern w:val="0"/>
          <w:szCs w:val="21"/>
        </w:rPr>
        <w:t>2</w:t>
      </w:r>
      <w:r w:rsidRPr="00A34FB1">
        <w:rPr>
          <w:rFonts w:asciiTheme="minorEastAsia" w:eastAsiaTheme="minorEastAsia" w:hAnsiTheme="minorEastAsia" w:cs="宋体" w:hint="eastAsia"/>
          <w:color w:val="000000"/>
          <w:kern w:val="0"/>
          <w:szCs w:val="21"/>
        </w:rPr>
        <w:t>分）</w:t>
      </w:r>
    </w:p>
    <w:p w:rsidR="00C97BDF" w:rsidRPr="00A34FB1" w:rsidP="00A34FB1">
      <w:pPr>
        <w:widowControl/>
        <w:shd w:val="clear" w:color="auto" w:fill="FFFFFF"/>
        <w:spacing w:line="240" w:lineRule="atLeast"/>
        <w:ind w:firstLine="420" w:firstLineChars="200"/>
        <w:rPr>
          <w:rFonts w:asciiTheme="minorEastAsia" w:eastAsiaTheme="minorEastAsia" w:hAnsiTheme="minorEastAsia" w:cs="宋体"/>
          <w:color w:val="000000"/>
          <w:kern w:val="0"/>
          <w:szCs w:val="21"/>
        </w:rPr>
      </w:pPr>
    </w:p>
    <w:p w:rsidR="003309EB" w:rsidRPr="003309EB" w:rsidP="003309EB">
      <w:pPr>
        <w:widowControl/>
        <w:shd w:val="clear" w:color="auto" w:fill="FFFFFF"/>
        <w:spacing w:line="240" w:lineRule="atLeast"/>
        <w:rPr>
          <w:rFonts w:asciiTheme="minorEastAsia" w:eastAsiaTheme="minorEastAsia" w:hAnsiTheme="minorEastAsia" w:cs="宋体"/>
          <w:color w:val="000000"/>
          <w:kern w:val="0"/>
          <w:szCs w:val="21"/>
        </w:rPr>
      </w:pPr>
    </w:p>
    <w:p w:rsidR="003309EB" w:rsidP="00A34FB1">
      <w:pPr>
        <w:widowControl/>
        <w:shd w:val="clear" w:color="auto" w:fill="FFFFFF"/>
        <w:spacing w:line="240" w:lineRule="atLeast"/>
        <w:ind w:firstLine="420" w:firstLineChars="200"/>
        <w:rPr>
          <w:rFonts w:asciiTheme="minorEastAsia" w:eastAsiaTheme="minorEastAsia" w:hAnsiTheme="minorEastAsia" w:cs="宋体"/>
          <w:color w:val="000000"/>
          <w:kern w:val="0"/>
          <w:szCs w:val="21"/>
        </w:rPr>
      </w:pPr>
      <w:r w:rsidRPr="00A34FB1">
        <w:rPr>
          <w:rFonts w:asciiTheme="minorEastAsia" w:eastAsiaTheme="minorEastAsia" w:hAnsiTheme="minorEastAsia" w:cs="宋体" w:hint="eastAsia"/>
          <w:color w:val="000000"/>
          <w:kern w:val="0"/>
          <w:szCs w:val="21"/>
        </w:rPr>
        <w:t>完成第一个百年目标后，我们又要乘势而上，向第二个百年奋斗目标“把我国建</w:t>
      </w:r>
    </w:p>
    <w:p w:rsidR="00C97BDF" w:rsidRPr="00A34FB1" w:rsidP="00A34FB1">
      <w:pPr>
        <w:widowControl/>
        <w:shd w:val="clear" w:color="auto" w:fill="FFFFFF"/>
        <w:spacing w:line="240" w:lineRule="atLeast"/>
        <w:ind w:firstLine="420" w:firstLineChars="200"/>
        <w:rPr>
          <w:rFonts w:asciiTheme="minorEastAsia" w:eastAsiaTheme="minorEastAsia" w:hAnsiTheme="minorEastAsia" w:cs="宋体"/>
          <w:color w:val="000000"/>
          <w:kern w:val="0"/>
          <w:szCs w:val="21"/>
        </w:rPr>
      </w:pPr>
      <w:r w:rsidRPr="00A34FB1">
        <w:rPr>
          <w:rFonts w:asciiTheme="minorEastAsia" w:eastAsiaTheme="minorEastAsia" w:hAnsiTheme="minorEastAsia" w:cs="宋体" w:hint="eastAsia"/>
          <w:color w:val="000000"/>
          <w:kern w:val="0"/>
          <w:szCs w:val="21"/>
        </w:rPr>
        <w:t>成富强、民主、文明、和谐、美丽的社会主义现代化强国”进军。</w:t>
      </w:r>
    </w:p>
    <w:p w:rsidR="00C97BDF" w:rsidRPr="00A34FB1" w:rsidP="003309EB">
      <w:pPr>
        <w:widowControl/>
        <w:shd w:val="clear" w:color="auto" w:fill="FFFFFF"/>
        <w:spacing w:line="240" w:lineRule="atLeast"/>
        <w:rPr>
          <w:rFonts w:asciiTheme="minorEastAsia" w:eastAsiaTheme="minorEastAsia" w:hAnsiTheme="minorEastAsia" w:cs="宋体"/>
          <w:color w:val="000000"/>
          <w:kern w:val="0"/>
          <w:szCs w:val="21"/>
        </w:rPr>
      </w:pPr>
      <w:r w:rsidRPr="00A34FB1">
        <w:rPr>
          <w:rFonts w:asciiTheme="minorEastAsia" w:eastAsiaTheme="minorEastAsia" w:hAnsiTheme="minorEastAsia" w:cs="宋体" w:hint="eastAsia"/>
          <w:color w:val="000000"/>
          <w:kern w:val="0"/>
          <w:szCs w:val="21"/>
        </w:rPr>
        <w:t>（</w:t>
      </w:r>
      <w:r w:rsidRPr="00A34FB1">
        <w:rPr>
          <w:rFonts w:asciiTheme="minorEastAsia" w:eastAsiaTheme="minorEastAsia" w:hAnsiTheme="minorEastAsia" w:cs="宋体" w:hint="eastAsia"/>
          <w:color w:val="000000"/>
          <w:kern w:val="0"/>
          <w:szCs w:val="21"/>
        </w:rPr>
        <w:t>3</w:t>
      </w:r>
      <w:r w:rsidRPr="00A34FB1">
        <w:rPr>
          <w:rFonts w:asciiTheme="minorEastAsia" w:eastAsiaTheme="minorEastAsia" w:hAnsiTheme="minorEastAsia" w:cs="宋体" w:hint="eastAsia"/>
          <w:color w:val="000000"/>
          <w:kern w:val="0"/>
          <w:szCs w:val="21"/>
        </w:rPr>
        <w:t>）第二个百年奋斗目标增加了“美丽”两个字，其依据的国情有哪些？（</w:t>
      </w:r>
      <w:r w:rsidRPr="00A34FB1">
        <w:rPr>
          <w:rFonts w:asciiTheme="minorEastAsia" w:eastAsiaTheme="minorEastAsia" w:hAnsiTheme="minorEastAsia" w:cs="宋体" w:hint="eastAsia"/>
          <w:color w:val="000000"/>
          <w:kern w:val="0"/>
          <w:szCs w:val="21"/>
        </w:rPr>
        <w:t>4</w:t>
      </w:r>
      <w:r w:rsidRPr="00A34FB1">
        <w:rPr>
          <w:rFonts w:asciiTheme="minorEastAsia" w:eastAsiaTheme="minorEastAsia" w:hAnsiTheme="minorEastAsia" w:cs="宋体" w:hint="eastAsia"/>
          <w:color w:val="000000"/>
          <w:kern w:val="0"/>
          <w:szCs w:val="21"/>
        </w:rPr>
        <w:t>分）</w:t>
      </w:r>
    </w:p>
    <w:p w:rsidR="00C97BDF" w:rsidP="00A34FB1">
      <w:pPr>
        <w:widowControl/>
        <w:shd w:val="clear" w:color="auto" w:fill="FFFFFF"/>
        <w:spacing w:line="240" w:lineRule="atLeast"/>
        <w:rPr>
          <w:rFonts w:asciiTheme="minorEastAsia" w:eastAsiaTheme="minorEastAsia" w:hAnsiTheme="minorEastAsia" w:cs="宋体"/>
          <w:kern w:val="0"/>
          <w:szCs w:val="21"/>
        </w:rPr>
      </w:pPr>
    </w:p>
    <w:p w:rsidR="003309EB" w:rsidP="00A34FB1">
      <w:pPr>
        <w:widowControl/>
        <w:shd w:val="clear" w:color="auto" w:fill="FFFFFF"/>
        <w:spacing w:line="240" w:lineRule="atLeast"/>
        <w:rPr>
          <w:rFonts w:asciiTheme="minorEastAsia" w:eastAsiaTheme="minorEastAsia" w:hAnsiTheme="minorEastAsia" w:cs="宋体"/>
          <w:kern w:val="0"/>
          <w:szCs w:val="21"/>
        </w:rPr>
      </w:pPr>
    </w:p>
    <w:p w:rsidR="003309EB" w:rsidRPr="00A34FB1" w:rsidP="00A34FB1">
      <w:pPr>
        <w:widowControl/>
        <w:shd w:val="clear" w:color="auto" w:fill="FFFFFF"/>
        <w:spacing w:line="240" w:lineRule="atLeast"/>
        <w:rPr>
          <w:rFonts w:asciiTheme="minorEastAsia" w:eastAsiaTheme="minorEastAsia" w:hAnsiTheme="minorEastAsia" w:cs="宋体"/>
          <w:kern w:val="0"/>
          <w:szCs w:val="21"/>
        </w:rPr>
      </w:pPr>
    </w:p>
    <w:p w:rsidR="00C97BDF" w:rsidRPr="00A34FB1" w:rsidP="003309EB">
      <w:pPr>
        <w:widowControl/>
        <w:shd w:val="clear" w:color="auto" w:fill="FFFFFF"/>
        <w:spacing w:line="240" w:lineRule="atLeast"/>
        <w:rPr>
          <w:rFonts w:asciiTheme="minorEastAsia" w:eastAsiaTheme="minorEastAsia" w:hAnsiTheme="minorEastAsia" w:cs="宋体"/>
          <w:kern w:val="0"/>
          <w:szCs w:val="21"/>
        </w:rPr>
      </w:pPr>
      <w:r w:rsidRPr="00A34FB1">
        <w:rPr>
          <w:rFonts w:asciiTheme="minorEastAsia" w:eastAsiaTheme="minorEastAsia" w:hAnsiTheme="minorEastAsia" w:cs="宋体" w:hint="eastAsia"/>
          <w:kern w:val="0"/>
          <w:szCs w:val="21"/>
        </w:rPr>
        <w:t>（</w:t>
      </w:r>
      <w:r w:rsidRPr="00A34FB1">
        <w:rPr>
          <w:rFonts w:asciiTheme="minorEastAsia" w:eastAsiaTheme="minorEastAsia" w:hAnsiTheme="minorEastAsia" w:cs="宋体" w:hint="eastAsia"/>
          <w:kern w:val="0"/>
          <w:szCs w:val="21"/>
        </w:rPr>
        <w:t>4</w:t>
      </w:r>
      <w:r w:rsidRPr="00A34FB1">
        <w:rPr>
          <w:rFonts w:asciiTheme="minorEastAsia" w:eastAsiaTheme="minorEastAsia" w:hAnsiTheme="minorEastAsia" w:cs="宋体" w:hint="eastAsia"/>
          <w:kern w:val="0"/>
          <w:szCs w:val="21"/>
        </w:rPr>
        <w:t>）为实现“美丽”这一目标，请从不同角度谈谈我国应该如何做？（</w:t>
      </w:r>
      <w:r w:rsidRPr="00A34FB1">
        <w:rPr>
          <w:rFonts w:asciiTheme="minorEastAsia" w:eastAsiaTheme="minorEastAsia" w:hAnsiTheme="minorEastAsia" w:cs="宋体" w:hint="eastAsia"/>
          <w:kern w:val="0"/>
          <w:szCs w:val="21"/>
        </w:rPr>
        <w:t>4</w:t>
      </w:r>
      <w:r w:rsidRPr="00A34FB1">
        <w:rPr>
          <w:rFonts w:asciiTheme="minorEastAsia" w:eastAsiaTheme="minorEastAsia" w:hAnsiTheme="minorEastAsia" w:cs="宋体" w:hint="eastAsia"/>
          <w:kern w:val="0"/>
          <w:szCs w:val="21"/>
        </w:rPr>
        <w:t>分）</w:t>
      </w:r>
    </w:p>
    <w:p w:rsidR="00C97BDF" w:rsidP="00A34FB1">
      <w:pPr>
        <w:pStyle w:val="01"/>
        <w:spacing w:before="0" w:beforeAutospacing="0" w:after="0" w:afterAutospacing="0" w:line="240" w:lineRule="atLeast"/>
        <w:rPr>
          <w:rFonts w:asciiTheme="minorEastAsia" w:eastAsiaTheme="minorEastAsia" w:hAnsiTheme="minorEastAsia"/>
          <w:sz w:val="21"/>
          <w:szCs w:val="21"/>
        </w:rPr>
      </w:pPr>
    </w:p>
    <w:p w:rsid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RPr="00087D62" w:rsidP="007258C3">
      <w:pPr>
        <w:spacing w:line="370" w:lineRule="exact"/>
        <w:ind w:firstLine="315" w:firstLineChars="150"/>
        <w:jc w:val="center"/>
        <w:rPr>
          <w:rFonts w:ascii="宋体" w:hAnsi="宋体"/>
          <w:b/>
          <w:sz w:val="22"/>
          <w:szCs w:val="21"/>
        </w:rPr>
      </w:pPr>
      <w:r w:rsidRPr="00087D62">
        <w:rPr>
          <w:rFonts w:ascii="宋体" w:hAnsi="宋体" w:hint="eastAsia"/>
          <w:b/>
          <w:sz w:val="22"/>
          <w:szCs w:val="21"/>
        </w:rPr>
        <w:t>九年级期末考试参考答案</w:t>
      </w:r>
    </w:p>
    <w:p w:rsidR="00957AC4" w:rsidP="00957AC4">
      <w:pPr>
        <w:spacing w:line="240" w:lineRule="atLeast"/>
        <w:rPr>
          <w:rFonts w:asciiTheme="minorEastAsia" w:eastAsiaTheme="minorEastAsia" w:hAnsiTheme="minorEastAsia"/>
          <w:b/>
          <w:szCs w:val="21"/>
        </w:rPr>
      </w:pPr>
      <w:r>
        <w:rPr>
          <w:rFonts w:asciiTheme="minorEastAsia" w:eastAsiaTheme="minorEastAsia" w:hAnsiTheme="minorEastAsia" w:hint="eastAsia"/>
          <w:b/>
          <w:szCs w:val="21"/>
        </w:rPr>
        <w:t>一、</w:t>
      </w:r>
      <w:r>
        <w:rPr>
          <w:rFonts w:asciiTheme="minorEastAsia" w:eastAsiaTheme="minorEastAsia" w:hAnsiTheme="minorEastAsia" w:hint="eastAsia"/>
          <w:b/>
          <w:bCs/>
          <w:szCs w:val="21"/>
        </w:rPr>
        <w:t>单项选择题（本大题共有</w:t>
      </w:r>
      <w:r>
        <w:rPr>
          <w:rFonts w:asciiTheme="minorEastAsia" w:eastAsiaTheme="minorEastAsia" w:hAnsiTheme="minorEastAsia" w:hint="eastAsia"/>
          <w:b/>
          <w:bCs/>
          <w:szCs w:val="21"/>
        </w:rPr>
        <w:t>24</w:t>
      </w:r>
      <w:r>
        <w:rPr>
          <w:rFonts w:asciiTheme="minorEastAsia" w:eastAsiaTheme="minorEastAsia" w:hAnsiTheme="minorEastAsia" w:hint="eastAsia"/>
          <w:b/>
          <w:bCs/>
          <w:szCs w:val="21"/>
        </w:rPr>
        <w:t>个小题，每小题</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分，共</w:t>
      </w:r>
      <w:r>
        <w:rPr>
          <w:rFonts w:asciiTheme="minorEastAsia" w:eastAsiaTheme="minorEastAsia" w:hAnsiTheme="minorEastAsia" w:hint="eastAsia"/>
          <w:b/>
          <w:bCs/>
          <w:szCs w:val="21"/>
        </w:rPr>
        <w:t>48</w:t>
      </w:r>
      <w:r>
        <w:rPr>
          <w:rFonts w:asciiTheme="minorEastAsia" w:eastAsiaTheme="minorEastAsia" w:hAnsiTheme="minorEastAsia" w:hint="eastAsia"/>
          <w:b/>
          <w:bCs/>
          <w:szCs w:val="21"/>
        </w:rPr>
        <w:t>分。每题只有一个正确答案或最佳答案。）</w:t>
      </w:r>
    </w:p>
    <w:p w:rsidR="00957AC4" w:rsidP="00957AC4">
      <w:pPr>
        <w:pStyle w:val="01"/>
        <w:spacing w:before="0" w:beforeAutospacing="0" w:after="0" w:afterAutospacing="0" w:line="240" w:lineRule="atLeast"/>
        <w:rPr>
          <w:rFonts w:asciiTheme="minorEastAsia" w:eastAsiaTheme="minorEastAsia" w:hAnsiTheme="minorEastAsia"/>
          <w:b/>
          <w:sz w:val="21"/>
          <w:szCs w:val="21"/>
        </w:rPr>
      </w:pPr>
      <w:r>
        <w:rPr>
          <w:rFonts w:asciiTheme="minorEastAsia" w:eastAsiaTheme="minorEastAsia" w:hAnsiTheme="minorEastAsia" w:hint="eastAsia"/>
          <w:b/>
          <w:sz w:val="21"/>
          <w:szCs w:val="21"/>
        </w:rPr>
        <w:t>二、非选择题（本大题</w:t>
      </w:r>
      <w:r>
        <w:rPr>
          <w:rFonts w:asciiTheme="minorEastAsia" w:eastAsiaTheme="minorEastAsia" w:hAnsiTheme="minorEastAsia" w:hint="eastAsia"/>
          <w:b/>
          <w:sz w:val="21"/>
          <w:szCs w:val="21"/>
        </w:rPr>
        <w:t>7</w:t>
      </w:r>
      <w:r>
        <w:rPr>
          <w:rFonts w:asciiTheme="minorEastAsia" w:eastAsiaTheme="minorEastAsia" w:hAnsiTheme="minorEastAsia" w:hint="eastAsia"/>
          <w:b/>
          <w:sz w:val="21"/>
          <w:szCs w:val="21"/>
        </w:rPr>
        <w:t>小题，共</w:t>
      </w:r>
      <w:r>
        <w:rPr>
          <w:rFonts w:asciiTheme="minorEastAsia" w:eastAsiaTheme="minorEastAsia" w:hAnsiTheme="minorEastAsia" w:hint="eastAsia"/>
          <w:b/>
          <w:sz w:val="21"/>
          <w:szCs w:val="21"/>
        </w:rPr>
        <w:t>52</w:t>
      </w:r>
      <w:r>
        <w:rPr>
          <w:rFonts w:asciiTheme="minorEastAsia" w:eastAsiaTheme="minorEastAsia" w:hAnsiTheme="minorEastAsia" w:hint="eastAsia"/>
          <w:b/>
          <w:sz w:val="21"/>
          <w:szCs w:val="21"/>
        </w:rPr>
        <w:t>分。</w:t>
      </w:r>
      <w:r>
        <w:rPr>
          <w:rFonts w:asciiTheme="minorEastAsia" w:eastAsiaTheme="minorEastAsia" w:hAnsiTheme="minorEastAsia" w:hint="eastAsia"/>
          <w:b/>
          <w:sz w:val="21"/>
          <w:szCs w:val="21"/>
        </w:rPr>
        <w:t>25-28</w:t>
      </w:r>
      <w:r>
        <w:rPr>
          <w:rFonts w:asciiTheme="minorEastAsia" w:eastAsiaTheme="minorEastAsia" w:hAnsiTheme="minorEastAsia" w:hint="eastAsia"/>
          <w:b/>
          <w:sz w:val="21"/>
          <w:szCs w:val="21"/>
        </w:rPr>
        <w:t>题为简答题，</w:t>
      </w:r>
      <w:r>
        <w:rPr>
          <w:rFonts w:asciiTheme="minorEastAsia" w:eastAsiaTheme="minorEastAsia" w:hAnsiTheme="minorEastAsia" w:hint="eastAsia"/>
          <w:b/>
          <w:sz w:val="21"/>
          <w:szCs w:val="21"/>
        </w:rPr>
        <w:t>29-30</w:t>
      </w:r>
      <w:r>
        <w:rPr>
          <w:rFonts w:asciiTheme="minorEastAsia" w:eastAsiaTheme="minorEastAsia" w:hAnsiTheme="minorEastAsia" w:hint="eastAsia"/>
          <w:b/>
          <w:sz w:val="21"/>
          <w:szCs w:val="21"/>
        </w:rPr>
        <w:t>分为分析说明题，</w:t>
      </w:r>
      <w:r>
        <w:rPr>
          <w:rFonts w:asciiTheme="minorEastAsia" w:eastAsiaTheme="minorEastAsia" w:hAnsiTheme="minorEastAsia" w:hint="eastAsia"/>
          <w:b/>
          <w:sz w:val="21"/>
          <w:szCs w:val="21"/>
        </w:rPr>
        <w:t>31</w:t>
      </w:r>
      <w:r>
        <w:rPr>
          <w:rFonts w:asciiTheme="minorEastAsia" w:eastAsiaTheme="minorEastAsia" w:hAnsiTheme="minorEastAsia" w:hint="eastAsia"/>
          <w:b/>
          <w:sz w:val="21"/>
          <w:szCs w:val="21"/>
        </w:rPr>
        <w:t>题为实践活动题）</w:t>
      </w:r>
    </w:p>
    <w:p w:rsidR="005A0CC2" w:rsidP="00957AC4">
      <w:pPr>
        <w:pStyle w:val="01"/>
        <w:spacing w:before="0" w:beforeAutospacing="0" w:after="0" w:afterAutospacing="0" w:line="240" w:lineRule="atLeast"/>
        <w:rPr>
          <w:rFonts w:asciiTheme="minorEastAsia" w:eastAsiaTheme="minorEastAsia" w:hAnsiTheme="minorEastAsia"/>
          <w:sz w:val="21"/>
          <w:szCs w:val="21"/>
        </w:rPr>
      </w:pPr>
    </w:p>
    <w:tbl>
      <w:tblPr>
        <w:tblStyle w:val="TableGrid"/>
        <w:tblpPr w:leftFromText="180" w:rightFromText="180" w:vertAnchor="text" w:horzAnchor="margin" w:tblpY="-48"/>
        <w:tblW w:w="8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47"/>
        <w:gridCol w:w="612"/>
        <w:gridCol w:w="612"/>
        <w:gridCol w:w="612"/>
        <w:gridCol w:w="612"/>
        <w:gridCol w:w="613"/>
        <w:gridCol w:w="613"/>
        <w:gridCol w:w="613"/>
        <w:gridCol w:w="613"/>
        <w:gridCol w:w="613"/>
        <w:gridCol w:w="613"/>
        <w:gridCol w:w="613"/>
        <w:gridCol w:w="614"/>
      </w:tblGrid>
      <w:tr w:rsidTr="005A0CC2">
        <w:tblPrEx>
          <w:tblW w:w="8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459"/>
        </w:trPr>
        <w:tc>
          <w:tcPr>
            <w:tcW w:w="747"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题号</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614"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12</w:t>
            </w:r>
          </w:p>
        </w:tc>
      </w:tr>
      <w:tr w:rsidTr="005A0CC2">
        <w:tblPrEx>
          <w:tblW w:w="8100" w:type="dxa"/>
          <w:tblLayout w:type="fixed"/>
          <w:tblLook w:val="01E0"/>
        </w:tblPrEx>
        <w:trPr>
          <w:trHeight w:val="45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答案</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rPr>
                <w:rFonts w:asciiTheme="minorEastAsia" w:eastAsiaTheme="minorEastAsia" w:hAnsiTheme="minorEastAsia"/>
                <w:szCs w:val="21"/>
              </w:rPr>
            </w:pPr>
            <w:r>
              <w:rPr>
                <w:rFonts w:asciiTheme="minorEastAsia" w:eastAsiaTheme="minorEastAsia" w:hAnsiTheme="minorEastAsia" w:hint="eastAsia"/>
                <w:szCs w:val="21"/>
              </w:rPr>
              <w:t>B</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4"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r>
      <w:tr w:rsidTr="005A0CC2">
        <w:tblPrEx>
          <w:tblW w:w="8100" w:type="dxa"/>
          <w:tblLayout w:type="fixed"/>
          <w:tblLook w:val="01E0"/>
        </w:tblPrEx>
        <w:trPr>
          <w:trHeight w:val="31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题号</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612"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21</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22</w:t>
            </w:r>
          </w:p>
        </w:tc>
        <w:tc>
          <w:tcPr>
            <w:tcW w:w="613"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23</w:t>
            </w:r>
          </w:p>
        </w:tc>
        <w:tc>
          <w:tcPr>
            <w:tcW w:w="614"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24</w:t>
            </w:r>
          </w:p>
        </w:tc>
      </w:tr>
      <w:tr w:rsidTr="005A0CC2">
        <w:tblPrEx>
          <w:tblW w:w="8100" w:type="dxa"/>
          <w:tblLayout w:type="fixed"/>
          <w:tblLook w:val="01E0"/>
        </w:tblPrEx>
        <w:trPr>
          <w:trHeight w:val="431"/>
        </w:trPr>
        <w:tc>
          <w:tcPr>
            <w:tcW w:w="747" w:type="dxa"/>
            <w:tcBorders>
              <w:top w:val="single" w:sz="4" w:space="0" w:color="000000"/>
              <w:left w:val="single" w:sz="4" w:space="0" w:color="000000"/>
              <w:bottom w:val="single" w:sz="4" w:space="0" w:color="000000"/>
              <w:right w:val="single" w:sz="4" w:space="0" w:color="000000"/>
            </w:tcBorders>
            <w:vAlign w:val="center"/>
            <w:hideMark/>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答案</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2"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A</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B</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C</w:t>
            </w:r>
          </w:p>
        </w:tc>
        <w:tc>
          <w:tcPr>
            <w:tcW w:w="613"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D</w:t>
            </w:r>
          </w:p>
        </w:tc>
        <w:tc>
          <w:tcPr>
            <w:tcW w:w="614" w:type="dxa"/>
            <w:tcBorders>
              <w:top w:val="single" w:sz="4" w:space="0" w:color="000000"/>
              <w:left w:val="single" w:sz="4" w:space="0" w:color="000000"/>
              <w:bottom w:val="single" w:sz="4" w:space="0" w:color="000000"/>
              <w:right w:val="single" w:sz="4" w:space="0" w:color="000000"/>
            </w:tcBorders>
            <w:vAlign w:val="center"/>
          </w:tcPr>
          <w:p w:rsidR="005A0CC2" w:rsidP="007258C3">
            <w:pPr>
              <w:spacing w:before="156" w:beforeLines="50"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A</w:t>
            </w:r>
          </w:p>
        </w:tc>
      </w:tr>
    </w:tbl>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5A0CC2"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“三个代表”重要思想的具体内涵是什么？（</w:t>
      </w: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分）</w:t>
      </w: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全面小康有什么特点？（</w:t>
      </w: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分）</w:t>
      </w: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人民政协的三大职能是什么？（</w:t>
      </w: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分）</w:t>
      </w: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P="00957AC4">
      <w:pPr>
        <w:pStyle w:val="01"/>
        <w:spacing w:before="0" w:beforeAutospacing="0" w:after="0" w:afterAutospacing="0" w:line="24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“一个中心，两个基本点”具体是指什么？（</w:t>
      </w: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分）</w:t>
      </w:r>
    </w:p>
    <w:p w:rsidR="00957AC4" w:rsidP="00957AC4">
      <w:pPr>
        <w:pStyle w:val="01"/>
        <w:spacing w:before="0" w:beforeAutospacing="0" w:after="0" w:afterAutospacing="0" w:line="240" w:lineRule="atLeast"/>
        <w:rPr>
          <w:rFonts w:asciiTheme="minorEastAsia" w:eastAsiaTheme="minorEastAsia" w:hAnsiTheme="minorEastAsia"/>
          <w:sz w:val="21"/>
          <w:szCs w:val="21"/>
        </w:rPr>
      </w:pPr>
    </w:p>
    <w:p w:rsidR="00957AC4" w:rsidRPr="00087D62" w:rsidP="00957AC4">
      <w:pPr>
        <w:spacing w:line="370" w:lineRule="exact"/>
        <w:ind w:firstLine="315" w:firstLineChars="150"/>
        <w:rPr>
          <w:rFonts w:ascii="宋体" w:hAnsi="宋体"/>
          <w:szCs w:val="21"/>
        </w:rPr>
      </w:pPr>
    </w:p>
    <w:p w:rsidR="00957AC4" w:rsidP="00957AC4">
      <w:pPr>
        <w:spacing w:line="370" w:lineRule="exact"/>
        <w:ind w:firstLine="315" w:firstLineChars="150"/>
        <w:rPr>
          <w:rFonts w:ascii="宋体" w:hAnsi="宋体"/>
          <w:szCs w:val="21"/>
        </w:rPr>
      </w:pPr>
    </w:p>
    <w:p w:rsidR="00957AC4" w:rsidP="00957AC4">
      <w:pPr>
        <w:spacing w:line="370" w:lineRule="exact"/>
        <w:ind w:firstLine="315" w:firstLineChars="150"/>
        <w:rPr>
          <w:rFonts w:ascii="宋体" w:hAnsi="宋体"/>
          <w:szCs w:val="21"/>
        </w:rPr>
      </w:pPr>
    </w:p>
    <w:p w:rsidR="00957AC4" w:rsidP="00957AC4">
      <w:pPr>
        <w:spacing w:line="370" w:lineRule="exact"/>
        <w:rPr>
          <w:rFonts w:ascii="宋体" w:hAnsi="宋体"/>
          <w:szCs w:val="21"/>
        </w:rPr>
      </w:pPr>
      <w:r>
        <w:rPr>
          <w:rFonts w:ascii="宋体" w:hAnsi="宋体" w:hint="eastAsia"/>
          <w:szCs w:val="21"/>
        </w:rPr>
        <w:t>29.</w:t>
      </w:r>
      <w:r>
        <w:rPr>
          <w:rFonts w:ascii="宋体" w:hAnsi="宋体" w:hint="eastAsia"/>
          <w:szCs w:val="21"/>
        </w:rPr>
        <w:t>（</w:t>
      </w:r>
      <w:r>
        <w:rPr>
          <w:rFonts w:ascii="宋体" w:hAnsi="宋体" w:hint="eastAsia"/>
          <w:szCs w:val="21"/>
        </w:rPr>
        <w:t>1</w:t>
      </w:r>
      <w:r>
        <w:rPr>
          <w:rFonts w:ascii="宋体" w:hAnsi="宋体" w:hint="eastAsia"/>
          <w:szCs w:val="21"/>
        </w:rPr>
        <w:t>）封建统治者的无能，国家的落后；帝国主义的侵略。</w:t>
      </w:r>
    </w:p>
    <w:p w:rsidR="00957AC4"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）①为了捍卫国家的独立，维护民族尊严，中华儿女赶赴国难，宁死不屈。②中华民族历来就是一个有着顽强信念和不屈精神的民族。</w:t>
      </w:r>
    </w:p>
    <w:p w:rsidR="00957AC4" w:rsidRPr="004C66EA" w:rsidP="00957AC4">
      <w:pPr>
        <w:spacing w:line="370" w:lineRule="exact"/>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hint="eastAsia"/>
          <w:szCs w:val="21"/>
        </w:rPr>
        <w:t xml:space="preserve"> </w:t>
      </w:r>
      <w:r>
        <w:rPr>
          <w:rFonts w:ascii="宋体" w:hAnsi="宋体" w:hint="eastAsia"/>
          <w:szCs w:val="21"/>
        </w:rPr>
        <w:t>①</w:t>
      </w:r>
      <w:r w:rsidRPr="004C66EA">
        <w:rPr>
          <w:rFonts w:ascii="宋体" w:hAnsi="宋体" w:hint="eastAsia"/>
          <w:szCs w:val="21"/>
        </w:rPr>
        <w:t>落后就要挨打</w:t>
      </w:r>
      <w:r>
        <w:rPr>
          <w:rFonts w:ascii="宋体" w:hAnsi="宋体" w:hint="eastAsia"/>
          <w:szCs w:val="21"/>
        </w:rPr>
        <w:t xml:space="preserve">  </w:t>
      </w:r>
      <w:r>
        <w:rPr>
          <w:rFonts w:ascii="宋体" w:hAnsi="宋体" w:hint="eastAsia"/>
          <w:szCs w:val="21"/>
        </w:rPr>
        <w:t>树立忧患意识</w:t>
      </w:r>
      <w:r>
        <w:rPr>
          <w:rFonts w:ascii="宋体" w:hAnsi="宋体" w:hint="eastAsia"/>
          <w:szCs w:val="21"/>
        </w:rPr>
        <w:t xml:space="preserve">  </w:t>
      </w:r>
      <w:r>
        <w:rPr>
          <w:rFonts w:ascii="宋体" w:hAnsi="宋体" w:hint="eastAsia"/>
          <w:szCs w:val="21"/>
        </w:rPr>
        <w:t>以振兴中华为己任</w:t>
      </w:r>
      <w:r>
        <w:rPr>
          <w:rFonts w:ascii="宋体" w:hAnsi="宋体" w:hint="eastAsia"/>
          <w:szCs w:val="21"/>
        </w:rPr>
        <w:t xml:space="preserve">  </w:t>
      </w:r>
      <w:r>
        <w:rPr>
          <w:rFonts w:ascii="宋体" w:hAnsi="宋体" w:hint="eastAsia"/>
          <w:szCs w:val="21"/>
        </w:rPr>
        <w:t>从德智体美各方面发展自己，是自己成为未来社会的栋梁。</w:t>
      </w:r>
    </w:p>
    <w:p w:rsidR="00957AC4" w:rsidRPr="00527490" w:rsidP="00957AC4">
      <w:pPr>
        <w:spacing w:line="370" w:lineRule="exact"/>
        <w:ind w:firstLine="315" w:firstLineChars="150"/>
        <w:rPr>
          <w:rFonts w:ascii="宋体" w:hAnsi="宋体"/>
          <w:szCs w:val="21"/>
        </w:rPr>
      </w:pPr>
      <w:r>
        <w:rPr>
          <w:rFonts w:ascii="宋体" w:hAnsi="宋体" w:hint="eastAsia"/>
          <w:szCs w:val="21"/>
        </w:rPr>
        <w:t>30.</w:t>
      </w:r>
      <w:r>
        <w:rPr>
          <w:rFonts w:ascii="宋体" w:hAnsi="宋体" w:hint="eastAsia"/>
          <w:szCs w:val="21"/>
        </w:rPr>
        <w:t>（</w:t>
      </w:r>
      <w:r>
        <w:rPr>
          <w:rFonts w:ascii="宋体" w:hAnsi="宋体" w:hint="eastAsia"/>
          <w:szCs w:val="21"/>
        </w:rPr>
        <w:t>1</w:t>
      </w:r>
      <w:r>
        <w:rPr>
          <w:rFonts w:ascii="宋体" w:hAnsi="宋体" w:hint="eastAsia"/>
          <w:szCs w:val="21"/>
        </w:rPr>
        <w:t>）</w:t>
      </w:r>
      <w:r w:rsidRPr="00527490">
        <w:rPr>
          <w:rFonts w:ascii="宋体" w:hAnsi="宋体" w:hint="eastAsia"/>
          <w:szCs w:val="21"/>
        </w:rPr>
        <w:t>①根本原因：开辟了中国特色社会主义道路，形成了中国特色社会主义理论体系，确立了中国特色社会主义制度。②具体原因：坚持党的正确领导；坚持党的基本路线；坚持以经济建设为中心，大力发展社会生产力，把发展作为第一要务，坚持改革开放；全国人民艰苦奋斗、团结拼搏、努力创业等等。（每条</w:t>
      </w:r>
      <w:r w:rsidRPr="00527490">
        <w:rPr>
          <w:rFonts w:ascii="宋体" w:hAnsi="宋体" w:hint="eastAsia"/>
          <w:szCs w:val="21"/>
        </w:rPr>
        <w:t>2</w:t>
      </w:r>
      <w:r w:rsidRPr="00527490">
        <w:rPr>
          <w:rFonts w:ascii="宋体" w:hAnsi="宋体" w:hint="eastAsia"/>
          <w:szCs w:val="21"/>
        </w:rPr>
        <w:t>分，</w:t>
      </w:r>
      <w:r>
        <w:rPr>
          <w:rFonts w:ascii="宋体" w:hAnsi="宋体" w:hint="eastAsia"/>
          <w:szCs w:val="21"/>
        </w:rPr>
        <w:t>满分</w:t>
      </w:r>
      <w:r>
        <w:rPr>
          <w:rFonts w:ascii="宋体" w:hAnsi="宋体" w:hint="eastAsia"/>
          <w:szCs w:val="21"/>
        </w:rPr>
        <w:t>6</w:t>
      </w:r>
      <w:r>
        <w:rPr>
          <w:rFonts w:ascii="宋体" w:hAnsi="宋体" w:hint="eastAsia"/>
          <w:szCs w:val="21"/>
        </w:rPr>
        <w:t>分，</w:t>
      </w:r>
      <w:r w:rsidRPr="00527490">
        <w:rPr>
          <w:rFonts w:ascii="宋体" w:hAnsi="宋体" w:hint="eastAsia"/>
          <w:szCs w:val="21"/>
        </w:rPr>
        <w:t>不重复赋分）</w:t>
      </w:r>
    </w:p>
    <w:p w:rsidR="00957AC4" w:rsidRPr="00527490"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sidRPr="00527490">
        <w:rPr>
          <w:rFonts w:ascii="宋体" w:hAnsi="宋体" w:hint="eastAsia"/>
          <w:szCs w:val="21"/>
        </w:rPr>
        <w:t>①这一观点是错误的。（</w:t>
      </w:r>
      <w:r w:rsidRPr="00527490">
        <w:rPr>
          <w:rFonts w:ascii="宋体" w:hAnsi="宋体" w:hint="eastAsia"/>
          <w:szCs w:val="21"/>
        </w:rPr>
        <w:t>2</w:t>
      </w:r>
      <w:r w:rsidRPr="00527490">
        <w:rPr>
          <w:rFonts w:ascii="宋体" w:hAnsi="宋体" w:hint="eastAsia"/>
          <w:szCs w:val="21"/>
        </w:rPr>
        <w:t>分）②“新四大发明”说明我国综合国力、国际竞争力日益增强，在科技领域取得了显著成就，但这并不意味着我国已位居发达国家前列。（</w:t>
      </w:r>
      <w:r w:rsidRPr="00527490">
        <w:rPr>
          <w:rFonts w:ascii="宋体" w:hAnsi="宋体" w:hint="eastAsia"/>
          <w:szCs w:val="21"/>
        </w:rPr>
        <w:t>2</w:t>
      </w:r>
      <w:r w:rsidRPr="00527490">
        <w:rPr>
          <w:rFonts w:ascii="宋体" w:hAnsi="宋体" w:hint="eastAsia"/>
          <w:szCs w:val="21"/>
        </w:rPr>
        <w:t>分）从总体上看我国仍处于并将长期处在社会</w:t>
      </w:r>
      <w:r w:rsidRPr="00527490">
        <w:rPr>
          <w:rFonts w:ascii="宋体" w:hAnsi="宋体" w:hint="eastAsia"/>
          <w:szCs w:val="21"/>
        </w:rPr>
        <w:t>主义初级阶段，仍是发展中国家。（</w:t>
      </w:r>
      <w:r w:rsidRPr="00527490">
        <w:rPr>
          <w:rFonts w:ascii="宋体" w:hAnsi="宋体" w:hint="eastAsia"/>
          <w:szCs w:val="21"/>
        </w:rPr>
        <w:t>2</w:t>
      </w:r>
      <w:r w:rsidRPr="00527490">
        <w:rPr>
          <w:rFonts w:ascii="宋体" w:hAnsi="宋体" w:hint="eastAsia"/>
          <w:szCs w:val="21"/>
        </w:rPr>
        <w:t>分）</w:t>
      </w:r>
    </w:p>
    <w:p w:rsidR="00957AC4" w:rsidRPr="00527490"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527490">
        <w:rPr>
          <w:rFonts w:ascii="宋体" w:hAnsi="宋体" w:hint="eastAsia"/>
          <w:szCs w:val="21"/>
        </w:rPr>
        <w:t>.</w:t>
      </w:r>
      <w:r w:rsidRPr="00527490">
        <w:rPr>
          <w:rFonts w:ascii="宋体" w:hAnsi="宋体" w:hint="eastAsia"/>
          <w:szCs w:val="21"/>
        </w:rPr>
        <w:t>示例：党的基本路线是党和国家的生命线，是实现科学发展的政治保证；只有中国特色社会主义才能发展中国；以经济建设为中心是兴国之遥，是国家兴旺发达和长治久安的根本要求；改革开放是强国之路，是国家发</w:t>
      </w:r>
      <w:r>
        <w:rPr>
          <w:rFonts w:ascii="宋体" w:hAnsi="宋体" w:hint="eastAsia"/>
          <w:szCs w:val="21"/>
        </w:rPr>
        <w:t>展进步的活力源泉；要坚定道路自信、理论自信、制度自信、文化自信等（每点</w:t>
      </w:r>
      <w:r>
        <w:rPr>
          <w:rFonts w:ascii="宋体" w:hAnsi="宋体" w:hint="eastAsia"/>
          <w:szCs w:val="21"/>
        </w:rPr>
        <w:t>3</w:t>
      </w:r>
      <w:r>
        <w:rPr>
          <w:rFonts w:ascii="宋体" w:hAnsi="宋体" w:hint="eastAsia"/>
          <w:szCs w:val="21"/>
        </w:rPr>
        <w:t>分，满分</w:t>
      </w:r>
      <w:r>
        <w:rPr>
          <w:rFonts w:ascii="宋体" w:hAnsi="宋体" w:hint="eastAsia"/>
          <w:szCs w:val="21"/>
        </w:rPr>
        <w:t>6</w:t>
      </w:r>
      <w:r>
        <w:rPr>
          <w:rFonts w:ascii="宋体" w:hAnsi="宋体" w:hint="eastAsia"/>
          <w:szCs w:val="21"/>
        </w:rPr>
        <w:t>分，不重复赋分）</w:t>
      </w:r>
    </w:p>
    <w:p w:rsidR="00957AC4" w:rsidRPr="005D59F0" w:rsidP="00957AC4">
      <w:pPr>
        <w:spacing w:line="370" w:lineRule="exact"/>
        <w:ind w:firstLine="315" w:firstLineChars="150"/>
        <w:rPr>
          <w:rFonts w:ascii="宋体" w:hAnsi="宋体"/>
          <w:szCs w:val="21"/>
        </w:rPr>
      </w:pPr>
      <w:r>
        <w:rPr>
          <w:rFonts w:ascii="宋体" w:hAnsi="宋体" w:hint="eastAsia"/>
          <w:szCs w:val="21"/>
        </w:rPr>
        <w:t>31</w:t>
      </w:r>
      <w:r w:rsidRPr="005D59F0">
        <w:rPr>
          <w:rFonts w:ascii="宋体" w:hAnsi="宋体" w:hint="eastAsia"/>
          <w:szCs w:val="21"/>
        </w:rPr>
        <w:t>.</w:t>
      </w:r>
      <w:r>
        <w:rPr>
          <w:rFonts w:ascii="宋体" w:hAnsi="宋体" w:hint="eastAsia"/>
          <w:szCs w:val="21"/>
        </w:rPr>
        <w:t>（</w:t>
      </w:r>
      <w:r>
        <w:rPr>
          <w:rFonts w:ascii="宋体" w:hAnsi="宋体" w:hint="eastAsia"/>
          <w:szCs w:val="21"/>
        </w:rPr>
        <w:t>1</w:t>
      </w:r>
      <w:r>
        <w:rPr>
          <w:rFonts w:ascii="宋体" w:hAnsi="宋体" w:hint="eastAsia"/>
          <w:szCs w:val="21"/>
        </w:rPr>
        <w:t>）</w:t>
      </w:r>
      <w:r>
        <w:rPr>
          <w:rFonts w:ascii="楷体" w:eastAsia="楷体" w:hAnsi="楷体" w:hint="eastAsia"/>
          <w:szCs w:val="21"/>
        </w:rPr>
        <w:t>①</w:t>
      </w:r>
      <w:r w:rsidRPr="005D59F0">
        <w:rPr>
          <w:rFonts w:ascii="宋体" w:hAnsi="宋体" w:hint="eastAsia"/>
          <w:szCs w:val="21"/>
        </w:rPr>
        <w:t>改革开放是强国之路，是党和国家发展进步的活力源泉；改革将进一步破除前进道路上的障碍，充分调动一切积极因素，为社会主义现代化建设增添新的活力。（</w:t>
      </w:r>
      <w:r w:rsidRPr="005D59F0">
        <w:rPr>
          <w:rFonts w:ascii="宋体" w:hAnsi="宋体" w:hint="eastAsia"/>
          <w:szCs w:val="21"/>
        </w:rPr>
        <w:t>4</w:t>
      </w:r>
      <w:r w:rsidRPr="005D59F0">
        <w:rPr>
          <w:rFonts w:ascii="宋体" w:hAnsi="宋体" w:hint="eastAsia"/>
          <w:szCs w:val="21"/>
        </w:rPr>
        <w:t>分）</w:t>
      </w:r>
    </w:p>
    <w:p w:rsidR="00957AC4" w:rsidRPr="005D59F0" w:rsidP="00957AC4">
      <w:pPr>
        <w:spacing w:line="370" w:lineRule="exact"/>
        <w:ind w:firstLine="315" w:firstLineChars="150"/>
        <w:rPr>
          <w:rFonts w:ascii="宋体" w:hAnsi="宋体"/>
          <w:szCs w:val="21"/>
        </w:rPr>
      </w:pPr>
      <w:r>
        <w:rPr>
          <w:rFonts w:ascii="宋体" w:hAnsi="宋体" w:hint="eastAsia"/>
          <w:szCs w:val="21"/>
        </w:rPr>
        <w:t>②</w:t>
      </w:r>
      <w:r w:rsidRPr="005D59F0">
        <w:rPr>
          <w:rFonts w:ascii="宋体" w:hAnsi="宋体" w:hint="eastAsia"/>
          <w:szCs w:val="21"/>
        </w:rPr>
        <w:t>经济全球</w:t>
      </w:r>
      <w:r w:rsidRPr="005D59F0">
        <w:rPr>
          <w:rFonts w:ascii="宋体" w:hAnsi="宋体" w:hint="eastAsia"/>
          <w:szCs w:val="21"/>
        </w:rPr>
        <w:t>化的今天，封闭就会落后，开放才能发展。</w:t>
      </w:r>
      <w:r>
        <w:rPr>
          <w:rFonts w:ascii="宋体" w:hAnsi="宋体" w:hint="eastAsia"/>
          <w:szCs w:val="21"/>
        </w:rPr>
        <w:t>对外开放是我国现代化建设必不可少的条件，是长期坚持的基本国策。</w:t>
      </w:r>
    </w:p>
    <w:p w:rsidR="00957AC4" w:rsidRPr="00CB3718"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）全面建成小康社会。</w:t>
      </w:r>
    </w:p>
    <w:p w:rsidR="00957AC4" w:rsidRPr="00527490"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sidRPr="00527490">
        <w:rPr>
          <w:rFonts w:ascii="宋体" w:hAnsi="宋体" w:hint="eastAsia"/>
          <w:szCs w:val="21"/>
        </w:rPr>
        <w:t>我国正处于并将长期处于社会主义初级阶段；（</w:t>
      </w:r>
      <w:r w:rsidRPr="00527490">
        <w:rPr>
          <w:rFonts w:ascii="宋体" w:hAnsi="宋体" w:hint="eastAsia"/>
          <w:szCs w:val="21"/>
        </w:rPr>
        <w:t>2</w:t>
      </w:r>
      <w:r w:rsidRPr="00527490">
        <w:rPr>
          <w:rFonts w:ascii="宋体" w:hAnsi="宋体" w:hint="eastAsia"/>
          <w:szCs w:val="21"/>
        </w:rPr>
        <w:t>分）长期以来，我国经济增长过度以来资源消耗，一些地区的发展以牺牲环境为代价，造成了严重的环境污染和资源破坏；（</w:t>
      </w:r>
      <w:r w:rsidRPr="00527490">
        <w:rPr>
          <w:rFonts w:ascii="宋体" w:hAnsi="宋体" w:hint="eastAsia"/>
          <w:szCs w:val="21"/>
        </w:rPr>
        <w:t>2</w:t>
      </w:r>
      <w:r w:rsidRPr="00527490">
        <w:rPr>
          <w:rFonts w:ascii="宋体" w:hAnsi="宋体" w:hint="eastAsia"/>
          <w:szCs w:val="21"/>
        </w:rPr>
        <w:t>分）我国自然资源总量达、种类多，但人均资源占有量少、开发难度大、总体上资源紧缺等等。（</w:t>
      </w:r>
      <w:r w:rsidRPr="00527490">
        <w:rPr>
          <w:rFonts w:ascii="宋体" w:hAnsi="宋体" w:hint="eastAsia"/>
          <w:szCs w:val="21"/>
        </w:rPr>
        <w:t>2</w:t>
      </w:r>
      <w:r w:rsidRPr="00527490">
        <w:rPr>
          <w:rFonts w:ascii="宋体" w:hAnsi="宋体" w:hint="eastAsia"/>
          <w:szCs w:val="21"/>
        </w:rPr>
        <w:t>分）</w:t>
      </w:r>
    </w:p>
    <w:p w:rsidR="00957AC4" w:rsidRPr="00EA714C" w:rsidP="00957AC4">
      <w:pPr>
        <w:spacing w:line="370" w:lineRule="exact"/>
        <w:ind w:firstLine="315" w:firstLineChars="15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w:t>
      </w:r>
      <w:r w:rsidRPr="00527490">
        <w:rPr>
          <w:rFonts w:ascii="宋体" w:hAnsi="宋体" w:hint="eastAsia"/>
          <w:szCs w:val="21"/>
        </w:rPr>
        <w:t>坚持节约资源和保护环境的基本国策，实施可持续发展战略，促进人与自然和谐相处；实施科教兴国、人才强国战略，增强自主创新能力，提高资源利用效率，研究、开发系能源；贯彻落实科学发展观，转变经济发展方式，大力发展循环经济、低碳经济；坚持依法治国方略，加大执法力度，依法打击浪费资源、破坏环境的违法犯罪行为；等等。（帮助学生学会从国策、战略、科技、法治等角度总结如何做，每个角度</w:t>
      </w:r>
      <w:r w:rsidRPr="00527490">
        <w:rPr>
          <w:rFonts w:ascii="宋体" w:hAnsi="宋体" w:hint="eastAsia"/>
          <w:szCs w:val="21"/>
        </w:rPr>
        <w:t>3</w:t>
      </w:r>
      <w:r w:rsidRPr="00527490">
        <w:rPr>
          <w:rFonts w:ascii="宋体" w:hAnsi="宋体" w:hint="eastAsia"/>
          <w:szCs w:val="21"/>
        </w:rPr>
        <w:t>分）</w:t>
      </w:r>
    </w:p>
    <w:p w:rsidR="00957AC4" w:rsidRPr="00EF38C5" w:rsidP="00957AC4"/>
    <w:p w:rsidR="00957AC4" w:rsidRPr="00957AC4" w:rsidP="00A34FB1">
      <w:pPr>
        <w:pStyle w:val="01"/>
        <w:spacing w:before="0" w:beforeAutospacing="0" w:after="0" w:afterAutospacing="0" w:line="240" w:lineRule="atLeast"/>
        <w:rPr>
          <w:rFonts w:asciiTheme="minorEastAsia" w:eastAsiaTheme="minorEastAsia" w:hAnsiTheme="minorEastAsia"/>
          <w:sz w:val="21"/>
          <w:szCs w:val="21"/>
        </w:rPr>
      </w:pPr>
    </w:p>
    <w:p w:rsidR="00957AC4" w:rsidRPr="00A34FB1" w:rsidP="00A34FB1">
      <w:pPr>
        <w:pStyle w:val="01"/>
        <w:spacing w:before="0" w:beforeAutospacing="0" w:after="0" w:afterAutospacing="0" w:line="240" w:lineRule="atLeast"/>
        <w:rPr>
          <w:rFonts w:asciiTheme="minorEastAsia" w:eastAsiaTheme="minorEastAsia" w:hAnsiTheme="minorEastAsia"/>
          <w:sz w:val="21"/>
          <w:szCs w:val="21"/>
        </w:rPr>
      </w:pPr>
    </w:p>
    <w:sectPr w:rsidSect="00115AA9">
      <w:pgSz w:w="11906" w:h="16838" w:code="9"/>
      <w:pgMar w:top="964" w:right="1077"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altName w:val="Consolas"/>
    <w:panose1 w:val="02070309020205020404"/>
    <w:charset w:val="00"/>
    <w:family w:val="modern"/>
    <w:notTrueType/>
    <w:pitch w:val="fixed"/>
    <w:sig w:usb0="00000003" w:usb1="00000000" w:usb2="00000000" w:usb3="00000000" w:csb0="00000001"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2FE"/>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
    <w:qFormat/>
    <w:rsid w:val="00683814"/>
    <w:pPr>
      <w:shd w:val="clear" w:color="auto" w:fill="FFFFFF"/>
      <w:spacing w:line="405" w:lineRule="exact"/>
      <w:jc w:val="distribute"/>
    </w:pPr>
    <w:rPr>
      <w:rFonts w:ascii="宋体"/>
      <w:kern w:val="0"/>
      <w:sz w:val="18"/>
      <w:szCs w:val="18"/>
    </w:rPr>
  </w:style>
  <w:style w:type="character" w:customStyle="1" w:styleId="Char">
    <w:name w:val="正文文本 Char"/>
    <w:link w:val="BodyText"/>
    <w:rsid w:val="00683814"/>
    <w:rPr>
      <w:rFonts w:ascii="宋体" w:hAnsi="Times New Roman"/>
      <w:sz w:val="18"/>
      <w:szCs w:val="18"/>
      <w:shd w:val="clear" w:color="auto" w:fill="FFFFFF"/>
    </w:rPr>
  </w:style>
  <w:style w:type="paragraph" w:styleId="PlainText">
    <w:name w:val="Plain Text"/>
    <w:aliases w:val=" Char, Char Char Char,Char,Char Char,Char Char Char,Plain Te,Plain Text_0,普通,普通文字,普通文字 Char,标题1,标题1 Char,标题1 Char Char,标题1 Char Char Char Char,标题1 Char Char Char Char Char,游数的,游数的格式,纯文本 Char Char,纯文本 Char Char1,纯文本 Char Char1 Char Char Char"/>
    <w:basedOn w:val="Normal"/>
    <w:link w:val="Char3"/>
    <w:qFormat/>
    <w:rsid w:val="00683814"/>
    <w:rPr>
      <w:rFonts w:ascii="宋体" w:hAnsi="Courier New" w:cs="Courier New"/>
      <w:kern w:val="0"/>
      <w:sz w:val="20"/>
      <w:szCs w:val="21"/>
    </w:rPr>
  </w:style>
  <w:style w:type="character" w:customStyle="1" w:styleId="Char3">
    <w:name w:val="纯文本 Char"/>
    <w:aliases w:val=" Char Char, Char Char Char Char,Char Char Char Char,Char Char Char1,Char Char1,Plain Te Char,Plain Text_0 Char,普通 Char,普通文字 Char Char,普通文字 Char1,标题1 Char Char Char,标题1 Char Char Char Char Char1,标题1 Char Char1,标题1 Char2,游数的 Char,游数的格式 Char"/>
    <w:link w:val="PlainText"/>
    <w:qFormat/>
    <w:rsid w:val="00683814"/>
    <w:rPr>
      <w:rFonts w:ascii="宋体" w:eastAsia="宋体" w:hAnsi="Courier New" w:cs="Courier New"/>
      <w:szCs w:val="21"/>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7"/>
    <w:qFormat/>
    <w:rsid w:val="00683814"/>
    <w:pPr>
      <w:widowControl/>
      <w:spacing w:before="30" w:after="30" w:line="300" w:lineRule="auto"/>
      <w:jc w:val="left"/>
    </w:pPr>
    <w:rPr>
      <w:rFonts w:ascii="宋体" w:hAnsi="宋体"/>
      <w:kern w:val="0"/>
      <w:sz w:val="24"/>
    </w:rPr>
  </w:style>
  <w:style w:type="character" w:customStyle="1" w:styleId="Char7">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qFormat/>
    <w:rsid w:val="00683814"/>
    <w:rPr>
      <w:rFonts w:ascii="宋体" w:hAnsi="宋体"/>
      <w:sz w:val="24"/>
      <w:szCs w:val="24"/>
    </w:rPr>
  </w:style>
  <w:style w:type="paragraph" w:styleId="ListParagraph">
    <w:name w:val="List Paragraph"/>
    <w:basedOn w:val="Normal"/>
    <w:uiPriority w:val="34"/>
    <w:qFormat/>
    <w:rsid w:val="00683814"/>
    <w:pPr>
      <w:ind w:firstLine="420" w:firstLineChars="200"/>
    </w:pPr>
    <w:rPr>
      <w:rFonts w:ascii="Calibri" w:hAnsi="Calibri"/>
      <w:szCs w:val="22"/>
    </w:rPr>
  </w:style>
  <w:style w:type="paragraph" w:customStyle="1" w:styleId="0">
    <w:name w:val="正文_0"/>
    <w:qFormat/>
    <w:rsid w:val="00683814"/>
    <w:pPr>
      <w:widowControl w:val="0"/>
      <w:jc w:val="both"/>
    </w:pPr>
    <w:rPr>
      <w:kern w:val="2"/>
      <w:sz w:val="21"/>
      <w:szCs w:val="22"/>
    </w:rPr>
  </w:style>
  <w:style w:type="paragraph" w:customStyle="1" w:styleId="00">
    <w:name w:val="纯文本_0"/>
    <w:basedOn w:val="Normal"/>
    <w:link w:val="1Char1"/>
    <w:qFormat/>
    <w:rsid w:val="00683814"/>
    <w:rPr>
      <w:rFonts w:ascii="宋体" w:hAnsi="Courier New"/>
      <w:kern w:val="0"/>
      <w:sz w:val="20"/>
      <w:szCs w:val="21"/>
    </w:rPr>
  </w:style>
  <w:style w:type="character" w:customStyle="1" w:styleId="1Char1">
    <w:name w:val="标题1 Char1"/>
    <w:aliases w:val="Plain Text Char1,标题1 Char Char Char1,纯文本 Char Char Char Char1,纯文本 Char Char1 Char1"/>
    <w:link w:val="00"/>
    <w:locked/>
    <w:rsid w:val="00683814"/>
    <w:rPr>
      <w:rFonts w:ascii="宋体" w:hAnsi="Courier New"/>
      <w:szCs w:val="21"/>
    </w:rPr>
  </w:style>
  <w:style w:type="paragraph" w:customStyle="1" w:styleId="01">
    <w:name w:val="普通(网站)_0"/>
    <w:basedOn w:val="0"/>
    <w:link w:val="0Char"/>
    <w:qFormat/>
    <w:rsid w:val="00683814"/>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locked/>
    <w:rsid w:val="00683814"/>
    <w:rPr>
      <w:rFonts w:ascii="宋体" w:hAnsi="宋体"/>
      <w:sz w:val="24"/>
      <w:szCs w:val="24"/>
    </w:rPr>
  </w:style>
  <w:style w:type="paragraph" w:customStyle="1" w:styleId="000">
    <w:name w:val="正文_0_0"/>
    <w:link w:val="0Char0"/>
    <w:qFormat/>
    <w:rsid w:val="00683814"/>
    <w:pPr>
      <w:widowControl w:val="0"/>
      <w:jc w:val="both"/>
    </w:pPr>
    <w:rPr>
      <w:kern w:val="2"/>
      <w:sz w:val="21"/>
      <w:szCs w:val="22"/>
    </w:rPr>
  </w:style>
  <w:style w:type="character" w:customStyle="1" w:styleId="0Char0">
    <w:name w:val="正文_0 Char"/>
    <w:link w:val="000"/>
    <w:rsid w:val="00683814"/>
    <w:rPr>
      <w:kern w:val="2"/>
      <w:sz w:val="21"/>
      <w:szCs w:val="22"/>
    </w:rPr>
  </w:style>
  <w:style w:type="paragraph" w:styleId="BalloonText">
    <w:name w:val="Balloon Text"/>
    <w:basedOn w:val="Normal"/>
    <w:link w:val="Char8"/>
    <w:uiPriority w:val="99"/>
    <w:semiHidden/>
    <w:unhideWhenUsed/>
    <w:rsid w:val="004A62FE"/>
    <w:rPr>
      <w:sz w:val="18"/>
      <w:szCs w:val="18"/>
    </w:rPr>
  </w:style>
  <w:style w:type="character" w:customStyle="1" w:styleId="Char8">
    <w:name w:val="批注框文本 Char"/>
    <w:basedOn w:val="DefaultParagraphFont"/>
    <w:link w:val="BalloonText"/>
    <w:uiPriority w:val="99"/>
    <w:semiHidden/>
    <w:rsid w:val="004A62FE"/>
    <w:rPr>
      <w:rFonts w:ascii="Times New Roman" w:hAnsi="Times New Roman"/>
      <w:kern w:val="2"/>
      <w:sz w:val="18"/>
      <w:szCs w:val="18"/>
    </w:rPr>
  </w:style>
  <w:style w:type="table" w:styleId="TableGrid">
    <w:name w:val="Table Grid"/>
    <w:basedOn w:val="TableNormal"/>
    <w:uiPriority w:val="59"/>
    <w:rsid w:val="00A444D8"/>
    <w:rPr>
      <w:rFonts w:eastAsia="Times New Roman" w:asciiTheme="minorHAnsi"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9"/>
    <w:uiPriority w:val="99"/>
    <w:semiHidden/>
    <w:unhideWhenUsed/>
    <w:rsid w:val="00383ABF"/>
    <w:pPr>
      <w:pBdr>
        <w:bottom w:val="single" w:sz="6" w:space="1" w:color="auto"/>
      </w:pBdr>
      <w:tabs>
        <w:tab w:val="center" w:pos="4153"/>
        <w:tab w:val="right" w:pos="8306"/>
      </w:tabs>
      <w:snapToGrid w:val="0"/>
      <w:jc w:val="center"/>
    </w:pPr>
    <w:rPr>
      <w:sz w:val="18"/>
      <w:szCs w:val="18"/>
    </w:rPr>
  </w:style>
  <w:style w:type="character" w:customStyle="1" w:styleId="Char9">
    <w:name w:val="页眉 Char"/>
    <w:basedOn w:val="DefaultParagraphFont"/>
    <w:link w:val="Header"/>
    <w:uiPriority w:val="99"/>
    <w:semiHidden/>
    <w:rsid w:val="00383ABF"/>
    <w:rPr>
      <w:rFonts w:ascii="Times New Roman" w:hAnsi="Times New Roman"/>
      <w:kern w:val="2"/>
      <w:sz w:val="18"/>
      <w:szCs w:val="18"/>
    </w:rPr>
  </w:style>
  <w:style w:type="paragraph" w:styleId="Footer">
    <w:name w:val="footer"/>
    <w:basedOn w:val="Normal"/>
    <w:link w:val="Char11"/>
    <w:uiPriority w:val="99"/>
    <w:unhideWhenUsed/>
    <w:rsid w:val="00383ABF"/>
    <w:pPr>
      <w:tabs>
        <w:tab w:val="center" w:pos="4153"/>
        <w:tab w:val="right" w:pos="8306"/>
      </w:tabs>
      <w:snapToGrid w:val="0"/>
      <w:jc w:val="left"/>
    </w:pPr>
    <w:rPr>
      <w:sz w:val="18"/>
      <w:szCs w:val="18"/>
    </w:rPr>
  </w:style>
  <w:style w:type="character" w:customStyle="1" w:styleId="Char11">
    <w:name w:val="页脚 Char"/>
    <w:basedOn w:val="DefaultParagraphFont"/>
    <w:link w:val="Footer"/>
    <w:uiPriority w:val="99"/>
    <w:rsid w:val="00383ABF"/>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3CCA-AB76-482C-A386-C2CF6AA1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3353</Words>
  <Characters>3521</Characters>
  <Application>Microsoft Office Word</Application>
  <DocSecurity>0</DocSecurity>
  <Lines>234</Lines>
  <Paragraphs>245</Paragraphs>
  <ScaleCrop>false</ScaleCrop>
  <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用户</cp:lastModifiedBy>
  <cp:revision>12</cp:revision>
  <dcterms:created xsi:type="dcterms:W3CDTF">2018-02-14T15:27:00Z</dcterms:created>
  <dcterms:modified xsi:type="dcterms:W3CDTF">2018-03-06T02:13:00Z</dcterms:modified>
</cp:coreProperties>
</file>