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pict>
          <v:shape id="_x0000_s1025" o:spid="_x0000_s1025" o:spt="75" type="#_x0000_t75" style="position:absolute;left:0pt;margin-left:978pt;margin-top:966pt;height:36pt;width:3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  <w:shd w:val="clear" w:color="auto" w:fill="auto"/>
        </w:rPr>
        <w:t>2018年安徽省中考语文模拟题(四)</w:t>
      </w:r>
    </w:p>
    <w:p>
      <w:pPr>
        <w:rPr>
          <w:rFonts w:hint="eastAsia"/>
        </w:rPr>
      </w:pPr>
      <w:r>
        <w:rPr>
          <w:rFonts w:hint="eastAsia"/>
        </w:rPr>
        <w:t>注意事项:</w:t>
      </w:r>
    </w:p>
    <w:p>
      <w:pPr>
        <w:numPr>
          <w:ilvl w:val="0"/>
          <w:numId w:val="1"/>
        </w:numPr>
        <w:ind w:left="945" w:leftChars="0" w:firstLine="0" w:firstLineChars="0"/>
        <w:rPr>
          <w:rFonts w:hint="eastAsia"/>
        </w:rPr>
      </w:pPr>
      <w:r>
        <w:rPr>
          <w:rFonts w:hint="eastAsia"/>
        </w:rPr>
        <w:t>你拿到的试卷满分为150分(其中卷面书写占5分),考试时间为150分钟。</w:t>
      </w:r>
    </w:p>
    <w:p>
      <w:pPr>
        <w:numPr>
          <w:ilvl w:val="0"/>
          <w:numId w:val="1"/>
        </w:numPr>
        <w:tabs>
          <w:tab w:val="clear" w:pos="312"/>
        </w:tabs>
        <w:ind w:left="945" w:leftChars="0" w:firstLine="0" w:firstLineChars="0"/>
        <w:rPr>
          <w:rFonts w:hint="eastAsia"/>
        </w:rPr>
      </w:pPr>
      <w:r>
        <w:rPr>
          <w:rFonts w:hint="eastAsia"/>
        </w:rPr>
        <w:t>答题过程中，可以随时使用你所带的正版学生字典。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语文积累与综合运用(35 分)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1.默写古诗文中的名句名篇。(10分)</w:t>
      </w:r>
    </w:p>
    <w:p>
      <w:pPr>
        <w:rPr>
          <w:rFonts w:hint="eastAsia"/>
        </w:rPr>
      </w:pPr>
      <w:r>
        <w:rPr>
          <w:rFonts w:hint="eastAsia"/>
        </w:rPr>
        <w:t xml:space="preserve">  (1)请在下列横线上填写出古诗文名句。(任选其中6句，不得多选)(6分)</w:t>
      </w:r>
    </w:p>
    <w:p>
      <w:pPr>
        <w:rPr>
          <w:rFonts w:hint="eastAsia"/>
        </w:rPr>
      </w:pPr>
      <w:r>
        <w:rPr>
          <w:rFonts w:hint="eastAsia"/>
        </w:rPr>
        <w:t xml:space="preserve">  ①苟全性命于乱世，</w:t>
      </w:r>
      <w:r>
        <w:rPr>
          <w:rFonts w:hint="eastAsia"/>
          <w:u w:val="single"/>
          <w:lang w:val="en-US" w:eastAsia="zh-CN"/>
        </w:rPr>
        <w:t xml:space="preserve">                   </w:t>
      </w:r>
      <w:r>
        <w:rPr>
          <w:rFonts w:hint="eastAsia"/>
        </w:rPr>
        <w:t xml:space="preserve">  (诸葛亮《出师表》</w:t>
      </w:r>
    </w:p>
    <w:p>
      <w:pPr>
        <w:rPr>
          <w:rFonts w:hint="eastAsia"/>
        </w:rPr>
      </w:pPr>
      <w:r>
        <w:rPr>
          <w:rFonts w:hint="eastAsia"/>
        </w:rPr>
        <w:t xml:space="preserve">  ② </w:t>
      </w:r>
      <w:r>
        <w:rPr>
          <w:rFonts w:hint="eastAsia"/>
          <w:u w:val="single"/>
          <w:lang w:val="en-US" w:eastAsia="zh-CN"/>
        </w:rPr>
        <w:t xml:space="preserve">                 </w:t>
      </w:r>
      <w:r>
        <w:rPr>
          <w:rFonts w:hint="eastAsia"/>
        </w:rPr>
        <w:t xml:space="preserve"> ,在乎山水之间也。(欧阳修《醉翁亭记》)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③水何澹澹，</w:t>
      </w:r>
      <w:r>
        <w:rPr>
          <w:rFonts w:hint="eastAsia"/>
          <w:u w:val="single"/>
          <w:lang w:val="en-US" w:eastAsia="zh-CN"/>
        </w:rPr>
        <w:t xml:space="preserve">                    </w:t>
      </w:r>
      <w:r>
        <w:rPr>
          <w:rFonts w:hint="eastAsia"/>
        </w:rPr>
        <w:t xml:space="preserve">  (曹操《观沧海》</w:t>
      </w:r>
    </w:p>
    <w:p>
      <w:pPr>
        <w:rPr>
          <w:rFonts w:hint="eastAsia"/>
        </w:rPr>
      </w:pPr>
      <w:r>
        <w:rPr>
          <w:rFonts w:hint="eastAsia"/>
        </w:rPr>
        <w:t xml:space="preserve">  ④与君离别意，</w:t>
      </w:r>
      <w:r>
        <w:rPr>
          <w:rFonts w:hint="eastAsia"/>
          <w:u w:val="single"/>
          <w:lang w:val="en-US" w:eastAsia="zh-CN"/>
        </w:rPr>
        <w:t xml:space="preserve">                      </w:t>
      </w:r>
      <w:r>
        <w:rPr>
          <w:rFonts w:hint="eastAsia"/>
        </w:rPr>
        <w:t xml:space="preserve">  (王勃《送杜少府之任蜀州》)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⑤长风破浪会有时，</w:t>
      </w:r>
      <w:r>
        <w:rPr>
          <w:rFonts w:hint="eastAsia"/>
          <w:u w:val="single"/>
          <w:lang w:val="en-US" w:eastAsia="zh-CN"/>
        </w:rPr>
        <w:t xml:space="preserve">                    </w:t>
      </w:r>
      <w:r>
        <w:rPr>
          <w:rFonts w:hint="eastAsia"/>
        </w:rPr>
        <w:t xml:space="preserve">  (李白《行路难&lt;其一&gt;》</w:t>
      </w:r>
    </w:p>
    <w:p>
      <w:pPr>
        <w:ind w:firstLine="210" w:firstLineChars="100"/>
        <w:rPr>
          <w:rFonts w:hint="eastAsia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/>
          <w:lang w:val="en-US" w:eastAsia="zh-CN"/>
        </w:rPr>
        <w:instrText xml:space="preserve">,</w:instrText>
      </w:r>
      <w:r>
        <w:rPr>
          <w:rFonts w:hint="eastAsia" w:asciiTheme="minorHAnsi" w:hAnsiTheme="minorHAnsi" w:eastAsiaTheme="minorEastAsia" w:cstheme="minorBidi"/>
          <w:kern w:val="2"/>
          <w:position w:val="2"/>
          <w:sz w:val="14"/>
          <w:szCs w:val="24"/>
          <w:lang w:val="en-US" w:eastAsia="zh-CN" w:bidi="ar-SA"/>
        </w:rPr>
        <w:instrText xml:space="preserve">6 </w:instrText>
      </w:r>
      <w:r>
        <w:rPr>
          <w:rFonts w:hint="eastAsia"/>
          <w:lang w:val="en-US" w:eastAsia="zh-CN"/>
        </w:rPr>
        <w:instrText xml:space="preserve">)</w:instrTex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  <w:u w:val="single"/>
          <w:lang w:val="en-US" w:eastAsia="zh-CN"/>
        </w:rPr>
        <w:t xml:space="preserve">                    </w:t>
      </w:r>
      <w:r>
        <w:rPr>
          <w:rFonts w:hint="eastAsia"/>
        </w:rPr>
        <w:t xml:space="preserve"> ,到乡翻似烂柯人。(刘禹锡《酬乐天扬州初逢席上见赠》)</w:t>
      </w:r>
    </w:p>
    <w:p>
      <w:pPr>
        <w:ind w:firstLine="210" w:firstLineChars="100"/>
        <w:rPr>
          <w:rFonts w:hint="eastAsia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/>
          <w:lang w:val="en-US" w:eastAsia="zh-CN"/>
        </w:rPr>
        <w:instrText xml:space="preserve">,</w:instrText>
      </w:r>
      <w:r>
        <w:rPr>
          <w:rFonts w:hint="eastAsia" w:asciiTheme="minorHAnsi" w:hAnsiTheme="minorHAnsi" w:eastAsiaTheme="minorEastAsia" w:cstheme="minorBidi"/>
          <w:kern w:val="2"/>
          <w:position w:val="2"/>
          <w:sz w:val="14"/>
          <w:szCs w:val="24"/>
          <w:lang w:val="en-US" w:eastAsia="zh-CN" w:bidi="ar-SA"/>
        </w:rPr>
        <w:instrText xml:space="preserve">7</w:instrText>
      </w:r>
      <w:r>
        <w:rPr>
          <w:rFonts w:hint="eastAsia"/>
          <w:lang w:val="en-US" w:eastAsia="zh-CN"/>
        </w:rPr>
        <w:instrText xml:space="preserve">)</w:instrTex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  <w:u w:val="single"/>
          <w:lang w:val="en-US" w:eastAsia="zh-CN"/>
        </w:rPr>
        <w:t xml:space="preserve">                     </w:t>
      </w:r>
      <w:r>
        <w:rPr>
          <w:rFonts w:hint="eastAsia"/>
        </w:rPr>
        <w:t>，大庇天下寒士俱欢颜。(杜甫《茅屋为秋风所破歌》</w:t>
      </w:r>
    </w:p>
    <w:p>
      <w:pPr>
        <w:ind w:firstLine="210" w:firstLineChars="100"/>
        <w:rPr>
          <w:rFonts w:hint="eastAsia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/>
          <w:lang w:val="en-US" w:eastAsia="zh-CN"/>
        </w:rPr>
        <w:instrText xml:space="preserve">,</w:instrText>
      </w:r>
      <w:r>
        <w:rPr>
          <w:rFonts w:hint="eastAsia" w:asciiTheme="minorHAnsi" w:hAnsiTheme="minorHAnsi" w:eastAsiaTheme="minorEastAsia" w:cstheme="minorBidi"/>
          <w:kern w:val="2"/>
          <w:position w:val="2"/>
          <w:sz w:val="14"/>
          <w:szCs w:val="24"/>
          <w:lang w:val="en-US" w:eastAsia="zh-CN" w:bidi="ar-SA"/>
        </w:rPr>
        <w:instrText xml:space="preserve">8</w:instrText>
      </w:r>
      <w:r>
        <w:rPr>
          <w:rFonts w:hint="eastAsia"/>
          <w:lang w:val="en-US" w:eastAsia="zh-CN"/>
        </w:rPr>
        <w:instrText xml:space="preserve">)</w:instrTex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  <w:u w:val="single"/>
          <w:lang w:val="en-US" w:eastAsia="zh-CN"/>
        </w:rPr>
        <w:t xml:space="preserve">                      </w:t>
      </w:r>
      <w:r>
        <w:rPr>
          <w:rFonts w:hint="eastAsia"/>
        </w:rPr>
        <w:t>，燕然未勒归无计。(范仲淹《渔家傲.秋思》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默写《诗经，关雎》的前四句。(4分)</w:t>
      </w:r>
    </w:p>
    <w:p>
      <w:pPr>
        <w:numPr>
          <w:ilvl w:val="0"/>
          <w:numId w:val="0"/>
        </w:num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u w:val="single"/>
          <w:lang w:val="en-US" w:eastAsia="zh-CN"/>
        </w:rPr>
        <w:t xml:space="preserve">                </w:t>
      </w:r>
      <w:r>
        <w:rPr>
          <w:rFonts w:hint="eastAsia"/>
          <w:u w:val="none"/>
          <w:lang w:val="en-US" w:eastAsia="zh-CN"/>
        </w:rPr>
        <w:t>，</w:t>
      </w:r>
      <w:r>
        <w:rPr>
          <w:rFonts w:hint="eastAsia"/>
          <w:u w:val="single"/>
          <w:lang w:val="en-US" w:eastAsia="zh-CN"/>
        </w:rPr>
        <w:t xml:space="preserve">                </w:t>
      </w:r>
      <w:r>
        <w:rPr>
          <w:rFonts w:hint="eastAsia"/>
          <w:u w:val="none"/>
          <w:lang w:val="en-US" w:eastAsia="zh-CN"/>
        </w:rPr>
        <w:t>。</w:t>
      </w:r>
      <w:r>
        <w:rPr>
          <w:rFonts w:hint="eastAsia"/>
          <w:u w:val="single"/>
          <w:lang w:val="en-US" w:eastAsia="zh-CN"/>
        </w:rPr>
        <w:t xml:space="preserve">              </w:t>
      </w:r>
      <w:r>
        <w:rPr>
          <w:rFonts w:hint="eastAsia"/>
          <w:u w:val="none"/>
          <w:lang w:val="en-US" w:eastAsia="zh-CN"/>
        </w:rPr>
        <w:t>，</w:t>
      </w:r>
      <w:r>
        <w:rPr>
          <w:rFonts w:hint="eastAsia"/>
          <w:u w:val="single"/>
          <w:lang w:val="en-US" w:eastAsia="zh-CN"/>
        </w:rPr>
        <w:t xml:space="preserve">               </w:t>
      </w:r>
      <w:r>
        <w:rPr>
          <w:rFonts w:hint="eastAsia"/>
          <w:u w:val="none"/>
          <w:lang w:val="en-US"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2.阅读下面的文字，完成(1) -(4)题。(9分)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人们把遥远的月牙泉誉为敦煌八大景之一的沙漠奇观。</w:t>
      </w:r>
      <w:r>
        <w:rPr>
          <w:rFonts w:hint="eastAsia"/>
        </w:rPr>
        <w:t xml:space="preserve"> 一湾月泉，镶qi</w:t>
      </w:r>
      <w:r>
        <w:rPr>
          <w:rFonts w:hint="eastAsia" w:eastAsiaTheme="minorEastAsia"/>
        </w:rPr>
        <w:t>à</w:t>
      </w:r>
      <w:r>
        <w:rPr>
          <w:rFonts w:hint="eastAsia"/>
        </w:rPr>
        <w:t>n在金沙之中，涟漪萦回，碧如翡翠。风吹沙不落，天早水不涸。那泉水,清凉澄明,味美甘甜，如刚出生的婴儿quān缩着，安详地在沙山的怀抱中娴静地躺了几千年，不以物喜不以已悲。又如那深遂的眼睛，穿越唐宗宋祖，亘古深情，泛着迷蒙泛着水光静看天上云卷云舒。</w:t>
      </w:r>
    </w:p>
    <w:p>
      <w:pPr>
        <w:rPr>
          <w:rFonts w:hint="eastAsia"/>
        </w:rPr>
      </w:pPr>
      <w:r>
        <w:rPr>
          <w:rFonts w:hint="eastAsia"/>
        </w:rPr>
        <w:t xml:space="preserve">  (1)根据拼音写出相应的汉字,给加点的字注音。(3分)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镶qiàn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quān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）缩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涟</w:t>
      </w:r>
      <w:r>
        <w:rPr>
          <w:rFonts w:hint="eastAsia" w:eastAsiaTheme="minorEastAsia"/>
          <w:shd w:val="clear" w:color="FFFFFF" w:fill="D9D9D9"/>
          <w:em w:val="dot"/>
        </w:rPr>
        <w:t>漪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 xml:space="preserve">  (2)文中有错别字的一个词语是</w:t>
      </w:r>
      <w:r>
        <w:rPr>
          <w:rFonts w:hint="eastAsia"/>
          <w:lang w:eastAsia="zh-CN"/>
        </w:rPr>
        <w:t>“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  <w:lang w:eastAsia="zh-CN"/>
        </w:rPr>
        <w:t>”</w:t>
      </w:r>
      <w:r>
        <w:rPr>
          <w:rFonts w:hint="eastAsia"/>
        </w:rPr>
        <w:t>，这个词语的正确写法是“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  <w:lang w:eastAsia="zh-CN"/>
        </w:rPr>
        <w:t>”</w:t>
      </w:r>
      <w:r>
        <w:rPr>
          <w:rFonts w:hint="eastAsia"/>
        </w:rPr>
        <w:t>.  (2分)</w:t>
      </w:r>
    </w:p>
    <w:p>
      <w:pPr>
        <w:rPr>
          <w:rFonts w:hint="eastAsia"/>
        </w:rPr>
      </w:pPr>
      <w:r>
        <w:rPr>
          <w:rFonts w:hint="eastAsia"/>
        </w:rPr>
        <w:t xml:space="preserve">  (3)“云卷云舒”中“舒”的意思是</w:t>
      </w:r>
      <w:r>
        <w:rPr>
          <w:rFonts w:hint="eastAsia"/>
          <w:lang w:eastAsia="zh-CN"/>
        </w:rPr>
        <w:t>“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  <w:lang w:eastAsia="zh-CN"/>
        </w:rPr>
        <w:t>”</w:t>
      </w:r>
      <w:r>
        <w:rPr>
          <w:rFonts w:hint="eastAsia"/>
        </w:rPr>
        <w:t xml:space="preserve">  “亘古”的意思是 </w:t>
      </w:r>
      <w:r>
        <w:rPr>
          <w:rFonts w:hint="eastAsia"/>
          <w:u w:val="single"/>
          <w:lang w:val="en-US" w:eastAsia="zh-CN"/>
        </w:rPr>
        <w:t xml:space="preserve">           </w:t>
      </w:r>
      <w:r>
        <w:rPr>
          <w:rFonts w:hint="eastAsia"/>
        </w:rPr>
        <w:t xml:space="preserve"> (2分)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(4)把文中的画线句子改写为被动</w:t>
      </w:r>
      <w:r>
        <w:rPr>
          <w:rFonts w:hint="eastAsia"/>
          <w:lang w:eastAsia="zh-CN"/>
        </w:rPr>
        <w:t>句</w:t>
      </w:r>
      <w:r>
        <w:rPr>
          <w:rFonts w:hint="eastAsia"/>
        </w:rPr>
        <w:t>:</w:t>
      </w:r>
      <w:r>
        <w:rPr>
          <w:rFonts w:hint="eastAsia"/>
          <w:u w:val="single"/>
          <w:lang w:val="en-US" w:eastAsia="zh-CN"/>
        </w:rPr>
        <w:t xml:space="preserve">                                      </w:t>
      </w:r>
      <w:r>
        <w:rPr>
          <w:rFonts w:hint="eastAsia"/>
        </w:rPr>
        <w:t xml:space="preserve"> 。(2分)</w:t>
      </w:r>
    </w:p>
    <w:p>
      <w:pPr>
        <w:rPr>
          <w:rFonts w:hint="eastAsia"/>
        </w:rPr>
      </w:pPr>
      <w:r>
        <w:rPr>
          <w:rFonts w:hint="eastAsia"/>
        </w:rPr>
        <w:t>3.运用课外阅读积累的知识,完成(1)-(2)题。(4分)</w:t>
      </w:r>
    </w:p>
    <w:p>
      <w:pPr>
        <w:rPr>
          <w:rFonts w:hint="eastAsia" w:eastAsiaTheme="minorEastAsia"/>
          <w:u w:val="single"/>
          <w:lang w:val="en-US" w:eastAsia="zh-CN"/>
        </w:rPr>
      </w:pPr>
      <w:r>
        <w:rPr>
          <w:rFonts w:hint="eastAsia"/>
        </w:rPr>
        <w:t xml:space="preserve">  (1)《西游记》的作者是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</w:rPr>
        <w:t>， 孙悟空被佛祖封为</w:t>
      </w:r>
      <w:r>
        <w:rPr>
          <w:rFonts w:hint="eastAsia"/>
          <w:u w:val="single"/>
          <w:lang w:val="en-US" w:eastAsia="zh-CN"/>
        </w:rPr>
        <w:t xml:space="preserve">         </w:t>
      </w:r>
    </w:p>
    <w:p>
      <w:pPr>
        <w:rPr>
          <w:rFonts w:hint="eastAsia"/>
        </w:rPr>
      </w:pPr>
      <w:r>
        <w:rPr>
          <w:rFonts w:hint="eastAsia"/>
        </w:rPr>
        <w:t xml:space="preserve">  (2)安徒生童话《小克劳斯和大克劳斯》中,在一个美丽的村庄里，住者两个名字都叫克劳斯的人。一个家中富裕，有</w:t>
      </w:r>
      <w:r>
        <w:rPr>
          <w:rFonts w:hint="eastAsia"/>
          <w:u w:val="single"/>
          <w:lang w:val="en-US" w:eastAsia="zh-CN"/>
        </w:rPr>
        <w:t xml:space="preserve">               </w:t>
      </w:r>
      <w:r>
        <w:rPr>
          <w:rFonts w:hint="eastAsia"/>
        </w:rPr>
        <w:t>， 村里的人们都叫他大克劳斯;但另外一个家境贫寒，只有</w:t>
      </w:r>
      <w:r>
        <w:rPr>
          <w:rFonts w:hint="eastAsia"/>
          <w:u w:val="single"/>
          <w:lang w:val="en-US" w:eastAsia="zh-CN"/>
        </w:rPr>
        <w:t xml:space="preserve">               </w:t>
      </w:r>
      <w:r>
        <w:rPr>
          <w:rFonts w:hint="eastAsia"/>
          <w:u w:val="none"/>
          <w:lang w:val="en-US" w:eastAsia="zh-CN"/>
        </w:rPr>
        <w:t>，</w:t>
      </w:r>
      <w:r>
        <w:rPr>
          <w:rFonts w:hint="eastAsia"/>
        </w:rPr>
        <w:t>大家都叫他小克劳斯。</w:t>
      </w:r>
    </w:p>
    <w:p>
      <w:pPr>
        <w:rPr>
          <w:rFonts w:hint="eastAsia"/>
        </w:rPr>
      </w:pPr>
      <w:r>
        <w:rPr>
          <w:rFonts w:hint="eastAsia"/>
        </w:rPr>
        <w:t>4.学校开展以“传统文化与中国元素”为主题的综合实践活动。活动中有一些问题.请你参与解决。(12分)</w:t>
      </w:r>
    </w:p>
    <w:p>
      <w:pPr>
        <w:rPr>
          <w:rFonts w:hint="eastAsia"/>
        </w:rPr>
      </w:pPr>
      <w:r>
        <w:rPr>
          <w:rFonts w:hint="eastAsia"/>
        </w:rPr>
        <w:t>(1)语文组决定开展一次“中国元素”听写大赛,请为这次活动拟写一条标语。(2 分)</w:t>
      </w:r>
    </w:p>
    <w:p>
      <w:pPr>
        <w:rPr>
          <w:rFonts w:hint="eastAsia" w:eastAsiaTheme="minor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numPr>
          <w:ilvl w:val="0"/>
          <w:numId w:val="4"/>
        </w:numPr>
        <w:ind w:left="105" w:leftChars="0" w:firstLine="0" w:firstLineChars="0"/>
        <w:rPr>
          <w:rFonts w:hint="eastAsia"/>
        </w:rPr>
      </w:pPr>
      <w:r>
        <w:rPr>
          <w:rFonts w:hint="eastAsia"/>
        </w:rPr>
        <w:t>校团委打算于周三(5月23日)下午最后一节课在校报告厅举行“中国元素”听写大赛。请你以大赛组委会的名义，提前</w:t>
      </w:r>
      <w:r>
        <w:rPr>
          <w:rFonts w:hint="eastAsia"/>
          <w:lang w:eastAsia="zh-CN"/>
        </w:rPr>
        <w:t>一</w:t>
      </w:r>
      <w:r>
        <w:rPr>
          <w:rFonts w:hint="eastAsia"/>
        </w:rPr>
        <w:t>天给校长拟写一份邀请丽，请他参加此项活动。(3分)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27305</wp:posOffset>
                </wp:positionH>
                <wp:positionV relativeFrom="paragraph">
                  <wp:posOffset>13335</wp:posOffset>
                </wp:positionV>
                <wp:extent cx="5181600" cy="962025"/>
                <wp:effectExtent l="6350" t="6350" r="12700" b="22225"/>
                <wp:wrapNone/>
                <wp:docPr id="1" name="单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70305" y="8499475"/>
                          <a:ext cx="5181600" cy="962025"/>
                        </a:xfrm>
                        <a:prstGeom prst="round1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2.15pt;margin-top:1.05pt;height:75.75pt;width:408pt;z-index:251659264;v-text-anchor:middle;mso-width-relative:page;mso-height-relative:page;" filled="f" stroked="t" coordsize="5181600,962025" o:gfxdata="UEsDBAoAAAAAAIdO4kAAAAAAAAAAAAAAAAAEAAAAZHJzL1BLAwQUAAAACACHTuJAbcESatYAAAAH&#10;AQAADwAAAGRycy9kb3ducmV2LnhtbE2OwU7DMBBE70j9B2srcaN2UhpVIU4PFRECqkq0XLi58ZJE&#10;xOsodpvy9ywnOI7maeYVm6vrxQXH0HnSkCwUCKTa244aDe/H6m4NIkRD1vSeUMM3BtiUs5vC5NZP&#10;9IaXQ2wEj1DIjYY2xiGXMtQtOhMWfkDi7tOPzkSOYyPtaCYed71MlcqkMx3xQ2sG3LZYfx3OTkO2&#10;3R+f7eP09LKz3f71I6tcNVVa384T9QAi4jX+wfCrz+pQstPJn8kG0Wu4XzKoIU1AcLtOFecTY6tl&#10;BrIs5H//8gdQSwMEFAAAAAgAh07iQJYC4cKAAgAAuQQAAA4AAABkcnMvZTJvRG9jLnhtbK1UzW4T&#10;MRC+I/EOlu90d0PSNFE3VZSqCKmiFQVxdrze7Er+w3Z+ygNw41KJGxISF8RD8DgVPAafvds2Ak6I&#10;HJwZz/ibmW9m9vhkpyTZCOdbo0taHOSUCM1N1epVSV+/OntyRIkPTFdMGi1Kei08PZk9fnS8tVMx&#10;MI2RlXAEINpPt7akTQh2mmWeN0Ixf2Cs0DDWxikWoLpVVjm2BbqS2SDPD7OtcZV1hgvvcXvaGeks&#10;4de14OGirr0IRJYUuYV0unQu45nNjtl05ZhtWt6nwf4hC8VajaD3UKcsMLJ27R9QquXOeFOHA25U&#10;Zuq65SLVgGqK/LdqrhpmRaoF5Hh7T5P/f7D8xebSkbZC7yjRTKFFtx8+3n56//PrzY/P326/fyFF&#10;JGlr/RS+V/bS9ZqHGCve1U7Ff9RCdoApxvnTfETJdUmPhpPJcDzqSBa7QDgcRsVRcZijFxwek8NB&#10;PkgO2QOSdT48E0aRKJTUmbWuipdoZWKYbc59QA54cOcYw2tz1kqZ2ik12SKRwThFYZiqWrKAgMqi&#10;Tq9XlDC5wrjy4BKkN7Kt4vMI5N1quZCObBhGZliMi8mic2pYJbrbUY5frAo59O6dvI8Tkztlvume&#10;pBAdEaoNGHnZKhAUge6QpAZI5LljNkpLU12jPc50c+stP2sBe858uGQOgwoasXzhAkctDao2vURJ&#10;Y9y7v91Hf8wPrJRsMfhg5O2aOUGJfK4xWZNiOIybkpThaDyA4vYty32LXquFAVGYHmSXxOgf5J1Y&#10;O6PeYEfnMSpMTHPE7rjvlUXoFhJbzsV8ntywHZaFc31leQTvOjxfB1O3qfkP7PSkYT9SD/pdjgu4&#10;ryevhy/O7B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BtwRJq1gAAAAcBAAAPAAAAAAAAAAEAIAAA&#10;ACIAAABkcnMvZG93bnJldi54bWxQSwECFAAUAAAACACHTuJAlgLhwoACAAC5BAAADgAAAAAAAAAB&#10;ACAAAAAlAQAAZHJzL2Uyb0RvYy54bWxQSwUGAAAAAAYABgBZAQAAFwYAAAAA&#10;" path="m0,0l5021259,0c5109812,0,5181599,71787,5181599,160340l5181600,962025,0,962025xe">
                <v:path o:connectlocs="2590800,0;0,481012;2590800,962025;5181600,481012" o:connectangles="247,164,82,0"/>
                <v:fill on="f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numPr>
          <w:ilvl w:val="0"/>
          <w:numId w:val="4"/>
        </w:numPr>
        <w:ind w:left="105" w:leftChars="0" w:firstLine="0" w:firstLineChars="0"/>
        <w:rPr>
          <w:rFonts w:hint="eastAsia"/>
        </w:rPr>
      </w:pPr>
      <w:r>
        <w:rPr>
          <w:rFonts w:hint="eastAsia"/>
        </w:rPr>
        <w:t>在模拟“新闻发布会”上，有小记者向主持人提问:”自从中央电视台举办汉字听写大会”以来，全国类似的活动层出不穷，你们举办本次活动是否是跟风行为?”请你写一段话，帮助主持人回答这个问题。(3分)</w:t>
      </w:r>
    </w:p>
    <w:p>
      <w:pPr>
        <w:numPr>
          <w:ilvl w:val="0"/>
          <w:numId w:val="0"/>
        </w:numPr>
        <w:ind w:left="105" w:leftChars="0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numPr>
          <w:ilvl w:val="0"/>
          <w:numId w:val="0"/>
        </w:numPr>
        <w:ind w:left="105" w:leftChars="0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(4)下面是某同学在活动结束后.拟写的-一份新闻稿中的部分内容，请你帮他修改。(4分)</w:t>
      </w:r>
    </w:p>
    <w:p>
      <w:pPr>
        <w:rPr>
          <w:rFonts w:hint="eastAsia"/>
        </w:rPr>
      </w:pPr>
      <w:r>
        <w:rPr>
          <w:rFonts w:hint="eastAsia"/>
        </w:rPr>
        <w:t xml:space="preserve">  [A]</w:t>
      </w:r>
      <w:r>
        <w:rPr>
          <w:rFonts w:hint="eastAsia"/>
          <w:u w:val="single"/>
        </w:rPr>
        <w:t>中国元素是在中华民族融合、演化与发展过程中逐渐形成的、由中国人创造、传承、反映中国人文精神和民俗心理、具有中国特质的文化成果，都是中国元素。[B]它包括有形的物质符号和无形的精神内容，即精神文化元素和物质文化元素</w:t>
      </w:r>
      <w:r>
        <w:rPr>
          <w:rFonts w:hint="eastAsia"/>
        </w:rPr>
        <w:t>。如果想意识、道德观念、价值体系、民俗事项、生活习惯、宗教信仰、建筑、艺术、科技、法律、伦理等。中国传统文化都是中国元素。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①[A]句太长,请把它改成几个较短的句子。(不改变原意)(2分)</w:t>
      </w:r>
    </w:p>
    <w:p>
      <w:pPr>
        <w:rPr>
          <w:rFonts w:hint="eastAsia" w:eastAsiaTheme="minor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②画线句[B]中存在词序不当的问题。应改为:</w:t>
      </w:r>
      <w:r>
        <w:rPr>
          <w:rFonts w:hint="eastAsia"/>
          <w:u w:val="single"/>
          <w:lang w:val="en-US" w:eastAsia="zh-CN"/>
        </w:rPr>
        <w:t xml:space="preserve">                                 </w:t>
      </w:r>
      <w:r>
        <w:rPr>
          <w:rFonts w:hint="eastAsia"/>
        </w:rPr>
        <w:t xml:space="preserve"> (2分)</w:t>
      </w:r>
    </w:p>
    <w:p>
      <w:pPr>
        <w:rPr>
          <w:rFonts w:hint="eastAsia"/>
        </w:rPr>
      </w:pPr>
      <w:r>
        <w:rPr>
          <w:rFonts w:hint="eastAsia"/>
        </w:rPr>
        <w:t>二、阅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读(55分)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阅读下面的文字,分别回答问题。</w:t>
      </w:r>
    </w:p>
    <w:p>
      <w:pPr>
        <w:numPr>
          <w:ilvl w:val="0"/>
          <w:numId w:val="5"/>
        </w:numPr>
        <w:jc w:val="center"/>
        <w:rPr>
          <w:rFonts w:hint="eastAsia"/>
        </w:rPr>
      </w:pPr>
      <w:r>
        <w:rPr>
          <w:rFonts w:hint="eastAsia"/>
        </w:rPr>
        <w:t>(17分)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</w:rPr>
        <w:t>青花瓷之美(李青舫)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①中国青花瓷除了众所周知的流光溢彩的外观造型美之外,还有二美可以一说。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②其</w:t>
      </w:r>
      <w:r>
        <w:rPr>
          <w:rFonts w:hint="eastAsia"/>
          <w:lang w:eastAsia="zh-CN"/>
        </w:rPr>
        <w:t>一</w:t>
      </w:r>
      <w:r>
        <w:rPr>
          <w:rFonts w:hint="eastAsia"/>
        </w:rPr>
        <w:t>是兼收并蓄的绘画意境美。青花瓷画继承沿袭了中国传统水墨画的表现技法，但又不拘泥于它的绘画程式，相反地善于灵活自如地运用多种笔法，形成刚柔并济、动静相宜、疏密相间的艺术效果，因而能在瓷器的器形上，表现出完全不同于宣纸上的那种色调明快、蓝白相映的鲜明风格,给人以强烈的视觉冲击力和审</w:t>
      </w:r>
    </w:p>
    <w:p>
      <w:pPr>
        <w:rPr>
          <w:rFonts w:hint="eastAsia"/>
        </w:rPr>
      </w:pPr>
      <w:r>
        <w:rPr>
          <w:rFonts w:hint="eastAsia"/>
        </w:rPr>
        <w:t>关感受。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③从形式上看，青花瓷画突破宣纸等介质的</w:t>
      </w:r>
      <w:r>
        <w:rPr>
          <w:rFonts w:hint="eastAsia"/>
          <w:lang w:eastAsia="zh-CN"/>
        </w:rPr>
        <w:t>束</w:t>
      </w:r>
      <w:r>
        <w:rPr>
          <w:rFonts w:hint="eastAsia"/>
        </w:rPr>
        <w:t>缚,在光滑有弧度的瓷胎上作画虽然增加了难度,但也赋子青花瓷器独特的艺术魅力。表现出灵动率真的审美内涵。青花瓷器上的水墨画画法精细,墨色层次鲜明、立体感强，达到“墨分五色”的高超境界,给人以疏朗清新、幽静雅致的艺术关感,令人倾心迷恋。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④就内容而已，青花瓷画丰富并提升了中国水墨画反映生活的广度。洋溢着浓郁的生活气息,如传世民窑中最常见的青花“双喜纹罐”,图素简练活泼、风格清丽酒脱,那粗犷的“双喜”大字与茂密的缠枝花纹有机地融汇于一体，不仅给民间的婚嫁喜事增添了喜庆吉祥的色彩,也反映了普通百姓对幸福生活的无限憧憬和质朴淳厚的审美情趣。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⑤青花瓷画还拓展了中国水墨画在揭示民族特性上的深度，表现出具有民族文化色彩的审美内涵，呈现出不同的意境，龙是中华民族的图腾。但是“龙”的形象在中国水墨画中较为少见，而与之形成鲜明反差的是，“龙”的矫健身姿与丰满形象却在青花瓷画中屡见不鲜。其中既有纹饰繁缛、工艺豪华精美，剩画出一种神秘庄严狞厉美的官窑青花龙纹瓷器;也有线条简朴、手法夸张奔放，刻画出一种随和亲切平易美的民窑青花龙纹瓷器。</w:t>
      </w:r>
    </w:p>
    <w:p>
      <w:pPr>
        <w:ind w:left="630" w:hanging="630" w:hangingChars="300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⑥青花瓷画注重</w:t>
      </w:r>
      <w:r>
        <w:rPr>
          <w:rFonts w:hint="eastAsia"/>
          <w:u w:val="single"/>
        </w:rPr>
        <w:t>_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>①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</w:rPr>
        <w:t>,突出_</w:t>
      </w:r>
      <w:r>
        <w:rPr>
          <w:rFonts w:hint="eastAsia"/>
          <w:u w:val="single"/>
        </w:rPr>
        <w:t>②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</w:rPr>
        <w:t>,挖掘</w:t>
      </w:r>
      <w:r>
        <w:rPr>
          <w:rFonts w:hint="eastAsia"/>
          <w:u w:val="single"/>
        </w:rPr>
        <w:t>_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>③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</w:rPr>
        <w:t>,因此青花瓷千百年来长盛不衰，具有独特审美值。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⑦其二为秀外慧中的人文精神美，和我国传统诗词、书画等许多艺术一样，青花瓷器具有鲜明的民族特色</w:t>
      </w:r>
    </w:p>
    <w:p>
      <w:pPr>
        <w:rPr>
          <w:rFonts w:hint="eastAsia"/>
        </w:rPr>
      </w:pPr>
      <w:r>
        <w:rPr>
          <w:rFonts w:hint="eastAsia"/>
        </w:rPr>
        <w:t xml:space="preserve">和深厚的文化底蕴，历代能工巧匠将渊远流长的中华民族性格和民族感情，自覺地融入青花瓷器的外观造型与图案绘画中,寄寓了中华民族最传统的审美观念与审美情怀,因此青花瓷器除了实用、欣赏之功能外，还浸透了中国人的精、气、神以及淳厚的人文理想。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⑧当然,由于人的社会阶级地位、文化修养学识各不相同,对于精神、气质的理解也难免各异其趣。帝王将相崇尚高贵、华丽、豪气的乘性,所以促成官窑青花瓷表现出雍客华贵、典雅大度的皇家气质;文人墨客追求淡泊明志、宁静致远的人文理想。所以促成民窑青花瓷表现出端庄素雅、卓尔不群的高尚情怀;普通百姓向往安宁幸福、吉祥如意的生活环境,所以促成民窑青花瓷又表现出勤劳质朴、张扬生命的执著精神。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中国青花瓷之美在于: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</w:rPr>
        <w:t xml:space="preserve"> 、兼收并蓄的绘两意境美和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</w:rPr>
        <w:t xml:space="preserve"> (4分</w:t>
      </w:r>
      <w:r>
        <w:rPr>
          <w:rFonts w:hint="eastAsia"/>
          <w:lang w:eastAsia="zh-CN"/>
        </w:rPr>
        <w:t>）</w:t>
      </w:r>
    </w:p>
    <w:p>
      <w:pPr>
        <w:numPr>
          <w:ilvl w:val="0"/>
          <w:numId w:val="6"/>
        </w:numPr>
        <w:tabs>
          <w:tab w:val="clear" w:pos="312"/>
        </w:tabs>
        <w:ind w:left="0" w:leftChars="0" w:firstLine="0" w:firstLineChars="0"/>
        <w:rPr>
          <w:rFonts w:hint="eastAsia"/>
        </w:rPr>
      </w:pPr>
      <w:r>
        <w:rPr>
          <w:rFonts w:hint="eastAsia"/>
        </w:rPr>
        <w:t>文章第④段主要运用了哪种说明方法,有什么作用? (4分)</w:t>
      </w:r>
    </w:p>
    <w:p>
      <w:pPr>
        <w:numPr>
          <w:ilvl w:val="0"/>
          <w:numId w:val="0"/>
        </w:numPr>
        <w:ind w:leftChars="0"/>
        <w:rPr>
          <w:rFonts w:hint="eastAsia" w:eastAsiaTheme="minor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7.阅读文章,在第⑥段横线上填入恰当的选项:①(  )②(  )③(  )。(6分)</w:t>
      </w:r>
    </w:p>
    <w:p>
      <w:pPr>
        <w:rPr>
          <w:rFonts w:hint="eastAsia"/>
        </w:rPr>
      </w:pPr>
      <w:r>
        <w:rPr>
          <w:rFonts w:hint="eastAsia"/>
        </w:rPr>
        <w:t xml:space="preserve">  A.技法上的独创性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B. 意境上的表现力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C.形式上的继承性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D.内容上的多样化</w:t>
      </w:r>
    </w:p>
    <w:p>
      <w:pPr>
        <w:rPr>
          <w:rFonts w:hint="eastAsia"/>
        </w:rPr>
      </w:pPr>
      <w:r>
        <w:rPr>
          <w:rFonts w:hint="eastAsia"/>
        </w:rPr>
        <w:t>8.以下对第⑧段的作用理解正确的</w:t>
      </w:r>
      <w:r>
        <w:rPr>
          <w:rFonts w:hint="eastAsia"/>
          <w:lang w:eastAsia="zh-CN"/>
        </w:rPr>
        <w:t>一</w:t>
      </w:r>
      <w:r>
        <w:rPr>
          <w:rFonts w:hint="eastAsia"/>
        </w:rPr>
        <w:t xml:space="preserve">项是(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)(3分)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A.与标题相照应，表现青花瓷的特征。  B.与文章开头相呼应,使全文结构完整。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C.总结全文内容,体现青花瓷风格多样。  D.补充说明第⑦段,使该段内容更充实。</w:t>
      </w:r>
    </w:p>
    <w:p>
      <w:pPr>
        <w:jc w:val="center"/>
        <w:rPr>
          <w:rFonts w:hint="eastAsia"/>
        </w:rPr>
      </w:pPr>
      <w:r>
        <w:rPr>
          <w:rFonts w:hint="eastAsia"/>
        </w:rPr>
        <w:t>[二] (23分)</w:t>
      </w:r>
    </w:p>
    <w:p>
      <w:pPr>
        <w:jc w:val="center"/>
        <w:rPr>
          <w:rFonts w:hint="eastAsia"/>
        </w:rPr>
      </w:pPr>
      <w:r>
        <w:rPr>
          <w:rFonts w:hint="eastAsia"/>
        </w:rPr>
        <w:t>真正的变形金刚(路明)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①星野很小的时候,爷爷天天抱他出门，让他东看看,西看看。很快,星野对车着了述,每看见一辆,他都举起胖哪嘟的小手,发出惊喜的声音</w:t>
      </w:r>
      <w:r>
        <w:rPr>
          <w:rFonts w:hint="eastAsia"/>
          <w:lang w:eastAsia="zh-CN"/>
        </w:rPr>
        <w:t>——</w:t>
      </w:r>
      <w:r>
        <w:rPr>
          <w:rFonts w:hint="eastAsia"/>
        </w:rPr>
        <w:t>“喏!喏!”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②家里买了好多玩具小汽车。星野最喜欢的事,就是把所有的汽车摊在地板上。他坐在中间,一脸满足，睡觉时，也要放一辆汽车在枕头边,陪他一起</w:t>
      </w:r>
      <w:r>
        <w:rPr>
          <w:rFonts w:hint="eastAsia"/>
          <w:lang w:eastAsia="zh-CN"/>
        </w:rPr>
        <w:t>睡</w:t>
      </w:r>
      <w:r>
        <w:rPr>
          <w:rFonts w:hint="eastAsia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>③一天,星野惊喜地发现,有一辆小汽车的车门可以拉下来,变成一只机械手。</w:t>
      </w:r>
    </w:p>
    <w:p>
      <w:pPr>
        <w:ind w:firstLine="420"/>
        <w:rPr>
          <w:rFonts w:hint="eastAsia"/>
        </w:rPr>
      </w:pPr>
      <w:r>
        <w:rPr>
          <w:rFonts w:hint="eastAsia"/>
        </w:rPr>
        <w:t>④那是一个变形金刚。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⑤给星野买变形金刚,多少有点假公济私的意思。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⑥我读小学时,小镇的百货商店里曾经摆着一个巨大的</w:t>
      </w:r>
      <w:r>
        <w:rPr>
          <w:rFonts w:hint="eastAsia"/>
          <w:lang w:eastAsia="zh-CN"/>
        </w:rPr>
        <w:t>擎</w:t>
      </w:r>
      <w:r>
        <w:rPr>
          <w:rFonts w:hint="eastAsia"/>
        </w:rPr>
        <w:t>天柱,要三百多块。我没有缠着爸妈要买,因为我知道,这差不多是他们一个月的工资。我只是每天放学后跑去店里,看一眼擎天柱再回家。有一天，擎天柱不见了。我难过极了，一路拖着脚步走回家。打开门,擎天柱正坐在柜子上等我。至今记得那份雀跃的心情。擎天柱陪我度过了许多快乐的时光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⑦我给星野看变形金刚的漫画和电影片段,在我的“循循善诱”下,星野很快入了迷,嘴巴里成天念叨什么汽车人、霸天虎。我心中窃喜,只要星野喜欢,我就有足够的理由买更多的变形</w:t>
      </w:r>
      <w:r>
        <w:rPr>
          <w:rFonts w:hint="eastAsia"/>
          <w:lang w:eastAsia="zh-CN"/>
        </w:rPr>
        <w:t>金</w:t>
      </w:r>
      <w:r>
        <w:rPr>
          <w:rFonts w:hint="eastAsia"/>
        </w:rPr>
        <w:t>刚了。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⑧每天临睡前,星野会缠着我讲变形金刚的故事。 我就讲,从前有一个机器人叫擎天柱,会变成一辆大卡车，契卡库库卡。还有一个机器人叫大黄蜂,会变成一辆跑</w:t>
      </w:r>
      <w:r>
        <w:rPr>
          <w:rFonts w:hint="eastAsia"/>
          <w:lang w:eastAsia="zh-CN"/>
        </w:rPr>
        <w:t>车，</w:t>
      </w:r>
      <w:r>
        <w:rPr>
          <w:rFonts w:hint="eastAsia"/>
        </w:rPr>
        <w:t>,契卡库库卡....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⑨星野睡着了。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/>
          <w:lang w:val="en-US" w:eastAsia="zh-CN"/>
        </w:rPr>
        <w:instrText xml:space="preserve">,</w:instrText>
      </w:r>
      <w:r>
        <w:rPr>
          <w:rFonts w:hint="eastAsia" w:asciiTheme="minorHAnsi" w:hAnsiTheme="minorHAnsi" w:eastAsiaTheme="minorEastAsia" w:cstheme="minorBidi"/>
          <w:kern w:val="2"/>
          <w:position w:val="2"/>
          <w:sz w:val="14"/>
          <w:szCs w:val="24"/>
          <w:lang w:val="en-US" w:eastAsia="zh-CN" w:bidi="ar-SA"/>
        </w:rPr>
        <w:instrText xml:space="preserve">10</w:instrText>
      </w:r>
      <w:r>
        <w:rPr>
          <w:rFonts w:hint="eastAsia"/>
          <w:lang w:val="en-US" w:eastAsia="zh-CN"/>
        </w:rPr>
        <w:instrText xml:space="preserve">)</w:instrTex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</w:rPr>
        <w:t>我们都有过那样的岁月，爱的时候不顾一切，被爱的时候浑然不觉。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/>
          <w:lang w:val="en-US" w:eastAsia="zh-CN"/>
        </w:rPr>
        <w:instrText xml:space="preserve">,</w:instrText>
      </w:r>
      <w:r>
        <w:rPr>
          <w:rFonts w:hint="eastAsia" w:asciiTheme="minorHAnsi" w:hAnsiTheme="minorHAnsi" w:eastAsiaTheme="minorEastAsia" w:cstheme="minorBidi"/>
          <w:kern w:val="2"/>
          <w:position w:val="2"/>
          <w:sz w:val="14"/>
          <w:szCs w:val="24"/>
          <w:lang w:val="en-US" w:eastAsia="zh-CN" w:bidi="ar-SA"/>
        </w:rPr>
        <w:instrText xml:space="preserve">11</w:instrText>
      </w:r>
      <w:r>
        <w:rPr>
          <w:rFonts w:hint="eastAsia"/>
          <w:lang w:val="en-US" w:eastAsia="zh-CN"/>
        </w:rPr>
        <w:instrText xml:space="preserve">)</w:instrTex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</w:rPr>
        <w:t>有一天在公园，星野发现,路边停着一辆雪佛兰科迈罗，黄黑涂色,和电影里的大黄蜂一模一样。更要命的是,车上还贴着代表汽车人的徵章。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/>
          <w:lang w:val="en-US" w:eastAsia="zh-CN"/>
        </w:rPr>
        <w:instrText xml:space="preserve">,</w:instrText>
      </w:r>
      <w:r>
        <w:rPr>
          <w:rFonts w:hint="eastAsia" w:asciiTheme="minorHAnsi" w:hAnsiTheme="minorHAnsi" w:eastAsiaTheme="minorEastAsia" w:cstheme="minorBidi"/>
          <w:kern w:val="2"/>
          <w:position w:val="2"/>
          <w:sz w:val="14"/>
          <w:szCs w:val="24"/>
          <w:lang w:val="en-US" w:eastAsia="zh-CN" w:bidi="ar-SA"/>
        </w:rPr>
        <w:instrText xml:space="preserve">12</w:instrText>
      </w:r>
      <w:r>
        <w:rPr>
          <w:rFonts w:hint="eastAsia"/>
          <w:lang w:val="en-US" w:eastAsia="zh-CN"/>
        </w:rPr>
        <w:instrText xml:space="preserve">)</w:instrTex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</w:rPr>
        <w:t>星野绕着车团团转,兴奋地大喊大叫,大黄蜂,大黄蜂!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/>
          <w:lang w:val="en-US" w:eastAsia="zh-CN"/>
        </w:rPr>
        <w:instrText xml:space="preserve">,</w:instrText>
      </w:r>
      <w:r>
        <w:rPr>
          <w:rFonts w:hint="eastAsia" w:asciiTheme="minorHAnsi" w:hAnsiTheme="minorHAnsi" w:eastAsiaTheme="minorEastAsia" w:cstheme="minorBidi"/>
          <w:kern w:val="2"/>
          <w:position w:val="2"/>
          <w:sz w:val="14"/>
          <w:szCs w:val="24"/>
          <w:lang w:val="en-US" w:eastAsia="zh-CN" w:bidi="ar-SA"/>
        </w:rPr>
        <w:instrText xml:space="preserve">13</w:instrText>
      </w:r>
      <w:r>
        <w:rPr>
          <w:rFonts w:hint="eastAsia"/>
          <w:lang w:val="en-US" w:eastAsia="zh-CN"/>
        </w:rPr>
        <w:instrText xml:space="preserve">)</w:instrTex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</w:rPr>
        <w:t>然后他坐在一边,要看大黄蜂变形。我告诉他，大黄蜂不会变了。可是怎么劝都没有用，小孩子认死理。我把他抱起来往家走,他踢蹬着小腿,哭得声嘶力竭。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/>
          <w:lang w:val="en-US" w:eastAsia="zh-CN"/>
        </w:rPr>
        <w:instrText xml:space="preserve">,</w:instrText>
      </w:r>
      <w:r>
        <w:rPr>
          <w:rFonts w:hint="eastAsia" w:asciiTheme="minorHAnsi" w:hAnsiTheme="minorHAnsi" w:eastAsiaTheme="minorEastAsia" w:cstheme="minorBidi"/>
          <w:kern w:val="2"/>
          <w:position w:val="2"/>
          <w:sz w:val="14"/>
          <w:szCs w:val="24"/>
          <w:lang w:val="en-US" w:eastAsia="zh-CN" w:bidi="ar-SA"/>
        </w:rPr>
        <w:instrText xml:space="preserve">14</w:instrText>
      </w:r>
      <w:r>
        <w:rPr>
          <w:rFonts w:hint="eastAsia"/>
          <w:lang w:val="en-US" w:eastAsia="zh-CN"/>
        </w:rPr>
        <w:instrText xml:space="preserve">)</w:instrTex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</w:rPr>
        <w:t>好吧，那就陪你等。等灶王爷上天，等牛郎织女相会，等南瓜变成马车，等圣诞老人从</w:t>
      </w:r>
      <w:r>
        <w:rPr>
          <w:rFonts w:hint="eastAsia"/>
          <w:lang w:eastAsia="zh-CN"/>
        </w:rPr>
        <w:t>烟囱</w:t>
      </w:r>
      <w:r>
        <w:rPr>
          <w:rFonts w:hint="eastAsia"/>
        </w:rPr>
        <w:t>里爬下来。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/>
          <w:lang w:val="en-US" w:eastAsia="zh-CN"/>
        </w:rPr>
        <w:instrText xml:space="preserve">,</w:instrText>
      </w:r>
      <w:r>
        <w:rPr>
          <w:rFonts w:hint="eastAsia" w:asciiTheme="minorHAnsi" w:hAnsiTheme="minorHAnsi" w:eastAsiaTheme="minorEastAsia" w:cstheme="minorBidi"/>
          <w:kern w:val="2"/>
          <w:position w:val="2"/>
          <w:sz w:val="14"/>
          <w:szCs w:val="24"/>
          <w:lang w:val="en-US" w:eastAsia="zh-CN" w:bidi="ar-SA"/>
        </w:rPr>
        <w:instrText xml:space="preserve">15</w:instrText>
      </w:r>
      <w:r>
        <w:rPr>
          <w:rFonts w:hint="eastAsia"/>
          <w:lang w:val="en-US" w:eastAsia="zh-CN"/>
        </w:rPr>
        <w:instrText xml:space="preserve">)</w:instrTex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</w:rPr>
        <w:t>天黑了。大黄蜂静静地停在那里,一动不动。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/>
          <w:lang w:val="en-US" w:eastAsia="zh-CN"/>
        </w:rPr>
        <w:instrText xml:space="preserve">,</w:instrText>
      </w:r>
      <w:r>
        <w:rPr>
          <w:rFonts w:hint="eastAsia" w:asciiTheme="minorHAnsi" w:hAnsiTheme="minorHAnsi" w:eastAsiaTheme="minorEastAsia" w:cstheme="minorBidi"/>
          <w:kern w:val="2"/>
          <w:position w:val="2"/>
          <w:sz w:val="14"/>
          <w:szCs w:val="24"/>
          <w:lang w:val="en-US" w:eastAsia="zh-CN" w:bidi="ar-SA"/>
        </w:rPr>
        <w:instrText xml:space="preserve">16</w:instrText>
      </w:r>
      <w:r>
        <w:rPr>
          <w:rFonts w:hint="eastAsia"/>
          <w:lang w:val="en-US" w:eastAsia="zh-CN"/>
        </w:rPr>
        <w:instrText xml:space="preserve">)</w:instrTex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</w:rPr>
        <w:t>星野是哭着回家的。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/>
          <w:lang w:val="en-US" w:eastAsia="zh-CN"/>
        </w:rPr>
        <w:instrText xml:space="preserve">,</w:instrText>
      </w:r>
      <w:r>
        <w:rPr>
          <w:rFonts w:hint="eastAsia" w:asciiTheme="minorHAnsi" w:hAnsiTheme="minorHAnsi" w:eastAsiaTheme="minorEastAsia" w:cstheme="minorBidi"/>
          <w:kern w:val="2"/>
          <w:position w:val="2"/>
          <w:sz w:val="14"/>
          <w:szCs w:val="24"/>
          <w:lang w:val="en-US" w:eastAsia="zh-CN" w:bidi="ar-SA"/>
        </w:rPr>
        <w:instrText xml:space="preserve">17</w:instrText>
      </w:r>
      <w:r>
        <w:rPr>
          <w:rFonts w:hint="eastAsia"/>
          <w:lang w:val="en-US" w:eastAsia="zh-CN"/>
        </w:rPr>
        <w:instrText xml:space="preserve">)</w:instrTex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</w:rPr>
        <w:t>星野拒绝再玩任何变邢金刚的玩具。他把擎天柱、大黄蜂和威震天扔在一边,大声说,骗人的。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/>
          <w:lang w:val="en-US" w:eastAsia="zh-CN"/>
        </w:rPr>
        <w:instrText xml:space="preserve">,</w:instrText>
      </w:r>
      <w:r>
        <w:rPr>
          <w:rFonts w:hint="eastAsia" w:asciiTheme="minorHAnsi" w:hAnsiTheme="minorHAnsi" w:eastAsiaTheme="minorEastAsia" w:cstheme="minorBidi"/>
          <w:kern w:val="2"/>
          <w:position w:val="2"/>
          <w:sz w:val="14"/>
          <w:szCs w:val="24"/>
          <w:lang w:val="en-US" w:eastAsia="zh-CN" w:bidi="ar-SA"/>
        </w:rPr>
        <w:instrText xml:space="preserve">18</w:instrText>
      </w:r>
      <w:r>
        <w:rPr>
          <w:rFonts w:hint="eastAsia"/>
          <w:lang w:val="en-US" w:eastAsia="zh-CN"/>
        </w:rPr>
        <w:instrText xml:space="preserve">)</w:instrTex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</w:rPr>
        <w:t>有一天早上,星野醒来，发现我的胸前贴着一张汽车人的微章。他用手指着我,说，爸爸是变形金刚。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/>
          <w:lang w:val="en-US" w:eastAsia="zh-CN"/>
        </w:rPr>
        <w:instrText xml:space="preserve">,</w:instrText>
      </w:r>
      <w:r>
        <w:rPr>
          <w:rFonts w:hint="eastAsia" w:asciiTheme="minorHAnsi" w:hAnsiTheme="minorHAnsi" w:eastAsiaTheme="minorEastAsia" w:cstheme="minorBidi"/>
          <w:kern w:val="2"/>
          <w:position w:val="2"/>
          <w:sz w:val="14"/>
          <w:szCs w:val="24"/>
          <w:lang w:val="en-US" w:eastAsia="zh-CN" w:bidi="ar-SA"/>
        </w:rPr>
        <w:instrText xml:space="preserve">19</w:instrText>
      </w:r>
      <w:r>
        <w:rPr>
          <w:rFonts w:hint="eastAsia"/>
          <w:lang w:val="en-US" w:eastAsia="zh-CN"/>
        </w:rPr>
        <w:instrText xml:space="preserve">)</w:instrTex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</w:rPr>
        <w:t>爸爸不是的。我把贴纸撕下来，贴在他手上。那辆汽车也不是,只不过贴了一张纸而已。真正的大黄蜂，一定躲在某个地方。等星野需要他的时候,大黄蜂会出现，变形。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/>
          <w:lang w:val="en-US" w:eastAsia="zh-CN"/>
        </w:rPr>
        <w:instrText xml:space="preserve">,</w:instrText>
      </w:r>
      <w:r>
        <w:rPr>
          <w:rFonts w:hint="eastAsia" w:asciiTheme="minorHAnsi" w:hAnsiTheme="minorHAnsi" w:eastAsiaTheme="minorEastAsia" w:cstheme="minorBidi"/>
          <w:kern w:val="2"/>
          <w:position w:val="2"/>
          <w:sz w:val="14"/>
          <w:szCs w:val="24"/>
          <w:lang w:val="en-US" w:eastAsia="zh-CN" w:bidi="ar-SA"/>
        </w:rPr>
        <w:instrText xml:space="preserve">20</w:instrText>
      </w:r>
      <w:r>
        <w:rPr>
          <w:rFonts w:hint="eastAsia"/>
          <w:lang w:val="en-US" w:eastAsia="zh-CN"/>
        </w:rPr>
        <w:instrText xml:space="preserve">)</w:instrTex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</w:rPr>
        <w:t>不知星野听懂没。我看见他咧开了嘴。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/>
          <w:lang w:val="en-US" w:eastAsia="zh-CN"/>
        </w:rPr>
        <w:instrText xml:space="preserve">,</w:instrText>
      </w:r>
      <w:r>
        <w:rPr>
          <w:rFonts w:hint="eastAsia" w:asciiTheme="minorHAnsi" w:hAnsiTheme="minorHAnsi" w:eastAsiaTheme="minorEastAsia" w:cstheme="minorBidi"/>
          <w:kern w:val="2"/>
          <w:position w:val="2"/>
          <w:sz w:val="14"/>
          <w:szCs w:val="24"/>
          <w:lang w:val="en-US" w:eastAsia="zh-CN" w:bidi="ar-SA"/>
        </w:rPr>
        <w:instrText xml:space="preserve">21</w:instrText>
      </w:r>
      <w:r>
        <w:rPr>
          <w:rFonts w:hint="eastAsia"/>
          <w:lang w:val="en-US" w:eastAsia="zh-CN"/>
        </w:rPr>
        <w:instrText xml:space="preserve">)</w:instrTex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</w:rPr>
        <w:t>契卡库库卡。星野说。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/>
          <w:lang w:val="en-US" w:eastAsia="zh-CN"/>
        </w:rPr>
        <w:instrText xml:space="preserve">,</w:instrText>
      </w:r>
      <w:r>
        <w:rPr>
          <w:rFonts w:hint="eastAsia" w:asciiTheme="minorHAnsi" w:hAnsiTheme="minorHAnsi" w:eastAsiaTheme="minorEastAsia" w:cstheme="minorBidi"/>
          <w:kern w:val="2"/>
          <w:position w:val="2"/>
          <w:sz w:val="14"/>
          <w:szCs w:val="24"/>
          <w:lang w:val="en-US" w:eastAsia="zh-CN" w:bidi="ar-SA"/>
        </w:rPr>
        <w:instrText xml:space="preserve">22</w:instrText>
      </w:r>
      <w:r>
        <w:rPr>
          <w:rFonts w:hint="eastAsia"/>
          <w:lang w:val="en-US" w:eastAsia="zh-CN"/>
        </w:rPr>
        <w:instrText xml:space="preserve">)</w:instrTex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</w:rPr>
        <w:t>我想,对孩子来说,变形金刚的意义大概在于,它暗示了这种可能:那些身边的寻常物件，一辆小汽车,一辆大卡车,一台挖掘机，一架收音机,一盒磁带,都是有生命的。他们不声不响地陪伴你,在你无望无助的时候，变形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/>
          <w:lang w:val="en-US" w:eastAsia="zh-CN"/>
        </w:rPr>
        <w:instrText xml:space="preserve">,</w:instrText>
      </w:r>
      <w:r>
        <w:rPr>
          <w:rFonts w:hint="eastAsia" w:asciiTheme="minorHAnsi" w:hAnsiTheme="minorHAnsi" w:eastAsiaTheme="minorEastAsia" w:cstheme="minorBidi"/>
          <w:kern w:val="2"/>
          <w:position w:val="2"/>
          <w:sz w:val="14"/>
          <w:szCs w:val="24"/>
          <w:lang w:val="en-US" w:eastAsia="zh-CN" w:bidi="ar-SA"/>
        </w:rPr>
        <w:instrText xml:space="preserve">23</w:instrText>
      </w:r>
      <w:r>
        <w:rPr>
          <w:rFonts w:hint="eastAsia"/>
          <w:lang w:val="en-US" w:eastAsia="zh-CN"/>
        </w:rPr>
        <w:instrText xml:space="preserve">)</w:instrTex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</w:rPr>
        <w:t>契卡库库卡。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/>
          <w:lang w:val="en-US" w:eastAsia="zh-CN"/>
        </w:rPr>
        <w:instrText xml:space="preserve">,</w:instrText>
      </w:r>
      <w:r>
        <w:rPr>
          <w:rFonts w:hint="eastAsia" w:asciiTheme="minorHAnsi" w:hAnsiTheme="minorHAnsi" w:eastAsiaTheme="minorEastAsia" w:cstheme="minorBidi"/>
          <w:kern w:val="2"/>
          <w:position w:val="2"/>
          <w:sz w:val="14"/>
          <w:szCs w:val="24"/>
          <w:lang w:val="en-US" w:eastAsia="zh-CN" w:bidi="ar-SA"/>
        </w:rPr>
        <w:instrText xml:space="preserve">24</w:instrText>
      </w:r>
      <w:r>
        <w:rPr>
          <w:rFonts w:hint="eastAsia"/>
          <w:lang w:val="en-US" w:eastAsia="zh-CN"/>
        </w:rPr>
        <w:instrText xml:space="preserve">)</w:instrTex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  <w:lang w:eastAsia="zh-CN"/>
        </w:rPr>
        <w:t>就</w:t>
      </w:r>
      <w:r>
        <w:rPr>
          <w:rFonts w:hint="eastAsia"/>
        </w:rPr>
        <w:t>像爸爸妈妈，爷爷奶奶,外公外....所有爱他的人。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/>
          <w:lang w:val="en-US" w:eastAsia="zh-CN"/>
        </w:rPr>
        <w:instrText xml:space="preserve">,</w:instrText>
      </w:r>
      <w:r>
        <w:rPr>
          <w:rFonts w:hint="eastAsia" w:asciiTheme="minorHAnsi" w:hAnsiTheme="minorHAnsi" w:eastAsiaTheme="minorEastAsia" w:cstheme="minorBidi"/>
          <w:kern w:val="2"/>
          <w:position w:val="2"/>
          <w:sz w:val="14"/>
          <w:szCs w:val="24"/>
          <w:lang w:val="en-US" w:eastAsia="zh-CN" w:bidi="ar-SA"/>
        </w:rPr>
        <w:instrText xml:space="preserve">25</w:instrText>
      </w:r>
      <w:r>
        <w:rPr>
          <w:rFonts w:hint="eastAsia"/>
          <w:lang w:val="en-US" w:eastAsia="zh-CN"/>
        </w:rPr>
        <w:instrText xml:space="preserve">)</w:instrTex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</w:rPr>
        <w:t>有一天星野会明白,真正的变形金刚，一直在他身边。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(注释)契卡库库卡:拟声词。变形金刚变形时发出的声音。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结合语境,说说第⑤段加点词语“假公济私”在文中的意思。(3分)</w:t>
      </w:r>
    </w:p>
    <w:p>
      <w:pPr>
        <w:numPr>
          <w:ilvl w:val="0"/>
          <w:numId w:val="0"/>
        </w:numPr>
        <w:rPr>
          <w:rFonts w:hint="eastAsia" w:eastAsiaTheme="minor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文章第⑥段属于什么顺序?有什么作用? (4分)</w:t>
      </w:r>
    </w:p>
    <w:p>
      <w:pPr>
        <w:numPr>
          <w:ilvl w:val="0"/>
          <w:numId w:val="0"/>
        </w:numPr>
        <w:ind w:leftChars="0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</w:t>
      </w:r>
    </w:p>
    <w:p>
      <w:pPr>
        <w:numPr>
          <w:ilvl w:val="0"/>
          <w:numId w:val="0"/>
        </w:numPr>
        <w:ind w:leftChars="0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11.阅读第①段</w:t>
      </w:r>
      <w:r>
        <w:rPr>
          <w:rFonts w:hint="eastAsia"/>
          <w:lang w:eastAsia="zh-CN"/>
        </w:rPr>
        <w:t>画</w:t>
      </w:r>
      <w:r>
        <w:rPr>
          <w:rFonts w:hint="eastAsia"/>
        </w:rPr>
        <w:t>线句,小时候的“我</w:t>
      </w:r>
      <w:r>
        <w:rPr>
          <w:rFonts w:hint="eastAsia"/>
          <w:lang w:eastAsia="zh-CN"/>
        </w:rPr>
        <w:t>”</w:t>
      </w:r>
      <w:r>
        <w:rPr>
          <w:rFonts w:hint="eastAsia"/>
        </w:rPr>
        <w:t>和星野一样,“爱的时候不顾一切，被爱的时候浑然不觉”,请概括文章相关内容完成下表。(6分)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3840"/>
        <w:gridCol w:w="37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人物</w:t>
            </w:r>
          </w:p>
        </w:tc>
        <w:tc>
          <w:tcPr>
            <w:tcW w:w="3840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 xml:space="preserve"> 爱的时候不顾</w:t>
            </w:r>
            <w:r>
              <w:rPr>
                <w:rFonts w:hint="eastAsia"/>
                <w:lang w:eastAsia="zh-CN"/>
              </w:rPr>
              <w:t>一</w:t>
            </w:r>
            <w:r>
              <w:rPr>
                <w:rFonts w:hint="eastAsia"/>
              </w:rPr>
              <w:t xml:space="preserve">切 </w:t>
            </w:r>
          </w:p>
        </w:tc>
        <w:tc>
          <w:tcPr>
            <w:tcW w:w="3736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被爱的时候浑然不觉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946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小时候</w:t>
            </w:r>
          </w:p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lang w:eastAsia="zh-CN"/>
              </w:rPr>
              <w:t>的“我”</w:t>
            </w:r>
          </w:p>
        </w:tc>
        <w:tc>
          <w:tcPr>
            <w:tcW w:w="3840" w:type="dxa"/>
          </w:tcPr>
          <w:p>
            <w:pPr>
              <w:numPr>
                <w:ilvl w:val="0"/>
                <w:numId w:val="8"/>
              </w:numPr>
              <w:rPr>
                <w:rFonts w:hint="eastAsia" w:eastAsiaTheme="minorEastAsia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u w:val="single"/>
                <w:vertAlign w:val="baseline"/>
                <w:lang w:val="en-US" w:eastAsia="zh-CN"/>
              </w:rPr>
              <w:t xml:space="preserve">                                 </w:t>
            </w:r>
          </w:p>
          <w:p>
            <w:pPr>
              <w:numPr>
                <w:ilvl w:val="0"/>
                <w:numId w:val="0"/>
              </w:numPr>
              <w:rPr>
                <w:rFonts w:hint="eastAsia" w:eastAsiaTheme="minorEastAsia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u w:val="single"/>
                <w:vertAlign w:val="baseline"/>
                <w:lang w:val="en-US" w:eastAsia="zh-CN"/>
              </w:rPr>
              <w:t xml:space="preserve">                                        </w:t>
            </w:r>
          </w:p>
        </w:tc>
        <w:tc>
          <w:tcPr>
            <w:tcW w:w="3736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我一心痴迷变形金刚,却不知父母都看在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眼里并花了一个月的工资为我买回来。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星野</w:t>
            </w:r>
          </w:p>
        </w:tc>
        <w:tc>
          <w:tcPr>
            <w:tcW w:w="3840" w:type="dxa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eastAsiaTheme="minorEastAsia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星野每天睡前都耍缠着我讲变形金刚的故事。</w:t>
            </w:r>
          </w:p>
          <w:p>
            <w:pPr>
              <w:numPr>
                <w:ilvl w:val="0"/>
                <w:numId w:val="8"/>
              </w:numPr>
              <w:ind w:left="0" w:leftChars="0" w:firstLine="0" w:firstLineChars="0"/>
              <w:rPr>
                <w:rFonts w:hint="eastAsia" w:eastAsiaTheme="minorEastAsia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u w:val="single"/>
                <w:vertAlign w:val="baseline"/>
                <w:lang w:val="en-US" w:eastAsia="zh-CN"/>
              </w:rPr>
              <w:t xml:space="preserve">                          </w:t>
            </w:r>
          </w:p>
        </w:tc>
        <w:tc>
          <w:tcPr>
            <w:tcW w:w="3736" w:type="dxa"/>
          </w:tcPr>
          <w:p>
            <w:pPr>
              <w:numPr>
                <w:ilvl w:val="0"/>
                <w:numId w:val="8"/>
              </w:numPr>
              <w:ind w:left="0" w:leftChars="0" w:firstLine="0" w:firstLineChars="0"/>
              <w:rPr>
                <w:rFonts w:hint="eastAsia" w:eastAsiaTheme="minorEastAsia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u w:val="single"/>
                <w:vertAlign w:val="baseline"/>
                <w:lang w:val="en-US" w:eastAsia="zh-CN"/>
              </w:rPr>
              <w:t xml:space="preserve">                           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eastAsiaTheme="minorEastAsia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u w:val="single"/>
                <w:vertAlign w:val="baseline"/>
                <w:lang w:val="en-US" w:eastAsia="zh-CN"/>
              </w:rPr>
              <w:t xml:space="preserve">                                   </w:t>
            </w:r>
          </w:p>
        </w:tc>
      </w:tr>
    </w:tbl>
    <w:p>
      <w:pPr>
        <w:rPr>
          <w:rFonts w:hint="eastAsia"/>
        </w:rPr>
      </w:pPr>
    </w:p>
    <w:p>
      <w:pPr>
        <w:numPr>
          <w:ilvl w:val="0"/>
          <w:numId w:val="9"/>
        </w:numPr>
        <w:ind w:leftChars="0"/>
        <w:rPr>
          <w:rFonts w:hint="eastAsia"/>
        </w:rPr>
      </w:pPr>
      <w:r>
        <w:rPr>
          <w:rFonts w:hint="eastAsia"/>
        </w:rPr>
        <w:t>细读文章第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/>
          <w:lang w:val="en-US" w:eastAsia="zh-CN"/>
        </w:rPr>
        <w:instrText xml:space="preserve">,</w:instrText>
      </w:r>
      <w:r>
        <w:rPr>
          <w:rFonts w:hint="eastAsia" w:asciiTheme="minorHAnsi" w:hAnsiTheme="minorHAnsi" w:eastAsiaTheme="minorEastAsia" w:cstheme="minorBidi"/>
          <w:kern w:val="2"/>
          <w:position w:val="2"/>
          <w:sz w:val="14"/>
          <w:szCs w:val="24"/>
          <w:lang w:val="en-US" w:eastAsia="zh-CN" w:bidi="ar-SA"/>
        </w:rPr>
        <w:instrText xml:space="preserve">14</w:instrText>
      </w:r>
      <w:r>
        <w:rPr>
          <w:rFonts w:hint="eastAsia"/>
          <w:lang w:val="en-US" w:eastAsia="zh-CN"/>
        </w:rPr>
        <w:instrText xml:space="preserve">)</w:instrTex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</w:rPr>
        <w:t>段画线句"等灶王爷上天,等牛郎织女相会，等南瓜变成马车,等圣诞老人从</w:t>
      </w:r>
      <w:r>
        <w:rPr>
          <w:rFonts w:hint="eastAsia"/>
          <w:lang w:eastAsia="zh-CN"/>
        </w:rPr>
        <w:t>烟囱</w:t>
      </w:r>
      <w:r>
        <w:rPr>
          <w:rFonts w:hint="eastAsia"/>
        </w:rPr>
        <w:t>里爬下来"，分析其表达效果。(5分)</w:t>
      </w:r>
    </w:p>
    <w:p>
      <w:pPr>
        <w:numPr>
          <w:ilvl w:val="0"/>
          <w:numId w:val="0"/>
        </w:numPr>
        <w:rPr>
          <w:rFonts w:hint="eastAsia" w:eastAsiaTheme="minor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</w:t>
      </w:r>
    </w:p>
    <w:p>
      <w:pPr>
        <w:numPr>
          <w:ilvl w:val="0"/>
          <w:numId w:val="0"/>
        </w:numPr>
        <w:ind w:leftChars="0"/>
        <w:rPr>
          <w:rFonts w:hint="eastAsia" w:eastAsiaTheme="minor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3.文中的“变形金刚”不仅仅是指一种玩具，也是指</w:t>
      </w:r>
      <w:r>
        <w:rPr>
          <w:rFonts w:hint="eastAsia"/>
          <w:u w:val="single"/>
          <w:lang w:val="en-US" w:eastAsia="zh-CN"/>
        </w:rPr>
        <w:t xml:space="preserve">                </w:t>
      </w:r>
      <w:r>
        <w:rPr>
          <w:rFonts w:hint="eastAsia"/>
        </w:rPr>
        <w:t xml:space="preserve"> ,在你无望无助的时候不声不响陪伴着你,让你受到慰藉;还是指</w:t>
      </w:r>
      <w:r>
        <w:rPr>
          <w:rFonts w:hint="eastAsia"/>
          <w:u w:val="single"/>
          <w:lang w:val="en-US" w:eastAsia="zh-CN"/>
        </w:rPr>
        <w:t xml:space="preserve">                     </w:t>
      </w:r>
      <w:r>
        <w:rPr>
          <w:rFonts w:hint="eastAsia"/>
        </w:rPr>
        <w:t>,因为</w:t>
      </w:r>
      <w:r>
        <w:rPr>
          <w:rFonts w:hint="eastAsia"/>
          <w:u w:val="single"/>
          <w:lang w:val="en-US" w:eastAsia="zh-CN"/>
        </w:rPr>
        <w:t xml:space="preserve">                        </w:t>
      </w:r>
      <w:r>
        <w:rPr>
          <w:rFonts w:hint="eastAsia"/>
        </w:rPr>
        <w:t xml:space="preserve">  。(5分)</w:t>
      </w:r>
    </w:p>
    <w:p>
      <w:pPr>
        <w:jc w:val="center"/>
        <w:rPr>
          <w:rFonts w:hint="eastAsia"/>
        </w:rPr>
      </w:pPr>
      <w:r>
        <w:rPr>
          <w:rFonts w:hint="eastAsia"/>
        </w:rPr>
        <w:t>[二] (15分)</w:t>
      </w:r>
    </w:p>
    <w:p>
      <w:pPr>
        <w:jc w:val="center"/>
        <w:rPr>
          <w:rFonts w:hint="eastAsia"/>
        </w:rPr>
      </w:pPr>
      <w:r>
        <w:rPr>
          <w:rFonts w:hint="eastAsia"/>
        </w:rPr>
        <w:t>生于忧患,死于安乐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舜发于畎亩之中,傅说举于版筑之间,胶鬲举于鱼盐之中,管夷吾举于士,孙叔教举于海,百里奚举于市。故天将降大任于是人也，必先苦其心志,劳其筋骨,饿其体肤,空乏其身，行拂乱其所为,所以动心忍性,曾益其所不能。</w:t>
      </w:r>
    </w:p>
    <w:p>
      <w:pPr>
        <w:rPr>
          <w:rFonts w:hint="eastAsia"/>
        </w:rPr>
      </w:pPr>
      <w:r>
        <w:rPr>
          <w:rFonts w:hint="eastAsia"/>
        </w:rPr>
        <w:t xml:space="preserve">  人恒过然后能改,</w:t>
      </w:r>
      <w:r>
        <w:rPr>
          <w:rFonts w:hint="eastAsia"/>
          <w:lang w:eastAsia="zh-CN"/>
        </w:rPr>
        <w:t>困</w:t>
      </w:r>
      <w:r>
        <w:rPr>
          <w:rFonts w:hint="eastAsia"/>
        </w:rPr>
        <w:t>于心衡于虑而后作,征于色发于声而后喻。入则无法家拂士,出则无敌国外患者,国恒亡。然后知生于忧患而死于安乐也。</w:t>
      </w:r>
    </w:p>
    <w:p>
      <w:pPr>
        <w:rPr>
          <w:rFonts w:hint="eastAsia"/>
        </w:rPr>
      </w:pPr>
      <w:r>
        <w:rPr>
          <w:rFonts w:hint="eastAsia"/>
        </w:rPr>
        <w:t>14.解释下列加点词在文中的意思。(5分)</w:t>
      </w:r>
    </w:p>
    <w:p>
      <w:pPr>
        <w:ind w:firstLine="210" w:firstLineChars="100"/>
        <w:rPr>
          <w:rFonts w:hint="eastAsia"/>
          <w:u w:val="none"/>
          <w:lang w:val="en-US" w:eastAsia="zh-CN"/>
        </w:rPr>
      </w:pPr>
      <w:r>
        <w:rPr>
          <w:rFonts w:hint="eastAsia"/>
        </w:rPr>
        <w:t>(1)舜发于</w:t>
      </w:r>
      <w:r>
        <w:rPr>
          <w:rFonts w:hint="eastAsia" w:eastAsiaTheme="minorEastAsia"/>
          <w:em w:val="dot"/>
        </w:rPr>
        <w:t>畎亩</w:t>
      </w:r>
      <w:r>
        <w:rPr>
          <w:rFonts w:hint="eastAsia"/>
        </w:rPr>
        <w:t>之中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畎亩:</w:t>
      </w:r>
      <w:r>
        <w:rPr>
          <w:rFonts w:hint="eastAsia"/>
          <w:u w:val="single"/>
          <w:lang w:val="en-US" w:eastAsia="zh-CN"/>
        </w:rPr>
        <w:t xml:space="preserve">       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(2)故天将降大</w:t>
      </w:r>
      <w:r>
        <w:rPr>
          <w:rFonts w:hint="eastAsia" w:eastAsiaTheme="minorEastAsia"/>
          <w:em w:val="dot"/>
        </w:rPr>
        <w:t>任</w:t>
      </w:r>
      <w:r>
        <w:rPr>
          <w:rFonts w:hint="eastAsia"/>
        </w:rPr>
        <w:t>于是人也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任:</w:t>
      </w:r>
      <w:r>
        <w:rPr>
          <w:rFonts w:hint="eastAsia"/>
          <w:u w:val="single"/>
          <w:lang w:val="en-US" w:eastAsia="zh-CN"/>
        </w:rPr>
        <w:t xml:space="preserve">             </w:t>
      </w:r>
    </w:p>
    <w:p>
      <w:pPr>
        <w:ind w:firstLine="210" w:firstLineChars="100"/>
        <w:rPr>
          <w:rFonts w:hint="eastAsia" w:eastAsiaTheme="minorEastAsia"/>
          <w:u w:val="single"/>
          <w:lang w:val="en-US" w:eastAsia="zh-CN"/>
        </w:rPr>
      </w:pPr>
      <w:r>
        <w:rPr>
          <w:rFonts w:hint="eastAsia"/>
        </w:rPr>
        <w:t>(3)</w:t>
      </w:r>
      <w:r>
        <w:rPr>
          <w:rFonts w:hint="eastAsia" w:eastAsiaTheme="minorEastAsia"/>
          <w:em w:val="dot"/>
        </w:rPr>
        <w:t>空乏</w:t>
      </w:r>
      <w:r>
        <w:rPr>
          <w:rFonts w:hint="eastAsia"/>
        </w:rPr>
        <w:t>其身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空乏:</w:t>
      </w:r>
      <w:r>
        <w:rPr>
          <w:rFonts w:hint="eastAsia"/>
          <w:u w:val="single"/>
          <w:lang w:val="en-US" w:eastAsia="zh-CN"/>
        </w:rPr>
        <w:t xml:space="preserve">           </w:t>
      </w:r>
      <w:r>
        <w:rPr>
          <w:rFonts w:hint="eastAsia"/>
        </w:rPr>
        <w:t>.  (4)人</w:t>
      </w:r>
      <w:r>
        <w:rPr>
          <w:rFonts w:hint="eastAsia" w:eastAsiaTheme="minorEastAsia"/>
          <w:em w:val="dot"/>
          <w:lang w:eastAsia="zh-CN"/>
        </w:rPr>
        <w:t>恒</w:t>
      </w:r>
      <w:r>
        <w:rPr>
          <w:rFonts w:hint="eastAsia"/>
        </w:rPr>
        <w:t>过然后能改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恒:</w:t>
      </w:r>
      <w:r>
        <w:rPr>
          <w:rFonts w:hint="eastAsia"/>
          <w:u w:val="single"/>
          <w:lang w:val="en-US" w:eastAsia="zh-CN"/>
        </w:rPr>
        <w:t xml:space="preserve">                      </w:t>
      </w:r>
    </w:p>
    <w:p>
      <w:pPr>
        <w:ind w:firstLine="210" w:firstLineChars="100"/>
        <w:rPr>
          <w:rFonts w:hint="eastAsia"/>
          <w:u w:val="single"/>
          <w:lang w:val="en-US" w:eastAsia="zh-CN"/>
        </w:rPr>
      </w:pPr>
      <w:r>
        <w:rPr>
          <w:rFonts w:hint="eastAsia"/>
        </w:rPr>
        <w:t>(5)人则无法家</w:t>
      </w:r>
      <w:r>
        <w:rPr>
          <w:rFonts w:hint="eastAsia" w:eastAsiaTheme="minorEastAsia"/>
          <w:em w:val="dot"/>
        </w:rPr>
        <w:t>拂</w:t>
      </w:r>
      <w:r>
        <w:rPr>
          <w:rFonts w:hint="eastAsia"/>
        </w:rPr>
        <w:t>士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拂:</w:t>
      </w:r>
      <w:r>
        <w:rPr>
          <w:rFonts w:hint="eastAsia"/>
          <w:u w:val="single"/>
          <w:lang w:val="en-US" w:eastAsia="zh-CN"/>
        </w:rPr>
        <w:t xml:space="preserve">                        </w:t>
      </w:r>
    </w:p>
    <w:p>
      <w:pPr>
        <w:rPr>
          <w:rFonts w:hint="eastAsia"/>
        </w:rPr>
      </w:pPr>
      <w:r>
        <w:rPr>
          <w:rFonts w:hint="eastAsia"/>
        </w:rPr>
        <w:t>15.翻译下列句子。(4分)</w:t>
      </w:r>
    </w:p>
    <w:p>
      <w:pPr>
        <w:rPr>
          <w:rFonts w:hint="eastAsia"/>
        </w:rPr>
      </w:pPr>
      <w:r>
        <w:rPr>
          <w:rFonts w:hint="eastAsia"/>
        </w:rPr>
        <w:t xml:space="preserve">  (1)</w:t>
      </w:r>
      <w:r>
        <w:rPr>
          <w:rFonts w:hint="eastAsia"/>
          <w:lang w:eastAsia="zh-CN"/>
        </w:rPr>
        <w:t>困</w:t>
      </w:r>
      <w:r>
        <w:rPr>
          <w:rFonts w:hint="eastAsia"/>
        </w:rPr>
        <w:t>于心衡于虑而后作。</w:t>
      </w:r>
    </w:p>
    <w:p>
      <w:pPr>
        <w:rPr>
          <w:rFonts w:hint="eastAsia" w:eastAsiaTheme="minor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</w:t>
      </w:r>
    </w:p>
    <w:p>
      <w:pPr>
        <w:numPr>
          <w:ilvl w:val="0"/>
          <w:numId w:val="0"/>
        </w:numPr>
        <w:ind w:firstLine="210" w:firstLineChars="100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)征于色发于声而后喻。</w:t>
      </w:r>
    </w:p>
    <w:p>
      <w:pPr>
        <w:numPr>
          <w:ilvl w:val="0"/>
          <w:numId w:val="0"/>
        </w:numPr>
        <w:rPr>
          <w:rFonts w:hint="eastAsia" w:eastAsiaTheme="minor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numPr>
          <w:ilvl w:val="0"/>
          <w:numId w:val="10"/>
        </w:numPr>
        <w:rPr>
          <w:rFonts w:hint="eastAsia"/>
        </w:rPr>
      </w:pPr>
      <w:r>
        <w:rPr>
          <w:rFonts w:hint="eastAsia"/>
        </w:rPr>
        <w:t>作者认为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个国家走向衰败灭亡的原因是</w:t>
      </w:r>
      <w:r>
        <w:rPr>
          <w:rFonts w:hint="eastAsia"/>
          <w:u w:val="single"/>
          <w:lang w:val="en-US" w:eastAsia="zh-CN"/>
        </w:rPr>
        <w:t xml:space="preserve">                </w:t>
      </w:r>
      <w:r>
        <w:rPr>
          <w:rFonts w:hint="eastAsia"/>
          <w:u w:val="none"/>
          <w:lang w:val="en-US" w:eastAsia="zh-CN"/>
        </w:rPr>
        <w:t>，</w:t>
      </w:r>
      <w:r>
        <w:rPr>
          <w:rFonts w:hint="eastAsia"/>
          <w:u w:val="single"/>
          <w:lang w:val="en-US" w:eastAsia="zh-CN"/>
        </w:rPr>
        <w:t xml:space="preserve">                   </w:t>
      </w:r>
      <w:r>
        <w:rPr>
          <w:rFonts w:hint="eastAsia"/>
        </w:rPr>
        <w:t xml:space="preserve"> (用原文语句回答)(2分)</w:t>
      </w:r>
    </w:p>
    <w:p>
      <w:pPr>
        <w:numPr>
          <w:ilvl w:val="0"/>
          <w:numId w:val="10"/>
        </w:numPr>
        <w:tabs>
          <w:tab w:val="clear" w:pos="312"/>
        </w:tabs>
        <w:ind w:left="0" w:leftChars="0" w:firstLine="0" w:firstLineChars="0"/>
        <w:rPr>
          <w:rFonts w:hint="eastAsia"/>
        </w:rPr>
      </w:pPr>
      <w:r>
        <w:rPr>
          <w:rFonts w:hint="eastAsia"/>
        </w:rPr>
        <w:t>请简述本文是怎样从正反两方面论证中心论点的。(4分)</w:t>
      </w:r>
    </w:p>
    <w:p>
      <w:pPr>
        <w:numPr>
          <w:ilvl w:val="0"/>
          <w:numId w:val="0"/>
        </w:numPr>
        <w:ind w:leftChars="0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numPr>
          <w:ilvl w:val="0"/>
          <w:numId w:val="0"/>
        </w:numPr>
        <w:ind w:leftChars="0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三、写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作(55分).</w:t>
      </w:r>
    </w:p>
    <w:p>
      <w:pPr>
        <w:rPr>
          <w:rFonts w:hint="eastAsia"/>
        </w:rPr>
      </w:pPr>
      <w:r>
        <w:rPr>
          <w:rFonts w:hint="eastAsia"/>
        </w:rPr>
        <w:t>18.生活中,总有一些风景,让你眼前一亮;总有一些人,让你铭记于心;总有一些事情,让你难以忘.....</w:t>
      </w:r>
    </w:p>
    <w:p>
      <w:pPr>
        <w:rPr>
          <w:rFonts w:hint="eastAsia"/>
        </w:rPr>
      </w:pPr>
      <w:r>
        <w:rPr>
          <w:rFonts w:hint="eastAsia"/>
        </w:rPr>
        <w:t xml:space="preserve">  请以“那些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</w:rPr>
        <w:t>我的事” 为题,结合自己的生活体验,写一篇文章。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[提示与要求]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 xml:space="preserve">  (1)请你从”温暖”“感动”“鞭策”"伤害”四个词语中选择一个,把题目补充完整。</w:t>
      </w:r>
    </w:p>
    <w:p>
      <w:pPr>
        <w:rPr>
          <w:rFonts w:hint="eastAsia"/>
        </w:rPr>
      </w:pPr>
      <w:r>
        <w:rPr>
          <w:rFonts w:hint="eastAsia"/>
        </w:rPr>
        <w:t xml:space="preserve">  (2)自定立意,写出你的经历感悟、认识。可以大胆选择你最能驾驭的文体进行写作。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(3)文中不得出现真实的地名、校名、人名等信息。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(4)不要套作,不得抄袭。</w:t>
      </w:r>
    </w:p>
    <w:p>
      <w:pPr>
        <w:rPr>
          <w:rFonts w:hint="eastAsia"/>
        </w:rPr>
      </w:pPr>
      <w:r>
        <w:rPr>
          <w:rFonts w:hint="eastAsia"/>
        </w:rPr>
        <w:t xml:space="preserve">  (5)考虑到内容的充实,文章不要少于600字。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C7E39F3"/>
    <w:multiLevelType w:val="singleLevel"/>
    <w:tmpl w:val="9C7E39F3"/>
    <w:lvl w:ilvl="0" w:tentative="0">
      <w:start w:val="9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CD80BFA"/>
    <w:multiLevelType w:val="singleLevel"/>
    <w:tmpl w:val="9CD80BFA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945" w:leftChars="0" w:firstLine="0" w:firstLineChars="0"/>
      </w:pPr>
    </w:lvl>
  </w:abstractNum>
  <w:abstractNum w:abstractNumId="2">
    <w:nsid w:val="A10FB68F"/>
    <w:multiLevelType w:val="singleLevel"/>
    <w:tmpl w:val="A10FB68F"/>
    <w:lvl w:ilvl="0" w:tentative="0">
      <w:start w:val="16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BCF89577"/>
    <w:multiLevelType w:val="singleLevel"/>
    <w:tmpl w:val="BCF89577"/>
    <w:lvl w:ilvl="0" w:tentative="0">
      <w:start w:val="12"/>
      <w:numFmt w:val="decimal"/>
      <w:suff w:val="nothing"/>
      <w:lvlText w:val="%1、"/>
      <w:lvlJc w:val="left"/>
    </w:lvl>
  </w:abstractNum>
  <w:abstractNum w:abstractNumId="4">
    <w:nsid w:val="E020153F"/>
    <w:multiLevelType w:val="singleLevel"/>
    <w:tmpl w:val="E020153F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F46F4C23"/>
    <w:multiLevelType w:val="singleLevel"/>
    <w:tmpl w:val="F46F4C23"/>
    <w:lvl w:ilvl="0" w:tentative="0">
      <w:start w:val="2"/>
      <w:numFmt w:val="decimal"/>
      <w:suff w:val="nothing"/>
      <w:lvlText w:val="（%1）"/>
      <w:lvlJc w:val="left"/>
    </w:lvl>
  </w:abstractNum>
  <w:abstractNum w:abstractNumId="6">
    <w:nsid w:val="276B7C54"/>
    <w:multiLevelType w:val="singleLevel"/>
    <w:tmpl w:val="276B7C54"/>
    <w:lvl w:ilvl="0" w:tentative="0">
      <w:start w:val="1"/>
      <w:numFmt w:val="decimal"/>
      <w:suff w:val="space"/>
      <w:lvlText w:val="（%1）"/>
      <w:lvlJc w:val="left"/>
    </w:lvl>
  </w:abstractNum>
  <w:abstractNum w:abstractNumId="7">
    <w:nsid w:val="38F99608"/>
    <w:multiLevelType w:val="singleLevel"/>
    <w:tmpl w:val="38F9960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8">
    <w:nsid w:val="42907632"/>
    <w:multiLevelType w:val="singleLevel"/>
    <w:tmpl w:val="42907632"/>
    <w:lvl w:ilvl="0" w:tentative="0">
      <w:start w:val="1"/>
      <w:numFmt w:val="chineseCounting"/>
      <w:lvlText w:val="[%1]"/>
      <w:lvlJc w:val="left"/>
      <w:pPr>
        <w:tabs>
          <w:tab w:val="left" w:pos="312"/>
        </w:tabs>
      </w:pPr>
      <w:rPr>
        <w:rFonts w:hint="eastAsia"/>
      </w:rPr>
    </w:lvl>
  </w:abstractNum>
  <w:abstractNum w:abstractNumId="9">
    <w:nsid w:val="7A4709D2"/>
    <w:multiLevelType w:val="singleLevel"/>
    <w:tmpl w:val="7A4709D2"/>
    <w:lvl w:ilvl="0" w:tentative="0">
      <w:start w:val="2"/>
      <w:numFmt w:val="decimal"/>
      <w:lvlText w:val="(%1)"/>
      <w:lvlJc w:val="left"/>
      <w:pPr>
        <w:tabs>
          <w:tab w:val="left" w:pos="312"/>
        </w:tabs>
        <w:ind w:left="105" w:leftChars="0" w:firstLine="0" w:firstLineChars="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9"/>
  </w:num>
  <w:num w:numId="5">
    <w:abstractNumId w:val="8"/>
  </w:num>
  <w:num w:numId="6">
    <w:abstractNumId w:val="4"/>
  </w:num>
  <w:num w:numId="7">
    <w:abstractNumId w:val="0"/>
  </w:num>
  <w:num w:numId="8">
    <w:abstractNumId w:val="6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4E20B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2018-05-28T00:25:00Z</dcterms:created>
  <dc:creator>雪化无痕</dc:creator>
  <cp:lastModifiedBy>Administrator</cp:lastModifiedBy>
  <dcterms:modified xsi:type="dcterms:W3CDTF">2018-08-13T02:39:19Z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