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EE2677">
      <w:pPr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810pt;margin-top:859pt;mso-position-horizontal-relative:page;mso-position-vertical-relative:top-margin-area;position:absolute;width:21pt;z-index:251658240">
            <v:imagedata r:id="rId5" o:title=""/>
          </v:shape>
        </w:pict>
      </w:r>
      <w:r>
        <w:rPr>
          <w:rFonts w:ascii="Times New Roman" w:eastAsia="黑体" w:hAnsi="Times New Roman"/>
          <w:sz w:val="32"/>
          <w:szCs w:val="32"/>
        </w:rPr>
        <w:t>17</w:t>
      </w:r>
      <w:r>
        <w:rPr>
          <w:rFonts w:ascii="Times New Roman" w:eastAsia="黑体" w:hAnsi="Times New Roman"/>
          <w:sz w:val="32"/>
          <w:szCs w:val="32"/>
        </w:rPr>
        <w:t>中八年级下阶段学情检测数学试卷</w:t>
      </w:r>
    </w:p>
    <w:p w:rsidR="00EE2677">
      <w:pPr>
        <w:wordWrap w:val="0"/>
        <w:ind w:firstLine="105" w:firstLineChars="50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黑体" w:hAnsi="Times New Roman"/>
        </w:rPr>
        <w:t xml:space="preserve">   2018.6</w:t>
      </w:r>
    </w:p>
    <w:p w:rsidR="00EE2677">
      <w:pPr>
        <w:adjustRightInd w:val="0"/>
        <w:snapToGrid w:val="0"/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一</w:t>
      </w:r>
      <w:r>
        <w:rPr>
          <w:rFonts w:ascii="Times New Roman" w:hAnsi="Times New Roman"/>
          <w:b/>
          <w:sz w:val="24"/>
          <w:szCs w:val="24"/>
        </w:rPr>
        <w:t>．选择题（每小题</w:t>
      </w: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分，共计</w:t>
      </w:r>
      <w:r>
        <w:rPr>
          <w:rFonts w:ascii="Times New Roman" w:hAnsi="Times New Roman"/>
          <w:b/>
          <w:sz w:val="24"/>
          <w:szCs w:val="24"/>
        </w:rPr>
        <w:t>30</w:t>
      </w:r>
      <w:r>
        <w:rPr>
          <w:rFonts w:ascii="Times New Roman" w:hAnsi="Times New Roman"/>
          <w:b/>
          <w:sz w:val="24"/>
          <w:szCs w:val="24"/>
        </w:rPr>
        <w:t>分）</w:t>
      </w: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下列方程中是一元二次方程的是（　　）</w:t>
      </w:r>
    </w:p>
    <w:p w:rsidR="00EE2677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595630" cy="180975"/>
            <wp:effectExtent l="0" t="0" r="0" b="0"/>
            <wp:docPr id="1027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_x0000_t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630" cy="1809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ab/>
        <w:t>B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723265" cy="233045"/>
            <wp:effectExtent l="0" t="0" r="0" b="0"/>
            <wp:docPr id="1028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_x0000_t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23367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627380" cy="414655"/>
            <wp:effectExtent l="0" t="0" r="0" b="0"/>
            <wp:docPr id="1029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_x0000_t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7380" cy="41465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638175" cy="393700"/>
            <wp:effectExtent l="0" t="0" r="0" b="0"/>
            <wp:docPr id="1030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_x0000_t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3937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677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下列各组线段中，能构成直角三角形的是（　　）</w:t>
      </w:r>
    </w:p>
    <w:p w:rsidR="00EE267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ab/>
        <w:t xml:space="preserve">     B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ab/>
        <w:t xml:space="preserve">    C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ab/>
        <w:t xml:space="preserve">    D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7</w:t>
      </w:r>
    </w:p>
    <w:p w:rsidR="00EE267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在正比例函数</w:t>
      </w:r>
      <w:r>
        <w:rPr>
          <w:rFonts w:ascii="Times New Roman" w:hAnsi="Times New Roman"/>
          <w:sz w:val="24"/>
          <w:szCs w:val="24"/>
        </w:rPr>
        <w:t>y=3x</w:t>
      </w:r>
      <w:r>
        <w:rPr>
          <w:rFonts w:ascii="Times New Roman" w:hAnsi="Times New Roman"/>
          <w:sz w:val="24"/>
          <w:szCs w:val="24"/>
        </w:rPr>
        <w:t>图象</w:t>
      </w:r>
      <w:r>
        <w:rPr>
          <w:rFonts w:ascii="Times New Roman" w:hAnsi="Times New Roman"/>
          <w:sz w:val="24"/>
          <w:szCs w:val="24"/>
        </w:rPr>
        <w:t>上的点为（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）</w:t>
      </w:r>
    </w:p>
    <w:p w:rsidR="00EE2677">
      <w:pPr>
        <w:pStyle w:val="DefaultParagraph"/>
        <w:tabs>
          <w:tab w:val="left" w:pos="8"/>
          <w:tab w:val="left" w:pos="373"/>
          <w:tab w:val="left" w:pos="1845"/>
          <w:tab w:val="left" w:pos="2442"/>
          <w:tab w:val="left" w:pos="3915"/>
          <w:tab w:val="left" w:pos="4511"/>
          <w:tab w:val="left" w:pos="5865"/>
          <w:tab w:val="left" w:pos="6591"/>
        </w:tabs>
        <w:spacing w:line="400" w:lineRule="exact"/>
        <w:ind w:left="-1"/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>A</w:t>
      </w:r>
      <w:r>
        <w:rPr>
          <w:rFonts w:hAnsi="Times New Roman"/>
          <w:sz w:val="24"/>
          <w:szCs w:val="24"/>
        </w:rPr>
        <w:t>．（</w:t>
      </w:r>
      <w:r>
        <w:rPr>
          <w:rFonts w:hAnsi="Times New Roman"/>
          <w:sz w:val="24"/>
          <w:szCs w:val="24"/>
        </w:rPr>
        <w:t>1</w:t>
      </w:r>
      <w:r>
        <w:rPr>
          <w:rFonts w:hAnsi="Times New Roman"/>
          <w:sz w:val="24"/>
          <w:szCs w:val="24"/>
        </w:rPr>
        <w:t>，</w:t>
      </w:r>
      <w:r>
        <w:rPr>
          <w:rFonts w:hAnsi="Times New Roman"/>
          <w:sz w:val="24"/>
          <w:szCs w:val="24"/>
        </w:rPr>
        <w:t>3</w:t>
      </w:r>
      <w:r>
        <w:rPr>
          <w:rFonts w:hAnsi="Times New Roman"/>
          <w:sz w:val="24"/>
          <w:szCs w:val="24"/>
        </w:rPr>
        <w:t>）</w:t>
      </w:r>
      <w:r>
        <w:rPr>
          <w:rFonts w:hAnsi="Times New Roman"/>
          <w:sz w:val="24"/>
          <w:szCs w:val="24"/>
        </w:rPr>
        <w:tab/>
        <w:t>B</w:t>
      </w:r>
      <w:r>
        <w:rPr>
          <w:rFonts w:hAnsi="Times New Roman"/>
          <w:sz w:val="24"/>
          <w:szCs w:val="24"/>
        </w:rPr>
        <w:t>．（﹣</w:t>
      </w:r>
      <w:r>
        <w:rPr>
          <w:rFonts w:hAnsi="Times New Roman"/>
          <w:sz w:val="24"/>
          <w:szCs w:val="24"/>
        </w:rPr>
        <w:t>1</w:t>
      </w:r>
      <w:r>
        <w:rPr>
          <w:rFonts w:hAnsi="Times New Roman"/>
          <w:sz w:val="24"/>
          <w:szCs w:val="24"/>
        </w:rPr>
        <w:t>，</w:t>
      </w:r>
      <w:r>
        <w:rPr>
          <w:rFonts w:hAnsi="Times New Roman"/>
          <w:sz w:val="24"/>
          <w:szCs w:val="24"/>
        </w:rPr>
        <w:t>3</w:t>
      </w:r>
      <w:r>
        <w:rPr>
          <w:rFonts w:hAnsi="Times New Roman"/>
          <w:sz w:val="24"/>
          <w:szCs w:val="24"/>
        </w:rPr>
        <w:t>）</w:t>
      </w:r>
      <w:r>
        <w:rPr>
          <w:rFonts w:hAnsi="Times New Roman"/>
          <w:sz w:val="24"/>
          <w:szCs w:val="24"/>
        </w:rPr>
        <w:tab/>
        <w:t>C</w:t>
      </w:r>
      <w:r>
        <w:rPr>
          <w:rFonts w:hAnsi="Times New Roman"/>
          <w:sz w:val="24"/>
          <w:szCs w:val="24"/>
        </w:rPr>
        <w:t>．（</w:t>
      </w:r>
      <w:r>
        <w:rPr>
          <w:rFonts w:hAnsi="Times New Roman"/>
          <w:sz w:val="24"/>
          <w:szCs w:val="24"/>
        </w:rPr>
        <w:t>3</w:t>
      </w:r>
      <w:r>
        <w:rPr>
          <w:rFonts w:hAnsi="Times New Roman"/>
          <w:sz w:val="24"/>
          <w:szCs w:val="24"/>
        </w:rPr>
        <w:t>，</w:t>
      </w:r>
      <w:r>
        <w:rPr>
          <w:rFonts w:hAnsi="Times New Roman"/>
          <w:sz w:val="24"/>
          <w:szCs w:val="24"/>
        </w:rPr>
        <w:t>1</w:t>
      </w:r>
      <w:r>
        <w:rPr>
          <w:rFonts w:hAnsi="Times New Roman"/>
          <w:sz w:val="24"/>
          <w:szCs w:val="24"/>
        </w:rPr>
        <w:t>）</w:t>
      </w:r>
      <w:r>
        <w:rPr>
          <w:rFonts w:hAnsi="Times New Roman"/>
          <w:sz w:val="24"/>
          <w:szCs w:val="24"/>
        </w:rPr>
        <w:tab/>
        <w:t>D</w:t>
      </w:r>
      <w:r>
        <w:rPr>
          <w:rFonts w:hAnsi="Times New Roman"/>
          <w:sz w:val="24"/>
          <w:szCs w:val="24"/>
        </w:rPr>
        <w:t>．（﹣</w:t>
      </w:r>
      <w:r>
        <w:rPr>
          <w:rFonts w:hAnsi="Times New Roman"/>
          <w:sz w:val="24"/>
          <w:szCs w:val="24"/>
        </w:rPr>
        <w:t>3</w:t>
      </w:r>
      <w:r>
        <w:rPr>
          <w:rFonts w:hAnsi="Times New Roman"/>
          <w:sz w:val="24"/>
          <w:szCs w:val="24"/>
        </w:rPr>
        <w:t>，</w:t>
      </w:r>
      <w:r>
        <w:rPr>
          <w:rFonts w:hAnsi="Times New Roman"/>
          <w:sz w:val="24"/>
          <w:szCs w:val="24"/>
        </w:rPr>
        <w:t>1</w:t>
      </w:r>
      <w:r>
        <w:rPr>
          <w:rFonts w:hAnsi="Times New Roman"/>
          <w:sz w:val="24"/>
          <w:szCs w:val="24"/>
        </w:rPr>
        <w:t>）</w:t>
      </w:r>
    </w:p>
    <w:p w:rsidR="00EE2677">
      <w:pPr>
        <w:tabs>
          <w:tab w:val="left" w:pos="7665"/>
        </w:tabs>
        <w:spacing w:line="4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3861435</wp:posOffset>
            </wp:positionH>
            <wp:positionV relativeFrom="paragraph">
              <wp:posOffset>11430</wp:posOffset>
            </wp:positionV>
            <wp:extent cx="1181735" cy="1211580"/>
            <wp:effectExtent l="0" t="0" r="0" b="0"/>
            <wp:wrapSquare wrapText="bothSides"/>
            <wp:docPr id="1031" name="图片 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图片 61"/>
                    <pic:cNvPicPr/>
                  </pic:nvPicPr>
                  <pic:blipFill>
                    <a:blip xmlns:r="http://schemas.openxmlformats.org/officeDocument/2006/relationships" r:embed="rId10" cstate="print"/>
                    <a:srcRect t="6706" r="4992" b="3859"/>
                    <a:stretch>
                      <a:fillRect/>
                    </a:stretch>
                  </pic:blipFill>
                  <pic:spPr>
                    <a:xfrm>
                      <a:off x="0" y="0"/>
                      <a:ext cx="1181734" cy="12115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如图，</w:t>
      </w:r>
      <w:r>
        <w:rPr>
          <w:rFonts w:ascii="Times New Roman" w:hAnsi="Times New Roman"/>
          <w:sz w:val="24"/>
          <w:szCs w:val="24"/>
        </w:rPr>
        <w:t>ABCD</w:t>
      </w:r>
      <w:r>
        <w:rPr>
          <w:rFonts w:ascii="Times New Roman" w:hAnsi="Times New Roman"/>
          <w:sz w:val="24"/>
          <w:szCs w:val="24"/>
        </w:rPr>
        <w:t>是正方形，点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在对角线</w:t>
      </w:r>
      <w:r>
        <w:rPr>
          <w:rFonts w:ascii="Times New Roman" w:hAnsi="Times New Roman"/>
          <w:sz w:val="24"/>
          <w:szCs w:val="24"/>
        </w:rPr>
        <w:t>BD</w:t>
      </w:r>
      <w:r>
        <w:rPr>
          <w:rFonts w:ascii="Times New Roman" w:hAnsi="Times New Roman"/>
          <w:sz w:val="24"/>
          <w:szCs w:val="24"/>
        </w:rPr>
        <w:t>上，且</w:t>
      </w:r>
      <w:r>
        <w:rPr>
          <w:rFonts w:ascii="Times New Roman" w:hAnsi="Times New Roman"/>
          <w:sz w:val="24"/>
          <w:szCs w:val="24"/>
        </w:rPr>
        <w:t>BE=BC</w:t>
      </w:r>
      <w:r>
        <w:rPr>
          <w:rFonts w:ascii="Times New Roman" w:hAnsi="Times New Roman"/>
          <w:sz w:val="24"/>
          <w:szCs w:val="24"/>
        </w:rPr>
        <w:t>，则</w:t>
      </w:r>
      <w:r>
        <w:rPr>
          <w:rFonts w:ascii="宋体" w:hAnsi="宋体" w:cs="宋体" w:hint="eastAsia"/>
          <w:sz w:val="24"/>
          <w:szCs w:val="24"/>
        </w:rPr>
        <w:t>∠</w:t>
      </w:r>
      <w:r>
        <w:rPr>
          <w:rFonts w:ascii="Times New Roman" w:hAnsi="Times New Roman"/>
          <w:sz w:val="24"/>
          <w:szCs w:val="24"/>
        </w:rPr>
        <w:t>ACE</w:t>
      </w:r>
      <w:r>
        <w:rPr>
          <w:rFonts w:ascii="Times New Roman" w:hAnsi="Times New Roman"/>
          <w:sz w:val="24"/>
          <w:szCs w:val="24"/>
        </w:rPr>
        <w:t>的度数等于（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.</w:t>
      </w: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．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20°    B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．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22.5°    C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．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25°    D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．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30°</w:t>
      </w: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．点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（﹣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）和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（﹣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）都在直线</w:t>
      </w:r>
      <w:r>
        <w:rPr>
          <w:rFonts w:ascii="Times New Roman" w:hAnsi="Times New Roman"/>
          <w:sz w:val="24"/>
          <w:szCs w:val="24"/>
        </w:rPr>
        <w:t>y=</w:t>
      </w:r>
      <w:r>
        <w:rPr>
          <w:rFonts w:ascii="Times New Roman" w:hAnsi="Times New Roman"/>
          <w:sz w:val="24"/>
          <w:szCs w:val="24"/>
        </w:rPr>
        <w:t>﹣</w:t>
      </w:r>
      <w:r>
        <w:rPr>
          <w:rFonts w:ascii="Times New Roman" w:hAnsi="Times New Roman"/>
          <w:sz w:val="24"/>
          <w:szCs w:val="24"/>
        </w:rPr>
        <w:t>3x</w:t>
      </w:r>
      <w:r>
        <w:rPr>
          <w:rFonts w:ascii="Times New Roman" w:hAnsi="Times New Roman"/>
          <w:sz w:val="24"/>
          <w:szCs w:val="24"/>
        </w:rPr>
        <w:t>上，</w:t>
      </w: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则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与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的关系是（　　）</w:t>
      </w: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3585845</wp:posOffset>
            </wp:positionH>
            <wp:positionV relativeFrom="paragraph">
              <wp:posOffset>6350</wp:posOffset>
            </wp:positionV>
            <wp:extent cx="1509395" cy="1499870"/>
            <wp:effectExtent l="0" t="0" r="0" b="0"/>
            <wp:wrapSquare wrapText="bothSides"/>
            <wp:docPr id="1032" name="图片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图片 70"/>
                    <pic:cNvPicPr/>
                  </pic:nvPicPr>
                  <pic:blipFill>
                    <a:blip xmlns:r="http://schemas.openxmlformats.org/officeDocument/2006/relationships"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149987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宋体" w:hAnsi="宋体"/>
          <w:sz w:val="24"/>
          <w:szCs w:val="24"/>
        </w:rPr>
        <w:t>≤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ab/>
        <w:t>B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=y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ab/>
        <w:t xml:space="preserve"> C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＜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ab/>
        <w:t xml:space="preserve"> D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＞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EE2677">
      <w:pPr>
        <w:pStyle w:val="DefaultParagraph"/>
        <w:spacing w:line="400" w:lineRule="exact"/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 xml:space="preserve">6. </w:t>
      </w:r>
      <w:r>
        <w:rPr>
          <w:rFonts w:hAnsi="Times New Roman"/>
          <w:sz w:val="24"/>
          <w:szCs w:val="24"/>
        </w:rPr>
        <w:t>下列命题正确的是（</w:t>
      </w:r>
      <w:r>
        <w:rPr>
          <w:rFonts w:hAnsi="Times New Roman"/>
          <w:sz w:val="24"/>
          <w:szCs w:val="24"/>
        </w:rPr>
        <w:t xml:space="preserve">    </w:t>
      </w:r>
      <w:r>
        <w:rPr>
          <w:rFonts w:hAnsi="Times New Roman"/>
          <w:sz w:val="24"/>
          <w:szCs w:val="24"/>
        </w:rPr>
        <w:t>）</w:t>
      </w:r>
    </w:p>
    <w:p w:rsidR="00EE2677">
      <w:pPr>
        <w:pStyle w:val="DefaultParagraph"/>
        <w:tabs>
          <w:tab w:val="left" w:pos="7"/>
          <w:tab w:val="left" w:pos="371"/>
        </w:tabs>
        <w:spacing w:line="400" w:lineRule="exact"/>
        <w:ind w:left="-1"/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>A</w:t>
      </w:r>
      <w:r>
        <w:rPr>
          <w:rFonts w:hAnsi="Times New Roman"/>
          <w:sz w:val="24"/>
          <w:szCs w:val="24"/>
        </w:rPr>
        <w:t>．对角线互相垂直的四边形是菱形</w:t>
      </w:r>
    </w:p>
    <w:p w:rsidR="00EE2677">
      <w:pPr>
        <w:pStyle w:val="DefaultParagraph"/>
        <w:tabs>
          <w:tab w:val="left" w:pos="7"/>
          <w:tab w:val="left" w:pos="371"/>
        </w:tabs>
        <w:spacing w:line="400" w:lineRule="exact"/>
        <w:ind w:left="-1"/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>B</w:t>
      </w:r>
      <w:r>
        <w:rPr>
          <w:rFonts w:hAnsi="Times New Roman"/>
          <w:sz w:val="24"/>
          <w:szCs w:val="24"/>
        </w:rPr>
        <w:t>．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>有三个角是直角的四边形是矩形</w:t>
      </w:r>
    </w:p>
    <w:p w:rsidR="00EE2677">
      <w:pPr>
        <w:pStyle w:val="DefaultParagraph"/>
        <w:tabs>
          <w:tab w:val="left" w:pos="7"/>
          <w:tab w:val="left" w:pos="371"/>
        </w:tabs>
        <w:spacing w:line="400" w:lineRule="exact"/>
        <w:ind w:left="-1"/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>C</w:t>
      </w:r>
      <w:r>
        <w:rPr>
          <w:rFonts w:hAnsi="Times New Roman"/>
          <w:sz w:val="24"/>
          <w:szCs w:val="24"/>
        </w:rPr>
        <w:t>．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>有两条边相等的四边形是平行四边形</w:t>
      </w:r>
    </w:p>
    <w:p w:rsidR="00EE2677">
      <w:pPr>
        <w:pStyle w:val="DefaultParagraph"/>
        <w:tabs>
          <w:tab w:val="left" w:pos="7"/>
          <w:tab w:val="left" w:pos="371"/>
        </w:tabs>
        <w:spacing w:line="400" w:lineRule="exact"/>
        <w:ind w:left="-1"/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>D</w:t>
      </w:r>
      <w:r>
        <w:rPr>
          <w:rFonts w:hAnsi="Times New Roman"/>
          <w:sz w:val="24"/>
          <w:szCs w:val="24"/>
        </w:rPr>
        <w:t>．四条边都相等的平行四边形</w:t>
      </w:r>
      <w:r>
        <w:rPr>
          <w:rFonts w:hAnsi="Times New Roman"/>
          <w:sz w:val="24"/>
          <w:szCs w:val="24"/>
        </w:rPr>
        <w:t>是正方形</w:t>
      </w: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kern w:val="0"/>
          <w:sz w:val="24"/>
          <w:szCs w:val="24"/>
        </w:rPr>
        <w:t>菱形的周长为</w:t>
      </w:r>
      <w:r>
        <w:rPr>
          <w:rFonts w:ascii="Times New Roman" w:hAnsi="Times New Roman"/>
          <w:kern w:val="0"/>
          <w:sz w:val="24"/>
          <w:szCs w:val="24"/>
        </w:rPr>
        <w:t>8cm,</w:t>
      </w:r>
      <w:r>
        <w:rPr>
          <w:rFonts w:ascii="Times New Roman" w:hAnsi="Times New Roman"/>
          <w:kern w:val="0"/>
          <w:sz w:val="24"/>
          <w:szCs w:val="24"/>
        </w:rPr>
        <w:t>高为</w:t>
      </w:r>
      <w:r>
        <w:rPr>
          <w:rFonts w:ascii="Times New Roman" w:hAnsi="Times New Roman"/>
          <w:kern w:val="0"/>
          <w:sz w:val="24"/>
          <w:szCs w:val="24"/>
        </w:rPr>
        <w:t>1cm,</w:t>
      </w:r>
      <w:r>
        <w:rPr>
          <w:rFonts w:ascii="Times New Roman" w:hAnsi="Times New Roman"/>
          <w:kern w:val="0"/>
          <w:sz w:val="24"/>
          <w:szCs w:val="24"/>
        </w:rPr>
        <w:t>则该菱形两邻角度数比为</w:t>
      </w:r>
      <w:r>
        <w:rPr>
          <w:rFonts w:ascii="Times New Roman" w:hAnsi="Times New Roman"/>
          <w:kern w:val="0"/>
          <w:sz w:val="24"/>
          <w:szCs w:val="24"/>
        </w:rPr>
        <w:t>(    )</w:t>
      </w:r>
      <w:r>
        <w:rPr>
          <w:rFonts w:ascii="Times New Roman" w:hAnsi="Times New Roman"/>
          <w:kern w:val="0"/>
          <w:sz w:val="24"/>
          <w:szCs w:val="24"/>
        </w:rPr>
        <w:br/>
        <w:t>A. 3:1     B. 4:1     C. 5:1     D. 6:1</w:t>
      </w:r>
    </w:p>
    <w:p w:rsidR="00EE2677">
      <w:pPr>
        <w:spacing w:line="400" w:lineRule="exact"/>
        <w:textAlignment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color w:val="000000"/>
          <w:sz w:val="24"/>
          <w:szCs w:val="24"/>
        </w:rPr>
        <w:t>如图，函数</w:t>
      </w:r>
      <w:r>
        <w:rPr>
          <w:rFonts w:ascii="Times New Roman" w:hAnsi="Times New Roman"/>
          <w:color w:val="000000"/>
          <w:sz w:val="24"/>
          <w:szCs w:val="24"/>
        </w:rPr>
        <w:t>y=2x</w:t>
      </w:r>
      <w:r>
        <w:rPr>
          <w:rFonts w:ascii="Times New Roman" w:hAnsi="Times New Roman"/>
          <w:color w:val="000000"/>
          <w:sz w:val="24"/>
          <w:szCs w:val="24"/>
        </w:rPr>
        <w:t>和</w:t>
      </w:r>
      <w:r>
        <w:rPr>
          <w:rFonts w:ascii="Times New Roman" w:hAnsi="Times New Roman"/>
          <w:color w:val="000000"/>
          <w:sz w:val="24"/>
          <w:szCs w:val="24"/>
        </w:rPr>
        <w:t>y=ax+4</w:t>
      </w:r>
      <w:r>
        <w:rPr>
          <w:rFonts w:ascii="Times New Roman" w:hAnsi="Times New Roman"/>
          <w:color w:val="000000"/>
          <w:sz w:val="24"/>
          <w:szCs w:val="24"/>
        </w:rPr>
        <w:t>的</w:t>
      </w:r>
      <w:r>
        <w:rPr>
          <w:rFonts w:ascii="Times New Roman" w:hAnsi="Times New Roman"/>
          <w:color w:val="000000"/>
          <w:sz w:val="24"/>
          <w:szCs w:val="24"/>
        </w:rPr>
        <w:t>图象</w:t>
      </w:r>
      <w:r>
        <w:rPr>
          <w:rFonts w:ascii="Times New Roman" w:hAnsi="Times New Roman"/>
          <w:color w:val="000000"/>
          <w:sz w:val="24"/>
          <w:szCs w:val="24"/>
        </w:rPr>
        <w:t>相交于点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），</w:t>
      </w:r>
      <w:r>
        <w:rPr>
          <w:rFonts w:ascii="Times New Roman" w:hAnsi="Times New Roman"/>
          <w:color w:val="000000"/>
          <w:sz w:val="24"/>
          <w:szCs w:val="24"/>
        </w:rPr>
        <w:t>则不等式</w:t>
      </w:r>
    </w:p>
    <w:p w:rsidR="00EE2677">
      <w:pPr>
        <w:spacing w:line="400" w:lineRule="exact"/>
        <w:textAlignment w:val="center"/>
        <w:rPr>
          <w:rFonts w:ascii="Times New Roman" w:hAnsi="Times New Roman"/>
          <w:color w:val="333333"/>
          <w:sz w:val="27"/>
          <w:szCs w:val="27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>2x</w:t>
      </w:r>
      <w:r>
        <w:rPr>
          <w:rFonts w:ascii="Times New Roman" w:hAnsi="Times New Roman"/>
          <w:color w:val="000000"/>
          <w:sz w:val="24"/>
          <w:szCs w:val="24"/>
        </w:rPr>
        <w:t>＜</w:t>
      </w:r>
      <w:r>
        <w:rPr>
          <w:rFonts w:ascii="Times New Roman" w:hAnsi="Times New Roman"/>
          <w:color w:val="000000"/>
          <w:sz w:val="24"/>
          <w:szCs w:val="24"/>
        </w:rPr>
        <w:t>ax</w:t>
      </w:r>
      <w:r>
        <w:rPr>
          <w:rFonts w:ascii="Times New Roman" w:hAnsi="Times New Roman"/>
          <w:color w:val="000000"/>
          <w:sz w:val="24"/>
          <w:szCs w:val="24"/>
        </w:rPr>
        <w:t>+4</w:t>
      </w:r>
      <w:r>
        <w:rPr>
          <w:rFonts w:ascii="Times New Roman" w:hAnsi="Times New Roman"/>
          <w:color w:val="000000"/>
          <w:sz w:val="24"/>
          <w:szCs w:val="24"/>
        </w:rPr>
        <w:t>的解集为（　　）</w:t>
      </w:r>
    </w:p>
    <w:p w:rsidR="00EE2677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382905" cy="393700"/>
            <wp:effectExtent l="0" t="0" r="0" b="0"/>
            <wp:docPr id="1033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_x0000_t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2905" cy="3937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B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 xml:space="preserve">x&lt;3 </w:t>
      </w:r>
      <w:r>
        <w:rPr>
          <w:rFonts w:ascii="Times New Roman" w:hAnsi="Times New Roman"/>
          <w:sz w:val="24"/>
          <w:szCs w:val="24"/>
        </w:rPr>
        <w:tab/>
        <w:t xml:space="preserve">  C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393700" cy="393700"/>
            <wp:effectExtent l="0" t="0" r="0" b="0"/>
            <wp:docPr id="1034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_x0000_t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ab/>
        <w:t xml:space="preserve">    D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x&gt;3</w:t>
      </w:r>
    </w:p>
    <w:p w:rsidR="00EE2677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>
        <w:rPr>
          <w:rFonts w:ascii="Times New Roman" w:hAnsi="Times New Roman"/>
          <w:sz w:val="24"/>
          <w:szCs w:val="24"/>
        </w:rPr>
        <w:t>一人患了流感，经过两轮传染后共有</w:t>
      </w:r>
      <w:r>
        <w:rPr>
          <w:rFonts w:ascii="Times New Roman" w:hAnsi="Times New Roman"/>
          <w:sz w:val="24"/>
          <w:szCs w:val="24"/>
        </w:rPr>
        <w:t>121</w:t>
      </w:r>
      <w:r>
        <w:rPr>
          <w:rFonts w:ascii="Times New Roman" w:hAnsi="Times New Roman"/>
          <w:sz w:val="24"/>
          <w:szCs w:val="24"/>
        </w:rPr>
        <w:t>人患了流感，每轮传染中平均一个人传染了（</w:t>
      </w: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）个人．</w:t>
      </w: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A.12      B.11     C.10      D.9</w:t>
      </w: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2993390</wp:posOffset>
            </wp:positionH>
            <wp:positionV relativeFrom="paragraph">
              <wp:posOffset>577215</wp:posOffset>
            </wp:positionV>
            <wp:extent cx="1873885" cy="1753870"/>
            <wp:effectExtent l="0" t="0" r="0" b="0"/>
            <wp:wrapSquare wrapText="bothSides"/>
            <wp:docPr id="1035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图片 18"/>
                    <pic:cNvPicPr/>
                  </pic:nvPicPr>
                  <pic:blipFill>
                    <a:blip xmlns:r="http://schemas.openxmlformats.org/officeDocument/2006/relationships"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3885" cy="175387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color w:val="423B3B"/>
          <w:sz w:val="24"/>
          <w:szCs w:val="24"/>
        </w:rPr>
        <w:t>甲、乙两名自行车运动员同时从</w:t>
      </w:r>
      <w:r>
        <w:rPr>
          <w:rFonts w:ascii="Times New Roman" w:hAnsi="Times New Roman"/>
          <w:color w:val="423B3B"/>
          <w:sz w:val="24"/>
          <w:szCs w:val="24"/>
        </w:rPr>
        <w:t>A</w:t>
      </w:r>
      <w:r>
        <w:rPr>
          <w:rFonts w:ascii="Times New Roman" w:hAnsi="Times New Roman"/>
          <w:color w:val="423B3B"/>
          <w:sz w:val="24"/>
          <w:szCs w:val="24"/>
        </w:rPr>
        <w:t>地出发到</w:t>
      </w:r>
      <w:r>
        <w:rPr>
          <w:rFonts w:ascii="Times New Roman" w:hAnsi="Times New Roman"/>
          <w:color w:val="423B3B"/>
          <w:sz w:val="24"/>
          <w:szCs w:val="24"/>
        </w:rPr>
        <w:t>B</w:t>
      </w:r>
      <w:r>
        <w:rPr>
          <w:rFonts w:ascii="Times New Roman" w:hAnsi="Times New Roman"/>
          <w:color w:val="423B3B"/>
          <w:sz w:val="24"/>
          <w:szCs w:val="24"/>
        </w:rPr>
        <w:t>地，在直线公路上进行骑自行车训练．如图，反映了甲、乙两名自行车运动员在公路上进行训练时的行驶路程</w:t>
      </w:r>
      <w:r>
        <w:rPr>
          <w:rFonts w:ascii="Times New Roman" w:hAnsi="Times New Roman"/>
          <w:color w:val="423B3B"/>
          <w:sz w:val="24"/>
          <w:szCs w:val="24"/>
        </w:rPr>
        <w:t>S</w:t>
      </w:r>
      <w:r>
        <w:rPr>
          <w:rFonts w:ascii="Times New Roman" w:hAnsi="Times New Roman"/>
          <w:color w:val="423B3B"/>
          <w:sz w:val="24"/>
          <w:szCs w:val="24"/>
        </w:rPr>
        <w:t>（千米）与行驶时间</w:t>
      </w:r>
      <w:r>
        <w:rPr>
          <w:rFonts w:ascii="Times New Roman" w:hAnsi="Times New Roman"/>
          <w:color w:val="423B3B"/>
          <w:sz w:val="24"/>
          <w:szCs w:val="24"/>
        </w:rPr>
        <w:t>t</w:t>
      </w:r>
      <w:r>
        <w:rPr>
          <w:rFonts w:ascii="Times New Roman" w:hAnsi="Times New Roman"/>
          <w:color w:val="423B3B"/>
          <w:sz w:val="24"/>
          <w:szCs w:val="24"/>
        </w:rPr>
        <w:t>（小时）之间的关系，下列四种说法：</w:t>
      </w:r>
      <w:r>
        <w:rPr>
          <w:rFonts w:ascii="宋体" w:hAnsi="宋体" w:cs="宋体" w:hint="eastAsia"/>
          <w:color w:val="423B3B"/>
          <w:sz w:val="24"/>
          <w:szCs w:val="24"/>
        </w:rPr>
        <w:t>①</w:t>
      </w:r>
      <w:r>
        <w:rPr>
          <w:rFonts w:ascii="Times New Roman" w:hAnsi="Times New Roman"/>
          <w:color w:val="423B3B"/>
          <w:sz w:val="24"/>
          <w:szCs w:val="24"/>
        </w:rPr>
        <w:t>甲的速度为</w:t>
      </w:r>
      <w:r>
        <w:rPr>
          <w:rFonts w:ascii="Times New Roman" w:hAnsi="Times New Roman"/>
          <w:color w:val="423B3B"/>
          <w:sz w:val="24"/>
          <w:szCs w:val="24"/>
        </w:rPr>
        <w:t>40</w:t>
      </w:r>
      <w:r>
        <w:rPr>
          <w:rFonts w:ascii="Times New Roman" w:hAnsi="Times New Roman"/>
          <w:color w:val="423B3B"/>
          <w:sz w:val="24"/>
          <w:szCs w:val="24"/>
        </w:rPr>
        <w:t>千米</w:t>
      </w:r>
      <w:r>
        <w:rPr>
          <w:rFonts w:ascii="Times New Roman" w:hAnsi="Times New Roman"/>
          <w:color w:val="423B3B"/>
          <w:sz w:val="24"/>
          <w:szCs w:val="24"/>
        </w:rPr>
        <w:t>/</w:t>
      </w:r>
      <w:r>
        <w:rPr>
          <w:rFonts w:ascii="Times New Roman" w:hAnsi="Times New Roman"/>
          <w:color w:val="423B3B"/>
          <w:sz w:val="24"/>
          <w:szCs w:val="24"/>
        </w:rPr>
        <w:t>小时；</w:t>
      </w:r>
      <w:r>
        <w:rPr>
          <w:rFonts w:ascii="宋体" w:hAnsi="宋体" w:cs="宋体" w:hint="eastAsia"/>
          <w:color w:val="423B3B"/>
          <w:sz w:val="24"/>
          <w:szCs w:val="24"/>
        </w:rPr>
        <w:t>②</w:t>
      </w:r>
      <w:r>
        <w:rPr>
          <w:rFonts w:ascii="Times New Roman" w:hAnsi="Times New Roman"/>
          <w:color w:val="423B3B"/>
          <w:sz w:val="24"/>
          <w:szCs w:val="24"/>
        </w:rPr>
        <w:t>乙的速度始终为</w:t>
      </w:r>
      <w:r>
        <w:rPr>
          <w:rFonts w:ascii="Times New Roman" w:hAnsi="Times New Roman"/>
          <w:color w:val="423B3B"/>
          <w:sz w:val="24"/>
          <w:szCs w:val="24"/>
        </w:rPr>
        <w:t>50</w:t>
      </w:r>
      <w:r>
        <w:rPr>
          <w:rFonts w:ascii="Times New Roman" w:hAnsi="Times New Roman"/>
          <w:color w:val="423B3B"/>
          <w:sz w:val="24"/>
          <w:szCs w:val="24"/>
        </w:rPr>
        <w:t>千米</w:t>
      </w:r>
      <w:r>
        <w:rPr>
          <w:rFonts w:ascii="Times New Roman" w:hAnsi="Times New Roman"/>
          <w:color w:val="423B3B"/>
          <w:sz w:val="24"/>
          <w:szCs w:val="24"/>
        </w:rPr>
        <w:t>/</w:t>
      </w:r>
      <w:r>
        <w:rPr>
          <w:rFonts w:ascii="Times New Roman" w:hAnsi="Times New Roman"/>
          <w:color w:val="423B3B"/>
          <w:sz w:val="24"/>
          <w:szCs w:val="24"/>
        </w:rPr>
        <w:t>小时；</w:t>
      </w:r>
      <w:r>
        <w:rPr>
          <w:rFonts w:ascii="宋体" w:hAnsi="宋体" w:cs="宋体" w:hint="eastAsia"/>
          <w:color w:val="423B3B"/>
          <w:sz w:val="24"/>
          <w:szCs w:val="24"/>
        </w:rPr>
        <w:t>③</w:t>
      </w:r>
      <w:r>
        <w:rPr>
          <w:rFonts w:ascii="Times New Roman" w:hAnsi="Times New Roman"/>
          <w:color w:val="423B3B"/>
          <w:sz w:val="24"/>
          <w:szCs w:val="24"/>
        </w:rPr>
        <w:t>行驶</w:t>
      </w:r>
      <w:r>
        <w:rPr>
          <w:rFonts w:ascii="Times New Roman" w:hAnsi="Times New Roman"/>
          <w:color w:val="423B3B"/>
          <w:sz w:val="24"/>
          <w:szCs w:val="24"/>
        </w:rPr>
        <w:t>1</w:t>
      </w:r>
      <w:r>
        <w:rPr>
          <w:rFonts w:ascii="Times New Roman" w:hAnsi="Times New Roman"/>
          <w:color w:val="423B3B"/>
          <w:sz w:val="24"/>
          <w:szCs w:val="24"/>
        </w:rPr>
        <w:t>小时时乙在甲前</w:t>
      </w:r>
      <w:r>
        <w:rPr>
          <w:rFonts w:ascii="Times New Roman" w:hAnsi="Times New Roman"/>
          <w:color w:val="423B3B"/>
          <w:sz w:val="24"/>
          <w:szCs w:val="24"/>
        </w:rPr>
        <w:t>10</w:t>
      </w:r>
      <w:r>
        <w:rPr>
          <w:rFonts w:ascii="Times New Roman" w:hAnsi="Times New Roman"/>
          <w:color w:val="423B3B"/>
          <w:sz w:val="24"/>
          <w:szCs w:val="24"/>
        </w:rPr>
        <w:t>千米；</w:t>
      </w:r>
      <w:r>
        <w:rPr>
          <w:rFonts w:ascii="宋体" w:hAnsi="宋体" w:cs="宋体" w:hint="eastAsia"/>
          <w:color w:val="423B3B"/>
          <w:sz w:val="24"/>
          <w:szCs w:val="24"/>
        </w:rPr>
        <w:t>④</w:t>
      </w:r>
      <w:r>
        <w:rPr>
          <w:rFonts w:ascii="Times New Roman" w:hAnsi="Times New Roman"/>
          <w:color w:val="423B3B"/>
          <w:sz w:val="24"/>
          <w:szCs w:val="24"/>
        </w:rPr>
        <w:t>3</w:t>
      </w:r>
      <w:r>
        <w:rPr>
          <w:rFonts w:ascii="Times New Roman" w:hAnsi="Times New Roman"/>
          <w:color w:val="423B3B"/>
          <w:sz w:val="24"/>
          <w:szCs w:val="24"/>
        </w:rPr>
        <w:t>小时时甲追上乙．其中正确的个数有（　　）</w:t>
      </w:r>
    </w:p>
    <w:p w:rsidR="00EE2677">
      <w:pPr>
        <w:pStyle w:val="NormalWeb"/>
        <w:shd w:val="clear" w:color="auto" w:fill="FFFFFF"/>
        <w:spacing w:before="0" w:beforeAutospacing="0" w:after="0" w:afterAutospacing="0" w:line="400" w:lineRule="exact"/>
        <w:rPr>
          <w:rFonts w:ascii="Times New Roman" w:hAnsi="Times New Roman" w:cs="Times New Roman"/>
          <w:color w:val="423B3B"/>
        </w:rPr>
      </w:pPr>
      <w:r>
        <w:rPr>
          <w:rFonts w:ascii="Times New Roman" w:hAnsi="Times New Roman" w:cs="Times New Roman"/>
          <w:color w:val="423B3B"/>
        </w:rPr>
        <w:t>A</w:t>
      </w:r>
      <w:r>
        <w:rPr>
          <w:rFonts w:ascii="Times New Roman" w:hAnsi="Times New Roman" w:cs="Times New Roman"/>
          <w:color w:val="423B3B"/>
        </w:rPr>
        <w:t>．</w:t>
      </w:r>
      <w:r>
        <w:rPr>
          <w:rFonts w:ascii="Times New Roman" w:hAnsi="Times New Roman" w:cs="Times New Roman"/>
          <w:color w:val="423B3B"/>
        </w:rPr>
        <w:t>1</w:t>
      </w:r>
      <w:r>
        <w:rPr>
          <w:rFonts w:ascii="Times New Roman" w:hAnsi="Times New Roman" w:cs="Times New Roman"/>
          <w:color w:val="423B3B"/>
        </w:rPr>
        <w:t>个</w:t>
      </w:r>
      <w:r>
        <w:rPr>
          <w:rFonts w:ascii="Times New Roman" w:hAnsi="Times New Roman" w:cs="Times New Roman"/>
          <w:color w:val="423B3B"/>
        </w:rPr>
        <w:t>  B</w:t>
      </w:r>
      <w:r>
        <w:rPr>
          <w:rFonts w:ascii="Times New Roman" w:hAnsi="Times New Roman" w:cs="Times New Roman"/>
          <w:color w:val="423B3B"/>
        </w:rPr>
        <w:t>．</w:t>
      </w:r>
      <w:r>
        <w:rPr>
          <w:rFonts w:ascii="Times New Roman" w:hAnsi="Times New Roman" w:cs="Times New Roman"/>
          <w:color w:val="423B3B"/>
        </w:rPr>
        <w:t>2</w:t>
      </w:r>
      <w:r>
        <w:rPr>
          <w:rFonts w:ascii="Times New Roman" w:hAnsi="Times New Roman" w:cs="Times New Roman"/>
          <w:color w:val="423B3B"/>
        </w:rPr>
        <w:t>个</w:t>
      </w:r>
      <w:r>
        <w:rPr>
          <w:rFonts w:ascii="Times New Roman" w:hAnsi="Times New Roman" w:cs="Times New Roman"/>
          <w:color w:val="423B3B"/>
        </w:rPr>
        <w:t>   C</w:t>
      </w:r>
      <w:r>
        <w:rPr>
          <w:rFonts w:ascii="Times New Roman" w:hAnsi="Times New Roman" w:cs="Times New Roman"/>
          <w:color w:val="423B3B"/>
        </w:rPr>
        <w:t>．</w:t>
      </w:r>
      <w:r>
        <w:rPr>
          <w:rFonts w:ascii="Times New Roman" w:hAnsi="Times New Roman" w:cs="Times New Roman"/>
          <w:color w:val="423B3B"/>
        </w:rPr>
        <w:t>3</w:t>
      </w:r>
      <w:r>
        <w:rPr>
          <w:rFonts w:ascii="Times New Roman" w:hAnsi="Times New Roman" w:cs="Times New Roman"/>
          <w:color w:val="423B3B"/>
        </w:rPr>
        <w:t>个</w:t>
      </w:r>
      <w:r>
        <w:rPr>
          <w:rFonts w:ascii="Times New Roman" w:hAnsi="Times New Roman" w:cs="Times New Roman"/>
          <w:color w:val="423B3B"/>
        </w:rPr>
        <w:t>  D</w:t>
      </w:r>
      <w:r>
        <w:rPr>
          <w:rFonts w:ascii="Times New Roman" w:hAnsi="Times New Roman" w:cs="Times New Roman"/>
          <w:color w:val="423B3B"/>
        </w:rPr>
        <w:t>．</w:t>
      </w:r>
      <w:r>
        <w:rPr>
          <w:rFonts w:ascii="Times New Roman" w:hAnsi="Times New Roman" w:cs="Times New Roman"/>
          <w:color w:val="423B3B"/>
        </w:rPr>
        <w:t>4</w:t>
      </w:r>
      <w:r>
        <w:rPr>
          <w:rFonts w:ascii="Times New Roman" w:hAnsi="Times New Roman" w:cs="Times New Roman"/>
          <w:color w:val="423B3B"/>
        </w:rPr>
        <w:t>个</w:t>
      </w:r>
    </w:p>
    <w:p w:rsidR="00EE2677">
      <w:pPr>
        <w:pStyle w:val="DefaultParagraph"/>
        <w:spacing w:line="400" w:lineRule="exact"/>
        <w:rPr>
          <w:rFonts w:hAnsi="Times New Roman"/>
          <w:sz w:val="24"/>
          <w:szCs w:val="24"/>
        </w:rPr>
      </w:pPr>
      <w:r>
        <w:rPr>
          <w:rFonts w:hAnsi="Times New Roman"/>
          <w:b/>
          <w:sz w:val="24"/>
          <w:szCs w:val="24"/>
        </w:rPr>
        <w:t>二．填空题（每小题</w:t>
      </w:r>
      <w:r>
        <w:rPr>
          <w:rFonts w:hAnsi="Times New Roman"/>
          <w:b/>
          <w:sz w:val="24"/>
          <w:szCs w:val="24"/>
        </w:rPr>
        <w:t>3</w:t>
      </w:r>
      <w:r>
        <w:rPr>
          <w:rFonts w:hAnsi="Times New Roman"/>
          <w:b/>
          <w:sz w:val="24"/>
          <w:szCs w:val="24"/>
        </w:rPr>
        <w:t>分，共计</w:t>
      </w:r>
      <w:r>
        <w:rPr>
          <w:rFonts w:hAnsi="Times New Roman"/>
          <w:b/>
          <w:sz w:val="24"/>
          <w:szCs w:val="24"/>
        </w:rPr>
        <w:t>30</w:t>
      </w:r>
      <w:r>
        <w:rPr>
          <w:rFonts w:hAnsi="Times New Roman"/>
          <w:b/>
          <w:sz w:val="24"/>
          <w:szCs w:val="24"/>
        </w:rPr>
        <w:t>分）</w:t>
      </w:r>
    </w:p>
    <w:p w:rsidR="00EE2677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．函数</w:t>
      </w:r>
      <w:r>
        <w:rPr>
          <w:rFonts w:ascii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595630" cy="382905"/>
            <wp:effectExtent l="0" t="0" r="0" b="0"/>
            <wp:docPr id="1036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_x0000_t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630" cy="38290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>中，自变量</w:t>
      </w:r>
      <w:r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>的取值范围是</w:t>
      </w:r>
      <w:r>
        <w:rPr>
          <w:rFonts w:ascii="Times New Roman" w:hAnsi="Times New Roman"/>
          <w:sz w:val="24"/>
          <w:szCs w:val="24"/>
          <w:u w:val="single"/>
        </w:rPr>
        <w:t xml:space="preserve">    </w:t>
      </w:r>
      <w:r>
        <w:rPr>
          <w:rFonts w:ascii="Times New Roman" w:hAnsi="Times New Roman"/>
          <w:sz w:val="24"/>
          <w:szCs w:val="24"/>
        </w:rPr>
        <w:t>．</w:t>
      </w:r>
    </w:p>
    <w:p w:rsidR="00EE2677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>
        <w:rPr>
          <w:rFonts w:ascii="Times New Roman" w:hAnsi="Times New Roman"/>
          <w:sz w:val="24"/>
          <w:szCs w:val="24"/>
        </w:rPr>
        <w:t>把直线</w:t>
      </w:r>
      <w:r>
        <w:rPr>
          <w:rFonts w:ascii="Times New Roman" w:hAnsi="Times New Roman"/>
          <w:sz w:val="24"/>
          <w:szCs w:val="24"/>
        </w:rPr>
        <w:t>y=2x-3</w:t>
      </w:r>
      <w:r>
        <w:rPr>
          <w:rFonts w:ascii="Times New Roman" w:hAnsi="Times New Roman"/>
          <w:sz w:val="24"/>
          <w:szCs w:val="24"/>
        </w:rPr>
        <w:t>沿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轴向上平移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个单位长度，得到的直线解析式是</w:t>
      </w:r>
      <w:r>
        <w:rPr>
          <w:rFonts w:ascii="Times New Roman" w:hAnsi="Times New Roman"/>
          <w:sz w:val="24"/>
          <w:szCs w:val="24"/>
          <w:u w:val="single"/>
        </w:rPr>
        <w:t xml:space="preserve">   </w:t>
      </w:r>
      <w:r>
        <w:rPr>
          <w:rFonts w:ascii="Times New Roman" w:hAnsi="Times New Roman"/>
          <w:sz w:val="24"/>
          <w:szCs w:val="24"/>
        </w:rPr>
        <w:t>．</w:t>
      </w: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如图，在平行四边形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ABCD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中，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BC=10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，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AC=8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，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BD=14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，</w:t>
      </w:r>
      <w:r>
        <w:rPr>
          <w:rFonts w:ascii="Cambria Math" w:hAnsi="Cambria Math" w:cs="Cambria Math"/>
          <w:color w:val="333333"/>
          <w:sz w:val="24"/>
          <w:szCs w:val="24"/>
          <w:shd w:val="clear" w:color="auto" w:fill="FFFFFF"/>
        </w:rPr>
        <w:t>△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AOD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的周长是</w:t>
      </w:r>
      <w:r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 xml:space="preserve">   </w:t>
      </w:r>
      <w:r>
        <w:rPr>
          <w:rFonts w:ascii="Times New Roman" w:hAnsi="Times New Roman"/>
          <w:color w:val="333333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．</w:t>
      </w: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1958340</wp:posOffset>
            </wp:positionH>
            <wp:positionV relativeFrom="paragraph">
              <wp:posOffset>299085</wp:posOffset>
            </wp:positionV>
            <wp:extent cx="1562735" cy="1389380"/>
            <wp:effectExtent l="0" t="0" r="0" b="0"/>
            <wp:wrapSquare wrapText="bothSides"/>
            <wp:docPr id="1037" name="图片 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" name="图片 67"/>
                    <pic:cNvPicPr/>
                  </pic:nvPicPr>
                  <pic:blipFill>
                    <a:blip xmlns:r="http://schemas.openxmlformats.org/officeDocument/2006/relationships"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2735" cy="13893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 xml:space="preserve">14. </w:t>
      </w:r>
      <w:r>
        <w:rPr>
          <w:rFonts w:ascii="Times New Roman" w:hAnsi="Times New Roman"/>
          <w:sz w:val="24"/>
          <w:szCs w:val="24"/>
        </w:rPr>
        <w:t>已知关于</w:t>
      </w:r>
      <w:r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>的一元二次方程</w:t>
      </w:r>
      <w:r>
        <w:rPr>
          <w:rFonts w:ascii="Times New Roman" w:hAnsi="Times New Roman"/>
          <w:sz w:val="24"/>
          <w:szCs w:val="24"/>
        </w:rPr>
        <w:t>kx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+2x</w:t>
      </w:r>
      <w:r>
        <w:rPr>
          <w:rFonts w:ascii="Times New Roman" w:hAnsi="Times New Roman"/>
          <w:sz w:val="24"/>
          <w:szCs w:val="24"/>
        </w:rPr>
        <w:t>﹣</w:t>
      </w:r>
      <w:r>
        <w:rPr>
          <w:rFonts w:ascii="Times New Roman" w:hAnsi="Times New Roman"/>
          <w:sz w:val="24"/>
          <w:szCs w:val="24"/>
        </w:rPr>
        <w:t>1=0</w:t>
      </w:r>
      <w:r>
        <w:rPr>
          <w:rFonts w:ascii="Times New Roman" w:hAnsi="Times New Roman"/>
          <w:sz w:val="24"/>
          <w:szCs w:val="24"/>
        </w:rPr>
        <w:t>有两个不相等的实数根，则实数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的取值范围是</w:t>
      </w:r>
      <w:r>
        <w:rPr>
          <w:rFonts w:ascii="Times New Roman" w:hAnsi="Times New Roman"/>
          <w:sz w:val="24"/>
          <w:szCs w:val="24"/>
          <w:u w:val="single"/>
        </w:rPr>
        <w:t>　　</w:t>
      </w:r>
      <w:r>
        <w:rPr>
          <w:rFonts w:ascii="Times New Roman" w:hAnsi="Times New Roman"/>
          <w:sz w:val="24"/>
          <w:szCs w:val="24"/>
        </w:rPr>
        <w:t>．</w:t>
      </w:r>
    </w:p>
    <w:p w:rsidR="00EE2677">
      <w:pPr>
        <w:spacing w:line="400" w:lineRule="exact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3446780</wp:posOffset>
            </wp:positionH>
            <wp:positionV relativeFrom="paragraph">
              <wp:posOffset>12065</wp:posOffset>
            </wp:positionV>
            <wp:extent cx="1498600" cy="1259205"/>
            <wp:effectExtent l="0" t="0" r="0" b="0"/>
            <wp:wrapTight wrapText="bothSides">
              <wp:wrapPolygon>
                <wp:start x="7414" y="2614"/>
                <wp:lineTo x="6315" y="8496"/>
                <wp:lineTo x="3569" y="13725"/>
                <wp:lineTo x="2471" y="15359"/>
                <wp:lineTo x="3020" y="16339"/>
                <wp:lineTo x="8512" y="18953"/>
                <wp:lineTo x="8512" y="20260"/>
                <wp:lineTo x="16200" y="20260"/>
                <wp:lineTo x="16200" y="18953"/>
                <wp:lineTo x="18671" y="18300"/>
                <wp:lineTo x="20044" y="16012"/>
                <wp:lineTo x="19769" y="2614"/>
                <wp:lineTo x="7414" y="2614"/>
              </wp:wrapPolygon>
            </wp:wrapTight>
            <wp:docPr id="1038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图片 17"/>
                    <pic:cNvPicPr/>
                  </pic:nvPicPr>
                  <pic:blipFill>
                    <a:blip xmlns:r="http://schemas.openxmlformats.org/officeDocument/2006/relationships" r:embed="rId17" cstate="print"/>
                    <a:srcRect l="54985" b="2593"/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125920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224790</wp:posOffset>
            </wp:positionV>
            <wp:extent cx="1786255" cy="952500"/>
            <wp:effectExtent l="0" t="0" r="0" b="0"/>
            <wp:wrapSquare wrapText="bothSides"/>
            <wp:docPr id="1039" name="图片 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图片 69"/>
                    <pic:cNvPicPr/>
                  </pic:nvPicPr>
                  <pic:blipFill>
                    <a:blip xmlns:r="http://schemas.openxmlformats.org/officeDocument/2006/relationships"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6255" cy="95249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2677">
      <w:pPr>
        <w:spacing w:line="400" w:lineRule="exact"/>
        <w:textAlignment w:val="center"/>
        <w:rPr>
          <w:rFonts w:ascii="Times New Roman" w:hAnsi="Times New Roman"/>
          <w:sz w:val="24"/>
          <w:szCs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</w:t>
      </w:r>
      <w:r>
        <w:rPr>
          <w:rFonts w:ascii="Times New Roman" w:hAnsi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/>
          <w:kern w:val="0"/>
          <w:sz w:val="24"/>
          <w:szCs w:val="24"/>
        </w:rPr>
        <w:t>如图，在</w:t>
      </w:r>
      <w:r>
        <w:rPr>
          <w:rFonts w:ascii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hAnsi="Times New Roman"/>
          <w:kern w:val="0"/>
          <w:sz w:val="24"/>
          <w:szCs w:val="24"/>
        </w:rPr>
        <w:t>ABC</w:t>
      </w:r>
      <w:r>
        <w:rPr>
          <w:rFonts w:ascii="Times New Roman" w:hAnsi="Times New Roman"/>
          <w:kern w:val="0"/>
          <w:sz w:val="24"/>
          <w:szCs w:val="24"/>
        </w:rPr>
        <w:t>中，点</w:t>
      </w:r>
      <w:r>
        <w:rPr>
          <w:rFonts w:ascii="Times New Roman" w:hAnsi="Times New Roman"/>
          <w:kern w:val="0"/>
          <w:sz w:val="24"/>
          <w:szCs w:val="24"/>
        </w:rPr>
        <w:t>D</w:t>
      </w:r>
      <w:r>
        <w:rPr>
          <w:rFonts w:ascii="Times New Roman" w:hAnsi="Times New Roman"/>
          <w:kern w:val="0"/>
          <w:sz w:val="24"/>
          <w:szCs w:val="24"/>
        </w:rPr>
        <w:t>、</w:t>
      </w:r>
      <w:r>
        <w:rPr>
          <w:rFonts w:ascii="Times New Roman" w:hAnsi="Times New Roman"/>
          <w:kern w:val="0"/>
          <w:sz w:val="24"/>
          <w:szCs w:val="24"/>
        </w:rPr>
        <w:t>E</w:t>
      </w:r>
      <w:r>
        <w:rPr>
          <w:rFonts w:ascii="Times New Roman" w:hAnsi="Times New Roman"/>
          <w:kern w:val="0"/>
          <w:sz w:val="24"/>
          <w:szCs w:val="24"/>
        </w:rPr>
        <w:t>分别是</w:t>
      </w:r>
      <w:r>
        <w:rPr>
          <w:rFonts w:ascii="Times New Roman" w:hAnsi="Times New Roman"/>
          <w:kern w:val="0"/>
          <w:sz w:val="24"/>
          <w:szCs w:val="24"/>
        </w:rPr>
        <w:t>AB</w:t>
      </w:r>
      <w:r>
        <w:rPr>
          <w:rFonts w:ascii="Times New Roman" w:hAnsi="Times New Roman"/>
          <w:kern w:val="0"/>
          <w:sz w:val="24"/>
          <w:szCs w:val="24"/>
        </w:rPr>
        <w:t>和</w:t>
      </w:r>
      <w:r>
        <w:rPr>
          <w:rFonts w:ascii="Times New Roman" w:hAnsi="Times New Roman"/>
          <w:kern w:val="0"/>
          <w:sz w:val="24"/>
          <w:szCs w:val="24"/>
        </w:rPr>
        <w:t>AC</w:t>
      </w:r>
      <w:r>
        <w:rPr>
          <w:rFonts w:ascii="Times New Roman" w:hAnsi="Times New Roman"/>
          <w:kern w:val="0"/>
          <w:sz w:val="24"/>
          <w:szCs w:val="24"/>
        </w:rPr>
        <w:t>的中点，点</w:t>
      </w:r>
      <w:r>
        <w:rPr>
          <w:rFonts w:ascii="Times New Roman" w:hAnsi="Times New Roman"/>
          <w:kern w:val="0"/>
          <w:sz w:val="24"/>
          <w:szCs w:val="24"/>
        </w:rPr>
        <w:t>F</w:t>
      </w:r>
      <w:r>
        <w:rPr>
          <w:rFonts w:ascii="Times New Roman" w:hAnsi="Times New Roman"/>
          <w:kern w:val="0"/>
          <w:sz w:val="24"/>
          <w:szCs w:val="24"/>
        </w:rPr>
        <w:t>在</w:t>
      </w:r>
      <w:r>
        <w:rPr>
          <w:rFonts w:ascii="Times New Roman" w:hAnsi="Times New Roman"/>
          <w:kern w:val="0"/>
          <w:sz w:val="24"/>
          <w:szCs w:val="24"/>
        </w:rPr>
        <w:t>BC</w:t>
      </w:r>
      <w:r>
        <w:rPr>
          <w:rFonts w:ascii="Times New Roman" w:hAnsi="Times New Roman"/>
          <w:kern w:val="0"/>
          <w:sz w:val="24"/>
          <w:szCs w:val="24"/>
        </w:rPr>
        <w:t>延长线上，</w:t>
      </w:r>
      <w:r>
        <w:rPr>
          <w:rFonts w:ascii="Times New Roman" w:hAnsi="Times New Roman"/>
          <w:kern w:val="0"/>
          <w:sz w:val="24"/>
          <w:szCs w:val="24"/>
        </w:rPr>
        <w:t>DF</w:t>
      </w:r>
      <w:r>
        <w:rPr>
          <w:rFonts w:ascii="Times New Roman" w:hAnsi="Times New Roman"/>
          <w:kern w:val="0"/>
          <w:sz w:val="24"/>
          <w:szCs w:val="24"/>
        </w:rPr>
        <w:t>平分</w:t>
      </w:r>
      <w:r>
        <w:rPr>
          <w:rFonts w:ascii="Times New Roman" w:hAnsi="Times New Roman"/>
          <w:kern w:val="0"/>
          <w:sz w:val="24"/>
          <w:szCs w:val="24"/>
        </w:rPr>
        <w:t>CE</w:t>
      </w:r>
      <w:r>
        <w:rPr>
          <w:rFonts w:ascii="Times New Roman" w:hAnsi="Times New Roman"/>
          <w:kern w:val="0"/>
          <w:sz w:val="24"/>
          <w:szCs w:val="24"/>
        </w:rPr>
        <w:t>于点</w:t>
      </w:r>
      <w:r>
        <w:rPr>
          <w:rFonts w:ascii="Times New Roman" w:hAnsi="Times New Roman"/>
          <w:kern w:val="0"/>
          <w:sz w:val="24"/>
          <w:szCs w:val="24"/>
        </w:rPr>
        <w:t>G</w:t>
      </w:r>
      <w:r>
        <w:rPr>
          <w:rFonts w:ascii="Times New Roman" w:hAnsi="Times New Roman"/>
          <w:kern w:val="0"/>
          <w:sz w:val="24"/>
          <w:szCs w:val="24"/>
        </w:rPr>
        <w:t>，若</w:t>
      </w:r>
      <w:r>
        <w:rPr>
          <w:rFonts w:ascii="Times New Roman" w:hAnsi="Times New Roman"/>
          <w:kern w:val="0"/>
          <w:sz w:val="24"/>
          <w:szCs w:val="24"/>
        </w:rPr>
        <w:t>CF=2</w:t>
      </w:r>
      <w:r>
        <w:rPr>
          <w:rFonts w:ascii="Times New Roman" w:hAnsi="Times New Roman"/>
          <w:kern w:val="0"/>
          <w:sz w:val="24"/>
          <w:szCs w:val="24"/>
        </w:rPr>
        <w:t>，则</w:t>
      </w:r>
      <w:r>
        <w:rPr>
          <w:rFonts w:ascii="Times New Roman" w:hAnsi="Times New Roman"/>
          <w:kern w:val="0"/>
          <w:sz w:val="24"/>
          <w:szCs w:val="24"/>
        </w:rPr>
        <w:t>BC=</w:t>
      </w:r>
      <w:r>
        <w:rPr>
          <w:rFonts w:ascii="Times New Roman" w:hAnsi="Times New Roman"/>
          <w:kern w:val="0"/>
          <w:sz w:val="24"/>
          <w:szCs w:val="24"/>
          <w:u w:val="single"/>
        </w:rPr>
        <w:t xml:space="preserve">    </w:t>
      </w:r>
      <w:r>
        <w:rPr>
          <w:rFonts w:ascii="Times New Roman" w:hAnsi="Times New Roman"/>
          <w:sz w:val="24"/>
          <w:szCs w:val="24"/>
        </w:rPr>
        <w:t>．</w:t>
      </w: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>
        <w:rPr>
          <w:rFonts w:ascii="Times New Roman" w:hAnsi="Times New Roman"/>
          <w:sz w:val="24"/>
          <w:szCs w:val="24"/>
        </w:rPr>
        <w:t>某厂前年的产值为</w:t>
      </w:r>
      <w:r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</w:rPr>
        <w:t>万元，今年上升到</w:t>
      </w:r>
      <w:r>
        <w:rPr>
          <w:rFonts w:ascii="Times New Roman" w:hAnsi="Times New Roman"/>
          <w:sz w:val="24"/>
          <w:szCs w:val="24"/>
        </w:rPr>
        <w:t>72</w:t>
      </w:r>
      <w:r>
        <w:rPr>
          <w:rFonts w:ascii="Times New Roman" w:hAnsi="Times New Roman"/>
          <w:sz w:val="24"/>
          <w:szCs w:val="24"/>
        </w:rPr>
        <w:t>万元，这两年的年平均增长率是</w:t>
      </w:r>
      <w:r>
        <w:rPr>
          <w:rFonts w:ascii="Times New Roman" w:hAnsi="Times New Roman"/>
          <w:sz w:val="24"/>
          <w:szCs w:val="24"/>
          <w:u w:val="single"/>
        </w:rPr>
        <w:t>　　</w:t>
      </w:r>
      <w:r>
        <w:rPr>
          <w:rFonts w:ascii="Times New Roman" w:hAnsi="Times New Roman"/>
          <w:sz w:val="24"/>
          <w:szCs w:val="24"/>
        </w:rPr>
        <w:t>．</w:t>
      </w: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>
        <w:rPr>
          <w:rFonts w:ascii="Times New Roman" w:hAnsi="Times New Roman"/>
          <w:color w:val="000000"/>
          <w:sz w:val="24"/>
          <w:szCs w:val="24"/>
        </w:rPr>
        <w:t>如图，梯形</w:t>
      </w:r>
      <w:r>
        <w:rPr>
          <w:rFonts w:ascii="Times New Roman" w:hAnsi="Times New Roman"/>
          <w:color w:val="000000"/>
          <w:sz w:val="24"/>
          <w:szCs w:val="24"/>
        </w:rPr>
        <w:t>ABCD</w:t>
      </w:r>
      <w:r>
        <w:rPr>
          <w:rFonts w:ascii="Times New Roman" w:hAnsi="Times New Roman"/>
          <w:color w:val="000000"/>
          <w:sz w:val="24"/>
          <w:szCs w:val="24"/>
        </w:rPr>
        <w:t>中，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宋体" w:hAnsi="宋体" w:cs="宋体" w:hint="eastAsia"/>
          <w:color w:val="000000"/>
          <w:sz w:val="24"/>
          <w:szCs w:val="24"/>
        </w:rPr>
        <w:t>∥</w:t>
      </w:r>
      <w:r>
        <w:rPr>
          <w:rFonts w:ascii="Times New Roman" w:hAnsi="Times New Roman"/>
          <w:color w:val="000000"/>
          <w:sz w:val="24"/>
          <w:szCs w:val="24"/>
        </w:rPr>
        <w:t>BC</w:t>
      </w:r>
      <w:r>
        <w:rPr>
          <w:rFonts w:ascii="Times New Roman" w:hAnsi="Times New Roman"/>
          <w:color w:val="000000"/>
          <w:sz w:val="24"/>
          <w:szCs w:val="24"/>
        </w:rPr>
        <w:t>，</w:t>
      </w:r>
      <w:r>
        <w:rPr>
          <w:rFonts w:ascii="宋体" w:hAnsi="宋体" w:cs="宋体" w:hint="eastAsia"/>
          <w:color w:val="000000"/>
          <w:sz w:val="24"/>
          <w:szCs w:val="24"/>
        </w:rPr>
        <w:t>∠</w:t>
      </w:r>
      <w:r>
        <w:rPr>
          <w:rFonts w:ascii="Times New Roman" w:hAnsi="Times New Roman"/>
          <w:color w:val="000000"/>
          <w:sz w:val="24"/>
          <w:szCs w:val="24"/>
        </w:rPr>
        <w:t>C=90°</w:t>
      </w:r>
      <w:r>
        <w:rPr>
          <w:rFonts w:ascii="Times New Roman" w:hAnsi="Times New Roman"/>
          <w:color w:val="000000"/>
          <w:sz w:val="24"/>
          <w:szCs w:val="24"/>
        </w:rPr>
        <w:t>，且</w:t>
      </w:r>
      <w:r>
        <w:rPr>
          <w:rFonts w:ascii="Times New Roman" w:hAnsi="Times New Roman"/>
          <w:color w:val="000000"/>
          <w:sz w:val="24"/>
          <w:szCs w:val="24"/>
        </w:rPr>
        <w:t>AB=AD</w:t>
      </w:r>
      <w:r>
        <w:rPr>
          <w:rFonts w:ascii="Times New Roman" w:hAnsi="Times New Roman"/>
          <w:color w:val="000000"/>
          <w:sz w:val="24"/>
          <w:szCs w:val="24"/>
        </w:rPr>
        <w:t>，连接</w:t>
      </w:r>
      <w:r>
        <w:rPr>
          <w:rFonts w:ascii="Times New Roman" w:hAnsi="Times New Roman"/>
          <w:color w:val="000000"/>
          <w:sz w:val="24"/>
          <w:szCs w:val="24"/>
        </w:rPr>
        <w:t>BD</w:t>
      </w:r>
      <w:r>
        <w:rPr>
          <w:rFonts w:ascii="Times New Roman" w:hAnsi="Times New Roman"/>
          <w:color w:val="000000"/>
          <w:sz w:val="24"/>
          <w:szCs w:val="24"/>
        </w:rPr>
        <w:t>，过点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作</w:t>
      </w:r>
      <w:r>
        <w:rPr>
          <w:rFonts w:ascii="Times New Roman" w:hAnsi="Times New Roman"/>
          <w:color w:val="000000"/>
          <w:sz w:val="24"/>
          <w:szCs w:val="24"/>
        </w:rPr>
        <w:t>BD</w:t>
      </w:r>
      <w:r>
        <w:rPr>
          <w:rFonts w:ascii="Times New Roman" w:hAnsi="Times New Roman"/>
          <w:color w:val="000000"/>
          <w:sz w:val="24"/>
          <w:szCs w:val="24"/>
        </w:rPr>
        <w:t>的垂线，交</w:t>
      </w:r>
      <w:r>
        <w:rPr>
          <w:rFonts w:ascii="Times New Roman" w:hAnsi="Times New Roman"/>
          <w:color w:val="000000"/>
          <w:sz w:val="24"/>
          <w:szCs w:val="24"/>
        </w:rPr>
        <w:t>BC</w:t>
      </w:r>
      <w:r>
        <w:rPr>
          <w:rFonts w:ascii="Times New Roman" w:hAnsi="Times New Roman"/>
          <w:color w:val="000000"/>
          <w:sz w:val="24"/>
          <w:szCs w:val="24"/>
        </w:rPr>
        <w:t>于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，若</w:t>
      </w:r>
      <w:r>
        <w:rPr>
          <w:rFonts w:ascii="Times New Roman" w:hAnsi="Times New Roman"/>
          <w:color w:val="000000"/>
          <w:sz w:val="24"/>
          <w:szCs w:val="24"/>
        </w:rPr>
        <w:t>EC=3cm</w:t>
      </w:r>
      <w:r>
        <w:rPr>
          <w:rFonts w:ascii="Times New Roman" w:hAnsi="Times New Roman"/>
          <w:color w:val="000000"/>
          <w:sz w:val="24"/>
          <w:szCs w:val="24"/>
        </w:rPr>
        <w:t>，</w:t>
      </w:r>
      <w:r>
        <w:rPr>
          <w:rFonts w:ascii="Times New Roman" w:hAnsi="Times New Roman"/>
          <w:color w:val="000000"/>
          <w:sz w:val="24"/>
          <w:szCs w:val="24"/>
        </w:rPr>
        <w:t>CD=4cm</w:t>
      </w:r>
      <w:r>
        <w:rPr>
          <w:rFonts w:ascii="Times New Roman" w:hAnsi="Times New Roman"/>
          <w:color w:val="000000"/>
          <w:sz w:val="24"/>
          <w:szCs w:val="24"/>
        </w:rPr>
        <w:t>，则梯形</w:t>
      </w:r>
      <w:r>
        <w:rPr>
          <w:rFonts w:ascii="Times New Roman" w:hAnsi="Times New Roman"/>
          <w:color w:val="000000"/>
          <w:sz w:val="24"/>
          <w:szCs w:val="24"/>
        </w:rPr>
        <w:t>ABCD</w:t>
      </w:r>
      <w:r>
        <w:rPr>
          <w:rFonts w:ascii="Times New Roman" w:hAnsi="Times New Roman"/>
          <w:color w:val="000000"/>
          <w:sz w:val="24"/>
          <w:szCs w:val="24"/>
        </w:rPr>
        <w:t>的面积是</w:t>
      </w:r>
      <w:r>
        <w:rPr>
          <w:rFonts w:ascii="Times New Roman" w:hAnsi="Times New Roman"/>
          <w:color w:val="000000"/>
          <w:sz w:val="24"/>
          <w:szCs w:val="24"/>
        </w:rPr>
        <w:t>_____cm²</w:t>
      </w:r>
      <w:r>
        <w:rPr>
          <w:rFonts w:ascii="Times New Roman" w:hAnsi="Times New Roman"/>
          <w:sz w:val="24"/>
          <w:szCs w:val="24"/>
        </w:rPr>
        <w:t>．</w:t>
      </w:r>
    </w:p>
    <w:p w:rsidR="00EE2677">
      <w:pPr>
        <w:spacing w:line="400" w:lineRule="exact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</w:t>
      </w:r>
      <w:r>
        <w:rPr>
          <w:rFonts w:ascii="Times New Roman" w:hAnsi="Times New Roman"/>
          <w:sz w:val="24"/>
          <w:szCs w:val="24"/>
        </w:rPr>
        <w:t>如图，在</w:t>
      </w:r>
      <w:r>
        <w:rPr>
          <w:rFonts w:ascii="Times New Roman" w:hAnsi="Times New Roman"/>
          <w:sz w:val="24"/>
          <w:szCs w:val="24"/>
        </w:rPr>
        <w:t>Rt</w:t>
      </w:r>
      <w:r>
        <w:rPr>
          <w:rFonts w:ascii="Cambria Math" w:hAnsi="Cambria Math" w:cs="Cambria Math"/>
          <w:sz w:val="24"/>
          <w:szCs w:val="24"/>
        </w:rPr>
        <w:t>△</w:t>
      </w:r>
      <w:r>
        <w:rPr>
          <w:rFonts w:ascii="Times New Roman" w:hAnsi="Times New Roman"/>
          <w:sz w:val="24"/>
          <w:szCs w:val="24"/>
        </w:rPr>
        <w:t>ABC</w:t>
      </w:r>
      <w:r>
        <w:rPr>
          <w:rFonts w:ascii="Times New Roman" w:hAnsi="Times New Roman"/>
          <w:sz w:val="24"/>
          <w:szCs w:val="24"/>
        </w:rPr>
        <w:t>中，</w:t>
      </w:r>
      <w:r>
        <w:rPr>
          <w:rFonts w:ascii="宋体" w:hAnsi="宋体" w:cs="宋体" w:hint="eastAsia"/>
          <w:sz w:val="24"/>
          <w:szCs w:val="24"/>
        </w:rPr>
        <w:t>∠</w:t>
      </w:r>
      <w:r>
        <w:rPr>
          <w:rFonts w:ascii="Times New Roman" w:hAnsi="Times New Roman"/>
          <w:sz w:val="24"/>
          <w:szCs w:val="24"/>
        </w:rPr>
        <w:t>ACB=90°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CD</w:t>
      </w:r>
      <w:r>
        <w:rPr>
          <w:rFonts w:ascii="宋体" w:hAnsi="宋体" w:cs="宋体" w:hint="eastAsia"/>
          <w:sz w:val="24"/>
          <w:szCs w:val="24"/>
        </w:rPr>
        <w:t>⊥</w:t>
      </w:r>
      <w:r>
        <w:rPr>
          <w:rFonts w:ascii="Times New Roman" w:hAnsi="Times New Roman"/>
          <w:sz w:val="24"/>
          <w:szCs w:val="24"/>
        </w:rPr>
        <w:t>AB</w:t>
      </w:r>
      <w:r>
        <w:rPr>
          <w:rFonts w:ascii="Times New Roman" w:hAnsi="Times New Roman"/>
          <w:sz w:val="24"/>
          <w:szCs w:val="24"/>
        </w:rPr>
        <w:t>于点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∠</w:t>
      </w:r>
      <w:r>
        <w:rPr>
          <w:rFonts w:ascii="Times New Roman" w:hAnsi="Times New Roman"/>
          <w:sz w:val="24"/>
          <w:szCs w:val="24"/>
        </w:rPr>
        <w:t>ACD=3</w:t>
      </w:r>
      <w:r>
        <w:rPr>
          <w:rFonts w:ascii="宋体" w:hAnsi="宋体" w:cs="宋体" w:hint="eastAsia"/>
          <w:sz w:val="24"/>
          <w:szCs w:val="24"/>
        </w:rPr>
        <w:t>∠</w:t>
      </w:r>
      <w:r>
        <w:rPr>
          <w:rFonts w:ascii="Times New Roman" w:hAnsi="Times New Roman"/>
          <w:sz w:val="24"/>
          <w:szCs w:val="24"/>
        </w:rPr>
        <w:t>BCD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是斜边</w:t>
      </w:r>
      <w:r>
        <w:rPr>
          <w:rFonts w:ascii="Times New Roman" w:hAnsi="Times New Roman"/>
          <w:sz w:val="24"/>
          <w:szCs w:val="24"/>
        </w:rPr>
        <w:t>AB</w:t>
      </w:r>
      <w:r>
        <w:rPr>
          <w:rFonts w:ascii="Times New Roman" w:hAnsi="Times New Roman"/>
          <w:sz w:val="24"/>
          <w:szCs w:val="24"/>
        </w:rPr>
        <w:t>的中点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∠</w:t>
      </w:r>
      <w:r>
        <w:rPr>
          <w:rFonts w:ascii="Times New Roman" w:hAnsi="Times New Roman"/>
          <w:sz w:val="24"/>
          <w:szCs w:val="24"/>
        </w:rPr>
        <w:t>ECD</w:t>
      </w:r>
      <w:r>
        <w:rPr>
          <w:rFonts w:ascii="Times New Roman" w:hAnsi="Times New Roman"/>
          <w:sz w:val="24"/>
          <w:szCs w:val="24"/>
        </w:rPr>
        <w:t>是</w:t>
      </w:r>
      <w:r>
        <w:rPr>
          <w:rFonts w:ascii="Times New Roman" w:hAnsi="Times New Roman"/>
          <w:sz w:val="24"/>
          <w:szCs w:val="24"/>
          <w:u w:val="single"/>
        </w:rPr>
        <w:t xml:space="preserve">    </w:t>
      </w:r>
      <w:r>
        <w:rPr>
          <w:rFonts w:ascii="Times New Roman" w:hAnsi="Times New Roman"/>
          <w:sz w:val="24"/>
          <w:szCs w:val="24"/>
        </w:rPr>
        <w:t>度．</w:t>
      </w:r>
    </w:p>
    <w:p w:rsidR="00EE2677">
      <w:pPr>
        <w:spacing w:line="400" w:lineRule="exac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19. </w:t>
      </w:r>
      <w:r>
        <w:rPr>
          <w:rFonts w:ascii="Times New Roman" w:hAnsi="Times New Roman"/>
          <w:kern w:val="0"/>
          <w:sz w:val="24"/>
          <w:szCs w:val="24"/>
        </w:rPr>
        <w:t>一次函数</w:t>
      </w:r>
      <w:r>
        <w:rPr>
          <w:rFonts w:ascii="Times New Roman" w:hAnsi="Times New Roman"/>
          <w:kern w:val="0"/>
          <w:sz w:val="24"/>
          <w:szCs w:val="24"/>
        </w:rPr>
        <w:t>y</w:t>
      </w:r>
      <w:r>
        <w:rPr>
          <w:rFonts w:ascii="Times New Roman" w:hAnsi="Times New Roman"/>
          <w:kern w:val="0"/>
          <w:sz w:val="24"/>
          <w:szCs w:val="24"/>
        </w:rPr>
        <w:t>＝</w:t>
      </w:r>
      <w:r>
        <w:rPr>
          <w:rFonts w:ascii="Times New Roman" w:hAnsi="Times New Roman"/>
          <w:kern w:val="0"/>
          <w:sz w:val="24"/>
          <w:szCs w:val="24"/>
        </w:rPr>
        <w:t>3x</w:t>
      </w:r>
      <w:r>
        <w:rPr>
          <w:rFonts w:ascii="Times New Roman" w:hAnsi="Times New Roman"/>
          <w:kern w:val="0"/>
          <w:sz w:val="24"/>
          <w:szCs w:val="24"/>
        </w:rPr>
        <w:t>＋</w:t>
      </w:r>
      <w:r>
        <w:rPr>
          <w:rFonts w:ascii="Times New Roman" w:hAnsi="Times New Roman"/>
          <w:kern w:val="0"/>
          <w:sz w:val="24"/>
          <w:szCs w:val="24"/>
        </w:rPr>
        <w:t>1</w:t>
      </w:r>
      <w:r>
        <w:rPr>
          <w:rFonts w:ascii="Times New Roman" w:hAnsi="Times New Roman"/>
          <w:kern w:val="0"/>
          <w:sz w:val="24"/>
          <w:szCs w:val="24"/>
        </w:rPr>
        <w:t>的</w:t>
      </w:r>
      <w:r>
        <w:rPr>
          <w:rFonts w:ascii="Times New Roman" w:hAnsi="Times New Roman"/>
          <w:kern w:val="0"/>
          <w:sz w:val="24"/>
          <w:szCs w:val="24"/>
        </w:rPr>
        <w:t>图象</w:t>
      </w:r>
      <w:r>
        <w:rPr>
          <w:rFonts w:ascii="Times New Roman" w:hAnsi="Times New Roman"/>
          <w:kern w:val="0"/>
          <w:sz w:val="24"/>
          <w:szCs w:val="24"/>
        </w:rPr>
        <w:t>与</w:t>
      </w:r>
      <w:r>
        <w:rPr>
          <w:rFonts w:ascii="Times New Roman" w:hAnsi="Times New Roman"/>
          <w:kern w:val="0"/>
          <w:sz w:val="24"/>
          <w:szCs w:val="24"/>
        </w:rPr>
        <w:t>y</w:t>
      </w:r>
      <w:r>
        <w:rPr>
          <w:rFonts w:ascii="Times New Roman" w:hAnsi="Times New Roman"/>
          <w:kern w:val="0"/>
          <w:sz w:val="24"/>
          <w:szCs w:val="24"/>
        </w:rPr>
        <w:t>轴相交于点</w:t>
      </w:r>
      <w:r>
        <w:rPr>
          <w:rFonts w:ascii="Times New Roman" w:hAnsi="Times New Roman"/>
          <w:kern w:val="0"/>
          <w:sz w:val="24"/>
          <w:szCs w:val="24"/>
        </w:rPr>
        <w:t>A</w:t>
      </w:r>
      <w:r>
        <w:rPr>
          <w:rFonts w:ascii="Times New Roman" w:hAnsi="Times New Roman"/>
          <w:kern w:val="0"/>
          <w:sz w:val="24"/>
          <w:szCs w:val="24"/>
        </w:rPr>
        <w:t>，一次函数</w:t>
      </w:r>
      <w:r>
        <w:rPr>
          <w:rFonts w:ascii="Times New Roman" w:hAnsi="Times New Roman"/>
          <w:kern w:val="0"/>
          <w:sz w:val="24"/>
          <w:szCs w:val="24"/>
        </w:rPr>
        <w:t>y</w:t>
      </w:r>
      <w:r>
        <w:rPr>
          <w:rFonts w:ascii="Times New Roman" w:hAnsi="Times New Roman"/>
          <w:kern w:val="0"/>
          <w:sz w:val="24"/>
          <w:szCs w:val="24"/>
        </w:rPr>
        <w:t>＝</w:t>
      </w:r>
      <w:r>
        <w:rPr>
          <w:rFonts w:ascii="Times New Roman" w:hAnsi="Times New Roman"/>
          <w:kern w:val="0"/>
          <w:sz w:val="24"/>
          <w:szCs w:val="24"/>
        </w:rPr>
        <w:t>2x</w:t>
      </w:r>
      <w:r>
        <w:rPr>
          <w:rFonts w:ascii="Times New Roman" w:hAnsi="Times New Roman"/>
          <w:kern w:val="0"/>
          <w:sz w:val="24"/>
          <w:szCs w:val="24"/>
        </w:rPr>
        <w:t>－</w:t>
      </w:r>
      <w:r>
        <w:rPr>
          <w:rFonts w:ascii="Times New Roman" w:hAnsi="Times New Roman"/>
          <w:kern w:val="0"/>
          <w:sz w:val="24"/>
          <w:szCs w:val="24"/>
        </w:rPr>
        <w:t>b</w:t>
      </w:r>
      <w:r>
        <w:rPr>
          <w:rFonts w:ascii="Times New Roman" w:hAnsi="Times New Roman"/>
          <w:kern w:val="0"/>
          <w:sz w:val="24"/>
          <w:szCs w:val="24"/>
        </w:rPr>
        <w:t>的</w:t>
      </w:r>
      <w:r>
        <w:rPr>
          <w:rFonts w:ascii="Times New Roman" w:hAnsi="Times New Roman"/>
          <w:kern w:val="0"/>
          <w:sz w:val="24"/>
          <w:szCs w:val="24"/>
        </w:rPr>
        <w:t>图象</w:t>
      </w:r>
      <w:r>
        <w:rPr>
          <w:rFonts w:ascii="Times New Roman" w:hAnsi="Times New Roman"/>
          <w:kern w:val="0"/>
          <w:sz w:val="24"/>
          <w:szCs w:val="24"/>
        </w:rPr>
        <w:t>与</w:t>
      </w:r>
      <w:r>
        <w:rPr>
          <w:rFonts w:ascii="Times New Roman" w:hAnsi="Times New Roman"/>
          <w:kern w:val="0"/>
          <w:sz w:val="24"/>
          <w:szCs w:val="24"/>
        </w:rPr>
        <w:t>y</w:t>
      </w:r>
      <w:r>
        <w:rPr>
          <w:rFonts w:ascii="Times New Roman" w:hAnsi="Times New Roman"/>
          <w:kern w:val="0"/>
          <w:sz w:val="24"/>
          <w:szCs w:val="24"/>
        </w:rPr>
        <w:t>轴交于点</w:t>
      </w:r>
      <w:r>
        <w:rPr>
          <w:rFonts w:ascii="Times New Roman" w:hAnsi="Times New Roman"/>
          <w:kern w:val="0"/>
          <w:sz w:val="24"/>
          <w:szCs w:val="24"/>
        </w:rPr>
        <w:t>B</w:t>
      </w:r>
      <w:r>
        <w:rPr>
          <w:rFonts w:ascii="Times New Roman" w:hAnsi="Times New Roman"/>
          <w:kern w:val="0"/>
          <w:sz w:val="24"/>
          <w:szCs w:val="24"/>
        </w:rPr>
        <w:t>，且</w:t>
      </w:r>
      <w:r>
        <w:rPr>
          <w:rFonts w:ascii="Times New Roman" w:hAnsi="Times New Roman"/>
          <w:kern w:val="0"/>
          <w:sz w:val="24"/>
          <w:szCs w:val="24"/>
        </w:rPr>
        <w:t>AB</w:t>
      </w:r>
      <w:r>
        <w:rPr>
          <w:rFonts w:ascii="Times New Roman" w:hAnsi="Times New Roman"/>
          <w:kern w:val="0"/>
          <w:sz w:val="24"/>
          <w:szCs w:val="24"/>
        </w:rPr>
        <w:t>＝</w:t>
      </w:r>
      <w:r>
        <w:rPr>
          <w:rFonts w:ascii="Times New Roman" w:hAnsi="Times New Roman"/>
          <w:kern w:val="0"/>
          <w:sz w:val="24"/>
          <w:szCs w:val="24"/>
        </w:rPr>
        <w:t>2</w:t>
      </w:r>
      <w:r>
        <w:rPr>
          <w:rFonts w:ascii="Times New Roman" w:hAnsi="Times New Roman"/>
          <w:kern w:val="0"/>
          <w:sz w:val="24"/>
          <w:szCs w:val="24"/>
        </w:rPr>
        <w:t>，则直线</w:t>
      </w:r>
      <w:r>
        <w:rPr>
          <w:rFonts w:ascii="Times New Roman" w:hAnsi="Times New Roman"/>
          <w:kern w:val="0"/>
          <w:sz w:val="24"/>
          <w:szCs w:val="24"/>
        </w:rPr>
        <w:t>y</w:t>
      </w:r>
      <w:r>
        <w:rPr>
          <w:rFonts w:ascii="Times New Roman" w:hAnsi="Times New Roman"/>
          <w:kern w:val="0"/>
          <w:sz w:val="24"/>
          <w:szCs w:val="24"/>
        </w:rPr>
        <w:t>＝</w:t>
      </w:r>
      <w:r>
        <w:rPr>
          <w:rFonts w:ascii="Times New Roman" w:hAnsi="Times New Roman"/>
          <w:kern w:val="0"/>
          <w:sz w:val="24"/>
          <w:szCs w:val="24"/>
        </w:rPr>
        <w:t>2x</w:t>
      </w:r>
      <w:r>
        <w:rPr>
          <w:rFonts w:ascii="Times New Roman" w:hAnsi="Times New Roman"/>
          <w:kern w:val="0"/>
          <w:sz w:val="24"/>
          <w:szCs w:val="24"/>
        </w:rPr>
        <w:t>－</w:t>
      </w:r>
      <w:r>
        <w:rPr>
          <w:rFonts w:ascii="Times New Roman" w:hAnsi="Times New Roman"/>
          <w:kern w:val="0"/>
          <w:sz w:val="24"/>
          <w:szCs w:val="24"/>
        </w:rPr>
        <w:t>b</w:t>
      </w:r>
      <w:r>
        <w:rPr>
          <w:rFonts w:ascii="Times New Roman" w:hAnsi="Times New Roman"/>
          <w:kern w:val="0"/>
          <w:sz w:val="24"/>
          <w:szCs w:val="24"/>
        </w:rPr>
        <w:t>与</w:t>
      </w:r>
      <w:r>
        <w:rPr>
          <w:rFonts w:ascii="Times New Roman" w:hAnsi="Times New Roman"/>
          <w:kern w:val="0"/>
          <w:sz w:val="24"/>
          <w:szCs w:val="24"/>
        </w:rPr>
        <w:t>x</w:t>
      </w:r>
      <w:r>
        <w:rPr>
          <w:rFonts w:ascii="Times New Roman" w:hAnsi="Times New Roman"/>
          <w:kern w:val="0"/>
          <w:sz w:val="24"/>
          <w:szCs w:val="24"/>
        </w:rPr>
        <w:t>轴的交点坐标为</w:t>
      </w:r>
      <w:r>
        <w:rPr>
          <w:rFonts w:ascii="Times New Roman" w:hAnsi="Times New Roman"/>
          <w:kern w:val="0"/>
          <w:sz w:val="24"/>
          <w:szCs w:val="24"/>
          <w:u w:val="single"/>
        </w:rPr>
        <w:t>_ __</w:t>
      </w:r>
      <w:r>
        <w:rPr>
          <w:rFonts w:ascii="Times New Roman" w:hAnsi="Times New Roman"/>
          <w:kern w:val="0"/>
          <w:sz w:val="24"/>
          <w:szCs w:val="24"/>
        </w:rPr>
        <w:t>．</w:t>
      </w: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3104515</wp:posOffset>
            </wp:positionH>
            <wp:positionV relativeFrom="paragraph">
              <wp:posOffset>445770</wp:posOffset>
            </wp:positionV>
            <wp:extent cx="1530985" cy="1706245"/>
            <wp:effectExtent l="0" t="0" r="0" b="0"/>
            <wp:wrapSquare wrapText="bothSides"/>
            <wp:docPr id="1040" name="图片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图片 64"/>
                    <pic:cNvPicPr/>
                  </pic:nvPicPr>
                  <pic:blipFill>
                    <a:blip xmlns:r="http://schemas.openxmlformats.org/officeDocument/2006/relationships"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0984" cy="170624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20.</w:t>
      </w:r>
      <w:r>
        <w:rPr>
          <w:rFonts w:ascii="Times New Roman" w:hAnsi="Times New Roman"/>
          <w:sz w:val="13"/>
          <w:szCs w:val="13"/>
        </w:rPr>
        <w:t xml:space="preserve"> </w:t>
      </w:r>
      <w:r>
        <w:rPr>
          <w:rFonts w:ascii="Times New Roman" w:hAnsi="Times New Roman"/>
          <w:sz w:val="24"/>
          <w:szCs w:val="24"/>
        </w:rPr>
        <w:t>等边三角形</w:t>
      </w:r>
      <w:r>
        <w:rPr>
          <w:rFonts w:ascii="Times New Roman" w:hAnsi="Times New Roman"/>
          <w:sz w:val="24"/>
          <w:szCs w:val="24"/>
        </w:rPr>
        <w:t>ABC</w:t>
      </w:r>
      <w:r>
        <w:rPr>
          <w:rFonts w:ascii="Times New Roman" w:hAnsi="Times New Roman"/>
          <w:sz w:val="24"/>
          <w:szCs w:val="24"/>
        </w:rPr>
        <w:t>外一点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∠</w:t>
      </w:r>
      <w:r>
        <w:rPr>
          <w:rFonts w:ascii="Times New Roman" w:hAnsi="Times New Roman"/>
          <w:sz w:val="24"/>
          <w:szCs w:val="24"/>
        </w:rPr>
        <w:t>ADC=90°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BE</w:t>
      </w:r>
      <w:r>
        <w:rPr>
          <w:rFonts w:ascii="宋体" w:hAnsi="宋体" w:cs="宋体" w:hint="eastAsia"/>
          <w:sz w:val="24"/>
          <w:szCs w:val="24"/>
        </w:rPr>
        <w:t>⊥</w:t>
      </w:r>
      <w:r>
        <w:rPr>
          <w:rFonts w:ascii="Times New Roman" w:hAnsi="Times New Roman"/>
          <w:sz w:val="24"/>
          <w:szCs w:val="24"/>
        </w:rPr>
        <w:t>CD</w:t>
      </w:r>
      <w:r>
        <w:rPr>
          <w:rFonts w:ascii="Times New Roman" w:hAnsi="Times New Roman"/>
          <w:sz w:val="24"/>
          <w:szCs w:val="24"/>
        </w:rPr>
        <w:t>于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AD=1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DE=</w:t>
      </w:r>
      <w:r>
        <w:rPr>
          <w:rFonts w:ascii="Times New Roman" w:hAnsi="Times New Roman"/>
          <w:noProof/>
          <w:position w:val="-8"/>
          <w:sz w:val="24"/>
          <w:szCs w:val="24"/>
        </w:rPr>
        <w:drawing>
          <wp:inline distT="0" distB="0" distL="0" distR="0">
            <wp:extent cx="307975" cy="233045"/>
            <wp:effectExtent l="0" t="0" r="0" b="0"/>
            <wp:docPr id="1041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" name="_x0000_t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8609" cy="23367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>，则</w:t>
      </w:r>
      <w:r>
        <w:rPr>
          <w:rFonts w:ascii="Times New Roman" w:hAnsi="Times New Roman"/>
          <w:sz w:val="24"/>
          <w:szCs w:val="24"/>
        </w:rPr>
        <w:t>BE=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</w:rPr>
        <w:t>．</w:t>
      </w:r>
    </w:p>
    <w:p w:rsidR="00EE2677">
      <w:pPr>
        <w:spacing w:line="400" w:lineRule="exact"/>
        <w:rPr>
          <w:rFonts w:ascii="Times New Roman" w:hAnsi="Times New Roman"/>
          <w:sz w:val="13"/>
          <w:szCs w:val="13"/>
        </w:rPr>
      </w:pPr>
    </w:p>
    <w:p w:rsidR="00EE2677">
      <w:pPr>
        <w:spacing w:line="400" w:lineRule="exact"/>
        <w:rPr>
          <w:rFonts w:ascii="Times New Roman" w:hAnsi="Times New Roman"/>
          <w:sz w:val="13"/>
          <w:szCs w:val="13"/>
        </w:rPr>
      </w:pPr>
      <w:r>
        <w:rPr>
          <w:rFonts w:ascii="Times New Roman" w:hAnsi="Times New Roman"/>
          <w:noProof/>
          <w:sz w:val="13"/>
          <w:szCs w:val="13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150495</wp:posOffset>
            </wp:positionH>
            <wp:positionV relativeFrom="paragraph">
              <wp:posOffset>12065</wp:posOffset>
            </wp:positionV>
            <wp:extent cx="2051685" cy="1228725"/>
            <wp:effectExtent l="0" t="0" r="0" b="0"/>
            <wp:wrapSquare wrapText="bothSides"/>
            <wp:docPr id="1042" name="图片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" name="图片 63"/>
                    <pic:cNvPicPr/>
                  </pic:nvPicPr>
                  <pic:blipFill>
                    <a:blip xmlns:r="http://schemas.openxmlformats.org/officeDocument/2006/relationships"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1685" cy="12287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</w:p>
    <w:p w:rsidR="00EE2677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三．解答题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～</w:t>
      </w:r>
      <w:r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>题每题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分，</w:t>
      </w:r>
      <w:r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>题每题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分）</w:t>
      </w:r>
    </w:p>
    <w:p w:rsidR="00EE2677">
      <w:pPr>
        <w:spacing w:line="400" w:lineRule="exac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21. </w:t>
      </w:r>
      <w:r>
        <w:rPr>
          <w:rFonts w:ascii="Times New Roman" w:hAnsi="Times New Roman"/>
          <w:color w:val="000000"/>
          <w:sz w:val="24"/>
          <w:szCs w:val="24"/>
        </w:rPr>
        <w:t>解下列一元二次方程</w:t>
      </w:r>
    </w:p>
    <w:p w:rsidR="00EE2677">
      <w:pPr>
        <w:spacing w:line="400" w:lineRule="exac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（</w:t>
      </w:r>
      <w:r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）</w:t>
      </w:r>
      <w:r>
        <w:rPr>
          <w:rFonts w:ascii="Times New Roman" w:hAnsi="Times New Roman"/>
          <w:noProof/>
          <w:color w:val="000000"/>
          <w:position w:val="-6"/>
          <w:sz w:val="24"/>
          <w:szCs w:val="24"/>
        </w:rPr>
        <w:drawing>
          <wp:inline distT="0" distB="0" distL="0" distR="0">
            <wp:extent cx="914400" cy="201930"/>
            <wp:effectExtent l="0" t="0" r="0" b="0"/>
            <wp:docPr id="1043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" name="_x0000_t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0193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</w:t>
      </w:r>
      <w:r>
        <w:rPr>
          <w:rFonts w:ascii="Times New Roman" w:hAnsi="Times New Roman"/>
          <w:color w:val="000000"/>
          <w:sz w:val="24"/>
          <w:szCs w:val="24"/>
        </w:rPr>
        <w:t>（</w:t>
      </w:r>
      <w:r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）</w:t>
      </w:r>
      <w:r>
        <w:rPr>
          <w:rFonts w:ascii="Times New Roman" w:hAnsi="Times New Roman"/>
          <w:noProof/>
          <w:color w:val="000000"/>
          <w:position w:val="-10"/>
          <w:sz w:val="24"/>
          <w:szCs w:val="24"/>
        </w:rPr>
        <w:drawing>
          <wp:inline distT="0" distB="0" distL="0" distR="0">
            <wp:extent cx="1169670" cy="201930"/>
            <wp:effectExtent l="0" t="0" r="0" b="0"/>
            <wp:docPr id="1044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" name="_x0000_t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9670" cy="20193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677">
      <w:pPr>
        <w:widowControl/>
        <w:spacing w:line="400" w:lineRule="exact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．如图，在每个小正方形的边长均为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的方格纸中，有线段</w:t>
      </w:r>
      <w:r>
        <w:rPr>
          <w:rFonts w:ascii="Times New Roman" w:hAnsi="Times New Roman"/>
          <w:sz w:val="24"/>
          <w:szCs w:val="24"/>
        </w:rPr>
        <w:t>AB</w:t>
      </w:r>
      <w:r>
        <w:rPr>
          <w:rFonts w:ascii="Times New Roman" w:hAnsi="Times New Roman"/>
          <w:sz w:val="24"/>
          <w:szCs w:val="24"/>
        </w:rPr>
        <w:t>，点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均在小正方形的顶点上．</w:t>
      </w:r>
    </w:p>
    <w:p w:rsidR="00EE2677">
      <w:pPr>
        <w:widowControl/>
        <w:spacing w:line="400" w:lineRule="exact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）在图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的方格纸上画出以</w:t>
      </w:r>
      <w:r>
        <w:rPr>
          <w:rFonts w:ascii="Times New Roman" w:hAnsi="Times New Roman"/>
          <w:sz w:val="24"/>
          <w:szCs w:val="24"/>
        </w:rPr>
        <w:t>AB</w:t>
      </w:r>
      <w:r>
        <w:rPr>
          <w:rFonts w:ascii="Times New Roman" w:hAnsi="Times New Roman"/>
          <w:sz w:val="24"/>
          <w:szCs w:val="24"/>
        </w:rPr>
        <w:t>为一边</w:t>
      </w:r>
      <w:r>
        <w:rPr>
          <w:rFonts w:ascii="Times New Roman" w:hAnsi="Times New Roman"/>
          <w:sz w:val="24"/>
          <w:szCs w:val="24"/>
        </w:rPr>
        <w:t>的直角三角形</w:t>
      </w:r>
      <w:r>
        <w:rPr>
          <w:rFonts w:ascii="Times New Roman" w:hAnsi="Times New Roman"/>
          <w:sz w:val="24"/>
          <w:szCs w:val="24"/>
        </w:rPr>
        <w:t>ABC</w:t>
      </w:r>
      <w:r>
        <w:rPr>
          <w:rFonts w:ascii="Times New Roman" w:hAnsi="Times New Roman"/>
          <w:sz w:val="24"/>
          <w:szCs w:val="24"/>
        </w:rPr>
        <w:t>，点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在小正方形的顶点上，且三角形</w:t>
      </w:r>
      <w:r>
        <w:rPr>
          <w:rFonts w:ascii="Times New Roman" w:hAnsi="Times New Roman"/>
          <w:sz w:val="24"/>
          <w:szCs w:val="24"/>
        </w:rPr>
        <w:t>ABC</w:t>
      </w:r>
      <w:r>
        <w:rPr>
          <w:rFonts w:ascii="Times New Roman" w:hAnsi="Times New Roman"/>
          <w:sz w:val="24"/>
          <w:szCs w:val="24"/>
        </w:rPr>
        <w:t>的面积为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；</w:t>
      </w:r>
    </w:p>
    <w:p w:rsidR="00EE2677">
      <w:pPr>
        <w:widowControl/>
        <w:spacing w:line="36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）在图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的方格纸中画出以</w:t>
      </w:r>
      <w:r>
        <w:rPr>
          <w:rFonts w:ascii="Times New Roman" w:hAnsi="Times New Roman"/>
          <w:sz w:val="24"/>
          <w:szCs w:val="24"/>
        </w:rPr>
        <w:t>AB</w:t>
      </w:r>
      <w:r>
        <w:rPr>
          <w:rFonts w:ascii="Times New Roman" w:hAnsi="Times New Roman"/>
          <w:sz w:val="24"/>
          <w:szCs w:val="24"/>
        </w:rPr>
        <w:t>为一边</w:t>
      </w:r>
      <w:r>
        <w:rPr>
          <w:rFonts w:ascii="Times New Roman" w:hAnsi="Times New Roman"/>
          <w:sz w:val="24"/>
          <w:szCs w:val="24"/>
        </w:rPr>
        <w:t>的菱形</w:t>
      </w:r>
      <w:r>
        <w:rPr>
          <w:rFonts w:ascii="Times New Roman" w:hAnsi="Times New Roman"/>
          <w:sz w:val="24"/>
          <w:szCs w:val="24"/>
        </w:rPr>
        <w:t>ABDE</w:t>
      </w:r>
      <w:r>
        <w:rPr>
          <w:rFonts w:ascii="Times New Roman" w:hAnsi="Times New Roman"/>
          <w:sz w:val="24"/>
          <w:szCs w:val="24"/>
        </w:rPr>
        <w:t>，点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均在小正方形的顶点上，且菱形</w:t>
      </w:r>
      <w:r>
        <w:rPr>
          <w:rFonts w:ascii="Times New Roman" w:hAnsi="Times New Roman"/>
          <w:sz w:val="24"/>
          <w:szCs w:val="24"/>
        </w:rPr>
        <w:t>ABDE</w:t>
      </w:r>
      <w:r>
        <w:rPr>
          <w:rFonts w:ascii="Times New Roman" w:hAnsi="Times New Roman"/>
          <w:sz w:val="24"/>
          <w:szCs w:val="24"/>
        </w:rPr>
        <w:t>的面积为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．</w:t>
      </w:r>
    </w:p>
    <w:p w:rsidR="00EE2677">
      <w:pPr>
        <w:widowControl/>
        <w:spacing w:line="36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2321560</wp:posOffset>
            </wp:positionH>
            <wp:positionV relativeFrom="paragraph">
              <wp:posOffset>47625</wp:posOffset>
            </wp:positionV>
            <wp:extent cx="2566670" cy="1743710"/>
            <wp:effectExtent l="0" t="0" r="0" b="0"/>
            <wp:wrapSquare wrapText="bothSides"/>
            <wp:docPr id="1045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" name="图片 11"/>
                    <pic:cNvPicPr/>
                  </pic:nvPicPr>
                  <pic:blipFill>
                    <a:blip xmlns:r="http://schemas.openxmlformats.org/officeDocument/2006/relationships" r:embed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6670" cy="17437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2677">
      <w:pPr>
        <w:widowControl/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EE2677">
      <w:pPr>
        <w:widowControl/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EE2677">
      <w:pPr>
        <w:widowControl/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EE2677">
      <w:pPr>
        <w:widowControl/>
        <w:spacing w:line="400" w:lineRule="exact"/>
        <w:rPr>
          <w:rFonts w:ascii="Times New Roman" w:hAnsi="Times New Roman"/>
          <w:color w:val="333333"/>
          <w:kern w:val="0"/>
          <w:sz w:val="24"/>
          <w:szCs w:val="24"/>
        </w:rPr>
      </w:pPr>
      <w:r>
        <w:rPr>
          <w:rFonts w:ascii="Times New Roman" w:hAnsi="Times New Roman"/>
          <w:noProof/>
          <w:kern w:val="0"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3430905</wp:posOffset>
            </wp:positionH>
            <wp:positionV relativeFrom="paragraph">
              <wp:posOffset>862965</wp:posOffset>
            </wp:positionV>
            <wp:extent cx="1677670" cy="1243965"/>
            <wp:effectExtent l="0" t="0" r="0" b="0"/>
            <wp:wrapSquare wrapText="bothSides"/>
            <wp:docPr id="1046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" name="图片 1"/>
                    <pic:cNvPicPr/>
                  </pic:nvPicPr>
                  <pic:blipFill>
                    <a:blip xmlns:r="http://schemas.openxmlformats.org/officeDocument/2006/relationships" r:embed="rId2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7670" cy="124396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333333"/>
          <w:kern w:val="0"/>
          <w:sz w:val="24"/>
          <w:szCs w:val="24"/>
        </w:rPr>
        <w:t xml:space="preserve">23. </w:t>
      </w:r>
      <w:r>
        <w:rPr>
          <w:rFonts w:ascii="Times New Roman" w:hAnsi="Times New Roman"/>
          <w:color w:val="333333"/>
          <w:kern w:val="0"/>
          <w:sz w:val="24"/>
          <w:szCs w:val="24"/>
        </w:rPr>
        <w:t>一个有进水管和出水管的容器，从某时刻开始的</w:t>
      </w:r>
      <w:r>
        <w:rPr>
          <w:rFonts w:ascii="Times New Roman" w:hAnsi="Times New Roman"/>
          <w:color w:val="333333"/>
          <w:kern w:val="0"/>
          <w:sz w:val="24"/>
          <w:szCs w:val="24"/>
        </w:rPr>
        <w:t>4</w:t>
      </w:r>
      <w:r>
        <w:rPr>
          <w:rFonts w:ascii="Times New Roman" w:hAnsi="Times New Roman"/>
          <w:color w:val="333333"/>
          <w:kern w:val="0"/>
          <w:sz w:val="24"/>
          <w:szCs w:val="24"/>
        </w:rPr>
        <w:t>分钟内只进水</w:t>
      </w:r>
      <w:r>
        <w:rPr>
          <w:rFonts w:ascii="Times New Roman" w:hAnsi="Times New Roman"/>
          <w:color w:val="333333"/>
          <w:kern w:val="0"/>
          <w:sz w:val="24"/>
          <w:szCs w:val="24"/>
        </w:rPr>
        <w:t>不</w:t>
      </w:r>
      <w:r>
        <w:rPr>
          <w:rFonts w:ascii="Times New Roman" w:hAnsi="Times New Roman"/>
          <w:color w:val="333333"/>
          <w:kern w:val="0"/>
          <w:sz w:val="24"/>
          <w:szCs w:val="24"/>
        </w:rPr>
        <w:t>出水，在随后的</w:t>
      </w:r>
      <w:r>
        <w:rPr>
          <w:rFonts w:ascii="Times New Roman" w:hAnsi="Times New Roman"/>
          <w:color w:val="333333"/>
          <w:kern w:val="0"/>
          <w:sz w:val="24"/>
          <w:szCs w:val="24"/>
        </w:rPr>
        <w:t>8</w:t>
      </w:r>
      <w:r>
        <w:rPr>
          <w:rFonts w:ascii="Times New Roman" w:hAnsi="Times New Roman"/>
          <w:color w:val="333333"/>
          <w:kern w:val="0"/>
          <w:sz w:val="24"/>
          <w:szCs w:val="24"/>
        </w:rPr>
        <w:t>分钟内既进水又出水，每分钟的进水量和出水量是两个常数，容器内的水量</w:t>
      </w:r>
      <w:r>
        <w:rPr>
          <w:rFonts w:ascii="Times New Roman" w:hAnsi="Times New Roman"/>
          <w:color w:val="333333"/>
          <w:kern w:val="0"/>
          <w:sz w:val="24"/>
          <w:szCs w:val="24"/>
        </w:rPr>
        <w:t>y</w:t>
      </w:r>
      <w:r>
        <w:rPr>
          <w:rFonts w:ascii="Times New Roman" w:hAnsi="Times New Roman"/>
          <w:color w:val="333333"/>
          <w:kern w:val="0"/>
          <w:sz w:val="24"/>
          <w:szCs w:val="24"/>
        </w:rPr>
        <w:t>（单位：升）与时间</w:t>
      </w:r>
      <w:r>
        <w:rPr>
          <w:rFonts w:ascii="Times New Roman" w:hAnsi="Times New Roman"/>
          <w:color w:val="333333"/>
          <w:kern w:val="0"/>
          <w:sz w:val="24"/>
          <w:szCs w:val="24"/>
        </w:rPr>
        <w:t>x</w:t>
      </w:r>
      <w:r>
        <w:rPr>
          <w:rFonts w:ascii="Times New Roman" w:hAnsi="Times New Roman"/>
          <w:color w:val="333333"/>
          <w:kern w:val="0"/>
          <w:sz w:val="24"/>
          <w:szCs w:val="24"/>
        </w:rPr>
        <w:t>（单位：分）之间的关系如图所示：</w:t>
      </w:r>
      <w:r>
        <w:rPr>
          <w:rFonts w:ascii="Times New Roman" w:hAnsi="Times New Roman"/>
          <w:color w:val="333333"/>
          <w:kern w:val="0"/>
          <w:sz w:val="24"/>
          <w:szCs w:val="24"/>
        </w:rPr>
        <w:br/>
      </w:r>
      <w:r>
        <w:rPr>
          <w:rFonts w:ascii="Times New Roman" w:hAnsi="Times New Roman"/>
          <w:color w:val="333333"/>
          <w:kern w:val="0"/>
          <w:sz w:val="24"/>
          <w:szCs w:val="24"/>
        </w:rPr>
        <w:t>（</w:t>
      </w:r>
      <w:r>
        <w:rPr>
          <w:rFonts w:ascii="Times New Roman" w:hAnsi="Times New Roman"/>
          <w:color w:val="333333"/>
          <w:kern w:val="0"/>
          <w:sz w:val="24"/>
          <w:szCs w:val="24"/>
        </w:rPr>
        <w:t>1</w:t>
      </w:r>
      <w:r>
        <w:rPr>
          <w:rFonts w:ascii="Times New Roman" w:hAnsi="Times New Roman"/>
          <w:color w:val="333333"/>
          <w:kern w:val="0"/>
          <w:sz w:val="24"/>
          <w:szCs w:val="24"/>
        </w:rPr>
        <w:t>）求</w:t>
      </w:r>
      <w:r>
        <w:rPr>
          <w:rFonts w:ascii="Times New Roman" w:hAnsi="Times New Roman"/>
          <w:color w:val="333333"/>
          <w:kern w:val="0"/>
          <w:sz w:val="24"/>
          <w:szCs w:val="24"/>
        </w:rPr>
        <w:t>0≤x≤4</w:t>
      </w:r>
      <w:r>
        <w:rPr>
          <w:rFonts w:ascii="Times New Roman" w:hAnsi="Times New Roman"/>
          <w:color w:val="333333"/>
          <w:kern w:val="0"/>
          <w:sz w:val="24"/>
          <w:szCs w:val="24"/>
        </w:rPr>
        <w:t>时，求</w:t>
      </w:r>
      <w:r>
        <w:rPr>
          <w:rFonts w:ascii="Times New Roman" w:hAnsi="Times New Roman"/>
          <w:color w:val="333333"/>
          <w:kern w:val="0"/>
          <w:sz w:val="24"/>
          <w:szCs w:val="24"/>
        </w:rPr>
        <w:t>y</w:t>
      </w:r>
      <w:r>
        <w:rPr>
          <w:rFonts w:ascii="Times New Roman" w:hAnsi="Times New Roman"/>
          <w:color w:val="333333"/>
          <w:kern w:val="0"/>
          <w:sz w:val="24"/>
          <w:szCs w:val="24"/>
        </w:rPr>
        <w:t>关于</w:t>
      </w:r>
      <w:r>
        <w:rPr>
          <w:rFonts w:ascii="Times New Roman" w:hAnsi="Times New Roman"/>
          <w:color w:val="333333"/>
          <w:kern w:val="0"/>
          <w:sz w:val="24"/>
          <w:szCs w:val="24"/>
        </w:rPr>
        <w:t>x</w:t>
      </w:r>
      <w:r>
        <w:rPr>
          <w:rFonts w:ascii="Times New Roman" w:hAnsi="Times New Roman"/>
          <w:color w:val="333333"/>
          <w:kern w:val="0"/>
          <w:sz w:val="24"/>
          <w:szCs w:val="24"/>
        </w:rPr>
        <w:t>的函数解析式</w:t>
      </w:r>
      <w:r>
        <w:rPr>
          <w:rFonts w:ascii="Times New Roman" w:hAnsi="Times New Roman"/>
          <w:color w:val="333333"/>
          <w:kern w:val="0"/>
          <w:sz w:val="24"/>
          <w:szCs w:val="24"/>
        </w:rPr>
        <w:t>.</w:t>
      </w:r>
      <w:r>
        <w:rPr>
          <w:rFonts w:ascii="Times New Roman" w:hAnsi="Times New Roman"/>
          <w:color w:val="333333"/>
          <w:kern w:val="0"/>
          <w:sz w:val="24"/>
          <w:szCs w:val="24"/>
        </w:rPr>
        <w:br/>
      </w:r>
      <w:r>
        <w:rPr>
          <w:rFonts w:ascii="Times New Roman" w:hAnsi="Times New Roman"/>
          <w:color w:val="333333"/>
          <w:kern w:val="0"/>
          <w:sz w:val="24"/>
          <w:szCs w:val="24"/>
        </w:rPr>
        <w:t>（</w:t>
      </w:r>
      <w:r>
        <w:rPr>
          <w:rFonts w:ascii="Times New Roman" w:hAnsi="Times New Roman"/>
          <w:color w:val="333333"/>
          <w:kern w:val="0"/>
          <w:sz w:val="24"/>
          <w:szCs w:val="24"/>
        </w:rPr>
        <w:t>2</w:t>
      </w:r>
      <w:r>
        <w:rPr>
          <w:rFonts w:ascii="Times New Roman" w:hAnsi="Times New Roman"/>
          <w:color w:val="333333"/>
          <w:kern w:val="0"/>
          <w:sz w:val="24"/>
          <w:szCs w:val="24"/>
        </w:rPr>
        <w:t>）求</w:t>
      </w:r>
      <w:r>
        <w:rPr>
          <w:rFonts w:ascii="Times New Roman" w:hAnsi="Times New Roman"/>
          <w:color w:val="333333"/>
          <w:kern w:val="0"/>
          <w:sz w:val="24"/>
          <w:szCs w:val="24"/>
        </w:rPr>
        <w:t>4&lt;x≤12</w:t>
      </w:r>
      <w:r>
        <w:rPr>
          <w:rFonts w:ascii="Times New Roman" w:hAnsi="Times New Roman"/>
          <w:color w:val="333333"/>
          <w:kern w:val="0"/>
          <w:sz w:val="24"/>
          <w:szCs w:val="24"/>
        </w:rPr>
        <w:t>时，求</w:t>
      </w:r>
      <w:r>
        <w:rPr>
          <w:rFonts w:ascii="Times New Roman" w:hAnsi="Times New Roman"/>
          <w:color w:val="333333"/>
          <w:kern w:val="0"/>
          <w:sz w:val="24"/>
          <w:szCs w:val="24"/>
        </w:rPr>
        <w:t>y</w:t>
      </w:r>
      <w:r>
        <w:rPr>
          <w:rFonts w:ascii="Times New Roman" w:hAnsi="Times New Roman"/>
          <w:color w:val="333333"/>
          <w:kern w:val="0"/>
          <w:sz w:val="24"/>
          <w:szCs w:val="24"/>
        </w:rPr>
        <w:t>关于</w:t>
      </w:r>
      <w:r>
        <w:rPr>
          <w:rFonts w:ascii="Times New Roman" w:hAnsi="Times New Roman"/>
          <w:color w:val="333333"/>
          <w:kern w:val="0"/>
          <w:sz w:val="24"/>
          <w:szCs w:val="24"/>
        </w:rPr>
        <w:t>x</w:t>
      </w:r>
      <w:r>
        <w:rPr>
          <w:rFonts w:ascii="Times New Roman" w:hAnsi="Times New Roman"/>
          <w:color w:val="333333"/>
          <w:kern w:val="0"/>
          <w:sz w:val="24"/>
          <w:szCs w:val="24"/>
        </w:rPr>
        <w:t>的函数解析式</w:t>
      </w:r>
      <w:r>
        <w:rPr>
          <w:rFonts w:ascii="Times New Roman" w:hAnsi="Times New Roman"/>
          <w:color w:val="333333"/>
          <w:kern w:val="0"/>
          <w:sz w:val="24"/>
          <w:szCs w:val="24"/>
        </w:rPr>
        <w:t>.</w:t>
      </w:r>
      <w:r>
        <w:rPr>
          <w:rFonts w:ascii="Times New Roman" w:hAnsi="Times New Roman"/>
          <w:color w:val="333333"/>
          <w:kern w:val="0"/>
          <w:sz w:val="24"/>
          <w:szCs w:val="24"/>
        </w:rPr>
        <w:br/>
      </w:r>
      <w:r>
        <w:rPr>
          <w:rFonts w:ascii="Times New Roman" w:hAnsi="Times New Roman"/>
          <w:color w:val="333333"/>
          <w:kern w:val="0"/>
          <w:sz w:val="24"/>
          <w:szCs w:val="24"/>
        </w:rPr>
        <w:t>（</w:t>
      </w:r>
      <w:r>
        <w:rPr>
          <w:rFonts w:ascii="Times New Roman" w:hAnsi="Times New Roman"/>
          <w:color w:val="333333"/>
          <w:kern w:val="0"/>
          <w:sz w:val="24"/>
          <w:szCs w:val="24"/>
        </w:rPr>
        <w:t>3</w:t>
      </w:r>
      <w:r>
        <w:rPr>
          <w:rFonts w:ascii="Times New Roman" w:hAnsi="Times New Roman"/>
          <w:color w:val="333333"/>
          <w:kern w:val="0"/>
          <w:sz w:val="24"/>
          <w:szCs w:val="24"/>
        </w:rPr>
        <w:t>）每分钟进水、出水各是多少升？</w:t>
      </w:r>
    </w:p>
    <w:p w:rsidR="00EE2677">
      <w:pPr>
        <w:widowControl/>
        <w:spacing w:line="400" w:lineRule="exact"/>
        <w:jc w:val="left"/>
        <w:rPr>
          <w:rFonts w:ascii="Times New Roman" w:hAnsi="Times New Roman"/>
          <w:kern w:val="0"/>
          <w:sz w:val="24"/>
          <w:szCs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</w:p>
    <w:p w:rsidR="00EE2677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 </w:t>
      </w:r>
      <w:r>
        <w:rPr>
          <w:rFonts w:ascii="Times New Roman" w:hAnsi="Times New Roman"/>
          <w:sz w:val="24"/>
          <w:szCs w:val="24"/>
        </w:rPr>
        <w:t>如图，菱形</w:t>
      </w:r>
      <w:r>
        <w:rPr>
          <w:rFonts w:ascii="Times New Roman" w:hAnsi="Times New Roman"/>
          <w:sz w:val="24"/>
          <w:szCs w:val="24"/>
        </w:rPr>
        <w:t>ABCD</w:t>
      </w:r>
      <w:r>
        <w:rPr>
          <w:rFonts w:ascii="Times New Roman" w:hAnsi="Times New Roman"/>
          <w:sz w:val="24"/>
          <w:szCs w:val="24"/>
        </w:rPr>
        <w:t>的对角线</w:t>
      </w:r>
      <w:r>
        <w:rPr>
          <w:rFonts w:ascii="Times New Roman" w:hAnsi="Times New Roman"/>
          <w:sz w:val="24"/>
          <w:szCs w:val="24"/>
        </w:rPr>
        <w:t>AC</w: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BD</w:t>
      </w:r>
      <w:r>
        <w:rPr>
          <w:rFonts w:ascii="Times New Roman" w:hAnsi="Times New Roman"/>
          <w:sz w:val="24"/>
          <w:szCs w:val="24"/>
        </w:rPr>
        <w:t>相交于点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，过点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作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宋体" w:hAnsi="宋体" w:cs="宋体" w:hint="eastAsia"/>
          <w:sz w:val="24"/>
          <w:szCs w:val="24"/>
        </w:rPr>
        <w:t>∥</w:t>
      </w:r>
      <w:r>
        <w:rPr>
          <w:rFonts w:ascii="Times New Roman" w:hAnsi="Times New Roman"/>
          <w:sz w:val="24"/>
          <w:szCs w:val="24"/>
        </w:rPr>
        <w:t>AC</w:t>
      </w:r>
      <w:r>
        <w:rPr>
          <w:rFonts w:ascii="Times New Roman" w:hAnsi="Times New Roman"/>
          <w:sz w:val="24"/>
          <w:szCs w:val="24"/>
        </w:rPr>
        <w:t>，且</w:t>
      </w:r>
      <w:r>
        <w:rPr>
          <w:rFonts w:ascii="Times New Roman" w:hAnsi="Times New Roman"/>
          <w:sz w:val="24"/>
          <w:szCs w:val="24"/>
        </w:rPr>
        <w:t>DE=</w:t>
      </w:r>
      <w:r>
        <w:rPr>
          <w:rFonts w:ascii="Times New Roman" w:hAnsi="Times New Roman"/>
          <w:noProof/>
          <w:position w:val="-22"/>
          <w:sz w:val="24"/>
          <w:szCs w:val="24"/>
        </w:rPr>
        <w:drawing>
          <wp:inline distT="0" distB="0" distL="0" distR="0">
            <wp:extent cx="127635" cy="329565"/>
            <wp:effectExtent l="0" t="0" r="5715" b="0"/>
            <wp:docPr id="1047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" name="图片 10"/>
                    <pic:cNvPicPr/>
                  </pic:nvPicPr>
                  <pic:blipFill>
                    <a:blip xmlns:r="http://schemas.openxmlformats.org/officeDocument/2006/relationships" r:embed="rId2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635" cy="32956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>AC</w:t>
      </w:r>
      <w:r>
        <w:rPr>
          <w:rFonts w:ascii="Times New Roman" w:hAnsi="Times New Roman"/>
          <w:sz w:val="24"/>
          <w:szCs w:val="24"/>
        </w:rPr>
        <w:t>，连接</w:t>
      </w:r>
      <w:r>
        <w:rPr>
          <w:rFonts w:ascii="Times New Roman" w:hAnsi="Times New Roman"/>
          <w:sz w:val="24"/>
          <w:szCs w:val="24"/>
        </w:rPr>
        <w:t>CE</w: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OE</w:t>
      </w:r>
      <w:r>
        <w:rPr>
          <w:rFonts w:ascii="Times New Roman" w:hAnsi="Times New Roman"/>
          <w:sz w:val="24"/>
          <w:szCs w:val="24"/>
        </w:rPr>
        <w:t>，连接</w:t>
      </w:r>
      <w:r>
        <w:rPr>
          <w:rFonts w:ascii="Times New Roman" w:hAnsi="Times New Roman"/>
          <w:sz w:val="24"/>
          <w:szCs w:val="24"/>
        </w:rPr>
        <w:t>AE</w:t>
      </w:r>
      <w:r>
        <w:rPr>
          <w:rFonts w:ascii="Times New Roman" w:hAnsi="Times New Roman"/>
          <w:sz w:val="24"/>
          <w:szCs w:val="24"/>
        </w:rPr>
        <w:t>交</w:t>
      </w:r>
      <w:r>
        <w:rPr>
          <w:rFonts w:ascii="Times New Roman" w:hAnsi="Times New Roman"/>
          <w:sz w:val="24"/>
          <w:szCs w:val="24"/>
        </w:rPr>
        <w:t>OD</w:t>
      </w:r>
      <w:r>
        <w:rPr>
          <w:rFonts w:ascii="Times New Roman" w:hAnsi="Times New Roman"/>
          <w:sz w:val="24"/>
          <w:szCs w:val="24"/>
        </w:rPr>
        <w:t>于点</w:t>
      </w:r>
      <w:r>
        <w:rPr>
          <w:rFonts w:ascii="Times New Roman" w:hAnsi="Times New Roman"/>
          <w:sz w:val="24"/>
          <w:szCs w:val="24"/>
        </w:rPr>
        <w:t>F</w:t>
      </w:r>
      <w:r>
        <w:rPr>
          <w:rFonts w:ascii="Times New Roman" w:hAnsi="Times New Roman"/>
          <w:sz w:val="24"/>
          <w:szCs w:val="24"/>
        </w:rPr>
        <w:t>．</w:t>
      </w:r>
    </w:p>
    <w:p w:rsidR="00EE2677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3103880</wp:posOffset>
            </wp:positionH>
            <wp:positionV relativeFrom="paragraph">
              <wp:posOffset>14605</wp:posOffset>
            </wp:positionV>
            <wp:extent cx="1807845" cy="1062990"/>
            <wp:effectExtent l="0" t="0" r="0" b="0"/>
            <wp:wrapSquare wrapText="bothSides"/>
            <wp:docPr id="1048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" name="图片 9"/>
                    <pic:cNvPicPr/>
                  </pic:nvPicPr>
                  <pic:blipFill>
                    <a:blip xmlns:r="http://schemas.openxmlformats.org/officeDocument/2006/relationships" r:embed="rId2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7845" cy="106299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）求证：</w:t>
      </w:r>
      <w:r>
        <w:rPr>
          <w:rFonts w:ascii="Times New Roman" w:hAnsi="Times New Roman"/>
          <w:sz w:val="24"/>
          <w:szCs w:val="24"/>
        </w:rPr>
        <w:t>OE=CD</w:t>
      </w:r>
      <w:r>
        <w:rPr>
          <w:rFonts w:ascii="Times New Roman" w:hAnsi="Times New Roman"/>
          <w:sz w:val="24"/>
          <w:szCs w:val="24"/>
        </w:rPr>
        <w:t>；</w:t>
      </w:r>
    </w:p>
    <w:p w:rsidR="00EE2677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若菱形</w:t>
      </w:r>
      <w:r>
        <w:rPr>
          <w:rFonts w:ascii="Times New Roman" w:hAnsi="Times New Roman"/>
          <w:sz w:val="24"/>
          <w:szCs w:val="24"/>
        </w:rPr>
        <w:t>ABCD</w:t>
      </w:r>
      <w:r>
        <w:rPr>
          <w:rFonts w:ascii="Times New Roman" w:hAnsi="Times New Roman"/>
          <w:sz w:val="24"/>
          <w:szCs w:val="24"/>
        </w:rPr>
        <w:t>的边长为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∠</w:t>
      </w:r>
      <w:r>
        <w:rPr>
          <w:rFonts w:ascii="Times New Roman" w:hAnsi="Times New Roman"/>
          <w:sz w:val="24"/>
          <w:szCs w:val="24"/>
        </w:rPr>
        <w:t>ABC=60°</w:t>
      </w:r>
      <w:r>
        <w:rPr>
          <w:rFonts w:ascii="Times New Roman" w:hAnsi="Times New Roman"/>
          <w:sz w:val="24"/>
          <w:szCs w:val="24"/>
        </w:rPr>
        <w:t>，求</w:t>
      </w:r>
      <w:r>
        <w:rPr>
          <w:rFonts w:ascii="Times New Roman" w:hAnsi="Times New Roman"/>
          <w:sz w:val="24"/>
          <w:szCs w:val="24"/>
        </w:rPr>
        <w:t>AE</w:t>
      </w:r>
      <w:r>
        <w:rPr>
          <w:rFonts w:ascii="Times New Roman" w:hAnsi="Times New Roman"/>
          <w:sz w:val="24"/>
          <w:szCs w:val="24"/>
        </w:rPr>
        <w:t>的长．</w:t>
      </w:r>
    </w:p>
    <w:p w:rsidR="00EE2677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EE2677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EE2677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25. </w:t>
      </w:r>
      <w:r>
        <w:rPr>
          <w:rFonts w:ascii="Times New Roman" w:hAnsi="Times New Roman"/>
          <w:sz w:val="24"/>
          <w:szCs w:val="24"/>
        </w:rPr>
        <w:t>某商店销售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台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型和</w:t>
      </w: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台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型电脑的利润为</w:t>
      </w:r>
      <w:r>
        <w:rPr>
          <w:rFonts w:ascii="Times New Roman" w:hAnsi="Times New Roman"/>
          <w:sz w:val="24"/>
          <w:szCs w:val="24"/>
        </w:rPr>
        <w:t>4000</w:t>
      </w:r>
      <w:r>
        <w:rPr>
          <w:rFonts w:ascii="Times New Roman" w:hAnsi="Times New Roman"/>
          <w:sz w:val="24"/>
          <w:szCs w:val="24"/>
        </w:rPr>
        <w:t>元，销售</w:t>
      </w: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台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型和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台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型电脑的利润为</w:t>
      </w:r>
      <w:r>
        <w:rPr>
          <w:rFonts w:ascii="Times New Roman" w:hAnsi="Times New Roman"/>
          <w:sz w:val="24"/>
          <w:szCs w:val="24"/>
        </w:rPr>
        <w:t>3500</w:t>
      </w:r>
      <w:r>
        <w:rPr>
          <w:rFonts w:ascii="Times New Roman" w:hAnsi="Times New Roman"/>
          <w:sz w:val="24"/>
          <w:szCs w:val="24"/>
        </w:rPr>
        <w:t>元．</w:t>
      </w: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）求每台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型电脑和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型电脑的销售利润；</w:t>
      </w: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）该商店计划一次购进两种型号的电脑共</w:t>
      </w:r>
      <w:r>
        <w:rPr>
          <w:rFonts w:ascii="Times New Roman" w:hAnsi="Times New Roman"/>
          <w:sz w:val="24"/>
          <w:szCs w:val="24"/>
        </w:rPr>
        <w:t>100</w:t>
      </w:r>
      <w:r>
        <w:rPr>
          <w:rFonts w:ascii="Times New Roman" w:hAnsi="Times New Roman"/>
          <w:sz w:val="24"/>
          <w:szCs w:val="24"/>
        </w:rPr>
        <w:t>台，其中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型电脑的进货量不超过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型电脑的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倍，设购进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型电脑</w:t>
      </w:r>
      <w:r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>台，这</w:t>
      </w:r>
      <w:r>
        <w:rPr>
          <w:rFonts w:ascii="Times New Roman" w:hAnsi="Times New Roman"/>
          <w:sz w:val="24"/>
          <w:szCs w:val="24"/>
        </w:rPr>
        <w:t>100</w:t>
      </w:r>
      <w:r>
        <w:rPr>
          <w:rFonts w:ascii="Times New Roman" w:hAnsi="Times New Roman"/>
          <w:sz w:val="24"/>
          <w:szCs w:val="24"/>
        </w:rPr>
        <w:t>台电脑的销售总利润为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元．</w:t>
      </w: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</w:t>
      </w:r>
      <w:r>
        <w:rPr>
          <w:rFonts w:ascii="Times New Roman" w:hAnsi="Times New Roman"/>
          <w:sz w:val="24"/>
          <w:szCs w:val="24"/>
        </w:rPr>
        <w:t>求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关于</w:t>
      </w:r>
      <w:r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>的函数关系式；</w:t>
      </w: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②</w:t>
      </w:r>
      <w:r>
        <w:rPr>
          <w:rFonts w:ascii="Times New Roman" w:hAnsi="Times New Roman"/>
          <w:sz w:val="24"/>
          <w:szCs w:val="24"/>
        </w:rPr>
        <w:t>该商店购进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型、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型电脑各多少台，才能使销售总利润最大？</w:t>
      </w: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26.  (</w:t>
      </w:r>
      <w:r>
        <w:rPr>
          <w:rFonts w:ascii="Times New Roman" w:hAnsi="Times New Roman"/>
          <w:sz w:val="24"/>
        </w:rPr>
        <w:t>曾海涛编制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>如图，</w:t>
      </w:r>
      <w:r>
        <w:rPr>
          <w:rFonts w:ascii="Cambria Math" w:hAnsi="Cambria Math" w:cs="Cambria Math"/>
          <w:sz w:val="24"/>
        </w:rPr>
        <w:t>△</w:t>
      </w:r>
      <w:r>
        <w:rPr>
          <w:rFonts w:ascii="Times New Roman" w:hAnsi="Times New Roman"/>
          <w:sz w:val="24"/>
        </w:rPr>
        <w:t>ABC</w:t>
      </w:r>
      <w:r>
        <w:rPr>
          <w:rFonts w:ascii="Times New Roman" w:hAnsi="Times New Roman"/>
          <w:sz w:val="24"/>
        </w:rPr>
        <w:t>中，</w:t>
      </w:r>
      <w:r>
        <w:rPr>
          <w:rFonts w:ascii="宋体" w:hAnsi="宋体" w:cs="宋体" w:hint="eastAsia"/>
          <w:sz w:val="24"/>
        </w:rPr>
        <w:t>∠</w:t>
      </w:r>
      <w:r>
        <w:rPr>
          <w:rFonts w:ascii="Times New Roman" w:hAnsi="Times New Roman"/>
          <w:sz w:val="24"/>
        </w:rPr>
        <w:t>C=90°</w:t>
      </w:r>
      <w:r>
        <w:rPr>
          <w:rFonts w:ascii="Times New Roman" w:hAnsi="Times New Roman"/>
          <w:sz w:val="24"/>
        </w:rPr>
        <w:t>，若</w:t>
      </w:r>
      <w:r>
        <w:rPr>
          <w:rFonts w:ascii="Times New Roman" w:hAnsi="Times New Roman"/>
          <w:sz w:val="24"/>
        </w:rPr>
        <w:t>AC=6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BC=8, AD</w:t>
      </w:r>
      <w:r>
        <w:rPr>
          <w:rFonts w:ascii="Times New Roman" w:hAnsi="Times New Roman"/>
          <w:sz w:val="24"/>
        </w:rPr>
        <w:t>平分</w:t>
      </w:r>
      <w:r>
        <w:rPr>
          <w:rFonts w:ascii="宋体" w:hAnsi="宋体" w:cs="宋体" w:hint="eastAsia"/>
          <w:sz w:val="24"/>
        </w:rPr>
        <w:t>∠</w:t>
      </w:r>
      <w:r>
        <w:rPr>
          <w:rFonts w:ascii="Times New Roman" w:hAnsi="Times New Roman"/>
          <w:sz w:val="24"/>
        </w:rPr>
        <w:t>CAB</w:t>
      </w:r>
      <w:r>
        <w:rPr>
          <w:rFonts w:ascii="Times New Roman" w:hAnsi="Times New Roman"/>
          <w:sz w:val="24"/>
        </w:rPr>
        <w:t>交</w:t>
      </w:r>
      <w:r>
        <w:rPr>
          <w:rFonts w:ascii="Times New Roman" w:hAnsi="Times New Roman"/>
          <w:sz w:val="24"/>
        </w:rPr>
        <w:t>CB</w:t>
      </w:r>
      <w:r>
        <w:rPr>
          <w:rFonts w:ascii="Times New Roman" w:hAnsi="Times New Roman"/>
          <w:sz w:val="24"/>
        </w:rPr>
        <w:t>于</w:t>
      </w: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sz w:val="24"/>
          <w:szCs w:val="24"/>
        </w:rPr>
        <w:t>．</w:t>
      </w:r>
    </w:p>
    <w:p w:rsidR="00EE2677">
      <w:pPr>
        <w:spacing w:line="40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(1) </w:t>
      </w:r>
      <w:r>
        <w:rPr>
          <w:rFonts w:ascii="Times New Roman" w:hAnsi="Times New Roman"/>
          <w:sz w:val="24"/>
        </w:rPr>
        <w:t>求</w:t>
      </w:r>
      <w:r>
        <w:rPr>
          <w:rFonts w:ascii="Times New Roman" w:hAnsi="Times New Roman"/>
          <w:sz w:val="24"/>
        </w:rPr>
        <w:t>CD</w:t>
      </w:r>
      <w:r>
        <w:rPr>
          <w:rFonts w:ascii="Times New Roman" w:hAnsi="Times New Roman"/>
          <w:sz w:val="24"/>
        </w:rPr>
        <w:t>的长；</w:t>
      </w:r>
    </w:p>
    <w:p w:rsidR="00EE2677">
      <w:pPr>
        <w:spacing w:line="400" w:lineRule="exact"/>
        <w:ind w:left="480" w:hanging="420" w:hanging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(2) E</w:t>
      </w:r>
      <w:r>
        <w:rPr>
          <w:rFonts w:ascii="Times New Roman" w:hAnsi="Times New Roman"/>
          <w:sz w:val="24"/>
        </w:rPr>
        <w:t>是</w:t>
      </w:r>
      <w:r>
        <w:rPr>
          <w:rFonts w:ascii="Times New Roman" w:hAnsi="Times New Roman"/>
          <w:sz w:val="24"/>
        </w:rPr>
        <w:t>AC</w:t>
      </w:r>
      <w:r>
        <w:rPr>
          <w:rFonts w:ascii="Times New Roman" w:hAnsi="Times New Roman"/>
          <w:sz w:val="24"/>
        </w:rPr>
        <w:t>上一点，连</w:t>
      </w:r>
      <w:r>
        <w:rPr>
          <w:rFonts w:ascii="Times New Roman" w:hAnsi="Times New Roman"/>
          <w:sz w:val="24"/>
        </w:rPr>
        <w:t>ED</w:t>
      </w:r>
      <w:r>
        <w:rPr>
          <w:rFonts w:ascii="Times New Roman" w:hAnsi="Times New Roman"/>
          <w:sz w:val="24"/>
        </w:rPr>
        <w:t>，过</w:t>
      </w: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sz w:val="24"/>
        </w:rPr>
        <w:t>作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z w:val="24"/>
        </w:rPr>
        <w:t>的垂线交</w:t>
      </w:r>
      <w:r>
        <w:rPr>
          <w:rFonts w:ascii="Times New Roman" w:hAnsi="Times New Roman"/>
          <w:sz w:val="24"/>
        </w:rPr>
        <w:t>AB</w:t>
      </w:r>
      <w:r>
        <w:rPr>
          <w:rFonts w:ascii="Times New Roman" w:hAnsi="Times New Roman"/>
          <w:sz w:val="24"/>
        </w:rPr>
        <w:t>于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</w:rPr>
        <w:t>，若</w:t>
      </w:r>
      <w:r>
        <w:rPr>
          <w:rFonts w:ascii="Times New Roman" w:hAnsi="Times New Roman"/>
          <w:sz w:val="24"/>
        </w:rPr>
        <w:t>ED=DF</w:t>
      </w:r>
      <w:r>
        <w:rPr>
          <w:rFonts w:ascii="Times New Roman" w:hAnsi="Times New Roman"/>
          <w:sz w:val="24"/>
        </w:rPr>
        <w:t>，求</w:t>
      </w:r>
      <w:r>
        <w:rPr>
          <w:rFonts w:ascii="Times New Roman" w:hAnsi="Times New Roman"/>
          <w:sz w:val="24"/>
        </w:rPr>
        <w:t>CE</w:t>
      </w:r>
      <w:r>
        <w:rPr>
          <w:rFonts w:ascii="Times New Roman" w:hAnsi="Times New Roman"/>
          <w:sz w:val="24"/>
        </w:rPr>
        <w:t>的长；</w:t>
      </w: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(3) </w:t>
      </w:r>
      <w:r>
        <w:rPr>
          <w:rFonts w:ascii="Times New Roman" w:hAnsi="Times New Roman"/>
          <w:sz w:val="24"/>
        </w:rPr>
        <w:t>在</w:t>
      </w:r>
      <w:r>
        <w:rPr>
          <w:rFonts w:ascii="Times New Roman" w:hAnsi="Times New Roman"/>
          <w:sz w:val="24"/>
        </w:rPr>
        <w:t>(2)</w:t>
      </w:r>
      <w:r>
        <w:rPr>
          <w:rFonts w:ascii="Times New Roman" w:hAnsi="Times New Roman"/>
          <w:sz w:val="24"/>
        </w:rPr>
        <w:t>条件下，点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</w:rPr>
        <w:t>在</w:t>
      </w:r>
      <w:r>
        <w:rPr>
          <w:rFonts w:ascii="Times New Roman" w:hAnsi="Times New Roman"/>
          <w:sz w:val="24"/>
        </w:rPr>
        <w:t>FD</w:t>
      </w:r>
      <w:r>
        <w:rPr>
          <w:rFonts w:ascii="Times New Roman" w:hAnsi="Times New Roman"/>
          <w:sz w:val="24"/>
        </w:rPr>
        <w:t>延长线上，过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</w:rPr>
        <w:t>作</w:t>
      </w:r>
      <w:r>
        <w:rPr>
          <w:rFonts w:ascii="Times New Roman" w:hAnsi="Times New Roman"/>
          <w:sz w:val="24"/>
        </w:rPr>
        <w:t>ED</w:t>
      </w:r>
      <w:r>
        <w:rPr>
          <w:rFonts w:ascii="Times New Roman" w:hAnsi="Times New Roman"/>
          <w:sz w:val="24"/>
        </w:rPr>
        <w:t>的平行线</w:t>
      </w:r>
      <w:r>
        <w:rPr>
          <w:rFonts w:ascii="Times New Roman" w:hAnsi="Times New Roman"/>
          <w:sz w:val="24"/>
        </w:rPr>
        <w:t>QF</w:t>
      </w:r>
      <w:r>
        <w:rPr>
          <w:rFonts w:ascii="Times New Roman" w:hAnsi="Times New Roman"/>
          <w:sz w:val="24"/>
        </w:rPr>
        <w:t>，连</w:t>
      </w:r>
      <w:r>
        <w:rPr>
          <w:rFonts w:ascii="Times New Roman" w:hAnsi="Times New Roman"/>
          <w:sz w:val="24"/>
        </w:rPr>
        <w:t>PE</w:t>
      </w:r>
      <w:r>
        <w:rPr>
          <w:rFonts w:ascii="Times New Roman" w:hAnsi="Times New Roman"/>
          <w:sz w:val="24"/>
        </w:rPr>
        <w:t>、</w:t>
      </w:r>
      <w:r>
        <w:rPr>
          <w:rFonts w:ascii="Times New Roman" w:hAnsi="Times New Roman"/>
          <w:sz w:val="24"/>
        </w:rPr>
        <w:t>PQ</w:t>
      </w:r>
      <w:r>
        <w:rPr>
          <w:rFonts w:ascii="Times New Roman" w:hAnsi="Times New Roman"/>
          <w:sz w:val="24"/>
        </w:rPr>
        <w:t>，若</w:t>
      </w:r>
      <w:r>
        <w:rPr>
          <w:rFonts w:ascii="宋体" w:hAnsi="宋体" w:cs="宋体" w:hint="eastAsia"/>
          <w:sz w:val="24"/>
        </w:rPr>
        <w:t>∠</w:t>
      </w:r>
      <w:r>
        <w:rPr>
          <w:rFonts w:ascii="Times New Roman" w:hAnsi="Times New Roman"/>
          <w:sz w:val="24"/>
        </w:rPr>
        <w:t>QPF=2</w:t>
      </w:r>
      <w:r>
        <w:rPr>
          <w:rFonts w:ascii="宋体" w:hAnsi="宋体" w:cs="宋体" w:hint="eastAsia"/>
          <w:sz w:val="24"/>
        </w:rPr>
        <w:t>∠</w:t>
      </w:r>
      <w:r>
        <w:rPr>
          <w:rFonts w:ascii="Times New Roman" w:hAnsi="Times New Roman"/>
          <w:sz w:val="24"/>
        </w:rPr>
        <w:t>PED=2α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 xml:space="preserve">PQ=5PD 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 xml:space="preserve"> (QF&gt;PF) 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求</w:t>
      </w:r>
      <w:r>
        <w:rPr>
          <w:rFonts w:ascii="Times New Roman" w:hAnsi="Times New Roman"/>
          <w:sz w:val="24"/>
        </w:rPr>
        <w:t>QF</w:t>
      </w:r>
      <w:r>
        <w:rPr>
          <w:rFonts w:ascii="Times New Roman" w:hAnsi="Times New Roman"/>
          <w:sz w:val="24"/>
          <w:szCs w:val="24"/>
        </w:rPr>
        <w:t>．</w:t>
      </w:r>
    </w:p>
    <w:p w:rsidR="00EE2677">
      <w:pPr>
        <w:spacing w:line="40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203200</wp:posOffset>
            </wp:positionV>
            <wp:extent cx="1866900" cy="1645920"/>
            <wp:effectExtent l="0" t="0" r="0" b="0"/>
            <wp:wrapNone/>
            <wp:docPr id="1049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" name="图片 4"/>
                    <pic:cNvPicPr/>
                  </pic:nvPicPr>
                  <pic:blipFill>
                    <a:blip xmlns:r="http://schemas.openxmlformats.org/officeDocument/2006/relationships" r:embed="rId2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64591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104140</wp:posOffset>
            </wp:positionV>
            <wp:extent cx="2066925" cy="1677035"/>
            <wp:effectExtent l="0" t="0" r="0" b="0"/>
            <wp:wrapNone/>
            <wp:docPr id="1050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" name="图片 3"/>
                    <pic:cNvPicPr/>
                  </pic:nvPicPr>
                  <pic:blipFill>
                    <a:blip xmlns:r="http://schemas.openxmlformats.org/officeDocument/2006/relationships" r:embed="rId2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67703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195580</wp:posOffset>
            </wp:positionV>
            <wp:extent cx="2800350" cy="2385695"/>
            <wp:effectExtent l="0" t="0" r="0" b="0"/>
            <wp:wrapNone/>
            <wp:docPr id="1051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" name="图片 2"/>
                    <pic:cNvPicPr/>
                  </pic:nvPicPr>
                  <pic:blipFill>
                    <a:blip xmlns:r="http://schemas.openxmlformats.org/officeDocument/2006/relationships" r:embed="rId3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23856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ind w:left="480" w:hanging="420" w:hanging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27. (</w:t>
      </w:r>
      <w:r>
        <w:rPr>
          <w:rFonts w:ascii="Times New Roman" w:hAnsi="Times New Roman"/>
          <w:sz w:val="24"/>
        </w:rPr>
        <w:t>曾海涛编制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>如图，平行四边形</w:t>
      </w:r>
      <w:r>
        <w:rPr>
          <w:rFonts w:ascii="Times New Roman" w:hAnsi="Times New Roman"/>
          <w:sz w:val="24"/>
        </w:rPr>
        <w:t>ABCD</w:t>
      </w:r>
      <w:r>
        <w:rPr>
          <w:rFonts w:ascii="Times New Roman" w:hAnsi="Times New Roman"/>
          <w:sz w:val="24"/>
        </w:rPr>
        <w:t>中</w:t>
      </w:r>
      <w:r>
        <w:rPr>
          <w:rFonts w:ascii="Times New Roman" w:hAnsi="Times New Roman"/>
          <w:sz w:val="24"/>
        </w:rPr>
        <w:t>, AB</w:t>
      </w:r>
      <w:r>
        <w:rPr>
          <w:rFonts w:ascii="Times New Roman" w:hAnsi="Times New Roman"/>
          <w:sz w:val="24"/>
        </w:rPr>
        <w:t>在</w:t>
      </w:r>
      <w:r>
        <w:rPr>
          <w:rFonts w:ascii="Times New Roman" w:hAnsi="Times New Roman"/>
          <w:sz w:val="24"/>
        </w:rPr>
        <w:t>x</w:t>
      </w:r>
      <w:r>
        <w:rPr>
          <w:rFonts w:ascii="Times New Roman" w:hAnsi="Times New Roman"/>
          <w:sz w:val="24"/>
        </w:rPr>
        <w:t>轴上，</w:t>
      </w: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sz w:val="24"/>
        </w:rPr>
        <w:t>在</w:t>
      </w:r>
      <w:r>
        <w:rPr>
          <w:rFonts w:ascii="Times New Roman" w:hAnsi="Times New Roman"/>
          <w:sz w:val="24"/>
        </w:rPr>
        <w:t>y</w:t>
      </w:r>
      <w:r>
        <w:rPr>
          <w:rFonts w:ascii="Times New Roman" w:hAnsi="Times New Roman"/>
          <w:sz w:val="24"/>
        </w:rPr>
        <w:t>轴上，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若</w:t>
      </w:r>
      <w:r>
        <w:rPr>
          <w:rFonts w:ascii="Times New Roman" w:hAnsi="Times New Roman"/>
          <w:sz w:val="24"/>
        </w:rPr>
        <w:t>AD=5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 xml:space="preserve"> C(6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4)</w:t>
      </w:r>
      <w:r>
        <w:rPr>
          <w:rFonts w:ascii="Times New Roman" w:hAnsi="Times New Roman"/>
          <w:sz w:val="24"/>
          <w:szCs w:val="24"/>
        </w:rPr>
        <w:t>．</w:t>
      </w:r>
    </w:p>
    <w:p w:rsidR="00EE2677">
      <w:pPr>
        <w:spacing w:line="40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(1)  </w:t>
      </w:r>
      <w:r>
        <w:rPr>
          <w:rFonts w:ascii="Times New Roman" w:hAnsi="Times New Roman"/>
          <w:sz w:val="24"/>
        </w:rPr>
        <w:t>求直线</w:t>
      </w:r>
      <w:r>
        <w:rPr>
          <w:rFonts w:ascii="Times New Roman" w:hAnsi="Times New Roman"/>
          <w:sz w:val="24"/>
        </w:rPr>
        <w:t>BD</w:t>
      </w:r>
      <w:r>
        <w:rPr>
          <w:rFonts w:ascii="Times New Roman" w:hAnsi="Times New Roman"/>
          <w:sz w:val="24"/>
        </w:rPr>
        <w:t>解析式；</w:t>
      </w:r>
    </w:p>
    <w:p w:rsidR="00EE2677">
      <w:pPr>
        <w:spacing w:line="40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(2)  E</w:t>
      </w:r>
      <w:r>
        <w:rPr>
          <w:rFonts w:ascii="Times New Roman" w:hAnsi="Times New Roman"/>
          <w:sz w:val="24"/>
        </w:rPr>
        <w:t>是线段</w:t>
      </w:r>
      <w:r>
        <w:rPr>
          <w:rFonts w:ascii="Times New Roman" w:hAnsi="Times New Roman"/>
          <w:sz w:val="24"/>
        </w:rPr>
        <w:t>BD</w:t>
      </w:r>
      <w:r>
        <w:rPr>
          <w:rFonts w:ascii="Times New Roman" w:hAnsi="Times New Roman"/>
          <w:sz w:val="24"/>
        </w:rPr>
        <w:t>上一点，连</w:t>
      </w:r>
      <w:r>
        <w:rPr>
          <w:rFonts w:ascii="Times New Roman" w:hAnsi="Times New Roman"/>
          <w:sz w:val="24"/>
        </w:rPr>
        <w:t xml:space="preserve">AE, </w:t>
      </w:r>
      <w:r>
        <w:rPr>
          <w:rFonts w:ascii="Times New Roman" w:hAnsi="Times New Roman"/>
          <w:sz w:val="24"/>
        </w:rPr>
        <w:t>设</w:t>
      </w:r>
      <w:r>
        <w:rPr>
          <w:rFonts w:ascii="Times New Roman" w:hAnsi="Times New Roman"/>
          <w:sz w:val="24"/>
        </w:rPr>
        <w:t>E</w:t>
      </w:r>
      <w:r>
        <w:rPr>
          <w:rFonts w:ascii="Times New Roman" w:hAnsi="Times New Roman"/>
          <w:sz w:val="24"/>
        </w:rPr>
        <w:t>点横坐标为</w:t>
      </w:r>
      <w:r>
        <w:rPr>
          <w:rFonts w:ascii="Times New Roman" w:hAnsi="Times New Roman"/>
          <w:sz w:val="24"/>
        </w:rPr>
        <w:t xml:space="preserve"> t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 xml:space="preserve"> S</w:t>
      </w:r>
      <w:r>
        <w:rPr>
          <w:rFonts w:ascii="Cambria Math" w:hAnsi="Cambria Math" w:cs="Cambria Math"/>
          <w:sz w:val="24"/>
        </w:rPr>
        <w:t>△</w:t>
      </w:r>
      <w:r>
        <w:rPr>
          <w:rFonts w:ascii="Times New Roman" w:hAnsi="Times New Roman"/>
          <w:sz w:val="24"/>
        </w:rPr>
        <w:t>ADE=S</w:t>
      </w:r>
      <w:r>
        <w:rPr>
          <w:rFonts w:ascii="Times New Roman" w:hAnsi="Times New Roman"/>
          <w:sz w:val="24"/>
        </w:rPr>
        <w:t>，</w:t>
      </w:r>
    </w:p>
    <w:p w:rsidR="00EE2677">
      <w:pPr>
        <w:spacing w:line="40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>用含</w:t>
      </w:r>
      <w:r>
        <w:rPr>
          <w:rFonts w:ascii="Times New Roman" w:hAnsi="Times New Roman"/>
          <w:sz w:val="24"/>
        </w:rPr>
        <w:t>t</w:t>
      </w:r>
      <w:r>
        <w:rPr>
          <w:rFonts w:ascii="Times New Roman" w:hAnsi="Times New Roman"/>
          <w:sz w:val="24"/>
        </w:rPr>
        <w:t>的代数式表示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z w:val="24"/>
        </w:rPr>
        <w:t>；</w:t>
      </w:r>
    </w:p>
    <w:p w:rsidR="00EE2677">
      <w:pPr>
        <w:spacing w:line="40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(3) </w:t>
      </w:r>
      <w:r>
        <w:rPr>
          <w:rFonts w:ascii="Times New Roman" w:hAnsi="Times New Roman"/>
          <w:sz w:val="24"/>
        </w:rPr>
        <w:t>在</w:t>
      </w:r>
      <w:r>
        <w:rPr>
          <w:rFonts w:ascii="Times New Roman" w:hAnsi="Times New Roman"/>
          <w:sz w:val="24"/>
        </w:rPr>
        <w:t>(2)</w:t>
      </w:r>
      <w:r>
        <w:rPr>
          <w:rFonts w:ascii="Times New Roman" w:hAnsi="Times New Roman"/>
          <w:sz w:val="24"/>
        </w:rPr>
        <w:t>条件下，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</w:rPr>
        <w:t>在</w:t>
      </w:r>
      <w:r>
        <w:rPr>
          <w:rFonts w:ascii="Times New Roman" w:hAnsi="Times New Roman"/>
          <w:sz w:val="24"/>
        </w:rPr>
        <w:t>AB</w:t>
      </w:r>
      <w:r>
        <w:rPr>
          <w:rFonts w:ascii="Times New Roman" w:hAnsi="Times New Roman"/>
          <w:sz w:val="24"/>
        </w:rPr>
        <w:t>延长线上，连</w:t>
      </w:r>
      <w:r>
        <w:rPr>
          <w:rFonts w:ascii="Times New Roman" w:hAnsi="Times New Roman"/>
          <w:sz w:val="24"/>
        </w:rPr>
        <w:t>EF</w:t>
      </w:r>
      <w:r>
        <w:rPr>
          <w:rFonts w:ascii="Times New Roman" w:hAnsi="Times New Roman"/>
          <w:sz w:val="24"/>
        </w:rPr>
        <w:t>、</w:t>
      </w:r>
      <w:r>
        <w:rPr>
          <w:rFonts w:ascii="Times New Roman" w:hAnsi="Times New Roman"/>
          <w:sz w:val="24"/>
        </w:rPr>
        <w:t>DF</w:t>
      </w:r>
      <w:r>
        <w:rPr>
          <w:rFonts w:ascii="Times New Roman" w:hAnsi="Times New Roman"/>
          <w:sz w:val="24"/>
        </w:rPr>
        <w:t>，若</w:t>
      </w:r>
      <w:r>
        <w:rPr>
          <w:rFonts w:ascii="宋体" w:hAnsi="宋体" w:cs="宋体" w:hint="eastAsia"/>
          <w:sz w:val="24"/>
        </w:rPr>
        <w:t>∠</w:t>
      </w:r>
      <w:r>
        <w:rPr>
          <w:rFonts w:ascii="Times New Roman" w:hAnsi="Times New Roman"/>
          <w:sz w:val="24"/>
        </w:rPr>
        <w:t>BDF=</w:t>
      </w:r>
      <w:r>
        <w:rPr>
          <w:rFonts w:ascii="宋体" w:hAnsi="宋体" w:cs="宋体" w:hint="eastAsia"/>
          <w:sz w:val="24"/>
        </w:rPr>
        <w:t>∠</w:t>
      </w:r>
      <w:r>
        <w:rPr>
          <w:rFonts w:ascii="Times New Roman" w:hAnsi="Times New Roman"/>
          <w:sz w:val="24"/>
        </w:rPr>
        <w:t>DAE=α</w:t>
      </w:r>
      <w:r>
        <w:rPr>
          <w:rFonts w:ascii="Times New Roman" w:hAnsi="Times New Roman"/>
          <w:sz w:val="24"/>
        </w:rPr>
        <w:t>，</w:t>
      </w:r>
    </w:p>
    <w:p w:rsidR="00EE2677">
      <w:pPr>
        <w:spacing w:line="40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>点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</w:rPr>
        <w:t>在</w:t>
      </w:r>
      <w:r>
        <w:rPr>
          <w:rFonts w:ascii="Times New Roman" w:hAnsi="Times New Roman"/>
          <w:sz w:val="24"/>
        </w:rPr>
        <w:t>OD</w:t>
      </w:r>
      <w:r>
        <w:rPr>
          <w:rFonts w:ascii="Times New Roman" w:hAnsi="Times New Roman"/>
          <w:sz w:val="24"/>
        </w:rPr>
        <w:t>上，连</w:t>
      </w:r>
      <w:r>
        <w:rPr>
          <w:rFonts w:ascii="Times New Roman" w:hAnsi="Times New Roman"/>
          <w:sz w:val="24"/>
        </w:rPr>
        <w:t>PF</w:t>
      </w:r>
      <w:r>
        <w:rPr>
          <w:rFonts w:ascii="Times New Roman" w:hAnsi="Times New Roman"/>
          <w:sz w:val="24"/>
        </w:rPr>
        <w:t>交</w:t>
      </w:r>
      <w:r>
        <w:rPr>
          <w:rFonts w:ascii="Times New Roman" w:hAnsi="Times New Roman"/>
          <w:sz w:val="24"/>
        </w:rPr>
        <w:t>BD</w:t>
      </w:r>
      <w:r>
        <w:rPr>
          <w:rFonts w:ascii="Times New Roman" w:hAnsi="Times New Roman"/>
          <w:sz w:val="24"/>
        </w:rPr>
        <w:t>于</w:t>
      </w:r>
      <w:r>
        <w:rPr>
          <w:rFonts w:ascii="Times New Roman" w:hAnsi="Times New Roman"/>
          <w:sz w:val="24"/>
        </w:rPr>
        <w:t>Q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S</w:t>
      </w:r>
      <w:r>
        <w:rPr>
          <w:rFonts w:ascii="Cambria Math" w:hAnsi="Cambria Math" w:cs="Cambria Math"/>
          <w:sz w:val="24"/>
        </w:rPr>
        <w:t>△</w:t>
      </w:r>
      <w:r>
        <w:rPr>
          <w:rFonts w:ascii="Times New Roman" w:hAnsi="Times New Roman"/>
          <w:sz w:val="24"/>
        </w:rPr>
        <w:t>EBF=4.8</w:t>
      </w:r>
      <w:r>
        <w:rPr>
          <w:rFonts w:ascii="Times New Roman" w:hAnsi="Times New Roman"/>
          <w:sz w:val="24"/>
        </w:rPr>
        <w:t>，</w:t>
      </w:r>
      <w:r>
        <w:rPr>
          <w:rFonts w:ascii="宋体" w:hAnsi="宋体" w:cs="宋体" w:hint="eastAsia"/>
          <w:sz w:val="24"/>
        </w:rPr>
        <w:t>∠</w:t>
      </w:r>
      <w:r>
        <w:rPr>
          <w:rFonts w:ascii="Times New Roman" w:hAnsi="Times New Roman"/>
          <w:sz w:val="24"/>
        </w:rPr>
        <w:t>DQF=135°</w:t>
      </w:r>
      <w:r>
        <w:rPr>
          <w:rFonts w:ascii="Times New Roman" w:hAnsi="Times New Roman"/>
          <w:sz w:val="24"/>
        </w:rPr>
        <w:t>，</w:t>
      </w: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>求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</w:rPr>
        <w:t>点坐标</w:t>
      </w:r>
      <w:r>
        <w:rPr>
          <w:rFonts w:ascii="Times New Roman" w:hAnsi="Times New Roman"/>
          <w:sz w:val="24"/>
          <w:szCs w:val="24"/>
        </w:rPr>
        <w:t>．</w:t>
      </w: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</w:rPr>
        <w:drawing>
          <wp:anchor distT="0" distB="0" distL="0" distR="0" simplePos="0" relativeHeight="2516736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104775</wp:posOffset>
            </wp:positionV>
            <wp:extent cx="4890770" cy="1945640"/>
            <wp:effectExtent l="0" t="0" r="0" b="0"/>
            <wp:wrapNone/>
            <wp:docPr id="1052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" name="图片 6"/>
                    <pic:cNvPicPr/>
                  </pic:nvPicPr>
                  <pic:blipFill>
                    <a:blip xmlns:r="http://schemas.openxmlformats.org/officeDocument/2006/relationships" r:embed="rId3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0770" cy="194564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12065</wp:posOffset>
            </wp:positionV>
            <wp:extent cx="3177540" cy="2190115"/>
            <wp:effectExtent l="0" t="0" r="0" b="0"/>
            <wp:wrapNone/>
            <wp:docPr id="1053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" name="图片 16"/>
                    <pic:cNvPicPr/>
                  </pic:nvPicPr>
                  <pic:blipFill>
                    <a:blip xmlns:r="http://schemas.openxmlformats.org/officeDocument/2006/relationships"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7723" cy="219011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2677">
      <w:pPr>
        <w:spacing w:line="40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anchor distT="0" distB="0" distL="0" distR="0" simplePos="0" relativeHeight="251675648" behindDoc="0" locked="0" layoutInCell="1" allowOverlap="1">
            <wp:simplePos x="0" y="0"/>
            <wp:positionH relativeFrom="column">
              <wp:posOffset>1259840</wp:posOffset>
            </wp:positionH>
            <wp:positionV relativeFrom="paragraph">
              <wp:posOffset>5710555</wp:posOffset>
            </wp:positionV>
            <wp:extent cx="3408045" cy="2348865"/>
            <wp:effectExtent l="0" t="0" r="0" b="0"/>
            <wp:wrapNone/>
            <wp:docPr id="105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" name="图片 14"/>
                    <pic:cNvPicPr/>
                  </pic:nvPicPr>
                  <pic:blipFill>
                    <a:blip xmlns:r="http://schemas.openxmlformats.org/officeDocument/2006/relationships" r:embed="rId3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08045" cy="234886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</w:rPr>
      </w:pPr>
    </w:p>
    <w:p w:rsidR="00EE2677">
      <w:pPr>
        <w:spacing w:line="400" w:lineRule="exact"/>
        <w:rPr>
          <w:rFonts w:ascii="Times New Roman" w:hAnsi="Times New Roman"/>
          <w:sz w:val="24"/>
          <w:szCs w:val="24"/>
        </w:rPr>
      </w:pPr>
    </w:p>
    <w:sectPr>
      <w:pgSz w:w="9979" w:h="14175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semiHidden="1" w:unhideWhenUsed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styleId="Heading1">
    <w:name w:val="heading 1"/>
    <w:basedOn w:val="Normal"/>
    <w:next w:val="Normal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DefaultParagraph">
    <w:name w:val="DefaultParagraph"/>
    <w:link w:val="DefaultParagraphChar"/>
    <w:qFormat/>
    <w:rPr>
      <w:rFonts w:ascii="Times New Roman" w:cs="Times New Roman"/>
      <w:kern w:val="2"/>
      <w:sz w:val="21"/>
      <w:szCs w:val="22"/>
    </w:rPr>
  </w:style>
  <w:style w:type="character" w:customStyle="1" w:styleId="DefaultParagraphChar">
    <w:name w:val="DefaultParagraph Char"/>
    <w:link w:val="DefaultParagraph"/>
    <w:qFormat/>
    <w:rPr>
      <w:rFonts w:ascii="Times New Roman" w:eastAsia="宋体" w:hAnsi="Calibri" w:cs="Times New Roman"/>
    </w:rPr>
  </w:style>
  <w:style w:type="character" w:customStyle="1" w:styleId="Char">
    <w:name w:val="页眉 Char"/>
    <w:basedOn w:val="DefaultParagraphFont"/>
    <w:link w:val="Header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mathzyb">
    <w:name w:val="mathzyb"/>
    <w:basedOn w:val="DefaultParagraphFont"/>
    <w:qFormat/>
  </w:style>
  <w:style w:type="character" w:customStyle="1" w:styleId="1Char">
    <w:name w:val="标题 1 Char"/>
    <w:basedOn w:val="DefaultParagraphFont"/>
    <w:link w:val="Heading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sk-title">
    <w:name w:val="ask-title"/>
    <w:basedOn w:val="DefaultParagraphFont"/>
    <w:qFormat/>
  </w:style>
  <w:style w:type="character" w:styleId="PlaceholderText">
    <w:name w:val="Placeholder Text"/>
    <w:basedOn w:val="DefaultParagraphFont"/>
    <w:uiPriority w:val="99"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emf" /><Relationship Id="rId12" Type="http://schemas.openxmlformats.org/officeDocument/2006/relationships/image" Target="media/image8.wmf" /><Relationship Id="rId13" Type="http://schemas.openxmlformats.org/officeDocument/2006/relationships/image" Target="media/image9.wmf" /><Relationship Id="rId14" Type="http://schemas.openxmlformats.org/officeDocument/2006/relationships/image" Target="media/image10.png" /><Relationship Id="rId15" Type="http://schemas.openxmlformats.org/officeDocument/2006/relationships/image" Target="media/image11.wmf" /><Relationship Id="rId16" Type="http://schemas.openxmlformats.org/officeDocument/2006/relationships/image" Target="media/image12.emf" /><Relationship Id="rId17" Type="http://schemas.openxmlformats.org/officeDocument/2006/relationships/image" Target="media/image13.emf" /><Relationship Id="rId18" Type="http://schemas.openxmlformats.org/officeDocument/2006/relationships/image" Target="media/image14.emf" /><Relationship Id="rId19" Type="http://schemas.openxmlformats.org/officeDocument/2006/relationships/image" Target="media/image15.e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1" Type="http://schemas.openxmlformats.org/officeDocument/2006/relationships/image" Target="media/image17.emf" /><Relationship Id="rId22" Type="http://schemas.openxmlformats.org/officeDocument/2006/relationships/image" Target="media/image18.wmf" /><Relationship Id="rId23" Type="http://schemas.openxmlformats.org/officeDocument/2006/relationships/image" Target="media/image19.wmf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emf" /><Relationship Id="rId32" Type="http://schemas.openxmlformats.org/officeDocument/2006/relationships/image" Target="media/image28.emf" /><Relationship Id="rId33" Type="http://schemas.openxmlformats.org/officeDocument/2006/relationships/image" Target="media/image29.emf" /><Relationship Id="rId34" Type="http://schemas.openxmlformats.org/officeDocument/2006/relationships/theme" Target="theme/theme1.xml" /><Relationship Id="rId35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image" Target="media/image3.wmf" /><Relationship Id="rId8" Type="http://schemas.openxmlformats.org/officeDocument/2006/relationships/image" Target="media/image4.wmf" /><Relationship Id="rId9" Type="http://schemas.openxmlformats.org/officeDocument/2006/relationships/image" Target="media/image5.w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403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 云龙</dc:creator>
  <cp:lastModifiedBy>Windows 用户</cp:lastModifiedBy>
  <cp:revision>163</cp:revision>
  <cp:lastPrinted>2018-06-07T15:37:00Z</cp:lastPrinted>
  <dcterms:created xsi:type="dcterms:W3CDTF">2018-06-14T09:11:00Z</dcterms:created>
  <dcterms:modified xsi:type="dcterms:W3CDTF">2018-07-02T23:46:00Z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