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F4" w:rsidRDefault="006105E7">
      <w:pPr>
        <w:ind w:firstLineChars="900" w:firstLine="189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9" type="#_x0000_t75" style="position:absolute;left:0;text-align:left;margin-left:824pt;margin-top:909pt;width:22pt;height:30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三四中学</w:t>
      </w:r>
      <w:r>
        <w:rPr>
          <w:rFonts w:asciiTheme="minorEastAsia" w:hAnsiTheme="minorEastAsia" w:cstheme="minorEastAsia" w:hint="eastAsia"/>
        </w:rPr>
        <w:t>2017-2018</w:t>
      </w:r>
      <w:r>
        <w:rPr>
          <w:rFonts w:asciiTheme="minorEastAsia" w:hAnsiTheme="minorEastAsia" w:cstheme="minorEastAsia" w:hint="eastAsia"/>
        </w:rPr>
        <w:t>学年度下学期</w:t>
      </w:r>
      <w:r>
        <w:rPr>
          <w:rFonts w:asciiTheme="minorEastAsia" w:hAnsiTheme="minorEastAsia" w:cstheme="minorEastAsia" w:hint="eastAsia"/>
        </w:rPr>
        <w:t>第一次</w:t>
      </w:r>
      <w:r>
        <w:rPr>
          <w:rFonts w:asciiTheme="minorEastAsia" w:hAnsiTheme="minorEastAsia" w:cstheme="minorEastAsia" w:hint="eastAsia"/>
        </w:rPr>
        <w:t>质量监测</w:t>
      </w:r>
    </w:p>
    <w:p w:rsidR="001613F4" w:rsidRDefault="006105E7">
      <w:pPr>
        <w:ind w:firstLineChars="800" w:firstLine="16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</w:t>
      </w:r>
      <w:r>
        <w:rPr>
          <w:rFonts w:asciiTheme="minorEastAsia" w:hAnsiTheme="minorEastAsia" w:cstheme="minorEastAsia" w:hint="eastAsia"/>
        </w:rPr>
        <w:t>八年级数学</w:t>
      </w:r>
    </w:p>
    <w:p w:rsidR="001613F4" w:rsidRDefault="006105E7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考试时间</w:t>
      </w:r>
      <w:r>
        <w:rPr>
          <w:rFonts w:asciiTheme="minorEastAsia" w:hAnsiTheme="minorEastAsia" w:cstheme="minorEastAsia" w:hint="eastAsia"/>
        </w:rPr>
        <w:t>:120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试卷满分</w:t>
      </w:r>
      <w:r>
        <w:rPr>
          <w:rFonts w:asciiTheme="minorEastAsia" w:hAnsiTheme="minorEastAsia" w:cstheme="minorEastAsia" w:hint="eastAsia"/>
        </w:rPr>
        <w:t>:120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</w:t>
      </w:r>
      <w:r>
        <w:rPr>
          <w:rFonts w:asciiTheme="minorEastAsia" w:hAnsiTheme="minorEastAsia" w:cstheme="minorEastAsia" w:hint="eastAsia"/>
        </w:rPr>
        <w:t>小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下列不等式变形正确的是</w:t>
      </w:r>
      <w:r>
        <w:rPr>
          <w:rFonts w:asciiTheme="minorEastAsia" w:hAnsiTheme="minorEastAsia" w:cstheme="minorEastAsia" w:hint="eastAsia"/>
        </w:rPr>
        <w:t>(    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25" type="#_x0000_t75" style="width:26.35pt;height:13.15pt" o:ole="">
            <v:imagedata r:id="rId7" o:title=""/>
          </v:shape>
          <o:OLEObject Type="Embed" ProgID="Equation.3" ShapeID="_x0000_i1025" DrawAspect="Content" ObjectID="_1595771840" r:id="rId8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</w:t>
      </w:r>
      <w:r>
        <w:rPr>
          <w:rFonts w:asciiTheme="minorEastAsia" w:hAnsiTheme="minorEastAsia" w:cstheme="minorEastAsia" w:hint="eastAsia"/>
          <w:position w:val="-6"/>
        </w:rPr>
        <w:object w:dxaOrig="720" w:dyaOrig="260">
          <v:shape id="_x0000_i1026" type="#_x0000_t75" style="width:36pt;height:13.15pt" o:ole="">
            <v:imagedata r:id="rId9" o:title=""/>
          </v:shape>
          <o:OLEObject Type="Embed" ProgID="Equation.3" ShapeID="_x0000_i1026" DrawAspect="Content" ObjectID="_1595771841" r:id="rId10"/>
        </w:objec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27" type="#_x0000_t75" style="width:26.35pt;height:13.15pt" o:ole="">
            <v:imagedata r:id="rId7" o:title=""/>
          </v:shape>
          <o:OLEObject Type="Embed" ProgID="Equation.3" ShapeID="_x0000_i1027" DrawAspect="Content" ObjectID="_1595771842" r:id="rId1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</w:t>
      </w:r>
      <w:r>
        <w:rPr>
          <w:rFonts w:asciiTheme="minorEastAsia" w:hAnsiTheme="minorEastAsia" w:cstheme="minorEastAsia" w:hint="eastAsia"/>
          <w:position w:val="-6"/>
        </w:rPr>
        <w:object w:dxaOrig="1140" w:dyaOrig="260">
          <v:shape id="_x0000_i1028" type="#_x0000_t75" style="width:57.05pt;height:13.15pt" o:ole="">
            <v:imagedata r:id="rId12" o:title=""/>
          </v:shape>
          <o:OLEObject Type="Embed" ProgID="Equation.3" ShapeID="_x0000_i1028" DrawAspect="Content" ObjectID="_1595771843" r:id="rId13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  <w:position w:val="-22"/>
        </w:rPr>
        <w:object w:dxaOrig="859" w:dyaOrig="580">
          <v:shape id="_x0000_i1029" type="#_x0000_t75" style="width:43pt;height:29pt" o:ole="">
            <v:imagedata r:id="rId14" o:title=""/>
          </v:shape>
          <o:OLEObject Type="Embed" ProgID="Equation.3" ShapeID="_x0000_i1029" DrawAspect="Content" ObjectID="_1595771844" r:id="rId1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</w:t>
      </w:r>
      <w:r>
        <w:rPr>
          <w:rFonts w:asciiTheme="minorEastAsia" w:hAnsiTheme="minorEastAsia" w:cstheme="minorEastAsia" w:hint="eastAsia"/>
          <w:position w:val="-22"/>
        </w:rPr>
        <w:object w:dxaOrig="920" w:dyaOrig="580">
          <v:shape id="_x0000_i1030" type="#_x0000_t75" style="width:45.65pt;height:29pt" o:ole="">
            <v:imagedata r:id="rId16" o:title=""/>
          </v:shape>
          <o:OLEObject Type="Embed" ProgID="Equation.3" ShapeID="_x0000_i1030" DrawAspect="Content" ObjectID="_1595771845" r:id="rId17"/>
        </w:objec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31" type="#_x0000_t75" style="width:26.35pt;height:13.15pt" o:ole="">
            <v:imagedata r:id="rId7" o:title=""/>
          </v:shape>
          <o:OLEObject Type="Embed" ProgID="Equation.3" ShapeID="_x0000_i1031" DrawAspect="Content" ObjectID="_1595771846" r:id="rId18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</w:t>
      </w:r>
      <w:r>
        <w:rPr>
          <w:rFonts w:asciiTheme="minorEastAsia" w:hAnsiTheme="minorEastAsia" w:cstheme="minorEastAsia" w:hint="eastAsia"/>
          <w:position w:val="-6"/>
        </w:rPr>
        <w:object w:dxaOrig="1120" w:dyaOrig="260">
          <v:shape id="_x0000_i1032" type="#_x0000_t75" style="width:56.2pt;height:13.15pt" o:ole="">
            <v:imagedata r:id="rId19" o:title=""/>
          </v:shape>
          <o:OLEObject Type="Embed" ProgID="Equation.3" ShapeID="_x0000_i1032" DrawAspect="Content" ObjectID="_1595771847" r:id="rId20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下列图形既是中心对称图形又是轴对称图形的是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666615" cy="1085850"/>
            <wp:effectExtent l="0" t="0" r="635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下列各式可以因式分解的是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999" w:dyaOrig="360">
          <v:shape id="_x0000_i1033" type="#_x0000_t75" style="width:50.05pt;height:18.45pt" o:ole="">
            <v:imagedata r:id="rId22" o:title=""/>
          </v:shape>
          <o:OLEObject Type="Embed" ProgID="Equation.3" ShapeID="_x0000_i1033" DrawAspect="Content" ObjectID="_1595771848" r:id="rId23"/>
        </w:objec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  <w:position w:val="-10"/>
        </w:rPr>
        <w:object w:dxaOrig="1359" w:dyaOrig="360">
          <v:shape id="_x0000_i1034" type="#_x0000_t75" style="width:67.6pt;height:18.45pt" o:ole="">
            <v:imagedata r:id="rId24" o:title=""/>
          </v:shape>
          <o:OLEObject Type="Embed" ProgID="Equation.3" ShapeID="_x0000_i1034" DrawAspect="Content" ObjectID="_1595771849" r:id="rId25"/>
        </w:object>
      </w:r>
      <w:r>
        <w:rPr>
          <w:rFonts w:asciiTheme="minorEastAsia" w:hAnsiTheme="minorEastAsia" w:cstheme="minorEastAsia" w:hint="eastAsia"/>
        </w:rPr>
        <w:t xml:space="preserve">  C.</w:t>
      </w:r>
      <w:r>
        <w:rPr>
          <w:rFonts w:asciiTheme="minorEastAsia" w:hAnsiTheme="minorEastAsia" w:cstheme="minorEastAsia" w:hint="eastAsia"/>
          <w:position w:val="-10"/>
        </w:rPr>
        <w:object w:dxaOrig="980" w:dyaOrig="360">
          <v:shape id="_x0000_i1035" type="#_x0000_t75" style="width:49.15pt;height:18.45pt" o:ole="">
            <v:imagedata r:id="rId26" o:title=""/>
          </v:shape>
          <o:OLEObject Type="Embed" ProgID="Equation.3" ShapeID="_x0000_i1035" DrawAspect="Content" ObjectID="_1595771850" r:id="rId27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10"/>
        </w:rPr>
        <w:object w:dxaOrig="1240" w:dyaOrig="360">
          <v:shape id="_x0000_i1036" type="#_x0000_t75" style="width:62.35pt;height:18.45pt" o:ole="">
            <v:imagedata r:id="rId28" o:title=""/>
          </v:shape>
          <o:OLEObject Type="Embed" ProgID="Equation.3" ShapeID="_x0000_i1036" DrawAspect="Content" ObjectID="_1595771851" r:id="rId29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若不等式</w:t>
      </w:r>
      <w:r>
        <w:rPr>
          <w:rFonts w:asciiTheme="minorEastAsia" w:hAnsiTheme="minorEastAsia" w:cstheme="minorEastAsia" w:hint="eastAsia"/>
          <w:position w:val="-6"/>
        </w:rPr>
        <w:object w:dxaOrig="1200" w:dyaOrig="260">
          <v:shape id="_x0000_i1037" type="#_x0000_t75" style="width:59.7pt;height:13.15pt" o:ole="">
            <v:imagedata r:id="rId30" o:title=""/>
          </v:shape>
          <o:OLEObject Type="Embed" ProgID="Equation.3" ShapeID="_x0000_i1037" DrawAspect="Content" ObjectID="_1595771852" r:id="rId31"/>
        </w:object>
      </w:r>
      <w:r>
        <w:rPr>
          <w:rFonts w:asciiTheme="minorEastAsia" w:hAnsiTheme="minorEastAsia" w:cstheme="minorEastAsia" w:hint="eastAsia"/>
        </w:rPr>
        <w:t>的解集是</w:t>
      </w:r>
      <w:r>
        <w:rPr>
          <w:rFonts w:asciiTheme="minorEastAsia" w:hAnsiTheme="minorEastAsia" w:cstheme="minorEastAsia" w:hint="eastAsia"/>
          <w:position w:val="-6"/>
        </w:rPr>
        <w:object w:dxaOrig="460" w:dyaOrig="260">
          <v:shape id="_x0000_i1038" type="#_x0000_t75" style="width:22.85pt;height:13.15pt" o:ole="">
            <v:imagedata r:id="rId32" o:title=""/>
          </v:shape>
          <o:OLEObject Type="Embed" ProgID="Equation.3" ShapeID="_x0000_i1038" DrawAspect="Content" ObjectID="_1595771853" r:id="rId3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39" type="#_x0000_t75" style="width:9.65pt;height:9.65pt" o:ole="">
            <v:imagedata r:id="rId34" o:title=""/>
          </v:shape>
          <o:OLEObject Type="Embed" ProgID="Equation.3" ShapeID="_x0000_i1039" DrawAspect="Content" ObjectID="_1595771854" r:id="rId35"/>
        </w:object>
      </w:r>
      <w:r>
        <w:rPr>
          <w:rFonts w:asciiTheme="minorEastAsia" w:hAnsiTheme="minorEastAsia" w:cstheme="minorEastAsia" w:hint="eastAsia"/>
        </w:rPr>
        <w:t>必须满足的条件是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660" w:dyaOrig="260">
          <v:shape id="_x0000_i1040" type="#_x0000_t75" style="width:33.35pt;height:13.15pt" o:ole="">
            <v:imagedata r:id="rId36" o:title=""/>
          </v:shape>
          <o:OLEObject Type="Embed" ProgID="Equation.3" ShapeID="_x0000_i1040" DrawAspect="Content" ObjectID="_1595771855" r:id="rId37"/>
        </w:object>
      </w:r>
      <w:r>
        <w:rPr>
          <w:rFonts w:asciiTheme="minorEastAsia" w:hAnsiTheme="minorEastAsia" w:cstheme="minorEastAsia" w:hint="eastAsia"/>
        </w:rPr>
        <w:t xml:space="preserve">         B.</w:t>
      </w:r>
      <w:r>
        <w:rPr>
          <w:rFonts w:asciiTheme="minorEastAsia" w:hAnsiTheme="minorEastAsia" w:cstheme="minorEastAsia" w:hint="eastAsia"/>
          <w:position w:val="-6"/>
        </w:rPr>
        <w:object w:dxaOrig="460" w:dyaOrig="260">
          <v:shape id="_x0000_i1041" type="#_x0000_t75" style="width:22.85pt;height:13.15pt" o:ole="">
            <v:imagedata r:id="rId38" o:title=""/>
          </v:shape>
          <o:OLEObject Type="Embed" ProgID="Equation.3" ShapeID="_x0000_i1041" DrawAspect="Content" ObjectID="_1595771856" r:id="rId39"/>
        </w:object>
      </w:r>
      <w:r>
        <w:rPr>
          <w:rFonts w:asciiTheme="minorEastAsia" w:hAnsiTheme="minorEastAsia" w:cstheme="minorEastAsia" w:hint="eastAsia"/>
        </w:rPr>
        <w:t xml:space="preserve">           C.</w:t>
      </w:r>
      <w:r>
        <w:rPr>
          <w:rFonts w:asciiTheme="minorEastAsia" w:hAnsiTheme="minorEastAsia" w:cstheme="minorEastAsia" w:hint="eastAsia"/>
          <w:position w:val="-6"/>
        </w:rPr>
        <w:object w:dxaOrig="660" w:dyaOrig="260">
          <v:shape id="_x0000_i1042" type="#_x0000_t75" style="width:33.35pt;height:13.15pt" o:ole="">
            <v:imagedata r:id="rId40" o:title=""/>
          </v:shape>
          <o:OLEObject Type="Embed" ProgID="Equation.3" ShapeID="_x0000_i1042" DrawAspect="Content" ObjectID="_1595771857" r:id="rId41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460" w:dyaOrig="260">
          <v:shape id="_x0000_i1043" type="#_x0000_t75" style="width:22.85pt;height:13.15pt" o:ole="">
            <v:imagedata r:id="rId42" o:title=""/>
          </v:shape>
          <o:OLEObject Type="Embed" ProgID="Equation.3" ShapeID="_x0000_i1043" DrawAspect="Content" ObjectID="_1595771858" r:id="rId43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绕点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按逆时针方向旋转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°得到</w:t>
      </w:r>
      <w:r>
        <w:rPr>
          <w:rFonts w:asciiTheme="minorEastAsia" w:hAnsiTheme="minorEastAsia" w:cstheme="minorEastAsia" w:hint="eastAsia"/>
          <w:position w:val="-6"/>
        </w:rPr>
        <w:object w:dxaOrig="820" w:dyaOrig="279">
          <v:shape id="_x0000_i1044" type="#_x0000_t75" style="width:41.25pt;height:14.05pt" o:ole="">
            <v:imagedata r:id="rId44" o:title=""/>
          </v:shape>
          <o:OLEObject Type="Embed" ProgID="Equation.3" ShapeID="_x0000_i1044" DrawAspect="Content" ObjectID="_1595771859" r:id="rId45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的对应点是点</w:t>
      </w:r>
      <w:r>
        <w:rPr>
          <w:rFonts w:asciiTheme="minorEastAsia" w:hAnsiTheme="minorEastAsia" w:cstheme="minorEastAsia" w:hint="eastAsia"/>
          <w:position w:val="-4"/>
        </w:rPr>
        <w:object w:dxaOrig="260" w:dyaOrig="240">
          <v:shape id="_x0000_i1045" type="#_x0000_t75" style="width:13.15pt;height:12.3pt" o:ole="">
            <v:imagedata r:id="rId46" o:title=""/>
          </v:shape>
          <o:OLEObject Type="Embed" ProgID="Equation.3" ShapeID="_x0000_i1045" DrawAspect="Content" ObjectID="_1595771860" r:id="rId47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的对应点是点</w:t>
      </w:r>
      <w:r>
        <w:rPr>
          <w:rFonts w:asciiTheme="minorEastAsia" w:hAnsiTheme="minorEastAsia" w:cstheme="minorEastAsia" w:hint="eastAsia"/>
          <w:position w:val="-6"/>
        </w:rPr>
        <w:object w:dxaOrig="279" w:dyaOrig="260">
          <v:shape id="_x0000_i1046" type="#_x0000_t75" style="width:14.05pt;height:13.15pt" o:ole="">
            <v:imagedata r:id="rId48" o:title=""/>
          </v:shape>
          <o:OLEObject Type="Embed" ProgID="Equation.3" ShapeID="_x0000_i1046" DrawAspect="Content" ObjectID="_1595771861" r:id="rId49"/>
        </w:object>
      </w:r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连</w:t>
      </w: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  <w:position w:val="-4"/>
        </w:rPr>
        <w:object w:dxaOrig="400" w:dyaOrig="240">
          <v:shape id="_x0000_i1047" type="#_x0000_t75" style="width:20.2pt;height:12.3pt" o:ole="">
            <v:imagedata r:id="rId50" o:title=""/>
          </v:shape>
          <o:OLEObject Type="Embed" ProgID="Equation.3" ShapeID="_x0000_i1047" DrawAspect="Content" ObjectID="_1595771862" r:id="rId51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1020" w:dyaOrig="260">
          <v:shape id="_x0000_i1048" type="#_x0000_t75" style="width:50.95pt;height:13.15pt" o:ole="">
            <v:imagedata r:id="rId52" o:title=""/>
          </v:shape>
          <o:OLEObject Type="Embed" ProgID="Equation.3" ShapeID="_x0000_i1048" DrawAspect="Content" ObjectID="_1595771863" r:id="rId53"/>
        </w:object>
      </w:r>
      <w:r>
        <w:rPr>
          <w:rFonts w:asciiTheme="minorEastAsia" w:hAnsiTheme="minorEastAsia" w:cstheme="minorEastAsia" w:hint="eastAsia"/>
        </w:rPr>
        <w:t>AC',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780" w:dyaOrig="260">
          <v:shape id="_x0000_i1049" type="#_x0000_t75" style="width:38.65pt;height:13.15pt" o:ole="">
            <v:imagedata r:id="rId54" o:title=""/>
          </v:shape>
          <o:OLEObject Type="Embed" ProgID="Equation.3" ShapeID="_x0000_i1049" DrawAspect="Content" ObjectID="_1595771864" r:id="rId55"/>
        </w:objec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r>
        <w:rPr>
          <w:noProof/>
        </w:rPr>
        <w:drawing>
          <wp:inline distT="0" distB="0" distL="114300" distR="114300">
            <wp:extent cx="1685925" cy="1228725"/>
            <wp:effectExtent l="0" t="0" r="9525" b="9525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04925" cy="866775"/>
            <wp:effectExtent l="0" t="0" r="9525" b="9525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52550" cy="1285875"/>
            <wp:effectExtent l="0" t="0" r="0" b="9525"/>
            <wp:docPr id="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r>
        <w:rPr>
          <w:rFonts w:hint="eastAsia"/>
        </w:rPr>
        <w:t xml:space="preserve">   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  <w:r>
        <w:rPr>
          <w:rFonts w:hint="eastAsia"/>
        </w:rPr>
        <w:t xml:space="preserve">         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  <w:r>
        <w:rPr>
          <w:rFonts w:hint="eastAsia"/>
        </w:rPr>
        <w:t xml:space="preserve">               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B.20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D.45</w:t>
      </w:r>
      <w:r>
        <w:rPr>
          <w:rFonts w:asciiTheme="minorEastAsia" w:hAnsiTheme="minorEastAsia" w:cstheme="minorEastAsia" w:hint="eastAsia"/>
        </w:rPr>
        <w:t>°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6.</w:t>
      </w:r>
      <w:r>
        <w:rPr>
          <w:rFonts w:asciiTheme="minorEastAsia" w:hAnsiTheme="minorEastAsia" w:cstheme="minorEastAsia" w:hint="eastAsia"/>
        </w:rPr>
        <w:t>一次函数</w:t>
      </w:r>
      <w:r>
        <w:rPr>
          <w:rFonts w:asciiTheme="minorEastAsia" w:hAnsiTheme="minorEastAsia" w:cstheme="minorEastAsia" w:hint="eastAsia"/>
          <w:position w:val="-10"/>
        </w:rPr>
        <w:object w:dxaOrig="940" w:dyaOrig="300">
          <v:shape id="_x0000_i1050" type="#_x0000_t75" style="width:47.4pt;height:14.95pt" o:ole="">
            <v:imagedata r:id="rId59" o:title=""/>
          </v:shape>
          <o:OLEObject Type="Embed" ProgID="Equation.3" ShapeID="_x0000_i1050" DrawAspect="Content" ObjectID="_1595771865" r:id="rId60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51" type="#_x0000_t75" style="width:24.6pt;height:13.15pt" o:ole="">
            <v:imagedata r:id="rId61" o:title=""/>
          </v:shape>
          <o:OLEObject Type="Embed" ProgID="Equation.3" ShapeID="_x0000_i1051" DrawAspect="Content" ObjectID="_1595771866" r:id="rId62"/>
        </w:object>
      </w:r>
      <w:r>
        <w:rPr>
          <w:rFonts w:asciiTheme="minorEastAsia" w:hAnsiTheme="minorEastAsia" w:cstheme="minorEastAsia" w:hint="eastAsia"/>
        </w:rPr>
        <w:t>是常数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position w:val="-6"/>
        </w:rPr>
        <w:object w:dxaOrig="200" w:dyaOrig="260">
          <v:shape id="_x0000_i1052" type="#_x0000_t75" style="width:9.65pt;height:13.15pt" o:ole="">
            <v:imagedata r:id="rId63" o:title=""/>
          </v:shape>
          <o:OLEObject Type="Embed" ProgID="Equation.3" ShapeID="_x0000_i1052" DrawAspect="Content" ObjectID="_1595771867" r:id="rId64"/>
        </w:object>
      </w:r>
      <w:r>
        <w:rPr>
          <w:rFonts w:asciiTheme="minorEastAsia" w:hAnsiTheme="minorEastAsia" w:cstheme="minorEastAsia" w:hint="eastAsia"/>
        </w:rPr>
        <w:t>≠</w:t>
      </w:r>
      <w:r>
        <w:rPr>
          <w:rFonts w:asciiTheme="minorEastAsia" w:hAnsiTheme="minorEastAsia" w:cstheme="minorEastAsia" w:hint="eastAsia"/>
        </w:rPr>
        <w:t>0)</w:t>
      </w:r>
      <w:r>
        <w:rPr>
          <w:rFonts w:asciiTheme="minorEastAsia" w:hAnsiTheme="minorEastAsia" w:cstheme="minorEastAsia" w:hint="eastAsia"/>
        </w:rPr>
        <w:t>的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则不等式</w:t>
      </w:r>
      <w:r>
        <w:rPr>
          <w:rFonts w:asciiTheme="minorEastAsia" w:hAnsiTheme="minorEastAsia" w:cstheme="minorEastAsia" w:hint="eastAsia"/>
          <w:position w:val="-6"/>
        </w:rPr>
        <w:object w:dxaOrig="900" w:dyaOrig="260">
          <v:shape id="_x0000_i1053" type="#_x0000_t75" style="width:44.8pt;height:13.15pt" o:ole="">
            <v:imagedata r:id="rId65" o:title=""/>
          </v:shape>
          <o:OLEObject Type="Embed" ProgID="Equation.3" ShapeID="_x0000_i1053" DrawAspect="Content" ObjectID="_1595771868" r:id="rId66"/>
        </w:object>
      </w:r>
      <w:r>
        <w:rPr>
          <w:rFonts w:asciiTheme="minorEastAsia" w:hAnsiTheme="minorEastAsia" w:cstheme="minorEastAsia" w:hint="eastAsia"/>
        </w:rPr>
        <w:t>的解集是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54" type="#_x0000_t75" style="width:24.6pt;height:13.15pt" o:ole="">
            <v:imagedata r:id="rId67" o:title=""/>
          </v:shape>
          <o:OLEObject Type="Embed" ProgID="Equation.3" ShapeID="_x0000_i1054" DrawAspect="Content" ObjectID="_1595771869" r:id="rId68"/>
        </w:object>
      </w:r>
      <w:r>
        <w:rPr>
          <w:rFonts w:asciiTheme="minorEastAsia" w:hAnsiTheme="minorEastAsia" w:cstheme="minorEastAsia" w:hint="eastAsia"/>
        </w:rPr>
        <w:t xml:space="preserve">         B.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55" type="#_x0000_t75" style="width:24.6pt;height:13.15pt" o:ole="">
            <v:imagedata r:id="rId69" o:title=""/>
          </v:shape>
          <o:OLEObject Type="Embed" ProgID="Equation.3" ShapeID="_x0000_i1055" DrawAspect="Content" ObjectID="_1595771870" r:id="rId70"/>
        </w:object>
      </w:r>
      <w:r>
        <w:rPr>
          <w:rFonts w:asciiTheme="minorEastAsia" w:hAnsiTheme="minorEastAsia" w:cstheme="minorEastAsia" w:hint="eastAsia"/>
        </w:rPr>
        <w:t xml:space="preserve">            C.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56" type="#_x0000_t75" style="width:24.6pt;height:13.15pt" o:ole="">
            <v:imagedata r:id="rId71" o:title=""/>
          </v:shape>
          <o:OLEObject Type="Embed" ProgID="Equation.3" ShapeID="_x0000_i1056" DrawAspect="Content" ObjectID="_1595771871" r:id="rId72"/>
        </w:object>
      </w:r>
      <w:r>
        <w:rPr>
          <w:rFonts w:asciiTheme="minorEastAsia" w:hAnsiTheme="minorEastAsia" w:cstheme="minorEastAsia" w:hint="eastAsia"/>
        </w:rPr>
        <w:t xml:space="preserve">          D.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57" type="#_x0000_t75" style="width:24.6pt;height:13.15pt" o:ole="">
            <v:imagedata r:id="rId73" o:title=""/>
          </v:shape>
          <o:OLEObject Type="Embed" ProgID="Equation.3" ShapeID="_x0000_i1057" DrawAspect="Content" ObjectID="_1595771872" r:id="rId74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如果多项式</w:t>
      </w:r>
      <w:r>
        <w:rPr>
          <w:rFonts w:asciiTheme="minorEastAsia" w:hAnsiTheme="minorEastAsia" w:cstheme="minorEastAsia" w:hint="eastAsia"/>
          <w:position w:val="-6"/>
        </w:rPr>
        <w:object w:dxaOrig="1160" w:dyaOrig="320">
          <v:shape id="_x0000_i1058" type="#_x0000_t75" style="width:57.95pt;height:15.8pt" o:ole="">
            <v:imagedata r:id="rId75" o:title=""/>
          </v:shape>
          <o:OLEObject Type="Embed" ProgID="Equation.3" ShapeID="_x0000_i1058" DrawAspect="Content" ObjectID="_1595771873" r:id="rId76"/>
        </w:object>
      </w:r>
      <w:r>
        <w:rPr>
          <w:rFonts w:asciiTheme="minorEastAsia" w:hAnsiTheme="minorEastAsia" w:cstheme="minorEastAsia" w:hint="eastAsia"/>
        </w:rPr>
        <w:t>能因式分解为</w:t>
      </w:r>
      <w:r>
        <w:rPr>
          <w:rFonts w:asciiTheme="minorEastAsia" w:hAnsiTheme="minorEastAsia" w:cstheme="minorEastAsia" w:hint="eastAsia"/>
          <w:position w:val="-10"/>
        </w:rPr>
        <w:object w:dxaOrig="1320" w:dyaOrig="320">
          <v:shape id="_x0000_i1059" type="#_x0000_t75" style="width:65.85pt;height:15.8pt" o:ole="">
            <v:imagedata r:id="rId77" o:title=""/>
          </v:shape>
          <o:OLEObject Type="Embed" ProgID="Equation.3" ShapeID="_x0000_i1059" DrawAspect="Content" ObjectID="_1595771874" r:id="rId78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那么下列结论正确的是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560" w:dyaOrig="260">
          <v:shape id="_x0000_i1060" type="#_x0000_t75" style="width:28.1pt;height:13.15pt" o:ole="">
            <v:imagedata r:id="rId79" o:title=""/>
          </v:shape>
          <o:OLEObject Type="Embed" ProgID="Equation.3" ShapeID="_x0000_i1060" DrawAspect="Content" ObjectID="_1595771875" r:id="rId80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position w:val="-6"/>
        </w:rPr>
        <w:object w:dxaOrig="480" w:dyaOrig="260">
          <v:shape id="_x0000_i1061" type="#_x0000_t75" style="width:23.7pt;height:13.15pt" o:ole="">
            <v:imagedata r:id="rId81" o:title=""/>
          </v:shape>
          <o:OLEObject Type="Embed" ProgID="Equation.3" ShapeID="_x0000_i1061" DrawAspect="Content" ObjectID="_1595771876" r:id="rId82"/>
        </w:objec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660" w:dyaOrig="300">
          <v:shape id="_x0000_i1062" type="#_x0000_t75" style="width:33.35pt;height:14.95pt" o:ole="">
            <v:imagedata r:id="rId83" o:title=""/>
          </v:shape>
          <o:OLEObject Type="Embed" ProgID="Equation.3" ShapeID="_x0000_i1062" DrawAspect="Content" ObjectID="_1595771877" r:id="rId84"/>
        </w:objec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position w:val="-10"/>
        </w:rPr>
        <w:object w:dxaOrig="780" w:dyaOrig="300">
          <v:shape id="_x0000_i1063" type="#_x0000_t75" style="width:38.65pt;height:14.95pt" o:ole="">
            <v:imagedata r:id="rId85" o:title=""/>
          </v:shape>
          <o:OLEObject Type="Embed" ProgID="Equation.3" ShapeID="_x0000_i1063" DrawAspect="Content" ObjectID="_1595771878" r:id="rId86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若不等式组</w:t>
      </w:r>
      <w:r>
        <w:rPr>
          <w:rFonts w:asciiTheme="minorEastAsia" w:hAnsiTheme="minorEastAsia" w:cstheme="minorEastAsia" w:hint="eastAsia"/>
          <w:position w:val="-28"/>
        </w:rPr>
        <w:object w:dxaOrig="940" w:dyaOrig="680">
          <v:shape id="_x0000_i1064" type="#_x0000_t75" style="width:47.4pt;height:34.25pt" o:ole="">
            <v:imagedata r:id="rId87" o:title=""/>
          </v:shape>
          <o:OLEObject Type="Embed" ProgID="Equation.3" ShapeID="_x0000_i1064" DrawAspect="Content" ObjectID="_1595771879" r:id="rId88"/>
        </w:object>
      </w:r>
      <w:r>
        <w:rPr>
          <w:rFonts w:asciiTheme="minorEastAsia" w:hAnsiTheme="minorEastAsia" w:cstheme="minorEastAsia" w:hint="eastAsia"/>
        </w:rPr>
        <w:t>恰有两个整数解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240" w:dyaOrig="200">
          <v:shape id="_x0000_i1065" type="#_x0000_t75" style="width:12.3pt;height:9.65pt" o:ole="">
            <v:imagedata r:id="rId89" o:title=""/>
          </v:shape>
          <o:OLEObject Type="Embed" ProgID="Equation.3" ShapeID="_x0000_i1065" DrawAspect="Content" ObjectID="_1595771880" r:id="rId90"/>
        </w:objec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999" w:dyaOrig="260">
          <v:shape id="_x0000_i1066" type="#_x0000_t75" style="width:50.05pt;height:13.15pt" o:ole="">
            <v:imagedata r:id="rId91" o:title=""/>
          </v:shape>
          <o:OLEObject Type="Embed" ProgID="Equation.3" ShapeID="_x0000_i1066" DrawAspect="Content" ObjectID="_1595771881" r:id="rId92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6"/>
        </w:rPr>
        <w:object w:dxaOrig="999" w:dyaOrig="260">
          <v:shape id="_x0000_i1067" type="#_x0000_t75" style="width:50.05pt;height:13.15pt" o:ole="">
            <v:imagedata r:id="rId93" o:title=""/>
          </v:shape>
          <o:OLEObject Type="Embed" ProgID="Equation.3" ShapeID="_x0000_i1067" DrawAspect="Content" ObjectID="_1595771882" r:id="rId94"/>
        </w:object>
      </w:r>
      <w:r>
        <w:rPr>
          <w:rFonts w:asciiTheme="minorEastAsia" w:hAnsiTheme="minorEastAsia" w:cstheme="minorEastAsia" w:hint="eastAsia"/>
        </w:rPr>
        <w:t xml:space="preserve">         C.</w:t>
      </w:r>
      <w:r>
        <w:rPr>
          <w:rFonts w:asciiTheme="minorEastAsia" w:hAnsiTheme="minorEastAsia" w:cstheme="minorEastAsia" w:hint="eastAsia"/>
          <w:position w:val="-6"/>
        </w:rPr>
        <w:object w:dxaOrig="999" w:dyaOrig="260">
          <v:shape id="_x0000_i1068" type="#_x0000_t75" style="width:50.05pt;height:13.15pt" o:ole="">
            <v:imagedata r:id="rId95" o:title=""/>
          </v:shape>
          <o:OLEObject Type="Embed" ProgID="Equation.3" ShapeID="_x0000_i1068" DrawAspect="Content" ObjectID="_1595771883" r:id="rId96"/>
        </w:objec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  <w:position w:val="-6"/>
        </w:rPr>
        <w:object w:dxaOrig="980" w:dyaOrig="260">
          <v:shape id="_x0000_i1069" type="#_x0000_t75" style="width:49.15pt;height:13.15pt" o:ole="">
            <v:imagedata r:id="rId97" o:title=""/>
          </v:shape>
          <o:OLEObject Type="Embed" ProgID="Equation.3" ShapeID="_x0000_i1069" DrawAspect="Content" ObjectID="_1595771884" r:id="rId98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其中一个三角形是由另一个三角形绕某点旋转一定的角度得到的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则其旋转中心是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1,0)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B.(0,0)</w:t>
      </w:r>
      <w:r>
        <w:rPr>
          <w:rFonts w:asciiTheme="minorEastAsia" w:hAnsiTheme="minorEastAsia" w:cstheme="minorEastAsia" w:hint="eastAsia"/>
        </w:rPr>
        <w:t xml:space="preserve">              C.(-1,2)          </w:t>
      </w:r>
      <w:r>
        <w:rPr>
          <w:rFonts w:asciiTheme="minorEastAsia" w:hAnsiTheme="minorEastAsia" w:cstheme="minorEastAsia" w:hint="eastAsia"/>
        </w:rPr>
        <w:t>D.(-1,1)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运行程序如图所示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规定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从</w:t>
      </w:r>
      <w:r>
        <w:rPr>
          <w:rFonts w:asciiTheme="minorEastAsia" w:hAnsiTheme="minorEastAsia" w:cstheme="minorEastAsia" w:hint="eastAsia"/>
        </w:rPr>
        <w:t>“</w:t>
      </w:r>
      <w:r>
        <w:rPr>
          <w:rFonts w:asciiTheme="minorEastAsia" w:hAnsiTheme="minorEastAsia" w:cstheme="minorEastAsia" w:hint="eastAsia"/>
        </w:rPr>
        <w:t>输入一个值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70" type="#_x0000_t75" style="width:8.8pt;height:9.65pt" o:ole="">
            <v:imagedata r:id="rId99" o:title=""/>
          </v:shape>
          <o:OLEObject Type="Embed" ProgID="Equation.3" ShapeID="_x0000_i1070" DrawAspect="Content" ObjectID="_1595771885" r:id="rId100"/>
        </w:objec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“</w:t>
      </w:r>
      <w:r>
        <w:rPr>
          <w:rFonts w:asciiTheme="minorEastAsia" w:hAnsiTheme="minorEastAsia" w:cstheme="minorEastAsia" w:hint="eastAsia"/>
        </w:rPr>
        <w:t>结果是否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95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为一次程序操作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如果程序操作进行了两次才停止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71" type="#_x0000_t75" style="width:8.8pt;height:9.65pt" o:ole="">
            <v:imagedata r:id="rId101" o:title=""/>
          </v:shape>
          <o:OLEObject Type="Embed" ProgID="Equation.3" ShapeID="_x0000_i1071" DrawAspect="Content" ObjectID="_1595771886" r:id="rId102"/>
        </w:objec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361690" cy="619125"/>
            <wp:effectExtent l="0" t="0" r="10160" b="9525"/>
            <wp:docPr id="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36169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600" w:dyaOrig="260">
          <v:shape id="_x0000_i1072" type="#_x0000_t75" style="width:29.85pt;height:13.15pt" o:ole="">
            <v:imagedata r:id="rId104" o:title=""/>
          </v:shape>
          <o:OLEObject Type="Embed" ProgID="Equation.3" ShapeID="_x0000_i1072" DrawAspect="Content" ObjectID="_1595771887" r:id="rId105"/>
        </w:objec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position w:val="-6"/>
        </w:rPr>
        <w:object w:dxaOrig="1040" w:dyaOrig="260">
          <v:shape id="_x0000_i1073" type="#_x0000_t75" style="width:51.8pt;height:13.15pt" o:ole="">
            <v:imagedata r:id="rId106" o:title=""/>
          </v:shape>
          <o:OLEObject Type="Embed" ProgID="Equation.3" ShapeID="_x0000_i1073" DrawAspect="Content" ObjectID="_1595771888" r:id="rId107"/>
        </w:objec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6"/>
        </w:rPr>
        <w:object w:dxaOrig="999" w:dyaOrig="260">
          <v:shape id="_x0000_i1074" type="#_x0000_t75" style="width:50.05pt;height:13.15pt" o:ole="">
            <v:imagedata r:id="rId108" o:title=""/>
          </v:shape>
          <o:OLEObject Type="Embed" ProgID="Equation.3" ShapeID="_x0000_i1074" DrawAspect="Content" ObjectID="_1595771889" r:id="rId109"/>
        </w:objec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position w:val="-6"/>
        </w:rPr>
        <w:object w:dxaOrig="620" w:dyaOrig="260">
          <v:shape id="_x0000_i1075" type="#_x0000_t75" style="width:30.75pt;height:13.15pt" o:ole="">
            <v:imagedata r:id="rId110" o:title=""/>
          </v:shape>
          <o:OLEObject Type="Embed" ProgID="Equation.3" ShapeID="_x0000_i1075" DrawAspect="Content" ObjectID="_1595771890" r:id="rId111"/>
        </w:objec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</w:t>
      </w:r>
      <w:r>
        <w:rPr>
          <w:rFonts w:asciiTheme="minorEastAsia" w:hAnsiTheme="minorEastAsia" w:cstheme="minorEastAsia" w:hint="eastAsia"/>
        </w:rPr>
        <w:t>小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1l.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P(</w:t>
      </w:r>
      <w:r>
        <w:rPr>
          <w:rFonts w:asciiTheme="minorEastAsia" w:hAnsiTheme="minorEastAsia" w:cstheme="minorEastAsia" w:hint="eastAsia"/>
          <w:position w:val="-6"/>
        </w:rPr>
        <w:object w:dxaOrig="880" w:dyaOrig="260">
          <v:shape id="_x0000_i1076" type="#_x0000_t75" style="width:43.9pt;height:13.15pt" o:ole="">
            <v:imagedata r:id="rId112" o:title=""/>
          </v:shape>
          <o:OLEObject Type="Embed" ProgID="Equation.3" ShapeID="_x0000_i1076" DrawAspect="Content" ObjectID="_1595771891" r:id="rId113"/>
        </w:objec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在第四象限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77" type="#_x0000_t75" style="width:8.8pt;height:9.65pt" o:ole="">
            <v:imagedata r:id="rId114" o:title=""/>
          </v:shape>
          <o:OLEObject Type="Embed" ProgID="Equation.3" ShapeID="_x0000_i1077" DrawAspect="Content" ObjectID="_1595771892" r:id="rId115"/>
        </w:objec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_________.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,AB=AC,BC=12cm,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,DC=4cm,</w:t>
      </w:r>
      <w:r>
        <w:rPr>
          <w:rFonts w:asciiTheme="minorEastAsia" w:hAnsiTheme="minorEastAsia" w:cstheme="minorEastAsia" w:hint="eastAsia"/>
        </w:rPr>
        <w:t>将线段</w:t>
      </w:r>
      <w:r>
        <w:rPr>
          <w:rFonts w:asciiTheme="minorEastAsia" w:hAnsiTheme="minorEastAsia" w:cstheme="minorEastAsia" w:hint="eastAsia"/>
        </w:rPr>
        <w:t>DC</w:t>
      </w:r>
      <w:r>
        <w:rPr>
          <w:rFonts w:asciiTheme="minorEastAsia" w:hAnsiTheme="minorEastAsia" w:cstheme="minorEastAsia" w:hint="eastAsia"/>
        </w:rPr>
        <w:t>沿</w:t>
      </w:r>
      <w:r>
        <w:rPr>
          <w:rFonts w:asciiTheme="minorEastAsia" w:hAnsiTheme="minorEastAsia" w:cstheme="minorEastAsia" w:hint="eastAsia"/>
        </w:rPr>
        <w:t>CB</w:t>
      </w:r>
      <w:r>
        <w:rPr>
          <w:rFonts w:asciiTheme="minorEastAsia" w:hAnsiTheme="minorEastAsia" w:cstheme="minorEastAsia" w:hint="eastAsia"/>
        </w:rPr>
        <w:t>方向平移</w:t>
      </w:r>
      <w:r>
        <w:rPr>
          <w:rFonts w:asciiTheme="minorEastAsia" w:hAnsiTheme="minorEastAsia" w:cstheme="minorEastAsia" w:hint="eastAsia"/>
        </w:rPr>
        <w:t>7cm</w:t>
      </w:r>
      <w:r>
        <w:rPr>
          <w:rFonts w:asciiTheme="minorEastAsia" w:hAnsiTheme="minorEastAsia" w:cstheme="minorEastAsia" w:hint="eastAsia"/>
        </w:rPr>
        <w:t>得到线段</w:t>
      </w:r>
      <w:r>
        <w:rPr>
          <w:rFonts w:asciiTheme="minorEastAsia" w:hAnsiTheme="minorEastAsia" w:cstheme="minorEastAsia" w:hint="eastAsia"/>
        </w:rPr>
        <w:t>EF,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分别落在边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则△</w:t>
      </w:r>
      <w:r>
        <w:rPr>
          <w:rFonts w:asciiTheme="minorEastAsia" w:hAnsiTheme="minorEastAsia" w:cstheme="minorEastAsia" w:hint="eastAsia"/>
        </w:rPr>
        <w:t>EBF</w:t>
      </w:r>
      <w:r>
        <w:rPr>
          <w:rFonts w:asciiTheme="minorEastAsia" w:hAnsiTheme="minorEastAsia" w:cstheme="minorEastAsia" w:hint="eastAsia"/>
        </w:rPr>
        <w:t>的周长是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</w:rPr>
        <w:t>.</w:t>
      </w:r>
    </w:p>
    <w:p w:rsidR="001613F4" w:rsidRDefault="006105E7">
      <w:r>
        <w:rPr>
          <w:noProof/>
        </w:rPr>
        <w:drawing>
          <wp:inline distT="0" distB="0" distL="114300" distR="114300">
            <wp:extent cx="1181100" cy="819150"/>
            <wp:effectExtent l="0" t="0" r="0" b="0"/>
            <wp:docPr id="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0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95425" cy="1219200"/>
            <wp:effectExtent l="0" t="0" r="9525" b="0"/>
            <wp:docPr id="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8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905000" cy="800100"/>
            <wp:effectExtent l="0" t="0" r="0" b="0"/>
            <wp:docPr id="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0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r>
        <w:rPr>
          <w:rFonts w:hint="eastAsia"/>
        </w:rPr>
        <w:t xml:space="preserve">        </w:t>
      </w: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题</w:t>
      </w: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题</w:t>
      </w:r>
      <w:r>
        <w:rPr>
          <w:rFonts w:hint="eastAsia"/>
        </w:rPr>
        <w:t xml:space="preserve">                </w:t>
      </w: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题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是关于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78" type="#_x0000_t75" style="width:8.8pt;height:9.65pt" o:ole="">
            <v:imagedata r:id="rId119" o:title=""/>
          </v:shape>
          <o:OLEObject Type="Embed" ProgID="Equation.3" ShapeID="_x0000_i1078" DrawAspect="Content" ObjectID="_1595771893" r:id="rId120"/>
        </w:object>
      </w:r>
      <w:r>
        <w:rPr>
          <w:rFonts w:asciiTheme="minorEastAsia" w:hAnsiTheme="minorEastAsia" w:cstheme="minorEastAsia" w:hint="eastAsia"/>
        </w:rPr>
        <w:t>的不等式</w:t>
      </w:r>
      <w:r>
        <w:rPr>
          <w:rFonts w:asciiTheme="minorEastAsia" w:hAnsiTheme="minorEastAsia" w:cstheme="minorEastAsia" w:hint="eastAsia"/>
          <w:position w:val="-6"/>
        </w:rPr>
        <w:object w:dxaOrig="1040" w:dyaOrig="260">
          <v:shape id="_x0000_i1079" type="#_x0000_t75" style="width:51.8pt;height:13.15pt" o:ole="">
            <v:imagedata r:id="rId121" o:title=""/>
          </v:shape>
          <o:OLEObject Type="Embed" ProgID="Equation.3" ShapeID="_x0000_i1079" DrawAspect="Content" ObjectID="_1595771894" r:id="rId122"/>
        </w:object>
      </w:r>
      <w:r>
        <w:rPr>
          <w:rFonts w:asciiTheme="minorEastAsia" w:hAnsiTheme="minorEastAsia" w:cstheme="minorEastAsia" w:hint="eastAsia"/>
        </w:rPr>
        <w:t>的解集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80" type="#_x0000_t75" style="width:9.65pt;height:9.65pt" o:ole="">
            <v:imagedata r:id="rId123" o:title=""/>
          </v:shape>
          <o:OLEObject Type="Embed" ProgID="Equation.3" ShapeID="_x0000_i1080" DrawAspect="Content" ObjectID="_1595771895" r:id="rId124"/>
        </w:objec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742565" cy="438150"/>
            <wp:effectExtent l="0" t="0" r="635" b="0"/>
            <wp:docPr id="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4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将一个含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°角的三角板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如图摆放在平面直角坐标系中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将其绕点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顺时针旋转</w:t>
      </w:r>
      <w:r>
        <w:rPr>
          <w:rFonts w:asciiTheme="minorEastAsia" w:hAnsiTheme="minorEastAsia" w:cstheme="minorEastAsia" w:hint="eastAsia"/>
        </w:rPr>
        <w:t>75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的对应点</w:t>
      </w:r>
      <w:r>
        <w:rPr>
          <w:rFonts w:asciiTheme="minorEastAsia" w:hAnsiTheme="minorEastAsia" w:cstheme="minorEastAsia" w:hint="eastAsia"/>
          <w:position w:val="-4"/>
        </w:rPr>
        <w:object w:dxaOrig="260" w:dyaOrig="240">
          <v:shape id="_x0000_i1081" type="#_x0000_t75" style="width:13.15pt;height:12.3pt" o:ole="">
            <v:imagedata r:id="rId126" o:title=""/>
          </v:shape>
          <o:OLEObject Type="Embed" ProgID="Equation.3" ShapeID="_x0000_i1081" DrawAspect="Content" ObjectID="_1595771896" r:id="rId127"/>
        </w:object>
      </w:r>
      <w:r>
        <w:rPr>
          <w:rFonts w:asciiTheme="minorEastAsia" w:hAnsiTheme="minorEastAsia" w:cstheme="minorEastAsia" w:hint="eastAsia"/>
        </w:rPr>
        <w:t>恰好落在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82" type="#_x0000_t75" style="width:8.8pt;height:9.65pt" o:ole="">
            <v:imagedata r:id="rId128" o:title=""/>
          </v:shape>
          <o:OLEObject Type="Embed" ProgID="Equation.3" ShapeID="_x0000_i1082" DrawAspect="Content" ObjectID="_1595771897" r:id="rId129"/>
        </w:object>
      </w:r>
      <w:r>
        <w:rPr>
          <w:rFonts w:asciiTheme="minorEastAsia" w:hAnsiTheme="minorEastAsia" w:cstheme="minorEastAsia" w:hint="eastAsia"/>
        </w:rPr>
        <w:t>轴上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(1,0),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  <w:position w:val="-4"/>
        </w:rPr>
        <w:object w:dxaOrig="260" w:dyaOrig="240">
          <v:shape id="_x0000_i1083" type="#_x0000_t75" style="width:13.15pt;height:12.3pt" o:ole="">
            <v:imagedata r:id="rId126" o:title=""/>
          </v:shape>
          <o:OLEObject Type="Embed" ProgID="Equation.3" ShapeID="_x0000_i1083" DrawAspect="Content" ObjectID="_1595771898" r:id="rId130"/>
        </w:objec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______.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6"/>
        </w:rPr>
        <w:object w:dxaOrig="2120" w:dyaOrig="320">
          <v:shape id="_x0000_i1084" type="#_x0000_t75" style="width:106.25pt;height:15.8pt" o:ole="">
            <v:imagedata r:id="rId131" o:title=""/>
          </v:shape>
          <o:OLEObject Type="Embed" ProgID="Equation.3" ShapeID="_x0000_i1084" DrawAspect="Content" ObjectID="_1595771899" r:id="rId132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____________.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OAB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,OA=OB,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AOB=15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OCD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,OC=OD,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COD=45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且点</w:t>
      </w:r>
      <w:proofErr w:type="gramEnd"/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在边</w:t>
      </w:r>
      <w:r>
        <w:rPr>
          <w:rFonts w:asciiTheme="minorEastAsia" w:hAnsiTheme="minorEastAsia" w:cstheme="minorEastAsia" w:hint="eastAsia"/>
        </w:rPr>
        <w:t>OA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CB,</w:t>
      </w:r>
      <w:r>
        <w:rPr>
          <w:rFonts w:asciiTheme="minorEastAsia" w:hAnsiTheme="minorEastAsia" w:cstheme="minorEastAsia" w:hint="eastAsia"/>
        </w:rPr>
        <w:t>将线段</w:t>
      </w:r>
      <w:r>
        <w:rPr>
          <w:rFonts w:asciiTheme="minorEastAsia" w:hAnsiTheme="minorEastAsia" w:cstheme="minorEastAsia" w:hint="eastAsia"/>
        </w:rPr>
        <w:t>OB</w:t>
      </w:r>
      <w:r>
        <w:rPr>
          <w:rFonts w:asciiTheme="minorEastAsia" w:hAnsiTheme="minorEastAsia" w:cstheme="minorEastAsia" w:hint="eastAsia"/>
        </w:rPr>
        <w:t>绕点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逆时针旋转</w:t>
      </w:r>
      <w:proofErr w:type="gramStart"/>
      <w:r>
        <w:rPr>
          <w:rFonts w:asciiTheme="minorEastAsia" w:hAnsiTheme="minorEastAsia" w:cstheme="minorEastAsia" w:hint="eastAsia"/>
        </w:rPr>
        <w:t>定角度</w:t>
      </w:r>
      <w:proofErr w:type="gramEnd"/>
      <w:r>
        <w:rPr>
          <w:rFonts w:asciiTheme="minorEastAsia" w:hAnsiTheme="minorEastAsia" w:cstheme="minorEastAsia" w:hint="eastAsia"/>
        </w:rPr>
        <w:t>得到线段</w:t>
      </w:r>
      <w:r>
        <w:rPr>
          <w:rFonts w:asciiTheme="minorEastAsia" w:hAnsiTheme="minorEastAsia" w:cstheme="minorEastAsia" w:hint="eastAsia"/>
        </w:rPr>
        <w:t>OE,</w:t>
      </w:r>
      <w:r>
        <w:rPr>
          <w:rFonts w:asciiTheme="minorEastAsia" w:hAnsiTheme="minorEastAsia" w:cstheme="minorEastAsia" w:hint="eastAsia"/>
        </w:rPr>
        <w:t>使</w:t>
      </w:r>
      <w:r>
        <w:rPr>
          <w:rFonts w:asciiTheme="minorEastAsia" w:hAnsiTheme="minorEastAsia" w:cstheme="minorEastAsia" w:hint="eastAsia"/>
        </w:rPr>
        <w:t>DE=CB,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BOE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小题、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小题、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小题、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小题各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17.(1)</w:t>
      </w:r>
      <w:r>
        <w:rPr>
          <w:rFonts w:asciiTheme="minorEastAsia" w:hAnsiTheme="minorEastAsia" w:cstheme="minorEastAsia" w:hint="eastAsia"/>
        </w:rPr>
        <w:t>解不等式组</w:t>
      </w:r>
      <w:r>
        <w:rPr>
          <w:rFonts w:asciiTheme="minorEastAsia" w:hAnsiTheme="minorEastAsia" w:cstheme="minorEastAsia" w:hint="eastAsia"/>
          <w:position w:val="-42"/>
        </w:rPr>
        <w:object w:dxaOrig="1520" w:dyaOrig="960">
          <v:shape id="_x0000_i1085" type="#_x0000_t75" style="width:76.4pt;height:48.3pt" o:ole="">
            <v:imagedata r:id="rId133" o:title=""/>
          </v:shape>
          <o:OLEObject Type="Embed" ProgID="Equation.3" ShapeID="_x0000_i1085" DrawAspect="Content" ObjectID="_1595771900" r:id="rId134"/>
        </w:objec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解不等式组</w:t>
      </w:r>
      <w:r>
        <w:rPr>
          <w:rFonts w:asciiTheme="minorEastAsia" w:hAnsiTheme="minorEastAsia" w:cstheme="minorEastAsia" w:hint="eastAsia"/>
          <w:position w:val="-42"/>
        </w:rPr>
        <w:object w:dxaOrig="1980" w:dyaOrig="960">
          <v:shape id="_x0000_i1086" type="#_x0000_t75" style="width:99.2pt;height:48.3pt" o:ole="">
            <v:imagedata r:id="rId135" o:title=""/>
          </v:shape>
          <o:OLEObject Type="Embed" ProgID="Equation.3" ShapeID="_x0000_i1086" DrawAspect="Content" ObjectID="_1595771901" r:id="rId136"/>
        </w:object>
      </w:r>
      <w:r>
        <w:rPr>
          <w:rFonts w:asciiTheme="minorEastAsia" w:hAnsiTheme="minorEastAsia" w:cstheme="minorEastAsia" w:hint="eastAsia"/>
        </w:rPr>
        <w:t>，并求出它的整数解的</w:t>
      </w:r>
      <w:proofErr w:type="gramStart"/>
      <w:r>
        <w:rPr>
          <w:rFonts w:asciiTheme="minorEastAsia" w:hAnsiTheme="minorEastAsia" w:cstheme="minorEastAsia" w:hint="eastAsia"/>
        </w:rPr>
        <w:t>和</w:t>
      </w:r>
      <w:proofErr w:type="gramEnd"/>
      <w:r>
        <w:rPr>
          <w:rFonts w:asciiTheme="minorEastAsia" w:hAnsiTheme="minorEastAsia" w:cstheme="minorEastAsia" w:hint="eastAsia"/>
        </w:rPr>
        <w:t>。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因式分解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6"/>
        </w:rPr>
        <w:object w:dxaOrig="1700" w:dyaOrig="320">
          <v:shape id="_x0000_i1087" type="#_x0000_t75" style="width:85.15pt;height:15.8pt" o:ole="">
            <v:imagedata r:id="rId137" o:title=""/>
          </v:shape>
          <o:OLEObject Type="Embed" ProgID="Equation.3" ShapeID="_x0000_i1087" DrawAspect="Content" ObjectID="_1595771902" r:id="rId138"/>
        </w:object>
      </w:r>
      <w:r>
        <w:rPr>
          <w:rFonts w:asciiTheme="minorEastAsia" w:hAnsiTheme="minorEastAsia" w:cstheme="minorEastAsia" w:hint="eastAsia"/>
        </w:rPr>
        <w:t xml:space="preserve">               (2)</w:t>
      </w:r>
      <w:r>
        <w:rPr>
          <w:rFonts w:asciiTheme="minorEastAsia" w:hAnsiTheme="minorEastAsia" w:cstheme="minorEastAsia" w:hint="eastAsia"/>
          <w:position w:val="-10"/>
        </w:rPr>
        <w:object w:dxaOrig="2079" w:dyaOrig="360">
          <v:shape id="_x0000_i1088" type="#_x0000_t75" style="width:103.6pt;height:18.45pt" o:ole="">
            <v:imagedata r:id="rId139" o:title=""/>
          </v:shape>
          <o:OLEObject Type="Embed" ProgID="Equation.3" ShapeID="_x0000_i1088" DrawAspect="Content" ObjectID="_1595771903" r:id="rId140"/>
        </w:objec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19.</w:t>
      </w:r>
      <w:r>
        <w:rPr>
          <w:rFonts w:asciiTheme="minorEastAsia" w:hAnsiTheme="minorEastAsia" w:cstheme="minorEastAsia" w:hint="eastAsia"/>
        </w:rPr>
        <w:t>已知关于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89" type="#_x0000_t75" style="width:8.8pt;height:9.65pt" o:ole="">
            <v:imagedata r:id="rId141" o:title=""/>
          </v:shape>
          <o:OLEObject Type="Embed" ProgID="Equation.3" ShapeID="_x0000_i1089" DrawAspect="Content" ObjectID="_1595771904" r:id="rId142"/>
        </w:object>
      </w:r>
      <w:r>
        <w:rPr>
          <w:rFonts w:asciiTheme="minorEastAsia" w:hAnsiTheme="minorEastAsia" w:cstheme="minorEastAsia" w:hint="eastAsia"/>
        </w:rPr>
        <w:t>的不等式组</w:t>
      </w:r>
      <w:r>
        <w:rPr>
          <w:rFonts w:asciiTheme="minorEastAsia" w:hAnsiTheme="minorEastAsia" w:cstheme="minorEastAsia" w:hint="eastAsia"/>
          <w:position w:val="-28"/>
        </w:rPr>
        <w:object w:dxaOrig="1420" w:dyaOrig="680">
          <v:shape id="_x0000_i1090" type="#_x0000_t75" style="width:71.1pt;height:34.25pt" o:ole="">
            <v:imagedata r:id="rId143" o:title=""/>
          </v:shape>
          <o:OLEObject Type="Embed" ProgID="Equation.3" ShapeID="_x0000_i1090" DrawAspect="Content" ObjectID="_1595771905" r:id="rId144"/>
        </w:object>
      </w:r>
      <w:r>
        <w:rPr>
          <w:rFonts w:asciiTheme="minorEastAsia" w:hAnsiTheme="minorEastAsia" w:cstheme="minorEastAsia" w:hint="eastAsia"/>
        </w:rPr>
        <w:t>的解集为</w:t>
      </w:r>
      <w:r>
        <w:rPr>
          <w:rFonts w:asciiTheme="minorEastAsia" w:hAnsiTheme="minorEastAsia" w:cstheme="minorEastAsia" w:hint="eastAsia"/>
          <w:position w:val="-6"/>
        </w:rPr>
        <w:object w:dxaOrig="800" w:dyaOrig="260">
          <v:shape id="_x0000_i1091" type="#_x0000_t75" style="width:40.4pt;height:13.15pt" o:ole="">
            <v:imagedata r:id="rId145" o:title=""/>
          </v:shape>
          <o:OLEObject Type="Embed" ProgID="Equation.3" ShapeID="_x0000_i1091" DrawAspect="Content" ObjectID="_1595771906" r:id="rId146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92" type="#_x0000_t75" style="width:24.6pt;height:13.15pt" o:ole="">
            <v:imagedata r:id="rId147" o:title=""/>
          </v:shape>
          <o:OLEObject Type="Embed" ProgID="Equation.3" ShapeID="_x0000_i1092" DrawAspect="Content" ObjectID="_1595771907" r:id="rId148"/>
        </w:object>
      </w:r>
      <w:r>
        <w:rPr>
          <w:rFonts w:asciiTheme="minorEastAsia" w:hAnsiTheme="minorEastAsia" w:cstheme="minorEastAsia" w:hint="eastAsia"/>
        </w:rPr>
        <w:t>的值。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22"/>
        </w:rPr>
        <w:object w:dxaOrig="1640" w:dyaOrig="580">
          <v:shape id="_x0000_i1093" type="#_x0000_t75" style="width:81.65pt;height:29pt" o:ole="">
            <v:imagedata r:id="rId149" o:title=""/>
          </v:shape>
          <o:OLEObject Type="Embed" ProgID="Equation.3" ShapeID="_x0000_i1093" DrawAspect="Content" ObjectID="_1595771908" r:id="rId150"/>
        </w:objec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  <w:position w:val="-22"/>
        </w:rPr>
        <w:object w:dxaOrig="1860" w:dyaOrig="580">
          <v:shape id="_x0000_i1094" type="#_x0000_t75" style="width:93.05pt;height:29pt" o:ole="">
            <v:imagedata r:id="rId151" o:title=""/>
          </v:shape>
          <o:OLEObject Type="Embed" ProgID="Equation.3" ShapeID="_x0000_i1094" DrawAspect="Content" ObjectID="_1595771909" r:id="rId152"/>
        </w:object>
      </w:r>
      <w:r>
        <w:rPr>
          <w:rFonts w:asciiTheme="minorEastAsia" w:hAnsiTheme="minorEastAsia" w:cstheme="minorEastAsia" w:hint="eastAsia"/>
        </w:rPr>
        <w:t>的值。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本题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在直角坐标系中</w:t>
      </w:r>
      <w:r>
        <w:rPr>
          <w:rFonts w:asciiTheme="minorEastAsia" w:hAnsiTheme="minorEastAsia" w:cstheme="minorEastAsia" w:hint="eastAsia"/>
        </w:rPr>
        <w:t>,0</w:t>
      </w:r>
      <w:r>
        <w:rPr>
          <w:rFonts w:asciiTheme="minorEastAsia" w:hAnsiTheme="minorEastAsia" w:cstheme="minorEastAsia" w:hint="eastAsia"/>
        </w:rPr>
        <w:t>为坐标原点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>P(-2,-1),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T(t,0)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95" type="#_x0000_t75" style="width:8.8pt;height:9.65pt" o:ole="">
            <v:imagedata r:id="rId153" o:title=""/>
          </v:shape>
          <o:OLEObject Type="Embed" ProgID="Equation.3" ShapeID="_x0000_i1095" DrawAspect="Content" ObjectID="_1595771910" r:id="rId154"/>
        </w:object>
      </w:r>
      <w:r>
        <w:rPr>
          <w:rFonts w:asciiTheme="minorEastAsia" w:hAnsiTheme="minorEastAsia" w:cstheme="minorEastAsia" w:hint="eastAsia"/>
        </w:rPr>
        <w:t>轴上的一个动点。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619250" cy="1495425"/>
            <wp:effectExtent l="0" t="0" r="0" b="9525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线段</w:t>
      </w:r>
      <w:r>
        <w:rPr>
          <w:rFonts w:asciiTheme="minorEastAsia" w:hAnsiTheme="minorEastAsia" w:cstheme="minorEastAsia" w:hint="eastAsia"/>
        </w:rPr>
        <w:t>OP</w:t>
      </w:r>
      <w:r>
        <w:rPr>
          <w:rFonts w:asciiTheme="minorEastAsia" w:hAnsiTheme="minorEastAsia" w:cstheme="minorEastAsia" w:hint="eastAsia"/>
        </w:rPr>
        <w:t>关于原点成中心对称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的对称点</w:t>
      </w:r>
      <w:r>
        <w:rPr>
          <w:rFonts w:asciiTheme="minorEastAsia" w:hAnsiTheme="minorEastAsia" w:cstheme="minorEastAsia" w:hint="eastAsia"/>
          <w:position w:val="-4"/>
        </w:rPr>
        <w:object w:dxaOrig="260" w:dyaOrig="240">
          <v:shape id="_x0000_i1096" type="#_x0000_t75" style="width:13.15pt;height:12.3pt" o:ole="">
            <v:imagedata r:id="rId156" o:title=""/>
          </v:shape>
          <o:OLEObject Type="Embed" ProgID="Equation.3" ShapeID="_x0000_i1096" DrawAspect="Content" ObjectID="_1595771911" r:id="rId157"/>
        </w:object>
      </w:r>
      <w:r>
        <w:rPr>
          <w:rFonts w:asciiTheme="minorEastAsia" w:hAnsiTheme="minorEastAsia" w:cstheme="minorEastAsia" w:hint="eastAsia"/>
        </w:rPr>
        <w:t>的坐标；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  <w:position w:val="-6"/>
        </w:rPr>
        <w:object w:dxaOrig="760" w:dyaOrig="279">
          <v:shape id="_x0000_i1097" type="#_x0000_t75" style="width:37.75pt;height:14.05pt" o:ole="">
            <v:imagedata r:id="rId158" o:title=""/>
          </v:shape>
          <o:OLEObject Type="Embed" ProgID="Equation.3" ShapeID="_x0000_i1097" DrawAspect="Content" ObjectID="_1595771912" r:id="rId159"/>
        </w:object>
      </w:r>
      <w:r>
        <w:rPr>
          <w:rFonts w:asciiTheme="minorEastAsia" w:hAnsiTheme="minorEastAsia" w:cstheme="minorEastAsia" w:hint="eastAsia"/>
        </w:rPr>
        <w:t>是等腰三角形时</w:t>
      </w:r>
      <w:r>
        <w:rPr>
          <w:rFonts w:asciiTheme="minorEastAsia" w:hAnsiTheme="minorEastAsia" w:cstheme="minorEastAsia" w:hint="eastAsia"/>
        </w:rPr>
        <w:t>,t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___________.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本题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的三个顶点都在格点上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(2,4).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094990" cy="1800225"/>
            <wp:effectExtent l="0" t="0" r="10160" b="9525"/>
            <wp:docPr id="1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5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请解答下列问题</w:t>
      </w:r>
      <w:r>
        <w:rPr>
          <w:rFonts w:asciiTheme="minorEastAsia" w:hAnsiTheme="minorEastAsia" w:cstheme="minorEastAsia" w:hint="eastAsia"/>
        </w:rPr>
        <w:t>: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画出△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向下平移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个单位的△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并写出点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的坐标；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画出△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绕原点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逆时针旋转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°后得到的△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并写出点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的坐标；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98" type="#_x0000_t75" style="width:8.8pt;height:9.65pt" o:ole="">
            <v:imagedata r:id="rId161" o:title=""/>
          </v:shape>
          <o:OLEObject Type="Embed" ProgID="Equation.3" ShapeID="_x0000_i1098" DrawAspect="Content" ObjectID="_1595771913" r:id="rId162"/>
        </w:object>
      </w:r>
      <w:r>
        <w:rPr>
          <w:rFonts w:asciiTheme="minorEastAsia" w:hAnsiTheme="minorEastAsia" w:cstheme="minorEastAsia" w:hint="eastAsia"/>
        </w:rPr>
        <w:t>轴上有一点</w:t>
      </w:r>
      <w:r>
        <w:rPr>
          <w:rFonts w:asciiTheme="minorEastAsia" w:hAnsiTheme="minorEastAsia" w:cstheme="minorEastAsia" w:hint="eastAsia"/>
        </w:rPr>
        <w:t>P,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PB+PC</w:t>
      </w:r>
      <w:r>
        <w:rPr>
          <w:rFonts w:asciiTheme="minorEastAsia" w:hAnsiTheme="minorEastAsia" w:cstheme="minorEastAsia" w:hint="eastAsia"/>
        </w:rPr>
        <w:t>的和最小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请直接写出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点坐标。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六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本题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  <w:position w:val="-10"/>
        </w:rPr>
        <w:object w:dxaOrig="180" w:dyaOrig="320">
          <v:shape id="_x0000_i1099" type="#_x0000_t75" style="width:8.8pt;height:15.8pt" o:ole="">
            <v:imagedata r:id="rId163" o:title=""/>
          </v:shape>
          <o:OLEObject Type="Embed" ProgID="Equation.3" ShapeID="_x0000_i1099" DrawAspect="Content" ObjectID="_1595771914" r:id="rId164"/>
        </w:object>
      </w:r>
      <w:r>
        <w:rPr>
          <w:rFonts w:asciiTheme="minorEastAsia" w:hAnsiTheme="minorEastAsia" w:cstheme="minorEastAsia" w:hint="eastAsia"/>
        </w:rPr>
        <w:t>的解析式为</w:t>
      </w:r>
      <w:r>
        <w:rPr>
          <w:rFonts w:asciiTheme="minorEastAsia" w:hAnsiTheme="minorEastAsia" w:cstheme="minorEastAsia" w:hint="eastAsia"/>
          <w:position w:val="-10"/>
        </w:rPr>
        <w:object w:dxaOrig="960" w:dyaOrig="300">
          <v:shape id="_x0000_i1100" type="#_x0000_t75" style="width:48.3pt;height:14.95pt" o:ole="">
            <v:imagedata r:id="rId165" o:title=""/>
          </v:shape>
          <o:OLEObject Type="Embed" ProgID="Equation.3" ShapeID="_x0000_i1100" DrawAspect="Content" ObjectID="_1595771915" r:id="rId166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  <w:position w:val="-10"/>
        </w:rPr>
        <w:object w:dxaOrig="180" w:dyaOrig="320">
          <v:shape id="_x0000_i1101" type="#_x0000_t75" style="width:8.8pt;height:15.8pt" o:ole="">
            <v:imagedata r:id="rId163" o:title=""/>
          </v:shape>
          <o:OLEObject Type="Embed" ProgID="Equation.3" ShapeID="_x0000_i1101" DrawAspect="Content" ObjectID="_1595771916" r:id="rId167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102" type="#_x0000_t75" style="width:8.8pt;height:9.65pt" o:ole="">
            <v:imagedata r:id="rId168" o:title=""/>
          </v:shape>
          <o:OLEObject Type="Embed" ProgID="Equation.3" ShapeID="_x0000_i1102" DrawAspect="Content" ObjectID="_1595771917" r:id="rId169"/>
        </w:object>
      </w:r>
      <w:r>
        <w:rPr>
          <w:rFonts w:asciiTheme="minorEastAsia" w:hAnsiTheme="minorEastAsia" w:cstheme="minorEastAsia" w:hint="eastAsia"/>
        </w:rPr>
        <w:t>轴交于点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  <w:position w:val="-10"/>
        </w:rPr>
        <w:object w:dxaOrig="1200" w:dyaOrig="320">
          <v:shape id="_x0000_i1103" type="#_x0000_t75" style="width:59.7pt;height:15.8pt" o:ole="">
            <v:imagedata r:id="rId170" o:title=""/>
          </v:shape>
          <o:OLEObject Type="Embed" ProgID="Equation.3" ShapeID="_x0000_i1103" DrawAspect="Content" ObjectID="_1595771918" r:id="rId171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104" type="#_x0000_t75" style="width:8.8pt;height:9.65pt" o:ole="">
            <v:imagedata r:id="rId172" o:title=""/>
          </v:shape>
          <o:OLEObject Type="Embed" ProgID="Equation.3" ShapeID="_x0000_i1104" DrawAspect="Content" ObjectID="_1595771919" r:id="rId173"/>
        </w:object>
      </w:r>
      <w:r>
        <w:rPr>
          <w:rFonts w:asciiTheme="minorEastAsia" w:hAnsiTheme="minorEastAsia" w:cstheme="minorEastAsia" w:hint="eastAsia"/>
        </w:rPr>
        <w:t>轴交于点</w:t>
      </w:r>
      <w:r>
        <w:rPr>
          <w:rFonts w:asciiTheme="minorEastAsia" w:hAnsiTheme="minorEastAsia" w:cstheme="minorEastAsia" w:hint="eastAsia"/>
        </w:rPr>
        <w:t>A,</w:t>
      </w:r>
      <w:r>
        <w:rPr>
          <w:rFonts w:asciiTheme="minorEastAsia" w:hAnsiTheme="minorEastAsia" w:cstheme="minorEastAsia" w:hint="eastAsia"/>
        </w:rPr>
        <w:t>且经过点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  <w:position w:val="-10"/>
        </w:rPr>
        <w:object w:dxaOrig="540" w:dyaOrig="320">
          <v:shape id="_x0000_i1105" type="#_x0000_t75" style="width:27.2pt;height:15.8pt" o:ole="">
            <v:imagedata r:id="rId174" o:title=""/>
          </v:shape>
          <o:OLEObject Type="Embed" ProgID="Equation.3" ShapeID="_x0000_i1105" DrawAspect="Content" ObjectID="_1595771920" r:id="rId175"/>
        </w:objec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C(m,2).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638300" cy="1495425"/>
            <wp:effectExtent l="0" t="0" r="0" b="9525"/>
            <wp:docPr id="1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6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；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求直线</w:t>
      </w:r>
      <w:r>
        <w:rPr>
          <w:rFonts w:asciiTheme="minorEastAsia" w:hAnsiTheme="minorEastAsia" w:cstheme="minorEastAsia" w:hint="eastAsia"/>
          <w:position w:val="-10"/>
        </w:rPr>
        <w:object w:dxaOrig="200" w:dyaOrig="320">
          <v:shape id="_x0000_i1106" type="#_x0000_t75" style="width:9.65pt;height:15.8pt" o:ole="">
            <v:imagedata r:id="rId177" o:title=""/>
          </v:shape>
          <o:OLEObject Type="Embed" ProgID="Equation.3" ShapeID="_x0000_i1106" DrawAspect="Content" ObjectID="_1595771921" r:id="rId178"/>
        </w:object>
      </w:r>
      <w:r>
        <w:rPr>
          <w:rFonts w:asciiTheme="minorEastAsia" w:hAnsiTheme="minorEastAsia" w:cstheme="minorEastAsia" w:hint="eastAsia"/>
        </w:rPr>
        <w:t>的解析式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根据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</w:t>
      </w:r>
      <w:r>
        <w:rPr>
          <w:rFonts w:asciiTheme="minorEastAsia" w:hAnsiTheme="minorEastAsia" w:cstheme="minorEastAsia" w:hint="eastAsia"/>
          <w:position w:val="-6"/>
        </w:rPr>
        <w:object w:dxaOrig="1600" w:dyaOrig="260">
          <v:shape id="_x0000_i1107" type="#_x0000_t75" style="width:79.9pt;height:13.15pt" o:ole="">
            <v:imagedata r:id="rId179" o:title=""/>
          </v:shape>
          <o:OLEObject Type="Embed" ProgID="Equation.3" ShapeID="_x0000_i1107" DrawAspect="Content" ObjectID="_1595771922" r:id="rId180"/>
        </w:object>
      </w:r>
      <w:r>
        <w:rPr>
          <w:rFonts w:asciiTheme="minorEastAsia" w:hAnsiTheme="minorEastAsia" w:cstheme="minorEastAsia" w:hint="eastAsia"/>
        </w:rPr>
        <w:t>的解集。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七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本题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某单位计划在假期组织员工到某地旅游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预订宾馆住宿时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有住宿条件一样的甲、乙两家宾馆供选择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其收费标准均为每人每天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并且各自推出不同的优惠方案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甲家是</w:t>
      </w:r>
      <w:r>
        <w:rPr>
          <w:rFonts w:asciiTheme="minorEastAsia" w:hAnsiTheme="minorEastAsia" w:cstheme="minorEastAsia" w:hint="eastAsia"/>
        </w:rPr>
        <w:t>35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含</w:t>
      </w:r>
      <w:r>
        <w:rPr>
          <w:rFonts w:asciiTheme="minorEastAsia" w:hAnsiTheme="minorEastAsia" w:cstheme="minorEastAsia" w:hint="eastAsia"/>
        </w:rPr>
        <w:t>35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以内的按标准收费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超过</w:t>
      </w:r>
      <w:r>
        <w:rPr>
          <w:rFonts w:asciiTheme="minorEastAsia" w:hAnsiTheme="minorEastAsia" w:cstheme="minorEastAsia" w:hint="eastAsia"/>
        </w:rPr>
        <w:t>35</w:t>
      </w:r>
      <w:r>
        <w:rPr>
          <w:rFonts w:asciiTheme="minorEastAsia" w:hAnsiTheme="minorEastAsia" w:cstheme="minorEastAsia" w:hint="eastAsia"/>
        </w:rPr>
        <w:t>人的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超出部分按九折收费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乙家是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含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以内的按标准收费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超过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人的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超出部分按八折收费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如果你是这个部门的负责人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你应选哪家宾馆更实惠些</w:t>
      </w:r>
      <w:r>
        <w:rPr>
          <w:rFonts w:asciiTheme="minorEastAsia" w:hAnsiTheme="minorEastAsia" w:cstheme="minorEastAsia" w:hint="eastAsia"/>
        </w:rPr>
        <w:t>?</w:t>
      </w: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</w:p>
    <w:p w:rsidR="001613F4" w:rsidRDefault="001613F4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八</w:t>
      </w:r>
      <w:r>
        <w:rPr>
          <w:rFonts w:asciiTheme="minorEastAsia" w:hAnsiTheme="minorEastAsia" w:cstheme="minorEastAsia" w:hint="eastAsia"/>
        </w:rPr>
        <w:t>.(</w:t>
      </w:r>
      <w:r>
        <w:rPr>
          <w:rFonts w:asciiTheme="minorEastAsia" w:hAnsiTheme="minorEastAsia" w:cstheme="minorEastAsia" w:hint="eastAsia"/>
        </w:rPr>
        <w:t>本题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25.(1)</w:t>
      </w:r>
      <w:r>
        <w:rPr>
          <w:rFonts w:asciiTheme="minorEastAsia" w:hAnsiTheme="minorEastAsia" w:cstheme="minorEastAsia" w:hint="eastAsia"/>
        </w:rPr>
        <w:t>问题发现：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和△</w:t>
      </w:r>
      <w:r>
        <w:rPr>
          <w:rFonts w:asciiTheme="minorEastAsia" w:hAnsiTheme="minorEastAsia" w:cstheme="minorEastAsia" w:hint="eastAsia"/>
        </w:rPr>
        <w:t>DCE</w:t>
      </w:r>
      <w:r>
        <w:rPr>
          <w:rFonts w:asciiTheme="minorEastAsia" w:hAnsiTheme="minorEastAsia" w:cstheme="minorEastAsia" w:hint="eastAsia"/>
        </w:rPr>
        <w:t>均为等腰直角三角形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,B,C,D</w:t>
      </w:r>
      <w:r>
        <w:rPr>
          <w:rFonts w:asciiTheme="minorEastAsia" w:hAnsiTheme="minorEastAsia" w:cstheme="minorEastAsia" w:hint="eastAsia"/>
        </w:rPr>
        <w:t>在一条直线</w:t>
      </w:r>
      <w:r>
        <w:rPr>
          <w:rFonts w:asciiTheme="minorEastAsia" w:hAnsiTheme="minorEastAsia" w:cstheme="minorEastAsia" w:hint="eastAsia"/>
        </w:rPr>
        <w:t>上。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填空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线段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之间的关系为</w:t>
      </w:r>
      <w:r>
        <w:rPr>
          <w:rFonts w:asciiTheme="minorEastAsia" w:hAnsiTheme="minorEastAsia" w:cstheme="minorEastAsia" w:hint="eastAsia"/>
        </w:rPr>
        <w:t>____________</w:t>
      </w:r>
      <w:r>
        <w:rPr>
          <w:rFonts w:asciiTheme="minorEastAsia" w:hAnsiTheme="minorEastAsia" w:cstheme="minorEastAsia" w:hint="eastAsia"/>
        </w:rPr>
        <w:t>。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拓展探究：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和△</w:t>
      </w:r>
      <w:r>
        <w:rPr>
          <w:rFonts w:asciiTheme="minorEastAsia" w:hAnsiTheme="minorEastAsia" w:cstheme="minorEastAsia" w:hint="eastAsia"/>
        </w:rPr>
        <w:t>DCE</w:t>
      </w:r>
      <w:r>
        <w:rPr>
          <w:rFonts w:asciiTheme="minorEastAsia" w:hAnsiTheme="minorEastAsia" w:cstheme="minorEastAsia" w:hint="eastAsia"/>
        </w:rPr>
        <w:t>均为等腰直角三角形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DCE=90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请判断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的关系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并说明理由。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解决问题：</w:t>
      </w:r>
    </w:p>
    <w:p w:rsidR="001613F4" w:rsidRDefault="006105E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3,</w:t>
      </w:r>
      <w:r>
        <w:rPr>
          <w:rFonts w:asciiTheme="minorEastAsia" w:hAnsiTheme="minorEastAsia" w:cstheme="minorEastAsia" w:hint="eastAsia"/>
        </w:rPr>
        <w:t>线段</w:t>
      </w:r>
      <w:r>
        <w:rPr>
          <w:rFonts w:asciiTheme="minorEastAsia" w:hAnsiTheme="minorEastAsia" w:cstheme="minorEastAsia" w:hint="eastAsia"/>
        </w:rPr>
        <w:t>PA-3,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是线段</w:t>
      </w:r>
      <w:r>
        <w:rPr>
          <w:rFonts w:asciiTheme="minorEastAsia" w:hAnsiTheme="minorEastAsia" w:cstheme="minorEastAsia" w:hint="eastAsia"/>
        </w:rPr>
        <w:t>PA</w:t>
      </w:r>
      <w:r>
        <w:rPr>
          <w:rFonts w:asciiTheme="minorEastAsia" w:hAnsiTheme="minorEastAsia" w:cstheme="minorEastAsia" w:hint="eastAsia"/>
        </w:rPr>
        <w:t>外一点</w:t>
      </w:r>
      <w:r>
        <w:rPr>
          <w:rFonts w:asciiTheme="minorEastAsia" w:hAnsiTheme="minorEastAsia" w:cstheme="minorEastAsia" w:hint="eastAsia"/>
        </w:rPr>
        <w:t>,PB=5,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绕点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逆时针旋转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°得到线段</w:t>
      </w:r>
      <w:r>
        <w:rPr>
          <w:rFonts w:asciiTheme="minorEastAsia" w:hAnsiTheme="minorEastAsia" w:cstheme="minorEastAsia" w:hint="eastAsia"/>
        </w:rPr>
        <w:t>AC,</w:t>
      </w:r>
      <w:r>
        <w:rPr>
          <w:rFonts w:asciiTheme="minorEastAsia" w:hAnsiTheme="minorEastAsia" w:cstheme="minorEastAsia" w:hint="eastAsia"/>
        </w:rPr>
        <w:t>随着点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的位置的变化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</w:t>
      </w:r>
      <w:r>
        <w:rPr>
          <w:rFonts w:asciiTheme="minorEastAsia" w:hAnsiTheme="minorEastAsia" w:cstheme="minorEastAsia" w:hint="eastAsia"/>
        </w:rPr>
        <w:t>PC</w:t>
      </w:r>
      <w:r>
        <w:rPr>
          <w:rFonts w:asciiTheme="minorEastAsia" w:hAnsiTheme="minorEastAsia" w:cstheme="minorEastAsia" w:hint="eastAsia"/>
        </w:rPr>
        <w:t>的范围。</w:t>
      </w:r>
    </w:p>
    <w:p w:rsidR="001613F4" w:rsidRDefault="006105E7">
      <w:r>
        <w:rPr>
          <w:noProof/>
        </w:rPr>
        <w:drawing>
          <wp:inline distT="0" distB="0" distL="114300" distR="114300">
            <wp:extent cx="5271770" cy="1390650"/>
            <wp:effectExtent l="0" t="0" r="5080" b="0"/>
            <wp:docPr id="1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7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3F4" w:rsidRDefault="006105E7">
      <w:r>
        <w:rPr>
          <w:rFonts w:hint="eastAsia"/>
        </w:rPr>
        <w:t xml:space="preserve">       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1613F4" w:rsidRDefault="001613F4"/>
    <w:sectPr w:rsidR="00161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F4"/>
    <w:rsid w:val="001613F4"/>
    <w:rsid w:val="0061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5E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5E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5E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5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9.png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8.wmf"/><Relationship Id="rId138" Type="http://schemas.openxmlformats.org/officeDocument/2006/relationships/oleObject" Target="embeddings/oleObject63.bin"/><Relationship Id="rId154" Type="http://schemas.openxmlformats.org/officeDocument/2006/relationships/oleObject" Target="embeddings/oleObject71.bin"/><Relationship Id="rId159" Type="http://schemas.openxmlformats.org/officeDocument/2006/relationships/oleObject" Target="embeddings/oleObject73.bin"/><Relationship Id="rId175" Type="http://schemas.openxmlformats.org/officeDocument/2006/relationships/oleObject" Target="embeddings/oleObject81.bin"/><Relationship Id="rId170" Type="http://schemas.openxmlformats.org/officeDocument/2006/relationships/image" Target="media/image8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png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3.wmf"/><Relationship Id="rId128" Type="http://schemas.openxmlformats.org/officeDocument/2006/relationships/image" Target="media/image66.wmf"/><Relationship Id="rId144" Type="http://schemas.openxmlformats.org/officeDocument/2006/relationships/oleObject" Target="embeddings/oleObject66.bin"/><Relationship Id="rId149" Type="http://schemas.openxmlformats.org/officeDocument/2006/relationships/image" Target="media/image76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7.wmf"/><Relationship Id="rId160" Type="http://schemas.openxmlformats.org/officeDocument/2006/relationships/image" Target="media/image82.png"/><Relationship Id="rId165" Type="http://schemas.openxmlformats.org/officeDocument/2006/relationships/image" Target="media/image85.wmf"/><Relationship Id="rId181" Type="http://schemas.openxmlformats.org/officeDocument/2006/relationships/image" Target="media/image93.png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60.png"/><Relationship Id="rId134" Type="http://schemas.openxmlformats.org/officeDocument/2006/relationships/oleObject" Target="embeddings/oleObject61.bin"/><Relationship Id="rId139" Type="http://schemas.openxmlformats.org/officeDocument/2006/relationships/image" Target="media/image71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9.png"/><Relationship Id="rId171" Type="http://schemas.openxmlformats.org/officeDocument/2006/relationships/oleObject" Target="embeddings/oleObject79.bin"/><Relationship Id="rId176" Type="http://schemas.openxmlformats.org/officeDocument/2006/relationships/image" Target="media/image90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9.wmf"/><Relationship Id="rId103" Type="http://schemas.openxmlformats.org/officeDocument/2006/relationships/image" Target="media/image51.png"/><Relationship Id="rId108" Type="http://schemas.openxmlformats.org/officeDocument/2006/relationships/image" Target="media/image54.wmf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58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4.wmf"/><Relationship Id="rId161" Type="http://schemas.openxmlformats.org/officeDocument/2006/relationships/image" Target="media/image83.wmf"/><Relationship Id="rId166" Type="http://schemas.openxmlformats.org/officeDocument/2006/relationships/oleObject" Target="embeddings/oleObject76.bin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7.wmf"/><Relationship Id="rId119" Type="http://schemas.openxmlformats.org/officeDocument/2006/relationships/image" Target="media/image61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9.wmf"/><Relationship Id="rId151" Type="http://schemas.openxmlformats.org/officeDocument/2006/relationships/image" Target="media/image77.wmf"/><Relationship Id="rId156" Type="http://schemas.openxmlformats.org/officeDocument/2006/relationships/image" Target="media/image80.wmf"/><Relationship Id="rId177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72" Type="http://schemas.openxmlformats.org/officeDocument/2006/relationships/image" Target="media/image88.wmf"/><Relationship Id="rId180" Type="http://schemas.openxmlformats.org/officeDocument/2006/relationships/oleObject" Target="embeddings/oleObject83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4.png"/><Relationship Id="rId141" Type="http://schemas.openxmlformats.org/officeDocument/2006/relationships/image" Target="media/image72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7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4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2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5.wmf"/><Relationship Id="rId147" Type="http://schemas.openxmlformats.org/officeDocument/2006/relationships/image" Target="media/image75.wmf"/><Relationship Id="rId168" Type="http://schemas.openxmlformats.org/officeDocument/2006/relationships/image" Target="media/image8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4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3.wmf"/><Relationship Id="rId116" Type="http://schemas.openxmlformats.org/officeDocument/2006/relationships/image" Target="media/image58.png"/><Relationship Id="rId137" Type="http://schemas.openxmlformats.org/officeDocument/2006/relationships/image" Target="media/image70.wmf"/><Relationship Id="rId158" Type="http://schemas.openxmlformats.org/officeDocument/2006/relationships/image" Target="media/image8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8.wmf"/><Relationship Id="rId174" Type="http://schemas.openxmlformats.org/officeDocument/2006/relationships/image" Target="media/image89.wmf"/><Relationship Id="rId179" Type="http://schemas.openxmlformats.org/officeDocument/2006/relationships/image" Target="media/image92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png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3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5.bin"/><Relationship Id="rId169" Type="http://schemas.openxmlformats.org/officeDocument/2006/relationships/oleObject" Target="embeddings/oleObject7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18</TotalTime>
  <Pages>1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2018-08-12T07:01:00Z</dcterms:created>
  <dcterms:modified xsi:type="dcterms:W3CDTF">2018-08-14T09:08:00Z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