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pict>
          <v:shape id="_x0000_s1025" o:spid="_x0000_s1025" o:spt="75" type="#_x0000_t75" style="position:absolute;left:0pt;margin-left:991pt;margin-top:804pt;height:2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/>
          <w:b/>
          <w:sz w:val="32"/>
          <w:szCs w:val="28"/>
        </w:rPr>
        <w:t>2019年中考数学</w:t>
      </w:r>
      <w:r>
        <w:rPr>
          <w:rFonts w:hint="eastAsia" w:ascii="Times New Roman" w:hAnsi="Times New Roman"/>
          <w:b/>
          <w:sz w:val="32"/>
          <w:szCs w:val="28"/>
        </w:rPr>
        <w:t>复习</w:t>
      </w:r>
      <w:r>
        <w:rPr>
          <w:rFonts w:ascii="Times New Roman" w:hAnsi="Times New Roman"/>
          <w:b/>
          <w:sz w:val="32"/>
          <w:szCs w:val="28"/>
        </w:rPr>
        <w:t>专题分类练习---二次函数压轴题</w:t>
      </w:r>
    </w:p>
    <w:p>
      <w:pPr>
        <w:spacing w:line="360" w:lineRule="auto"/>
        <w:textAlignment w:val="center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textAlignment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.已知二次函数y=x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hint="eastAsia"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（a</w:t>
      </w:r>
      <w:r>
        <w:rPr>
          <w:rFonts w:hint="eastAsia"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1）x+a</w:t>
      </w:r>
      <w:r>
        <w:rPr>
          <w:rFonts w:hint="eastAsia"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2，其中a是常数．</w:t>
      </w:r>
    </w:p>
    <w:p>
      <w:pPr>
        <w:spacing w:line="360" w:lineRule="auto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（1）求证：不论a为何值，该二次函数的图象与x轴一定有公共点；</w:t>
      </w:r>
    </w:p>
    <w:p>
      <w:pPr>
        <w:spacing w:line="360" w:lineRule="auto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（2）当a=4时，该二次函数的图象顶点为A，与x轴交于B，D两点，与y轴交于C点，求四边形ABCD的面积．</w:t>
      </w:r>
    </w:p>
    <w:p>
      <w:pPr>
        <w:spacing w:line="360" w:lineRule="auto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635125" cy="160655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1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60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sz w:val="28"/>
          <w:szCs w:val="28"/>
        </w:rPr>
      </w:pPr>
    </w:p>
    <w:p>
      <w:pPr>
        <w:pStyle w:val="4"/>
        <w:spacing w:line="360" w:lineRule="auto"/>
        <w:rPr>
          <w:rFonts w:hAnsi="Times New Roman"/>
          <w:sz w:val="28"/>
          <w:szCs w:val="28"/>
        </w:rPr>
      </w:pPr>
    </w:p>
    <w:p>
      <w:pPr>
        <w:pStyle w:val="4"/>
        <w:spacing w:line="360" w:lineRule="auto"/>
        <w:rPr>
          <w:rFonts w:hAnsi="Times New Roman"/>
          <w:sz w:val="28"/>
          <w:szCs w:val="28"/>
        </w:rPr>
      </w:pPr>
      <w:r>
        <w:rPr>
          <w:rFonts w:hint="eastAsia" w:hAnsi="Times New Roman"/>
          <w:sz w:val="28"/>
          <w:szCs w:val="28"/>
        </w:rPr>
        <w:t>2</w:t>
      </w:r>
      <w:r>
        <w:rPr>
          <w:rFonts w:hAnsi="Times New Roman"/>
          <w:sz w:val="28"/>
          <w:szCs w:val="28"/>
        </w:rPr>
        <w:t>.已知抛物线y=</w:t>
      </w:r>
      <w:r>
        <w:rPr>
          <w:rFonts w:hAnsi="Times New Roman"/>
          <w:position w:val="-22"/>
          <w:sz w:val="28"/>
          <w:szCs w:val="28"/>
        </w:rPr>
        <w:drawing>
          <wp:inline distT="0" distB="0" distL="0" distR="0">
            <wp:extent cx="95250" cy="333375"/>
            <wp:effectExtent l="0" t="0" r="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t>x</w:t>
      </w:r>
      <w:r>
        <w:rPr>
          <w:rFonts w:hAnsi="Times New Roman"/>
          <w:sz w:val="28"/>
          <w:szCs w:val="28"/>
          <w:vertAlign w:val="superscript"/>
        </w:rPr>
        <w:t>2</w:t>
      </w:r>
      <w:r>
        <w:rPr>
          <w:rFonts w:hAnsi="Times New Roman"/>
          <w:sz w:val="28"/>
          <w:szCs w:val="28"/>
        </w:rPr>
        <w:t>+1如图所示</w:t>
      </w:r>
    </w:p>
    <w:p>
      <w:pPr>
        <w:pStyle w:val="4"/>
        <w:spacing w:line="360" w:lineRule="auto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（1）填空：抛物线的顶点坐标是（</w:t>
      </w:r>
      <w:r>
        <w:rPr>
          <w:rFonts w:hAnsi="Times New Roman"/>
          <w:sz w:val="28"/>
          <w:szCs w:val="28"/>
          <w:u w:val="single"/>
        </w:rPr>
        <w:t>　　</w:t>
      </w:r>
      <w:r>
        <w:rPr>
          <w:rFonts w:hAnsi="Times New Roman"/>
          <w:sz w:val="28"/>
          <w:szCs w:val="28"/>
        </w:rPr>
        <w:t>，</w:t>
      </w:r>
      <w:r>
        <w:rPr>
          <w:rFonts w:hAnsi="Times New Roman"/>
          <w:sz w:val="28"/>
          <w:szCs w:val="28"/>
          <w:u w:val="single"/>
        </w:rPr>
        <w:t>　　</w:t>
      </w:r>
      <w:r>
        <w:rPr>
          <w:rFonts w:hAnsi="Times New Roman"/>
          <w:sz w:val="28"/>
          <w:szCs w:val="28"/>
        </w:rPr>
        <w:t>），对称轴是</w:t>
      </w:r>
      <w:r>
        <w:rPr>
          <w:rFonts w:hAnsi="Times New Roman"/>
          <w:sz w:val="28"/>
          <w:szCs w:val="28"/>
          <w:u w:val="single"/>
        </w:rPr>
        <w:t>　    　</w:t>
      </w:r>
      <w:r>
        <w:rPr>
          <w:rFonts w:hAnsi="Times New Roman"/>
          <w:sz w:val="28"/>
          <w:szCs w:val="28"/>
        </w:rPr>
        <w:t>；</w:t>
      </w:r>
    </w:p>
    <w:p>
      <w:pPr>
        <w:pStyle w:val="4"/>
        <w:spacing w:line="360" w:lineRule="auto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（2）如图，已知y轴上一点A（0，2），点P在抛物线上，过点P作PB</w:t>
      </w:r>
      <w:r>
        <w:rPr>
          <w:rFonts w:hint="eastAsia" w:ascii="宋体" w:hAnsi="宋体" w:cs="宋体"/>
          <w:sz w:val="28"/>
          <w:szCs w:val="28"/>
        </w:rPr>
        <w:t>⊥</w:t>
      </w:r>
      <w:r>
        <w:rPr>
          <w:rFonts w:hAnsi="Times New Roman"/>
          <w:sz w:val="28"/>
          <w:szCs w:val="28"/>
        </w:rPr>
        <w:t>x轴，垂足为B．若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PAB是等边三角形，求点P的坐标；</w:t>
      </w:r>
    </w:p>
    <w:p>
      <w:pPr>
        <w:pStyle w:val="4"/>
        <w:spacing w:line="360" w:lineRule="auto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1000125</wp:posOffset>
            </wp:positionV>
            <wp:extent cx="1981200" cy="2153920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15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Times New Roman"/>
          <w:sz w:val="28"/>
          <w:szCs w:val="28"/>
        </w:rPr>
        <w:t>（3）如图，在第二问的</w:t>
      </w:r>
      <w:r>
        <w:rPr>
          <w:rFonts w:hAnsi="Times New Roman"/>
          <w:sz w:val="28"/>
          <w:szCs w:val="28"/>
        </w:rPr>
        <w:drawing>
          <wp:inline distT="0" distB="0" distL="0" distR="0">
            <wp:extent cx="19050" cy="952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t>基础上，在抛物线有一点C（x，y），连接AC、OC、BC、PC，当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OAC的面积等于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BCP的面积时，求C</w:t>
      </w:r>
      <w:r>
        <w:rPr>
          <w:rFonts w:hAnsi="Times New Roman"/>
          <w:sz w:val="28"/>
          <w:szCs w:val="28"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t>的横坐标．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3.已知二次函数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25" o:spt="75" type="#_x0000_t75" style="height:17pt;width:1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2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27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是常数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28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．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（1）求该函数图像的顶点</w:t>
      </w:r>
      <w:r>
        <w:rPr>
          <w:rFonts w:ascii="Times New Roman" w:hAnsi="Times New Roman"/>
          <w:i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的坐标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29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用含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30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的代数式表示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1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；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（2）当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3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为何值时，函数图像的顶点</w:t>
      </w:r>
      <w:r>
        <w:rPr>
          <w:rFonts w:ascii="Times New Roman" w:hAnsi="Times New Roman"/>
          <w:i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在第二、四象限的角平分线上？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4.已知二次函数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3" o:spt="75" type="#_x0000_t75" style="height:17pt;width:11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35" o:spt="75" type="#_x0000_t75" style="height:10pt;width:2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为常数，且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36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7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的图像与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轴交于</w:t>
      </w:r>
      <w:r>
        <w:rPr>
          <w:rFonts w:ascii="Times New Roman" w:hAnsi="Times New Roman"/>
          <w:i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i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两点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8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点</w:t>
      </w:r>
      <w:r>
        <w:rPr>
          <w:rFonts w:ascii="Times New Roman" w:hAnsi="Times New Roman"/>
          <w:i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在点</w:t>
      </w:r>
      <w:r>
        <w:rPr>
          <w:rFonts w:ascii="Times New Roman" w:hAnsi="Times New Roman"/>
          <w:i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的左侧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39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，与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轴交于点</w:t>
      </w:r>
      <w:r>
        <w:rPr>
          <w:rFonts w:ascii="Times New Roman" w:hAnsi="Times New Roman"/>
          <w:i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，其顶点为</w:t>
      </w:r>
      <w:r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．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（1）求点</w:t>
      </w:r>
      <w:r>
        <w:rPr>
          <w:rFonts w:ascii="Times New Roman" w:hAnsi="Times New Roman"/>
          <w:i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i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的坐标；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（2）过点</w:t>
      </w:r>
      <w:r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作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轴的垂线，垂足为</w:t>
      </w:r>
      <w:r>
        <w:rPr>
          <w:rFonts w:ascii="Times New Roman" w:hAnsi="Times New Roman"/>
          <w:i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．若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ascii="Times New Roman" w:hAnsi="Times New Roman"/>
          <w:i/>
          <w:sz w:val="28"/>
          <w:szCs w:val="28"/>
        </w:rPr>
        <w:t>CBO</w:t>
      </w:r>
      <w:r>
        <w:rPr>
          <w:rFonts w:ascii="Times New Roman" w:hAnsi="Times New Roman"/>
          <w:sz w:val="28"/>
          <w:szCs w:val="28"/>
        </w:rPr>
        <w:t>与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ascii="Times New Roman" w:hAnsi="Times New Roman"/>
          <w:i/>
          <w:sz w:val="28"/>
          <w:szCs w:val="28"/>
        </w:rPr>
        <w:t>DAE</w:t>
      </w:r>
      <w:r>
        <w:rPr>
          <w:rFonts w:ascii="Times New Roman" w:hAnsi="Times New Roman"/>
          <w:sz w:val="28"/>
          <w:szCs w:val="28"/>
        </w:rPr>
        <w:t>相似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40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Times New Roman" w:hAnsi="Times New Roman"/>
          <w:i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为坐标原点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41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，试讨论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4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与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4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的关系；</w:t>
      </w:r>
    </w:p>
    <w:p>
      <w:pPr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（3）在同一直角坐标系中，若该二次函数的图像与二次函数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44" o:spt="75" type="#_x0000_t75" style="height:17pt;width:11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的图像组合成一个新的图像，则这个新图形的对称轴为</w:t>
      </w:r>
      <w:r>
        <w:rPr>
          <w:rFonts w:ascii="Times New Roman" w:hAnsi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sz w:val="28"/>
          <w:szCs w:val="28"/>
        </w:rPr>
        <w:t>．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5.阅读材料，解答问题．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例  用图像法解一元二次不等式：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－3&gt;0．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解：设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＝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－3，则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是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的二次函数．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∵</w:t>
      </w:r>
      <w:r>
        <w:rPr>
          <w:rFonts w:ascii="Times New Roman" w:hAnsi="Times New Roman"/>
          <w:i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＝1&gt;0，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rFonts w:ascii="Times New Roman" w:hAnsi="Times New Roman"/>
          <w:sz w:val="28"/>
          <w:szCs w:val="28"/>
        </w:rPr>
        <w:t>抛物线开口向上，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又</w:t>
      </w:r>
      <w:r>
        <w:rPr>
          <w:rFonts w:hint="eastAsia" w:ascii="宋体" w:hAnsi="宋体" w:cs="宋体"/>
          <w:sz w:val="28"/>
          <w:szCs w:val="28"/>
        </w:rPr>
        <w:t>∵</w:t>
      </w:r>
      <w:r>
        <w:rPr>
          <w:rFonts w:ascii="Times New Roman" w:hAnsi="Times New Roman"/>
          <w:sz w:val="28"/>
          <w:szCs w:val="28"/>
        </w:rPr>
        <w:t>当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＝0时，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－3＝0，解得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1＝－1，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＝3．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rFonts w:ascii="Times New Roman" w:hAnsi="Times New Roman"/>
          <w:sz w:val="28"/>
          <w:szCs w:val="28"/>
        </w:rPr>
        <w:t>由此得抛物线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＝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－3的大致图像如图12所示，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观察函数图像可知：当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&lt;－1或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&gt;3时，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&gt;0．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－3&gt;0的解集是：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&lt;－1或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&gt;3．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(1)观察图像，直接写出一元二次不等式：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－2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>－3&lt;0的解集是________．</w:t>
      </w:r>
    </w:p>
    <w:p>
      <w:pPr>
        <w:ind w:firstLine="4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3617595</wp:posOffset>
            </wp:positionH>
            <wp:positionV relativeFrom="paragraph">
              <wp:posOffset>9525</wp:posOffset>
            </wp:positionV>
            <wp:extent cx="1838325" cy="1752600"/>
            <wp:effectExtent l="0" t="0" r="0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095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(2)仿照上例，用图像法解一元二次不等式：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－1&gt;0．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int="eastAsia" w:hAnsi="Times New Roman"/>
          <w:sz w:val="28"/>
          <w:szCs w:val="28"/>
        </w:rPr>
        <w:t>6</w:t>
      </w:r>
      <w:r>
        <w:rPr>
          <w:rFonts w:hAnsi="Times New Roman"/>
          <w:sz w:val="28"/>
          <w:szCs w:val="28"/>
        </w:rPr>
        <w:t>.如图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hAnsi="Times New Roman"/>
          <w:sz w:val="28"/>
          <w:szCs w:val="28"/>
        </w:rPr>
        <w:t>已知抛物线y=ax</w:t>
      </w:r>
      <w:r>
        <w:rPr>
          <w:rFonts w:hAnsi="Times New Roman"/>
          <w:sz w:val="28"/>
          <w:szCs w:val="28"/>
          <w:vertAlign w:val="superscript"/>
        </w:rPr>
        <w:t>2</w:t>
      </w:r>
      <w:r>
        <w:rPr>
          <w:rFonts w:hAnsi="Times New Roman"/>
          <w:sz w:val="28"/>
          <w:szCs w:val="28"/>
        </w:rPr>
        <w:t>﹣3ax﹣4a（a＜0）的图象与x轴交于A、B两点（A在B的左侧），与y的正半轴交于点C，连结BC，二次函数的对称轴与x轴的交点E．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（1）抛物线的对称轴与x轴的交点E坐标为</w:t>
      </w:r>
      <w:r>
        <w:rPr>
          <w:rFonts w:hAnsi="Times New Roman"/>
          <w:sz w:val="28"/>
          <w:szCs w:val="28"/>
          <w:u w:val="single"/>
        </w:rPr>
        <w:t>　　　　　　</w:t>
      </w:r>
      <w:r>
        <w:rPr>
          <w:rFonts w:hAnsi="Times New Roman"/>
          <w:sz w:val="28"/>
          <w:szCs w:val="28"/>
        </w:rPr>
        <w:t>，点A的坐标为</w:t>
      </w:r>
      <w:r>
        <w:rPr>
          <w:rFonts w:hAnsi="Times New Roman"/>
          <w:sz w:val="28"/>
          <w:szCs w:val="28"/>
          <w:u w:val="single"/>
        </w:rPr>
        <w:t>　　　　　　</w:t>
      </w:r>
      <w:r>
        <w:rPr>
          <w:rFonts w:hAnsi="Times New Roman"/>
          <w:sz w:val="28"/>
          <w:szCs w:val="28"/>
        </w:rPr>
        <w:t>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（2）若以E为圆心的圆与y轴和直线BC都相切，试求出抛物线的解析式；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（3）在（2）的条件下，如图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hAnsi="Times New Roman"/>
          <w:sz w:val="28"/>
          <w:szCs w:val="28"/>
        </w:rPr>
        <w:t>Q（m，0）是x的正半轴上一点，过点Q作y轴的平行线，与直线BC交于点M，与抛物线交于点N，连结CN，将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CMN沿CN翻折，M的对应点为M′．在图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hAnsi="Times New Roman"/>
          <w:sz w:val="28"/>
          <w:szCs w:val="28"/>
        </w:rPr>
        <w:t>中探究：是否存在点Q，使得M′恰好落在y轴上？若存在，请求出Q的坐标；若不存在，请说明理由．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drawing>
          <wp:inline distT="0" distB="0" distL="0" distR="0">
            <wp:extent cx="4473575" cy="16256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4" b="775"/>
                    <a:stretch>
                      <a:fillRect/>
                    </a:stretch>
                  </pic:blipFill>
                  <pic:spPr>
                    <a:xfrm>
                      <a:off x="0" y="0"/>
                      <a:ext cx="4473575" cy="162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hint="eastAsia" w:ascii="Times New Roman" w:hAnsi="Times New Roman"/>
          <w:sz w:val="28"/>
          <w:szCs w:val="28"/>
        </w:rPr>
      </w:pPr>
    </w:p>
    <w:p>
      <w:pPr>
        <w:spacing w:line="360" w:lineRule="auto"/>
        <w:ind w:left="560" w:hanging="560" w:hanging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.在平面直角坐标系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中，抛物线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45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经过点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46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和点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4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．</w:t>
      </w:r>
    </w:p>
    <w:p>
      <w:pPr>
        <w:spacing w:line="360" w:lineRule="auto"/>
        <w:ind w:left="455" w:leftChars="150" w:hanging="140" w:hangingChars="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（1）求该抛物线的表达式；</w:t>
      </w: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（2）求直线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4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关于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4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轴的对称直线的表达式；</w:t>
      </w: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1005205</wp:posOffset>
            </wp:positionV>
            <wp:extent cx="2352675" cy="2105025"/>
            <wp:effectExtent l="0" t="0" r="9525" b="9525"/>
            <wp:wrapTight wrapText="bothSides">
              <wp:wrapPolygon>
                <wp:start x="0" y="0"/>
                <wp:lineTo x="0" y="21502"/>
                <wp:lineTo x="21513" y="21502"/>
                <wp:lineTo x="21513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（3）点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是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14300" cy="1238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轴上的动点，过点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作垂直于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14300" cy="1238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轴的直线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5725" cy="16192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，直线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5725" cy="1619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与该抛物线交于点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50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，与直线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5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交于点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．当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53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时，求点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的横坐标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54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的取值范围．</w:t>
      </w: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left="1015" w:leftChars="150" w:hanging="700" w:hangingChars="250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>
      <w:pPr>
        <w:spacing w:line="360" w:lineRule="auto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left="420" w:hanging="420" w:hangingChars="150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left="420" w:hanging="420" w:hangingChars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8.研究发现，抛物线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55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上的点到点</w:t>
      </w:r>
      <w:r>
        <w:rPr>
          <w:rFonts w:ascii="Times New Roman" w:hAnsi="Times New Roman"/>
          <w:i/>
          <w:sz w:val="28"/>
          <w:szCs w:val="28"/>
        </w:rPr>
        <w:t>F</w:t>
      </w:r>
      <w:r>
        <w:rPr>
          <w:rFonts w:ascii="Times New Roman" w:hAnsi="Times New Roman"/>
          <w:sz w:val="28"/>
          <w:szCs w:val="28"/>
        </w:rPr>
        <w:t>(0，1)的距离与到直线</w:t>
      </w:r>
      <w:r>
        <w:rPr>
          <w:rFonts w:ascii="Times New Roman" w:hAnsi="Times New Roman"/>
          <w:i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>：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56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的距离相等.如图1所示，若点</w:t>
      </w:r>
      <w:r>
        <w:rPr>
          <w:rFonts w:ascii="Times New Roman" w:hAnsi="Times New Roman"/>
          <w:i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是抛物线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57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上任意一点，</w:t>
      </w:r>
      <w:r>
        <w:rPr>
          <w:rFonts w:ascii="Times New Roman" w:hAnsi="Times New Roman"/>
          <w:i/>
          <w:sz w:val="28"/>
          <w:szCs w:val="28"/>
        </w:rPr>
        <w:t>PH</w:t>
      </w:r>
      <w:r>
        <w:rPr>
          <w:rFonts w:hint="eastAsia" w:ascii="宋体" w:hAnsi="宋体" w:cs="宋体"/>
          <w:sz w:val="28"/>
          <w:szCs w:val="28"/>
        </w:rPr>
        <w:t>⊥</w:t>
      </w:r>
      <w:r>
        <w:rPr>
          <w:rFonts w:ascii="Times New Roman" w:hAnsi="Times New Roman"/>
          <w:i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>于点</w:t>
      </w:r>
      <w:r>
        <w:rPr>
          <w:rFonts w:ascii="Times New Roman" w:hAnsi="Times New Roman"/>
          <w:i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</w:rPr>
        <w:t>，则</w:t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647700" cy="1619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>
      <w:pPr>
        <w:spacing w:line="360" w:lineRule="auto"/>
        <w:ind w:left="315" w:leftChars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基于上述发现，对于平面直角坐标系</w:t>
      </w:r>
      <w:r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b/>
          <w:i/>
          <w:sz w:val="28"/>
          <w:szCs w:val="28"/>
        </w:rPr>
        <w:t>O</w:t>
      </w:r>
      <w:r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中的点</w:t>
      </w:r>
      <w:r>
        <w:rPr>
          <w:rFonts w:ascii="Times New Roman" w:hAnsi="Times New Roman"/>
          <w:i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，记点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58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到点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59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的距离与点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60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到点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6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的距离之和的最小值为</w:t>
      </w:r>
      <w:r>
        <w:rPr>
          <w:rFonts w:ascii="Times New Roman" w:hAnsi="Times New Roman"/>
          <w:i/>
          <w:sz w:val="28"/>
          <w:szCs w:val="28"/>
        </w:rPr>
        <w:t>d，</w:t>
      </w:r>
      <w:r>
        <w:rPr>
          <w:rFonts w:ascii="Times New Roman" w:hAnsi="Times New Roman"/>
          <w:sz w:val="28"/>
          <w:szCs w:val="28"/>
        </w:rPr>
        <w:t>称</w:t>
      </w:r>
      <w:r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为点</w:t>
      </w:r>
      <w:r>
        <w:rPr>
          <w:rFonts w:ascii="Times New Roman" w:hAnsi="Times New Roman"/>
          <w:i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关于抛物线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62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的关联距离；当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63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时，称点</w:t>
      </w:r>
      <w:r>
        <w:rPr>
          <w:rFonts w:ascii="Times New Roman" w:hAnsi="Times New Roman"/>
          <w:i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为抛物线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64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的关联点.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5114925" cy="18002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0" w:hanging="840" w:hangingChars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（1）在点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6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66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6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68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中，抛物线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69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的关联点是______ ；</w:t>
      </w:r>
    </w:p>
    <w:p>
      <w:pPr>
        <w:spacing w:line="360" w:lineRule="auto"/>
        <w:ind w:left="560" w:hanging="560" w:hanging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（2）如图2，在矩形</w:t>
      </w:r>
      <w:r>
        <w:rPr>
          <w:rFonts w:ascii="Times New Roman" w:hAnsi="Times New Roman"/>
          <w:i/>
          <w:sz w:val="28"/>
          <w:szCs w:val="28"/>
        </w:rPr>
        <w:t>ABCD</w:t>
      </w:r>
      <w:r>
        <w:rPr>
          <w:rFonts w:ascii="Times New Roman" w:hAnsi="Times New Roman"/>
          <w:sz w:val="28"/>
          <w:szCs w:val="28"/>
        </w:rPr>
        <w:t>中，点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0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1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/>
          <w:i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i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.</w:t>
      </w:r>
    </w:p>
    <w:p>
      <w:pPr>
        <w:spacing w:line="360" w:lineRule="auto"/>
        <w:ind w:left="805" w:leftChars="250" w:hanging="280" w:hangingChars="100"/>
        <w:rPr>
          <w:rFonts w:ascii="Times New Roman" w:hAnsi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Times New Roman" w:hAnsi="Times New Roman"/>
          <w:sz w:val="28"/>
          <w:szCs w:val="28"/>
        </w:rPr>
        <w:t>若</w:t>
      </w:r>
      <w:r>
        <w:rPr>
          <w:rFonts w:ascii="Times New Roman" w:hAnsi="Times New Roman"/>
          <w:i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=4，点</w:t>
      </w:r>
      <w:r>
        <w:rPr>
          <w:rFonts w:ascii="Times New Roman" w:hAnsi="Times New Roman"/>
          <w:i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在矩形</w:t>
      </w:r>
      <w:r>
        <w:rPr>
          <w:rFonts w:ascii="Times New Roman" w:hAnsi="Times New Roman"/>
          <w:i/>
          <w:sz w:val="28"/>
          <w:szCs w:val="28"/>
        </w:rPr>
        <w:t>ABCD</w:t>
      </w:r>
      <w:r>
        <w:rPr>
          <w:rFonts w:ascii="Times New Roman" w:hAnsi="Times New Roman"/>
          <w:sz w:val="28"/>
          <w:szCs w:val="28"/>
        </w:rPr>
        <w:t>上，求点</w:t>
      </w:r>
      <w:r>
        <w:rPr>
          <w:rFonts w:ascii="Times New Roman" w:hAnsi="Times New Roman"/>
          <w:i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关于抛物线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72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的关联距离</w:t>
      </w:r>
      <w:r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的取值范围；</w:t>
      </w:r>
    </w:p>
    <w:p>
      <w:pPr>
        <w:spacing w:line="360" w:lineRule="auto"/>
        <w:ind w:left="805" w:leftChars="250" w:hanging="280" w:hangingChars="100"/>
        <w:rPr>
          <w:rFonts w:ascii="Times New Roman" w:hAnsi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Times New Roman" w:hAnsi="Times New Roman"/>
          <w:sz w:val="28"/>
          <w:szCs w:val="28"/>
        </w:rPr>
        <w:t>若矩形</w:t>
      </w:r>
      <w:r>
        <w:rPr>
          <w:rFonts w:ascii="Times New Roman" w:hAnsi="Times New Roman"/>
          <w:i/>
          <w:sz w:val="28"/>
          <w:szCs w:val="28"/>
        </w:rPr>
        <w:t>ABCD</w:t>
      </w:r>
      <w:r>
        <w:rPr>
          <w:rFonts w:ascii="Times New Roman" w:hAnsi="Times New Roman"/>
          <w:sz w:val="28"/>
          <w:szCs w:val="28"/>
        </w:rPr>
        <w:t>上的所有点都是抛物线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73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的关联点，则</w:t>
      </w:r>
      <w:r>
        <w:rPr>
          <w:rFonts w:ascii="Times New Roman" w:hAnsi="Times New Roman"/>
          <w:i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的取值范围是__________.</w:t>
      </w:r>
    </w:p>
    <w:p>
      <w:pPr>
        <w:rPr>
          <w:rFonts w:hint="eastAsia" w:ascii="Times New Roman" w:hAnsi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.在平面直角坐标系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4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中，已知点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5" o:spt="75" type="#_x0000_t75" style="height:16.5pt;width:39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6" o:spt="75" type="#_x0000_t75" style="height:16.5pt;width:39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7" o:spt="75" type="#_x0000_t75" style="height:16.5pt;width:3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，其中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78" o:spt="75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，以点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79" o:spt="75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为顶点的平行四边形有三个，记第四个顶点分别为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80" o:spt="75" type="#_x0000_t75" style="height:17.25pt;width:52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，如图所示.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（1）若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81" o:spt="75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，则点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82" o:spt="75" type="#_x0000_t75" style="height:17.25pt;width:52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的坐标分别是（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>），（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>），（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>）；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316230</wp:posOffset>
            </wp:positionV>
            <wp:extent cx="2266950" cy="2362200"/>
            <wp:effectExtent l="0" t="0" r="635" b="63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667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（2）是否存在点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83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，使得点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084" o:spt="75" type="#_x0000_t75" style="height:17.25pt;width:79.5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在同一条抛物线上？若存在，求出点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85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 xml:space="preserve">的坐标；若不存在，说明理由. 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pStyle w:val="4"/>
        <w:textAlignment w:val="center"/>
        <w:rPr>
          <w:rFonts w:hAnsi="Times New Roman"/>
          <w:sz w:val="28"/>
          <w:szCs w:val="28"/>
        </w:rPr>
      </w:pP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10.如图1,在平面直角坐标系中,点B在x轴正半轴上,OB的长度为2m,以OB为边向上作等边三角形AOB,抛物线l：y=ax</w:t>
      </w:r>
      <w:r>
        <w:rPr>
          <w:rFonts w:hAnsi="Times New Roman"/>
          <w:sz w:val="28"/>
          <w:szCs w:val="28"/>
          <w:vertAlign w:val="superscript"/>
        </w:rPr>
        <w:t>2</w:t>
      </w:r>
      <w:r>
        <w:rPr>
          <w:rFonts w:hAnsi="Times New Roman"/>
          <w:sz w:val="28"/>
          <w:szCs w:val="28"/>
        </w:rPr>
        <w:t>+bx+c经过点O,A,B三点.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（1）当m=2时,a=</w:t>
      </w:r>
      <w:r>
        <w:rPr>
          <w:rFonts w:hAnsi="Times New Roman"/>
          <w:sz w:val="28"/>
          <w:szCs w:val="28"/>
          <w:u w:val="single"/>
        </w:rPr>
        <w:t xml:space="preserve">       </w:t>
      </w:r>
      <w:r>
        <w:rPr>
          <w:rFonts w:hAnsi="Times New Roman"/>
          <w:sz w:val="28"/>
          <w:szCs w:val="28"/>
        </w:rPr>
        <w:t>,当m=3时,a=</w:t>
      </w:r>
      <w:r>
        <w:rPr>
          <w:rFonts w:hAnsi="Times New Roman"/>
          <w:sz w:val="28"/>
          <w:szCs w:val="28"/>
          <w:u w:val="single"/>
        </w:rPr>
        <w:t xml:space="preserve">        </w:t>
      </w:r>
      <w:r>
        <w:rPr>
          <w:rFonts w:hAnsi="Times New Roman"/>
          <w:sz w:val="28"/>
          <w:szCs w:val="28"/>
        </w:rPr>
        <w:t>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（2）根据（1）中的结果,猜想a与m的关系，并证明你的结论；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（3）如图2,在图1的基础上,作x轴的平行线交抛物线l于P、Q两点,PQ的长度为2n,当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APQ为等腰直角三角形时,a和n的关系式为 a=</w:t>
      </w:r>
      <w:r>
        <w:rPr>
          <w:rFonts w:hAnsi="Times New Roman"/>
          <w:sz w:val="28"/>
          <w:szCs w:val="28"/>
          <w:u w:val="single"/>
        </w:rPr>
        <w:t xml:space="preserve">          </w:t>
      </w:r>
      <w:r>
        <w:rPr>
          <w:rFonts w:hAnsi="Times New Roman"/>
          <w:sz w:val="28"/>
          <w:szCs w:val="28"/>
        </w:rPr>
        <w:t>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（4）利用（2）（3）中的结论，求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AOB与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APQ的面积比．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pict>
          <v:shape id="_x0000_i1086" o:spt="75" type="#_x0000_t75" style="height:113.25pt;width:234.7pt;" filled="f" o:preferrelative="t" stroked="f" coordsize="21600,21600">
            <v:path/>
            <v:fill on="f" focussize="0,0"/>
            <v:stroke on="f" joinstyle="miter"/>
            <v:imagedata r:id="rId123" r:href="rId124" o:title=""/>
            <o:lock v:ext="edit" aspectratio="t"/>
            <w10:wrap type="none"/>
            <w10:anchorlock/>
          </v:shape>
        </w:pict>
      </w:r>
    </w:p>
    <w:p>
      <w:pPr>
        <w:rPr>
          <w:rFonts w:ascii="Times New Roman" w:hAnsi="Times New Roman"/>
          <w:sz w:val="28"/>
          <w:szCs w:val="28"/>
        </w:rPr>
      </w:pPr>
      <w:bookmarkStart w:id="0" w:name="STDA"/>
      <w:bookmarkEnd w:id="0"/>
      <w:r>
        <w:rPr>
          <w:rFonts w:ascii="Times New Roman" w:hAnsi="Times New Roman"/>
          <w:b/>
          <w:sz w:val="28"/>
          <w:szCs w:val="28"/>
        </w:rPr>
        <w:br w:type="page"/>
      </w:r>
      <w:bookmarkStart w:id="1" w:name="topic_401c2ada-5e81-4d72-b92e-24087432ed"/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kern w:val="0"/>
          <w:sz w:val="28"/>
          <w:szCs w:val="28"/>
        </w:rPr>
        <w:t>如图，抛物线</w:t>
      </w:r>
      <m:oMath>
        <m:r>
          <w:rPr>
            <w:rFonts w:ascii="Cambria Math" w:hAnsi="Cambria Math"/>
            <w:sz w:val="28"/>
            <w:szCs w:val="28"/>
          </w:rPr>
          <m:t>y=-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w:rPr>
            <w:rFonts w:ascii="Cambria Math" w:hAnsi="Cambria Math"/>
            <w:sz w:val="28"/>
            <w:szCs w:val="28"/>
          </w:rPr>
          <m:t>+bx+c</m:t>
        </m:r>
      </m:oMath>
      <w:r>
        <w:rPr>
          <w:rFonts w:ascii="Times New Roman" w:hAnsi="Times New Roman"/>
          <w:kern w:val="0"/>
          <w:sz w:val="28"/>
          <w:szCs w:val="28"/>
        </w:rPr>
        <w:t>与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x</w:t>
      </w:r>
      <w:r>
        <w:rPr>
          <w:rFonts w:ascii="Times New Roman" w:hAnsi="Times New Roman"/>
          <w:kern w:val="0"/>
          <w:sz w:val="28"/>
          <w:szCs w:val="28"/>
        </w:rPr>
        <w:t>轴交于</w:t>
      </w:r>
      <m:oMath>
        <m:r>
          <w:rPr>
            <w:rFonts w:ascii="Cambria Math" w:hAnsi="Cambria Math"/>
            <w:sz w:val="28"/>
            <w:szCs w:val="28"/>
          </w:rPr>
          <m:t>A(-1,0)</m:t>
        </m:r>
      </m:oMath>
      <w:r>
        <w:rPr>
          <w:rFonts w:ascii="Times New Roman" w:hAnsi="Times New Roman"/>
          <w:kern w:val="0"/>
          <w:sz w:val="28"/>
          <w:szCs w:val="28"/>
        </w:rPr>
        <w:t>、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B</w:t>
      </w:r>
      <w:r>
        <w:rPr>
          <w:rFonts w:ascii="Times New Roman" w:hAnsi="Times New Roman"/>
          <w:kern w:val="0"/>
          <w:sz w:val="28"/>
          <w:szCs w:val="28"/>
        </w:rPr>
        <w:t>两点，与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y</w:t>
      </w:r>
      <w:r>
        <w:rPr>
          <w:rFonts w:ascii="Times New Roman" w:hAnsi="Times New Roman"/>
          <w:kern w:val="0"/>
          <w:sz w:val="28"/>
          <w:szCs w:val="28"/>
        </w:rPr>
        <w:t>轴交于点</w:t>
      </w:r>
      <m:oMath>
        <m:r>
          <w:rPr>
            <w:rFonts w:ascii="Cambria Math" w:hAnsi="Cambria Math"/>
            <w:sz w:val="28"/>
            <w:szCs w:val="28"/>
          </w:rPr>
          <m:t>C(0,2)</m:t>
        </m:r>
      </m:oMath>
      <w:r>
        <w:rPr>
          <w:rFonts w:ascii="Times New Roman" w:hAnsi="Times New Roman"/>
          <w:kern w:val="0"/>
          <w:sz w:val="28"/>
          <w:szCs w:val="28"/>
        </w:rPr>
        <w:t>，抛物线的对称轴交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x</w:t>
      </w:r>
      <w:r>
        <w:rPr>
          <w:rFonts w:ascii="Times New Roman" w:hAnsi="Times New Roman"/>
          <w:kern w:val="0"/>
          <w:sz w:val="28"/>
          <w:szCs w:val="28"/>
        </w:rPr>
        <w:t>轴于点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D</w:t>
      </w:r>
      <w:r>
        <w:rPr>
          <w:rFonts w:ascii="Times New Roman" w:hAnsi="Times New Roman"/>
          <w:kern w:val="0"/>
          <w:sz w:val="28"/>
          <w:szCs w:val="28"/>
        </w:rPr>
        <w:t>．</w:t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m:oMath>
        <m:r>
          <w:rPr>
            <w:rFonts w:ascii="Cambria Math" w:hAnsi="Cambria Math"/>
            <w:sz w:val="28"/>
            <w:szCs w:val="28"/>
          </w:rPr>
          <m:t>(1)</m:t>
        </m:r>
      </m:oMath>
      <w:r>
        <w:rPr>
          <w:rFonts w:ascii="Times New Roman" w:hAnsi="Times New Roman"/>
          <w:kern w:val="0"/>
          <w:sz w:val="28"/>
          <w:szCs w:val="28"/>
        </w:rPr>
        <w:t>求抛物线的解析式；</w:t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m:oMath>
        <m:r>
          <w:rPr>
            <w:rFonts w:ascii="Cambria Math" w:hAnsi="Cambria Math"/>
            <w:sz w:val="28"/>
            <w:szCs w:val="28"/>
          </w:rPr>
          <m:t>(2)</m:t>
        </m:r>
      </m:oMath>
      <w:r>
        <w:rPr>
          <w:rFonts w:ascii="Times New Roman" w:hAnsi="Times New Roman"/>
          <w:kern w:val="0"/>
          <w:sz w:val="28"/>
          <w:szCs w:val="28"/>
        </w:rPr>
        <w:t>求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sin</m:t>
        </m:r>
        <m:r>
          <w:rPr>
            <w:rFonts w:ascii="Cambria Math" w:hAnsi="Cambria Math"/>
            <w:sz w:val="28"/>
            <w:szCs w:val="28"/>
          </w:rPr>
          <m:t>∠ABC</m:t>
        </m:r>
      </m:oMath>
      <w:r>
        <w:rPr>
          <w:rFonts w:ascii="Times New Roman" w:hAnsi="Times New Roman"/>
          <w:kern w:val="0"/>
          <w:sz w:val="28"/>
          <w:szCs w:val="28"/>
        </w:rPr>
        <w:t>的值；</w:t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m:oMath>
        <m:r>
          <w:rPr>
            <w:rFonts w:ascii="Cambria Math" w:hAnsi="Cambria Math"/>
            <w:sz w:val="28"/>
            <w:szCs w:val="28"/>
          </w:rPr>
          <m:t>(3)</m:t>
        </m:r>
      </m:oMath>
      <w:r>
        <w:rPr>
          <w:rFonts w:ascii="Times New Roman" w:hAnsi="Times New Roman"/>
          <w:kern w:val="0"/>
          <w:sz w:val="28"/>
          <w:szCs w:val="28"/>
        </w:rPr>
        <w:t>在抛物线的对称轴上是否存在点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P</w:t>
      </w:r>
      <w:r>
        <w:rPr>
          <w:rFonts w:ascii="Times New Roman" w:hAnsi="Times New Roman"/>
          <w:kern w:val="0"/>
          <w:sz w:val="28"/>
          <w:szCs w:val="28"/>
        </w:rPr>
        <w:t>，使</w:t>
      </w:r>
      <m:oMath>
        <m:r>
          <w:rPr>
            <w:rFonts w:ascii="Cambria Math" w:hAnsi="Cambria Math"/>
            <w:sz w:val="28"/>
            <w:szCs w:val="28"/>
          </w:rPr>
          <m:t>△PCD</m:t>
        </m:r>
      </m:oMath>
      <w:r>
        <w:rPr>
          <w:rFonts w:ascii="Times New Roman" w:hAnsi="Times New Roman"/>
          <w:kern w:val="0"/>
          <w:sz w:val="28"/>
          <w:szCs w:val="28"/>
        </w:rPr>
        <w:t>是以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CD</w:t>
      </w:r>
      <w:r>
        <w:rPr>
          <w:rFonts w:ascii="Times New Roman" w:hAnsi="Times New Roman"/>
          <w:kern w:val="0"/>
          <w:sz w:val="28"/>
          <w:szCs w:val="28"/>
        </w:rPr>
        <w:t>为腰的等腰三角形？如果存在，直接写出点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P</w:t>
      </w:r>
      <w:r>
        <w:rPr>
          <w:rFonts w:ascii="Times New Roman" w:hAnsi="Times New Roman"/>
          <w:kern w:val="0"/>
          <w:sz w:val="28"/>
          <w:szCs w:val="28"/>
        </w:rPr>
        <w:t>的坐标；如果不存在，请说明理由；</w:t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m:oMath>
        <m:r>
          <w:rPr>
            <w:rFonts w:ascii="Cambria Math" w:hAnsi="Cambria Math"/>
            <w:sz w:val="28"/>
            <w:szCs w:val="28"/>
          </w:rPr>
          <m:t>(4)</m:t>
        </m:r>
      </m:oMath>
      <w:r>
        <w:rPr>
          <w:rFonts w:ascii="Times New Roman" w:hAnsi="Times New Roman"/>
          <w:kern w:val="0"/>
          <w:sz w:val="28"/>
          <w:szCs w:val="28"/>
        </w:rPr>
        <w:t>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E</w:t>
      </w:r>
      <w:r>
        <w:rPr>
          <w:rFonts w:ascii="Times New Roman" w:hAnsi="Times New Roman"/>
          <w:kern w:val="0"/>
          <w:sz w:val="28"/>
          <w:szCs w:val="28"/>
        </w:rPr>
        <w:t>是线段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BC</w:t>
      </w:r>
      <w:r>
        <w:rPr>
          <w:rFonts w:ascii="Times New Roman" w:hAnsi="Times New Roman"/>
          <w:kern w:val="0"/>
          <w:sz w:val="28"/>
          <w:szCs w:val="28"/>
        </w:rPr>
        <w:t>上的一个动点，过点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E</w:t>
      </w:r>
      <w:r>
        <w:rPr>
          <w:rFonts w:ascii="Times New Roman" w:hAnsi="Times New Roman"/>
          <w:kern w:val="0"/>
          <w:sz w:val="28"/>
          <w:szCs w:val="28"/>
        </w:rPr>
        <w:t>作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x</w:t>
      </w:r>
      <w:r>
        <w:rPr>
          <w:rFonts w:ascii="Times New Roman" w:hAnsi="Times New Roman"/>
          <w:kern w:val="0"/>
          <w:sz w:val="28"/>
          <w:szCs w:val="28"/>
        </w:rPr>
        <w:t>轴的垂线与抛物线相交于点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F</w:t>
      </w:r>
      <w:r>
        <w:rPr>
          <w:rFonts w:ascii="Times New Roman" w:hAnsi="Times New Roman"/>
          <w:kern w:val="0"/>
          <w:sz w:val="28"/>
          <w:szCs w:val="28"/>
        </w:rPr>
        <w:t>，当点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E</w:t>
      </w:r>
      <w:r>
        <w:rPr>
          <w:rFonts w:ascii="Times New Roman" w:hAnsi="Times New Roman"/>
          <w:kern w:val="0"/>
          <w:sz w:val="28"/>
          <w:szCs w:val="28"/>
        </w:rPr>
        <w:t>运动到什么位置时线段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EF</w:t>
      </w:r>
      <w:r>
        <w:rPr>
          <w:rFonts w:ascii="Times New Roman" w:hAnsi="Times New Roman"/>
          <w:kern w:val="0"/>
          <w:sz w:val="28"/>
          <w:szCs w:val="28"/>
        </w:rPr>
        <w:t>最长？求出此时</w:t>
      </w:r>
      <w:r>
        <w:rPr>
          <w:rStyle w:val="6"/>
          <w:rFonts w:ascii="Times New Roman" w:hAnsi="Times New Roman"/>
          <w:i/>
          <w:iCs/>
          <w:kern w:val="0"/>
          <w:sz w:val="28"/>
          <w:szCs w:val="28"/>
        </w:rPr>
        <w:t>E</w:t>
      </w:r>
      <w:r>
        <w:rPr>
          <w:rFonts w:ascii="Times New Roman" w:hAnsi="Times New Roman"/>
          <w:kern w:val="0"/>
          <w:sz w:val="28"/>
          <w:szCs w:val="28"/>
        </w:rPr>
        <w:t>点的坐标．</w:t>
      </w:r>
      <w:bookmarkEnd w:id="1"/>
      <w:r>
        <w:rPr>
          <w:rFonts w:ascii="Times New Roman" w:hAnsi="Times New Roman"/>
          <w:kern w:val="0"/>
          <w:sz w:val="28"/>
          <w:szCs w:val="28"/>
        </w:rPr>
        <w:br w:type="textWrapping"/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w:r>
        <w:rPr>
          <w:rFonts w:ascii="Times New Roman" w:hAnsi="Times New Roman"/>
          <w:kern w:val="0"/>
          <w:sz w:val="28"/>
          <w:szCs w:val="28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3614420</wp:posOffset>
            </wp:positionH>
            <wp:positionV relativeFrom="line">
              <wp:posOffset>9525</wp:posOffset>
            </wp:positionV>
            <wp:extent cx="1552575" cy="1495425"/>
            <wp:effectExtent l="0" t="0" r="9525" b="9525"/>
            <wp:wrapSquare wrapText="left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w:r>
        <w:rPr>
          <w:rFonts w:ascii="Times New Roman" w:hAnsi="Times New Roman"/>
          <w:kern w:val="0"/>
          <w:sz w:val="28"/>
          <w:szCs w:val="28"/>
        </w:rPr>
        <w:br w:type="textWrapping"/>
      </w:r>
      <w:r>
        <w:rPr>
          <w:rFonts w:ascii="Times New Roman" w:hAnsi="Times New Roman"/>
          <w:kern w:val="0"/>
          <w:sz w:val="28"/>
          <w:szCs w:val="28"/>
        </w:rPr>
        <w:br w:type="textWrapping"/>
      </w:r>
    </w:p>
    <w:p>
      <w:pPr>
        <w:rPr>
          <w:rFonts w:hint="eastAsia" w:ascii="Times New Roman" w:hAnsi="Times New Roman"/>
          <w:sz w:val="28"/>
          <w:szCs w:val="28"/>
        </w:rPr>
      </w:pPr>
    </w:p>
    <w:p>
      <w:pPr>
        <w:tabs>
          <w:tab w:val="left" w:pos="7560"/>
        </w:tabs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2.如图，二次函数</w:t>
      </w:r>
      <w:r>
        <w:rPr>
          <w:rFonts w:ascii="Times New Roman" w:hAnsi="Times New Roman"/>
          <w:position w:val="-24"/>
          <w:sz w:val="28"/>
          <w:szCs w:val="28"/>
        </w:rPr>
        <w:object>
          <v:shape id="_x0000_i1087" o:spt="75" alt=" " type="#_x0000_t75" style="height:31pt;width:114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2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的图像与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88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2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轴交于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89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3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90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3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两点，与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91" o:spt="75" alt=" 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3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轴交于点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92" o:spt="75" alt=" 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3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，已知点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93" o:spt="75" alt=" 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3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，点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094" o:spt="75" alt=" 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4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.</w:t>
      </w:r>
    </w:p>
    <w:p>
      <w:pPr>
        <w:ind w:left="435" w:leftChars="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(1)求抛物线的函数解析式，并求出该抛物线的顶点坐标;</w:t>
      </w:r>
    </w:p>
    <w:p>
      <w:pPr>
        <w:ind w:left="435" w:leftChars="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(2)若点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95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4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是抛物线在第一象限的部分上的一动点，</w:t>
      </w:r>
    </w:p>
    <w:p>
      <w:pPr>
        <w:ind w:left="435" w:leftChars="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Times New Roman" w:hAnsi="Times New Roman"/>
          <w:sz w:val="28"/>
          <w:szCs w:val="28"/>
        </w:rPr>
        <w:t>当四边形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96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4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的面积最大时，求点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97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4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的坐标;</w:t>
      </w:r>
    </w:p>
    <w:p>
      <w:pPr>
        <w:ind w:left="1135" w:leftChars="207" w:hanging="700" w:hangingChars="2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文本框 22" o:spid="_x0000_s1099" o:spt="202" type="#_x0000_t202" style="position:absolute;left:0pt;margin-left:252pt;margin-top:15.6pt;height:100.8pt;width:114.85pt;mso-wrap-style:none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Times New Roman" w:hAnsi="Times New Roman"/>
          <w:sz w:val="28"/>
          <w:szCs w:val="28"/>
        </w:rPr>
        <w:t>若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098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4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099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5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的中点,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0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5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的延长线交线段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1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5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于点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2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5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，当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3" o:spt="75" alt=" 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5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为钝角三角形时，请直接写出点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4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6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的纵坐标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105" o:spt="75" alt=" 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6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 xml:space="preserve">的范围.                                 </w:t>
      </w:r>
    </w:p>
    <w:p>
      <w:pPr>
        <w:tabs>
          <w:tab w:val="left" w:pos="7560"/>
        </w:tabs>
        <w:ind w:firstLine="539" w:firstLineChars="257"/>
        <w:rPr>
          <w:rFonts w:ascii="Times New Roman" w:hAnsi="Times New Roman"/>
          <w:sz w:val="28"/>
          <w:szCs w:val="28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188595</wp:posOffset>
            </wp:positionV>
            <wp:extent cx="1924050" cy="1536065"/>
            <wp:effectExtent l="0" t="0" r="0" b="698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3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hint="eastAsia" w:ascii="Times New Roman" w:hAnsi="Times New Roman"/>
          <w:sz w:val="28"/>
          <w:szCs w:val="28"/>
        </w:rPr>
      </w:pP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/>
          <w:color w:val="000000"/>
          <w:kern w:val="0"/>
          <w:sz w:val="28"/>
          <w:szCs w:val="28"/>
        </w:rPr>
        <w:t>1</w:t>
      </w:r>
      <w:r>
        <w:rPr>
          <w:rFonts w:ascii="Times New Roman" w:hAnsi="Times New Roman"/>
          <w:color w:val="000000"/>
          <w:kern w:val="0"/>
          <w:sz w:val="28"/>
          <w:szCs w:val="28"/>
        </w:rPr>
        <w:t>3.如图，抛物线y=</w:t>
      </w:r>
      <w:r>
        <w:rPr>
          <w:rFonts w:ascii="Times New Roman" w:hAnsi="Times New Roman"/>
          <w:color w:val="000000"/>
          <w:kern w:val="0"/>
          <w:sz w:val="28"/>
          <w:szCs w:val="28"/>
        </w:rPr>
        <w:drawing>
          <wp:inline distT="0" distB="0" distL="0" distR="0">
            <wp:extent cx="120650" cy="3302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8"/>
        </w:rPr>
        <w:t>x</w:t>
      </w:r>
      <w:r>
        <w:rPr>
          <w:rFonts w:ascii="Times New Roman" w:hAnsi="Times New Roman"/>
          <w:color w:val="000000"/>
          <w:kern w:val="0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 w:val="28"/>
          <w:szCs w:val="28"/>
        </w:rPr>
        <w:t>+bx﹣2与x轴交于A，B两点，与y轴交于C点，且A（﹣1，0）．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hAnsi="Times New Roman"/>
          <w:color w:val="000000"/>
          <w:kern w:val="0"/>
          <w:sz w:val="28"/>
          <w:szCs w:val="28"/>
        </w:rPr>
        <w:t>（1）求抛物线的解析式及顶点D的坐标；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hAnsi="Times New Roman"/>
          <w:color w:val="000000"/>
          <w:kern w:val="0"/>
          <w:sz w:val="28"/>
          <w:szCs w:val="28"/>
        </w:rPr>
        <w:t>（2）判断</w:t>
      </w:r>
      <w:r>
        <w:rPr>
          <w:rFonts w:ascii="Cambria Math" w:hAnsi="Cambria Math" w:cs="Cambria Math"/>
          <w:color w:val="000000"/>
          <w:kern w:val="0"/>
          <w:sz w:val="28"/>
          <w:szCs w:val="28"/>
        </w:rPr>
        <w:t>△</w:t>
      </w:r>
      <w:r>
        <w:rPr>
          <w:rFonts w:ascii="Times New Roman" w:hAnsi="Times New Roman"/>
          <w:color w:val="000000"/>
          <w:kern w:val="0"/>
          <w:sz w:val="28"/>
          <w:szCs w:val="28"/>
        </w:rPr>
        <w:t>ABC的形状，证明你的结论；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hAnsi="Times New Roman"/>
          <w:color w:val="000000"/>
          <w:kern w:val="0"/>
          <w:sz w:val="28"/>
          <w:szCs w:val="28"/>
        </w:rPr>
        <w:t>（3）点M（m，0）是x轴上的一个动点，当MC+MD的值最小时，求m的值．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0"/>
          <w:sz w:val="28"/>
          <w:szCs w:val="28"/>
        </w:rPr>
        <w:drawing>
          <wp:inline distT="0" distB="0" distL="0" distR="0">
            <wp:extent cx="1892300" cy="15684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7" b="803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Times New Roman" w:hAnsi="Times New Roman"/>
          <w:sz w:val="28"/>
          <w:szCs w:val="28"/>
        </w:rPr>
      </w:pP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int="eastAsia" w:hAnsi="Times New Roman"/>
          <w:sz w:val="28"/>
          <w:szCs w:val="28"/>
        </w:rPr>
        <w:t>1</w:t>
      </w:r>
      <w:r>
        <w:rPr>
          <w:rFonts w:hAnsi="Times New Roman"/>
          <w:sz w:val="28"/>
          <w:szCs w:val="28"/>
        </w:rPr>
        <w:t>4.如图1，已知直线y=kx与抛物线y=</w:t>
      </w:r>
      <w:r>
        <w:rPr>
          <w:rFonts w:hAnsi="Times New Roman"/>
          <w:sz w:val="28"/>
          <w:szCs w:val="28"/>
        </w:rPr>
        <w:drawing>
          <wp:inline distT="0" distB="0" distL="0" distR="0">
            <wp:extent cx="549275" cy="330200"/>
            <wp:effectExtent l="0" t="0" r="317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49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drawing>
          <wp:inline distT="0" distB="0" distL="0" distR="0">
            <wp:extent cx="292100" cy="330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t>交于点A（3，6）．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（1）求直线y=kx的解析式和线段OA的长度；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2）点P为抛物线第一象限内的动点，过点P作直线PM，交x轴于点M（点M、O不重合），交直线OA于点Q，再过点Q作直线PM的垂线，交y轴于点N．试探究：线段QM与线段QN的长度之比是否为定值？如果是，求出这个定值；如果不是，说明理由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（3）如图2，若点B为抛物线上对称轴右侧的点，点E在线段OA上（与点O、A不重合），点D（m，0）是x轴正半轴上的动点，且满足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hAnsi="Times New Roman"/>
          <w:sz w:val="28"/>
          <w:szCs w:val="28"/>
        </w:rPr>
        <w:t>BAE=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hAnsi="Times New Roman"/>
          <w:sz w:val="28"/>
          <w:szCs w:val="28"/>
        </w:rPr>
        <w:t>BED=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hAnsi="Times New Roman"/>
          <w:sz w:val="28"/>
          <w:szCs w:val="28"/>
        </w:rPr>
        <w:t>AOD．继续探究：m在什么范围时，符合条件的E点的个数分别是1个、2个？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drawing>
          <wp:inline distT="0" distB="0" distL="0" distR="0">
            <wp:extent cx="4787900" cy="16827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4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int="eastAsia" w:hAnsi="Times New Roman"/>
          <w:sz w:val="28"/>
          <w:szCs w:val="28"/>
        </w:rPr>
        <w:t>1</w:t>
      </w:r>
      <w:r>
        <w:rPr>
          <w:rFonts w:hAnsi="Times New Roman"/>
          <w:sz w:val="28"/>
          <w:szCs w:val="28"/>
        </w:rPr>
        <w:t>5.如图，二次函数y=ax</w:t>
      </w:r>
      <w:r>
        <w:rPr>
          <w:rFonts w:hAnsi="Times New Roman"/>
          <w:sz w:val="28"/>
          <w:szCs w:val="28"/>
          <w:vertAlign w:val="superscript"/>
        </w:rPr>
        <w:t>2</w:t>
      </w:r>
      <w:r>
        <w:rPr>
          <w:rFonts w:hAnsi="Times New Roman"/>
          <w:sz w:val="28"/>
          <w:szCs w:val="28"/>
        </w:rPr>
        <w:t>+</w:t>
      </w:r>
      <w:r>
        <w:rPr>
          <w:rFonts w:hAnsi="Times New Roman"/>
          <w:sz w:val="28"/>
          <w:szCs w:val="28"/>
        </w:rPr>
        <w:drawing>
          <wp:inline distT="0" distB="0" distL="0" distR="0">
            <wp:extent cx="120650" cy="3302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Times New Roman"/>
          <w:sz w:val="28"/>
          <w:szCs w:val="28"/>
        </w:rPr>
        <w:t>x+c（a≠0）的图象与x轴交于A、B两点，与y轴交于点C，已知点A（﹣1，0），点C（0，2）．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（1）求抛物线的函数解析式，并求出该抛物线的顶点坐标；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（2）若点D是抛物线在第一象限的部分上的一动点，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hAnsi="Times New Roman"/>
          <w:sz w:val="28"/>
          <w:szCs w:val="28"/>
        </w:rPr>
        <w:t>当四边形OCDB的面积最大时，求点D的坐标；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hAnsi="Times New Roman"/>
          <w:sz w:val="28"/>
          <w:szCs w:val="28"/>
        </w:rPr>
        <w:t>若E为BC的中点，DE的延长线交线段AB于点F，当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hAnsi="Times New Roman"/>
          <w:sz w:val="28"/>
          <w:szCs w:val="28"/>
        </w:rPr>
        <w:t>BEF为钝角三角形时，请直接写出点D的纵坐标y的范围．</w:t>
      </w:r>
    </w:p>
    <w:p>
      <w:pPr>
        <w:pStyle w:val="4"/>
        <w:textAlignment w:val="center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drawing>
          <wp:inline distT="0" distB="0" distL="0" distR="0">
            <wp:extent cx="1177925" cy="1139825"/>
            <wp:effectExtent l="0" t="0" r="3175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7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sz w:val="28"/>
          <w:szCs w:val="28"/>
        </w:rPr>
      </w:pPr>
    </w:p>
    <w:p>
      <w:pPr>
        <w:ind w:left="700" w:leftChars="200" w:hanging="280" w:hangingChars="1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6.在平面直角坐标系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106" o:spt="75" alt=" 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中，点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7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08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7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的横坐标分别为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09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7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10" o:spt="75" alt=" 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8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，二次函数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111" o:spt="75" alt=" 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的图像经过点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12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13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8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，且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14" o:spt="75" alt=" 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8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满足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15" o:spt="75" alt=" 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8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16" o:spt="75" alt=" 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为常数).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(1)若一次函数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117" o:spt="75" alt=" 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的图像经过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18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9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19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95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两点.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Times New Roman" w:hAnsi="Times New Roman"/>
          <w:sz w:val="28"/>
          <w:szCs w:val="28"/>
        </w:rPr>
        <w:t>当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0" o:spt="75" alt=" 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1" o:spt="75" alt=" 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19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时，求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2" o:spt="75" alt=" 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的值;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Times New Roman" w:hAnsi="Times New Roman"/>
          <w:sz w:val="28"/>
          <w:szCs w:val="28"/>
        </w:rPr>
        <w:t>若</w:t>
      </w:r>
      <w:r>
        <w:rPr>
          <w:rFonts w:ascii="Times New Roman" w:hAnsi="Times New Roman"/>
          <w:position w:val="-12"/>
          <w:sz w:val="28"/>
          <w:szCs w:val="28"/>
        </w:rPr>
        <w:object>
          <v:shape id="_x0000_i1123" o:spt="75" alt=" 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0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随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4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0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的增大而减小，求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5" o:spt="75" alt=" 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的取值范围.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(2)当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6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0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且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7" o:spt="75" alt=" 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1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28" o:spt="75" alt=" 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1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时，判断直线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29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1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与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30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1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轴的位置关系，并说明理由;</w:t>
      </w:r>
    </w:p>
    <w:p>
      <w:pPr>
        <w:ind w:left="1120" w:hanging="1120" w:hangingChars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(3)点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31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1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32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19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的位置随着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33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2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的变化而变化，设点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34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2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35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23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运动的路线与</w:t>
      </w:r>
      <w:r>
        <w:rPr>
          <w:rFonts w:ascii="Times New Roman" w:hAnsi="Times New Roman"/>
          <w:position w:val="-10"/>
          <w:sz w:val="28"/>
          <w:szCs w:val="28"/>
        </w:rPr>
        <w:object>
          <v:shape id="_x0000_i1136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24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轴分别相交于点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37" o:spt="75" alt=" 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26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position w:val="-4"/>
          <w:sz w:val="28"/>
          <w:szCs w:val="28"/>
        </w:rPr>
        <w:object>
          <v:shape id="_x0000_i1138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2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，线段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39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30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的长度会发生变化吗？如果不变，求出</w:t>
      </w:r>
      <w:r>
        <w:rPr>
          <w:rFonts w:ascii="Times New Roman" w:hAnsi="Times New Roman"/>
          <w:position w:val="-6"/>
          <w:sz w:val="28"/>
          <w:szCs w:val="28"/>
        </w:rPr>
        <w:object>
          <v:shape id="_x0000_i1140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32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的长;如果变化，请说明理由.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A6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Paragraph"/>
    <w:link w:val="5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DefaultParagraph Char Char"/>
    <w:link w:val="4"/>
    <w:locked/>
    <w:uiPriority w:val="0"/>
    <w:rPr>
      <w:rFonts w:ascii="Times New Roman" w:hAnsi="Calibri" w:eastAsia="宋体" w:cs="Times New Roman"/>
    </w:rPr>
  </w:style>
  <w:style w:type="character" w:customStyle="1" w:styleId="6">
    <w:name w:val="latex_linear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png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image" Target="media/image5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4.png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image" Target="media/image3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image" Target="media/image28.wmf"/><Relationship Id="rId55" Type="http://schemas.openxmlformats.org/officeDocument/2006/relationships/image" Target="media/image27.wmf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2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image" Target="media/image19.png"/><Relationship Id="rId41" Type="http://schemas.openxmlformats.org/officeDocument/2006/relationships/image" Target="media/image18.png"/><Relationship Id="rId40" Type="http://schemas.openxmlformats.org/officeDocument/2006/relationships/image" Target="media/image17.wmf"/><Relationship Id="rId4" Type="http://schemas.openxmlformats.org/officeDocument/2006/relationships/image" Target="media/image1.png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5" Type="http://schemas.openxmlformats.org/officeDocument/2006/relationships/fontTable" Target="fontTable.xml"/><Relationship Id="rId234" Type="http://schemas.openxmlformats.org/officeDocument/2006/relationships/customXml" Target="../customXml/item1.xml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1.bin"/><Relationship Id="rId223" Type="http://schemas.openxmlformats.org/officeDocument/2006/relationships/oleObject" Target="embeddings/oleObject110.bin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11.wmf"/><Relationship Id="rId219" Type="http://schemas.openxmlformats.org/officeDocument/2006/relationships/oleObject" Target="embeddings/oleObject107.bin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2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5.bin"/><Relationship Id="rId195" Type="http://schemas.openxmlformats.org/officeDocument/2006/relationships/oleObject" Target="embeddings/oleObject94.bin"/><Relationship Id="rId194" Type="http://schemas.openxmlformats.org/officeDocument/2006/relationships/oleObject" Target="embeddings/oleObject93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10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9.bin"/><Relationship Id="rId185" Type="http://schemas.openxmlformats.org/officeDocument/2006/relationships/oleObject" Target="embeddings/oleObject88.bin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png"/><Relationship Id="rId170" Type="http://schemas.openxmlformats.org/officeDocument/2006/relationships/image" Target="media/image86.jpeg"/><Relationship Id="rId17" Type="http://schemas.openxmlformats.org/officeDocument/2006/relationships/oleObject" Target="embeddings/oleObject5.bin"/><Relationship Id="rId169" Type="http://schemas.openxmlformats.org/officeDocument/2006/relationships/image" Target="media/image85.png"/><Relationship Id="rId168" Type="http://schemas.openxmlformats.org/officeDocument/2006/relationships/image" Target="media/image84.png"/><Relationship Id="rId167" Type="http://schemas.openxmlformats.org/officeDocument/2006/relationships/image" Target="media/image83.png"/><Relationship Id="rId166" Type="http://schemas.openxmlformats.org/officeDocument/2006/relationships/image" Target="media/image82.png"/><Relationship Id="rId165" Type="http://schemas.openxmlformats.org/officeDocument/2006/relationships/image" Target="media/image81.jpeg"/><Relationship Id="rId164" Type="http://schemas.openxmlformats.org/officeDocument/2006/relationships/image" Target="media/image80.png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9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8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png"/><Relationship Id="rId124" Type="http://schemas.openxmlformats.org/officeDocument/2006/relationships/image" Target="../AppData/Local/Temp/ksohtml/wps14C7.tmp.png" TargetMode="External"/><Relationship Id="rId123" Type="http://schemas.openxmlformats.org/officeDocument/2006/relationships/image" Target="media/image59.png"/><Relationship Id="rId122" Type="http://schemas.openxmlformats.org/officeDocument/2006/relationships/oleObject" Target="embeddings/oleObject61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7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6.png"/><Relationship Id="rId116" Type="http://schemas.openxmlformats.org/officeDocument/2006/relationships/oleObject" Target="embeddings/oleObject58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967</Words>
  <Characters>5512</Characters>
  <Lines>45</Lines>
  <Paragraphs>12</Paragraphs>
  <TotalTime>10</TotalTime>
  <ScaleCrop>false</ScaleCrop>
  <LinksUpToDate>false</LinksUpToDate>
  <CharactersWithSpaces>6467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2018-08-08T03:34:00Z</dcterms:created>
  <dc:creator>gangol</dc:creator>
  <cp:lastModifiedBy>什么</cp:lastModifiedBy>
  <dcterms:modified xsi:type="dcterms:W3CDTF">2018-08-14T04:54:24Z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