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35EE" w:rsidRDefault="00633B44">
      <w:pPr>
        <w:widowControl/>
        <w:spacing w:line="360" w:lineRule="auto"/>
        <w:jc w:val="center"/>
        <w:rPr>
          <w:rFonts w:ascii="华文仿宋" w:eastAsia="华文仿宋" w:hAnsi="华文仿宋"/>
          <w:b/>
          <w:sz w:val="32"/>
          <w:szCs w:val="32"/>
        </w:rPr>
      </w:pPr>
      <w:r>
        <w:rPr>
          <w:rFonts w:ascii="方正姚体简体" w:eastAsia="方正姚体简体"/>
          <w:b/>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893pt;margin-top:991pt;width:29pt;height:39pt;z-index:251658240;mso-position-horizontal-relative:page;mso-position-vertical-relative:top-margin-area">
            <v:imagedata r:id="rId9" o:title=""/>
            <w10:wrap anchorx="page"/>
          </v:shape>
        </w:pict>
      </w:r>
      <w:r>
        <w:rPr>
          <w:rFonts w:ascii="方正姚体简体" w:eastAsia="方正姚体简体" w:hint="eastAsia"/>
          <w:b/>
          <w:sz w:val="32"/>
          <w:szCs w:val="32"/>
        </w:rPr>
        <w:t>周口市扶沟县城关镇二中</w:t>
      </w:r>
      <w:r>
        <w:rPr>
          <w:rFonts w:ascii="华文仿宋" w:eastAsia="华文仿宋" w:hAnsi="华文仿宋" w:hint="eastAsia"/>
          <w:b/>
          <w:sz w:val="32"/>
          <w:szCs w:val="32"/>
        </w:rPr>
        <w:t>201</w:t>
      </w:r>
      <w:r w:rsidR="00EB54F8">
        <w:rPr>
          <w:rFonts w:ascii="华文仿宋" w:eastAsia="华文仿宋" w:hAnsi="华文仿宋" w:hint="eastAsia"/>
          <w:b/>
          <w:sz w:val="32"/>
          <w:szCs w:val="32"/>
        </w:rPr>
        <w:t>7</w:t>
      </w:r>
      <w:r>
        <w:rPr>
          <w:rFonts w:ascii="华文仿宋" w:eastAsia="华文仿宋" w:hAnsi="华文仿宋" w:hint="eastAsia"/>
          <w:b/>
          <w:sz w:val="32"/>
          <w:szCs w:val="32"/>
        </w:rPr>
        <w:t>--201</w:t>
      </w:r>
      <w:r w:rsidR="00EB54F8">
        <w:rPr>
          <w:rFonts w:ascii="华文仿宋" w:eastAsia="华文仿宋" w:hAnsi="华文仿宋" w:hint="eastAsia"/>
          <w:b/>
          <w:sz w:val="32"/>
          <w:szCs w:val="32"/>
        </w:rPr>
        <w:t>8</w:t>
      </w:r>
      <w:r>
        <w:rPr>
          <w:rFonts w:ascii="华文仿宋" w:eastAsia="华文仿宋" w:hAnsi="华文仿宋" w:hint="eastAsia"/>
          <w:b/>
          <w:sz w:val="32"/>
          <w:szCs w:val="32"/>
        </w:rPr>
        <w:t>学年度</w:t>
      </w:r>
      <w:r>
        <w:rPr>
          <w:rFonts w:ascii="华文仿宋" w:eastAsia="华文仿宋" w:hAnsi="华文仿宋" w:hint="eastAsia"/>
          <w:b/>
          <w:sz w:val="32"/>
          <w:szCs w:val="32"/>
        </w:rPr>
        <w:t>下期</w:t>
      </w:r>
    </w:p>
    <w:p w:rsidR="002035EE" w:rsidRDefault="00633B44" w:rsidP="00EB54F8">
      <w:pPr>
        <w:spacing w:line="540" w:lineRule="exact"/>
        <w:ind w:firstLineChars="500" w:firstLine="1600"/>
        <w:rPr>
          <w:rFonts w:ascii="宋体" w:eastAsia="宋体" w:hAnsi="宋体" w:cs="宋体"/>
          <w:b/>
          <w:bCs/>
          <w:sz w:val="32"/>
          <w:szCs w:val="32"/>
        </w:rPr>
      </w:pPr>
      <w:r>
        <w:rPr>
          <w:rFonts w:ascii="方正姚体简体" w:eastAsia="方正姚体简体" w:hint="eastAsia"/>
          <w:b/>
          <w:sz w:val="32"/>
          <w:szCs w:val="32"/>
        </w:rPr>
        <w:t>八</w:t>
      </w:r>
      <w:r>
        <w:rPr>
          <w:rFonts w:ascii="华文仿宋" w:eastAsia="华文仿宋" w:hAnsi="华文仿宋" w:hint="eastAsia"/>
          <w:b/>
          <w:sz w:val="32"/>
          <w:szCs w:val="32"/>
        </w:rPr>
        <w:t>年级</w:t>
      </w:r>
      <w:r>
        <w:rPr>
          <w:rFonts w:ascii="华文仿宋" w:eastAsia="华文仿宋" w:hAnsi="华文仿宋" w:hint="eastAsia"/>
          <w:b/>
          <w:sz w:val="32"/>
          <w:szCs w:val="32"/>
        </w:rPr>
        <w:t>物理月考试卷（二）</w:t>
      </w:r>
    </w:p>
    <w:tbl>
      <w:tblPr>
        <w:tblStyle w:val="a8"/>
        <w:tblpPr w:leftFromText="180" w:rightFromText="180" w:vertAnchor="text" w:horzAnchor="page" w:tblpX="1917" w:tblpY="147"/>
        <w:tblOverlap w:val="never"/>
        <w:tblW w:w="7848" w:type="dxa"/>
        <w:tblLayout w:type="fixed"/>
        <w:tblLook w:val="04A0" w:firstRow="1" w:lastRow="0" w:firstColumn="1" w:lastColumn="0" w:noHBand="0" w:noVBand="1"/>
      </w:tblPr>
      <w:tblGrid>
        <w:gridCol w:w="865"/>
        <w:gridCol w:w="773"/>
        <w:gridCol w:w="774"/>
        <w:gridCol w:w="773"/>
        <w:gridCol w:w="774"/>
        <w:gridCol w:w="773"/>
        <w:gridCol w:w="774"/>
        <w:gridCol w:w="774"/>
        <w:gridCol w:w="1568"/>
      </w:tblGrid>
      <w:tr w:rsidR="002035EE">
        <w:tc>
          <w:tcPr>
            <w:tcW w:w="865" w:type="dxa"/>
          </w:tcPr>
          <w:p w:rsidR="002035EE" w:rsidRDefault="00633B44">
            <w:pPr>
              <w:tabs>
                <w:tab w:val="left" w:pos="6663"/>
              </w:tabs>
              <w:jc w:val="center"/>
              <w:rPr>
                <w:b/>
                <w:szCs w:val="21"/>
              </w:rPr>
            </w:pPr>
            <w:r>
              <w:rPr>
                <w:rFonts w:hint="eastAsia"/>
                <w:b/>
                <w:szCs w:val="21"/>
              </w:rPr>
              <w:t>题</w:t>
            </w:r>
            <w:r>
              <w:rPr>
                <w:rFonts w:hint="eastAsia"/>
                <w:b/>
                <w:szCs w:val="21"/>
              </w:rPr>
              <w:t xml:space="preserve">  </w:t>
            </w:r>
            <w:r>
              <w:rPr>
                <w:rFonts w:hint="eastAsia"/>
                <w:b/>
                <w:szCs w:val="21"/>
              </w:rPr>
              <w:t>目</w:t>
            </w:r>
          </w:p>
        </w:tc>
        <w:tc>
          <w:tcPr>
            <w:tcW w:w="773" w:type="dxa"/>
          </w:tcPr>
          <w:p w:rsidR="002035EE" w:rsidRDefault="00633B44">
            <w:pPr>
              <w:tabs>
                <w:tab w:val="left" w:pos="6663"/>
              </w:tabs>
              <w:jc w:val="center"/>
              <w:rPr>
                <w:szCs w:val="21"/>
              </w:rPr>
            </w:pPr>
            <w:proofErr w:type="gramStart"/>
            <w:r>
              <w:rPr>
                <w:rFonts w:hint="eastAsia"/>
                <w:szCs w:val="21"/>
              </w:rPr>
              <w:t>一</w:t>
            </w:r>
            <w:proofErr w:type="gramEnd"/>
          </w:p>
        </w:tc>
        <w:tc>
          <w:tcPr>
            <w:tcW w:w="774" w:type="dxa"/>
          </w:tcPr>
          <w:p w:rsidR="002035EE" w:rsidRDefault="00633B44">
            <w:pPr>
              <w:tabs>
                <w:tab w:val="left" w:pos="6663"/>
              </w:tabs>
              <w:jc w:val="center"/>
              <w:rPr>
                <w:szCs w:val="21"/>
              </w:rPr>
            </w:pPr>
            <w:r>
              <w:rPr>
                <w:rFonts w:hint="eastAsia"/>
                <w:szCs w:val="21"/>
              </w:rPr>
              <w:t>二</w:t>
            </w:r>
          </w:p>
        </w:tc>
        <w:tc>
          <w:tcPr>
            <w:tcW w:w="773" w:type="dxa"/>
          </w:tcPr>
          <w:p w:rsidR="002035EE" w:rsidRDefault="00633B44">
            <w:pPr>
              <w:tabs>
                <w:tab w:val="left" w:pos="6663"/>
              </w:tabs>
              <w:jc w:val="center"/>
              <w:rPr>
                <w:szCs w:val="21"/>
              </w:rPr>
            </w:pPr>
            <w:r>
              <w:rPr>
                <w:rFonts w:hint="eastAsia"/>
                <w:szCs w:val="21"/>
              </w:rPr>
              <w:t>三</w:t>
            </w:r>
          </w:p>
        </w:tc>
        <w:tc>
          <w:tcPr>
            <w:tcW w:w="774" w:type="dxa"/>
          </w:tcPr>
          <w:p w:rsidR="002035EE" w:rsidRDefault="00633B44">
            <w:pPr>
              <w:tabs>
                <w:tab w:val="left" w:pos="6663"/>
              </w:tabs>
              <w:jc w:val="center"/>
              <w:rPr>
                <w:szCs w:val="21"/>
              </w:rPr>
            </w:pPr>
            <w:r>
              <w:rPr>
                <w:rFonts w:hint="eastAsia"/>
                <w:szCs w:val="21"/>
              </w:rPr>
              <w:t>四</w:t>
            </w:r>
          </w:p>
        </w:tc>
        <w:tc>
          <w:tcPr>
            <w:tcW w:w="773" w:type="dxa"/>
          </w:tcPr>
          <w:p w:rsidR="002035EE" w:rsidRDefault="00633B44">
            <w:pPr>
              <w:tabs>
                <w:tab w:val="left" w:pos="6663"/>
              </w:tabs>
              <w:jc w:val="center"/>
              <w:rPr>
                <w:szCs w:val="21"/>
              </w:rPr>
            </w:pPr>
            <w:r>
              <w:rPr>
                <w:rFonts w:hint="eastAsia"/>
                <w:szCs w:val="21"/>
              </w:rPr>
              <w:t>五</w:t>
            </w:r>
          </w:p>
        </w:tc>
        <w:tc>
          <w:tcPr>
            <w:tcW w:w="774" w:type="dxa"/>
          </w:tcPr>
          <w:p w:rsidR="002035EE" w:rsidRDefault="00633B44">
            <w:pPr>
              <w:tabs>
                <w:tab w:val="left" w:pos="6663"/>
              </w:tabs>
              <w:jc w:val="center"/>
              <w:rPr>
                <w:szCs w:val="21"/>
              </w:rPr>
            </w:pPr>
            <w:r>
              <w:rPr>
                <w:rFonts w:hint="eastAsia"/>
                <w:szCs w:val="21"/>
              </w:rPr>
              <w:t>六</w:t>
            </w:r>
          </w:p>
        </w:tc>
        <w:tc>
          <w:tcPr>
            <w:tcW w:w="774" w:type="dxa"/>
          </w:tcPr>
          <w:p w:rsidR="002035EE" w:rsidRDefault="00633B44">
            <w:pPr>
              <w:tabs>
                <w:tab w:val="left" w:pos="6663"/>
              </w:tabs>
              <w:jc w:val="center"/>
              <w:rPr>
                <w:szCs w:val="21"/>
              </w:rPr>
            </w:pPr>
            <w:r>
              <w:rPr>
                <w:rFonts w:hint="eastAsia"/>
                <w:szCs w:val="21"/>
              </w:rPr>
              <w:t>七</w:t>
            </w:r>
          </w:p>
        </w:tc>
        <w:tc>
          <w:tcPr>
            <w:tcW w:w="1568" w:type="dxa"/>
          </w:tcPr>
          <w:p w:rsidR="002035EE" w:rsidRDefault="00633B44">
            <w:pPr>
              <w:tabs>
                <w:tab w:val="left" w:pos="6663"/>
              </w:tabs>
              <w:jc w:val="center"/>
              <w:rPr>
                <w:b/>
                <w:szCs w:val="21"/>
              </w:rPr>
            </w:pPr>
            <w:r>
              <w:rPr>
                <w:rFonts w:hint="eastAsia"/>
                <w:b/>
                <w:szCs w:val="21"/>
              </w:rPr>
              <w:t>总</w:t>
            </w:r>
            <w:r>
              <w:rPr>
                <w:rFonts w:hint="eastAsia"/>
                <w:b/>
                <w:szCs w:val="21"/>
              </w:rPr>
              <w:t xml:space="preserve">   </w:t>
            </w:r>
            <w:r>
              <w:rPr>
                <w:rFonts w:hint="eastAsia"/>
                <w:b/>
                <w:szCs w:val="21"/>
              </w:rPr>
              <w:t>分</w:t>
            </w:r>
          </w:p>
        </w:tc>
      </w:tr>
      <w:tr w:rsidR="002035EE">
        <w:trPr>
          <w:trHeight w:val="431"/>
        </w:trPr>
        <w:tc>
          <w:tcPr>
            <w:tcW w:w="865" w:type="dxa"/>
          </w:tcPr>
          <w:p w:rsidR="002035EE" w:rsidRDefault="00633B44">
            <w:pPr>
              <w:tabs>
                <w:tab w:val="left" w:pos="6663"/>
              </w:tabs>
              <w:jc w:val="center"/>
              <w:rPr>
                <w:b/>
                <w:szCs w:val="21"/>
              </w:rPr>
            </w:pPr>
            <w:r>
              <w:rPr>
                <w:rFonts w:hint="eastAsia"/>
                <w:b/>
                <w:szCs w:val="21"/>
              </w:rPr>
              <w:t>得</w:t>
            </w:r>
            <w:r>
              <w:rPr>
                <w:rFonts w:hint="eastAsia"/>
                <w:b/>
                <w:szCs w:val="21"/>
              </w:rPr>
              <w:t xml:space="preserve">  </w:t>
            </w:r>
            <w:r>
              <w:rPr>
                <w:rFonts w:hint="eastAsia"/>
                <w:b/>
                <w:szCs w:val="21"/>
              </w:rPr>
              <w:t>分</w:t>
            </w:r>
          </w:p>
        </w:tc>
        <w:tc>
          <w:tcPr>
            <w:tcW w:w="773" w:type="dxa"/>
          </w:tcPr>
          <w:p w:rsidR="002035EE" w:rsidRDefault="002035EE">
            <w:pPr>
              <w:tabs>
                <w:tab w:val="left" w:pos="6663"/>
              </w:tabs>
              <w:jc w:val="left"/>
              <w:rPr>
                <w:szCs w:val="21"/>
              </w:rPr>
            </w:pPr>
          </w:p>
        </w:tc>
        <w:tc>
          <w:tcPr>
            <w:tcW w:w="774" w:type="dxa"/>
          </w:tcPr>
          <w:p w:rsidR="002035EE" w:rsidRDefault="002035EE">
            <w:pPr>
              <w:tabs>
                <w:tab w:val="left" w:pos="6663"/>
              </w:tabs>
              <w:jc w:val="left"/>
              <w:rPr>
                <w:szCs w:val="21"/>
              </w:rPr>
            </w:pPr>
          </w:p>
        </w:tc>
        <w:tc>
          <w:tcPr>
            <w:tcW w:w="773" w:type="dxa"/>
          </w:tcPr>
          <w:p w:rsidR="002035EE" w:rsidRDefault="002035EE">
            <w:pPr>
              <w:tabs>
                <w:tab w:val="left" w:pos="6663"/>
              </w:tabs>
              <w:jc w:val="left"/>
              <w:rPr>
                <w:szCs w:val="21"/>
              </w:rPr>
            </w:pPr>
          </w:p>
        </w:tc>
        <w:tc>
          <w:tcPr>
            <w:tcW w:w="774" w:type="dxa"/>
          </w:tcPr>
          <w:p w:rsidR="002035EE" w:rsidRDefault="002035EE">
            <w:pPr>
              <w:tabs>
                <w:tab w:val="left" w:pos="6663"/>
              </w:tabs>
              <w:jc w:val="left"/>
              <w:rPr>
                <w:szCs w:val="21"/>
              </w:rPr>
            </w:pPr>
          </w:p>
        </w:tc>
        <w:tc>
          <w:tcPr>
            <w:tcW w:w="773" w:type="dxa"/>
          </w:tcPr>
          <w:p w:rsidR="002035EE" w:rsidRDefault="002035EE">
            <w:pPr>
              <w:tabs>
                <w:tab w:val="left" w:pos="6663"/>
              </w:tabs>
              <w:jc w:val="left"/>
              <w:rPr>
                <w:szCs w:val="21"/>
              </w:rPr>
            </w:pPr>
          </w:p>
        </w:tc>
        <w:tc>
          <w:tcPr>
            <w:tcW w:w="774" w:type="dxa"/>
          </w:tcPr>
          <w:p w:rsidR="002035EE" w:rsidRDefault="002035EE">
            <w:pPr>
              <w:tabs>
                <w:tab w:val="left" w:pos="6663"/>
              </w:tabs>
              <w:jc w:val="left"/>
              <w:rPr>
                <w:szCs w:val="21"/>
              </w:rPr>
            </w:pPr>
          </w:p>
        </w:tc>
        <w:tc>
          <w:tcPr>
            <w:tcW w:w="774" w:type="dxa"/>
          </w:tcPr>
          <w:p w:rsidR="002035EE" w:rsidRDefault="002035EE">
            <w:pPr>
              <w:tabs>
                <w:tab w:val="left" w:pos="6663"/>
              </w:tabs>
              <w:jc w:val="left"/>
              <w:rPr>
                <w:szCs w:val="21"/>
              </w:rPr>
            </w:pPr>
          </w:p>
        </w:tc>
        <w:tc>
          <w:tcPr>
            <w:tcW w:w="1568" w:type="dxa"/>
          </w:tcPr>
          <w:p w:rsidR="002035EE" w:rsidRDefault="002035EE">
            <w:pPr>
              <w:tabs>
                <w:tab w:val="left" w:pos="6663"/>
              </w:tabs>
              <w:jc w:val="left"/>
              <w:rPr>
                <w:szCs w:val="21"/>
              </w:rPr>
            </w:pPr>
          </w:p>
        </w:tc>
      </w:tr>
    </w:tbl>
    <w:p w:rsidR="002035EE" w:rsidRDefault="00633B44">
      <w:r>
        <w:rPr>
          <w:rFonts w:cs="宋体"/>
          <w:noProof/>
          <w:color w:val="000000"/>
          <w:kern w:val="0"/>
          <w:sz w:val="24"/>
        </w:rPr>
        <w:drawing>
          <wp:anchor distT="0" distB="0" distL="114300" distR="114300" simplePos="0" relativeHeight="251673600" behindDoc="0" locked="0" layoutInCell="1" allowOverlap="1">
            <wp:simplePos x="0" y="0"/>
            <wp:positionH relativeFrom="page">
              <wp:posOffset>5794375</wp:posOffset>
            </wp:positionH>
            <wp:positionV relativeFrom="page">
              <wp:posOffset>2311400</wp:posOffset>
            </wp:positionV>
            <wp:extent cx="495300" cy="889635"/>
            <wp:effectExtent l="0" t="0" r="7620" b="9525"/>
            <wp:wrapSquare wrapText="bothSides"/>
            <wp:docPr id="113" name="图片 2" descr="147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2" descr="1471151"/>
                    <pic:cNvPicPr>
                      <a:picLocks noChangeAspect="1"/>
                    </pic:cNvPicPr>
                  </pic:nvPicPr>
                  <pic:blipFill>
                    <a:blip r:embed="rId10"/>
                    <a:stretch>
                      <a:fillRect/>
                    </a:stretch>
                  </pic:blipFill>
                  <pic:spPr>
                    <a:xfrm>
                      <a:off x="0" y="0"/>
                      <a:ext cx="495300" cy="889635"/>
                    </a:xfrm>
                    <a:prstGeom prst="rect">
                      <a:avLst/>
                    </a:prstGeom>
                    <a:noFill/>
                    <a:ln w="9525">
                      <a:noFill/>
                    </a:ln>
                  </pic:spPr>
                </pic:pic>
              </a:graphicData>
            </a:graphic>
          </wp:anchor>
        </w:drawing>
      </w:r>
      <w:r>
        <w:rPr>
          <w:rFonts w:cs="宋体" w:hint="eastAsia"/>
          <w:color w:val="000000"/>
          <w:kern w:val="0"/>
          <w:sz w:val="24"/>
        </w:rPr>
        <w:t>一、</w:t>
      </w:r>
      <w:r>
        <w:rPr>
          <w:rFonts w:hint="eastAsia"/>
        </w:rPr>
        <w:t>填空题（每空</w:t>
      </w:r>
      <w:r>
        <w:rPr>
          <w:rFonts w:hint="eastAsia"/>
        </w:rPr>
        <w:t>1</w:t>
      </w:r>
      <w:r>
        <w:rPr>
          <w:rFonts w:hint="eastAsia"/>
        </w:rPr>
        <w:t>分，共</w:t>
      </w:r>
      <w:r>
        <w:rPr>
          <w:rFonts w:hint="eastAsia"/>
        </w:rPr>
        <w:t>14</w:t>
      </w:r>
      <w:r>
        <w:rPr>
          <w:rFonts w:hint="eastAsia"/>
        </w:rPr>
        <w:t>分）</w:t>
      </w:r>
    </w:p>
    <w:p w:rsidR="002035EE" w:rsidRDefault="00633B44">
      <w:pPr>
        <w:rPr>
          <w:rFonts w:ascii="宋体" w:hAnsi="宋体" w:cs="宋体"/>
          <w:color w:val="000000"/>
          <w:kern w:val="0"/>
          <w:sz w:val="20"/>
          <w:szCs w:val="20"/>
        </w:rPr>
      </w:pPr>
      <w:r>
        <w:rPr>
          <w:rFonts w:ascii="宋体" w:hAnsi="宋体" w:hint="eastAsia"/>
        </w:rPr>
        <w:t>1</w:t>
      </w:r>
      <w:r>
        <w:rPr>
          <w:rFonts w:ascii="宋体" w:hAnsi="宋体" w:hint="eastAsia"/>
        </w:rPr>
        <w:t>、</w:t>
      </w:r>
      <w:r>
        <w:rPr>
          <w:rFonts w:hint="eastAsia"/>
        </w:rPr>
        <w:t> </w:t>
      </w:r>
      <w:r>
        <w:rPr>
          <w:rFonts w:hint="eastAsia"/>
        </w:rPr>
        <w:t>海水的密度大于河水的密度，当军舰</w:t>
      </w:r>
      <w:r>
        <w:rPr>
          <w:rFonts w:hint="eastAsia"/>
        </w:rPr>
        <w:t>(</w:t>
      </w:r>
      <w:r>
        <w:rPr>
          <w:rFonts w:hint="eastAsia"/>
        </w:rPr>
        <w:t>保持质量不变</w:t>
      </w:r>
      <w:r>
        <w:rPr>
          <w:rFonts w:hint="eastAsia"/>
        </w:rPr>
        <w:t>)</w:t>
      </w:r>
      <w:r>
        <w:rPr>
          <w:rFonts w:hint="eastAsia"/>
        </w:rPr>
        <w:t>由大海驶向河流的过程中，它所受到的浮力将</w:t>
      </w:r>
      <w:r>
        <w:rPr>
          <w:rFonts w:hint="eastAsia"/>
        </w:rPr>
        <w:t>__________ (</w:t>
      </w:r>
      <w:r>
        <w:rPr>
          <w:rFonts w:hint="eastAsia"/>
        </w:rPr>
        <w:t>选填“增大”、“不变”或“减小”</w:t>
      </w:r>
      <w:r>
        <w:rPr>
          <w:rFonts w:hint="eastAsia"/>
        </w:rPr>
        <w:t>)</w:t>
      </w:r>
      <w:r>
        <w:rPr>
          <w:rFonts w:hint="eastAsia"/>
        </w:rPr>
        <w:t>，军舰排开水的体积将</w:t>
      </w:r>
      <w:r>
        <w:rPr>
          <w:rFonts w:hint="eastAsia"/>
        </w:rPr>
        <w:t>__________ (</w:t>
      </w:r>
      <w:r>
        <w:rPr>
          <w:rFonts w:hint="eastAsia"/>
        </w:rPr>
        <w:t>选填“增大”、“不变”或“减小”</w:t>
      </w:r>
      <w:r>
        <w:rPr>
          <w:rFonts w:hint="eastAsia"/>
        </w:rPr>
        <w:t>)</w:t>
      </w:r>
      <w:r>
        <w:rPr>
          <w:rFonts w:hint="eastAsia"/>
        </w:rPr>
        <w:t>。</w:t>
      </w:r>
      <w:r>
        <w:rPr>
          <w:rFonts w:hint="eastAsia"/>
        </w:rPr>
        <w:t xml:space="preserve">   </w:t>
      </w:r>
    </w:p>
    <w:p w:rsidR="002035EE" w:rsidRDefault="00633B44">
      <w:pPr>
        <w:widowControl/>
        <w:spacing w:line="240" w:lineRule="atLeast"/>
        <w:jc w:val="left"/>
        <w:rPr>
          <w:rFonts w:ascii="宋体" w:hAnsi="宋体" w:cs="宋体"/>
          <w:color w:val="000000"/>
          <w:kern w:val="0"/>
          <w:sz w:val="20"/>
          <w:szCs w:val="20"/>
        </w:rPr>
      </w:pPr>
      <w:r>
        <w:rPr>
          <w:rFonts w:hint="eastAsia"/>
        </w:rPr>
        <w:t>2</w:t>
      </w:r>
      <w:r>
        <w:rPr>
          <w:rFonts w:hint="eastAsia"/>
        </w:rPr>
        <w:t>、</w:t>
      </w:r>
      <w:r>
        <w:rPr>
          <w:rFonts w:cs="宋体" w:hint="eastAsia"/>
          <w:color w:val="000000"/>
          <w:kern w:val="0"/>
          <w:szCs w:val="21"/>
        </w:rPr>
        <w:t>用密度计测量液体密度时，如图所示，它的重力和浮力大小</w:t>
      </w:r>
      <w:r>
        <w:rPr>
          <w:rFonts w:cs="宋体" w:hint="eastAsia"/>
          <w:color w:val="000000"/>
          <w:kern w:val="0"/>
          <w:szCs w:val="21"/>
          <w:u w:val="single"/>
        </w:rPr>
        <w:t xml:space="preserve">     </w:t>
      </w:r>
      <w:r>
        <w:rPr>
          <w:rFonts w:cs="宋体" w:hint="eastAsia"/>
          <w:color w:val="000000"/>
          <w:kern w:val="0"/>
          <w:szCs w:val="21"/>
        </w:rPr>
        <w:t>，液体的密度越大，它排开液体的体积越</w:t>
      </w:r>
      <w:r>
        <w:rPr>
          <w:rFonts w:cs="宋体" w:hint="eastAsia"/>
          <w:color w:val="000000"/>
          <w:kern w:val="0"/>
          <w:szCs w:val="21"/>
          <w:u w:val="single"/>
        </w:rPr>
        <w:t xml:space="preserve">       </w:t>
      </w:r>
      <w:r>
        <w:rPr>
          <w:rFonts w:cs="宋体" w:hint="eastAsia"/>
          <w:color w:val="000000"/>
          <w:kern w:val="0"/>
          <w:szCs w:val="21"/>
        </w:rPr>
        <w:t>，密度计的位置也就越</w:t>
      </w:r>
      <w:r>
        <w:rPr>
          <w:rFonts w:cs="宋体" w:hint="eastAsia"/>
          <w:color w:val="000000"/>
          <w:kern w:val="0"/>
          <w:szCs w:val="21"/>
          <w:u w:val="single"/>
        </w:rPr>
        <w:t xml:space="preserve">     </w:t>
      </w:r>
      <w:r>
        <w:rPr>
          <w:rFonts w:cs="宋体" w:hint="eastAsia"/>
          <w:color w:val="000000"/>
          <w:kern w:val="0"/>
          <w:szCs w:val="21"/>
        </w:rPr>
        <w:t>（选填“高”或“低”）。</w:t>
      </w:r>
      <w:r>
        <w:rPr>
          <w:rFonts w:hint="eastAsia"/>
        </w:rPr>
        <w:t xml:space="preserve">                                                </w:t>
      </w:r>
    </w:p>
    <w:p w:rsidR="002035EE" w:rsidRDefault="00633B44">
      <w:pPr>
        <w:spacing w:line="240" w:lineRule="atLeast"/>
        <w:rPr>
          <w:rFonts w:ascii="宋体" w:hAnsi="宋体"/>
        </w:rPr>
      </w:pPr>
      <w:r>
        <w:rPr>
          <w:rFonts w:ascii="宋体" w:hAnsi="宋体" w:hint="eastAsia"/>
          <w:noProof/>
        </w:rPr>
        <w:drawing>
          <wp:anchor distT="0" distB="0" distL="114300" distR="114300" simplePos="0" relativeHeight="251663360" behindDoc="0" locked="0" layoutInCell="1" allowOverlap="1">
            <wp:simplePos x="0" y="0"/>
            <wp:positionH relativeFrom="column">
              <wp:posOffset>3518535</wp:posOffset>
            </wp:positionH>
            <wp:positionV relativeFrom="paragraph">
              <wp:posOffset>38735</wp:posOffset>
            </wp:positionV>
            <wp:extent cx="1666875" cy="619125"/>
            <wp:effectExtent l="0" t="0" r="9525" b="5715"/>
            <wp:wrapSquare wrapText="bothSides"/>
            <wp:docPr id="110" name="图片 111" descr="image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111" descr="image005"/>
                    <pic:cNvPicPr>
                      <a:picLocks noChangeAspect="1"/>
                    </pic:cNvPicPr>
                  </pic:nvPicPr>
                  <pic:blipFill>
                    <a:blip r:embed="rId11"/>
                    <a:stretch>
                      <a:fillRect/>
                    </a:stretch>
                  </pic:blipFill>
                  <pic:spPr>
                    <a:xfrm>
                      <a:off x="0" y="0"/>
                      <a:ext cx="1666875" cy="619125"/>
                    </a:xfrm>
                    <a:prstGeom prst="rect">
                      <a:avLst/>
                    </a:prstGeom>
                    <a:noFill/>
                    <a:ln w="9525">
                      <a:noFill/>
                    </a:ln>
                  </pic:spPr>
                </pic:pic>
              </a:graphicData>
            </a:graphic>
          </wp:anchor>
        </w:drawing>
      </w:r>
      <w:r>
        <w:rPr>
          <w:rFonts w:hint="eastAsia"/>
          <w:kern w:val="0"/>
        </w:rPr>
        <w:t>3</w:t>
      </w:r>
      <w:r>
        <w:rPr>
          <w:rFonts w:hint="eastAsia"/>
          <w:kern w:val="0"/>
        </w:rPr>
        <w:t>、</w:t>
      </w:r>
      <w:r>
        <w:rPr>
          <w:rFonts w:ascii="宋体" w:hAnsi="宋体" w:hint="eastAsia"/>
        </w:rPr>
        <w:t>如图所示，在水平拉力</w:t>
      </w:r>
      <w:r>
        <w:rPr>
          <w:rFonts w:ascii="宋体" w:hAnsi="宋体" w:hint="eastAsia"/>
          <w:i/>
        </w:rPr>
        <w:t>F</w:t>
      </w:r>
      <w:r>
        <w:rPr>
          <w:rFonts w:ascii="宋体" w:hAnsi="宋体" w:hint="eastAsia"/>
        </w:rPr>
        <w:t>的作用下重</w:t>
      </w:r>
      <w:r>
        <w:rPr>
          <w:rFonts w:ascii="宋体" w:hAnsi="宋体" w:hint="eastAsia"/>
        </w:rPr>
        <w:t>100 N</w:t>
      </w:r>
      <w:r>
        <w:rPr>
          <w:rFonts w:ascii="宋体" w:hAnsi="宋体" w:hint="eastAsia"/>
        </w:rPr>
        <w:t>的物体</w:t>
      </w:r>
      <w:r>
        <w:rPr>
          <w:rFonts w:ascii="宋体" w:hAnsi="宋体" w:hint="eastAsia"/>
          <w:i/>
          <w:iCs/>
        </w:rPr>
        <w:t>A</w:t>
      </w:r>
      <w:r>
        <w:rPr>
          <w:rFonts w:ascii="宋体" w:hAnsi="宋体" w:hint="eastAsia"/>
        </w:rPr>
        <w:t>，沿水平桌面做匀速直线运动，弹簧秤</w:t>
      </w:r>
      <w:r>
        <w:rPr>
          <w:rFonts w:ascii="宋体" w:hAnsi="宋体" w:hint="eastAsia"/>
          <w:i/>
          <w:iCs/>
        </w:rPr>
        <w:t>B</w:t>
      </w:r>
      <w:r>
        <w:rPr>
          <w:rFonts w:ascii="宋体" w:hAnsi="宋体" w:hint="eastAsia"/>
        </w:rPr>
        <w:t>的示数为</w:t>
      </w:r>
      <w:r>
        <w:rPr>
          <w:rFonts w:ascii="宋体" w:hAnsi="宋体" w:hint="eastAsia"/>
        </w:rPr>
        <w:t>10 N</w:t>
      </w:r>
      <w:r>
        <w:rPr>
          <w:rFonts w:ascii="宋体" w:hAnsi="宋体" w:hint="eastAsia"/>
        </w:rPr>
        <w:t>，则拉力</w:t>
      </w:r>
      <w:r>
        <w:rPr>
          <w:rFonts w:ascii="宋体" w:hAnsi="宋体" w:hint="eastAsia"/>
          <w:i/>
        </w:rPr>
        <w:t>F</w:t>
      </w:r>
      <w:r>
        <w:rPr>
          <w:rFonts w:ascii="宋体" w:hAnsi="宋体" w:hint="eastAsia"/>
        </w:rPr>
        <w:t>的大小为</w:t>
      </w:r>
      <w:r>
        <w:rPr>
          <w:rFonts w:ascii="宋体" w:hAnsi="宋体" w:hint="eastAsia"/>
        </w:rPr>
        <w:t>__</w:t>
      </w:r>
      <w:r>
        <w:rPr>
          <w:rFonts w:ascii="宋体" w:hAnsi="宋体" w:hint="eastAsia"/>
          <w:u w:val="single"/>
        </w:rPr>
        <w:t xml:space="preserve">    </w:t>
      </w:r>
      <w:r>
        <w:rPr>
          <w:rFonts w:ascii="宋体" w:hAnsi="宋体" w:hint="eastAsia"/>
        </w:rPr>
        <w:t>__N</w:t>
      </w:r>
      <w:r>
        <w:rPr>
          <w:rFonts w:ascii="宋体" w:hAnsi="宋体" w:hint="eastAsia"/>
        </w:rPr>
        <w:t>，物体</w:t>
      </w:r>
      <w:r>
        <w:rPr>
          <w:rFonts w:ascii="宋体" w:hAnsi="宋体" w:hint="eastAsia"/>
          <w:i/>
          <w:iCs/>
        </w:rPr>
        <w:t>A</w:t>
      </w:r>
      <w:r>
        <w:rPr>
          <w:rFonts w:ascii="宋体" w:hAnsi="宋体" w:hint="eastAsia"/>
        </w:rPr>
        <w:t>与水平桌面的摩擦力大小</w:t>
      </w:r>
      <w:r>
        <w:rPr>
          <w:rFonts w:ascii="宋体" w:hAnsi="宋体" w:hint="eastAsia"/>
          <w:u w:val="single"/>
        </w:rPr>
        <w:t xml:space="preserve">         </w:t>
      </w:r>
      <w:r>
        <w:rPr>
          <w:rFonts w:ascii="宋体" w:hAnsi="宋体" w:hint="eastAsia"/>
        </w:rPr>
        <w:t>N</w:t>
      </w:r>
      <w:r>
        <w:rPr>
          <w:rFonts w:ascii="宋体" w:hAnsi="宋体" w:hint="eastAsia"/>
        </w:rPr>
        <w:t>。</w:t>
      </w:r>
    </w:p>
    <w:p w:rsidR="002035EE" w:rsidRDefault="00633B44">
      <w:pPr>
        <w:numPr>
          <w:ilvl w:val="0"/>
          <w:numId w:val="1"/>
        </w:numPr>
      </w:pPr>
      <w:r>
        <w:rPr>
          <w:rFonts w:hint="eastAsia"/>
        </w:rPr>
        <w:t>一支步枪筒长</w:t>
      </w:r>
      <w:r>
        <w:rPr>
          <w:rFonts w:hint="eastAsia"/>
        </w:rPr>
        <w:t>0.8</w:t>
      </w:r>
      <w:r>
        <w:rPr>
          <w:rFonts w:hint="eastAsia"/>
        </w:rPr>
        <w:t>米，火药爆发时高压气体对子弹的平均推力是</w:t>
      </w:r>
      <w:r>
        <w:rPr>
          <w:rFonts w:hint="eastAsia"/>
        </w:rPr>
        <w:t>2</w:t>
      </w:r>
      <w:r>
        <w:rPr>
          <w:rFonts w:hint="eastAsia"/>
        </w:rPr>
        <w:t>×</w:t>
      </w:r>
      <w:r>
        <w:rPr>
          <w:rFonts w:hint="eastAsia"/>
        </w:rPr>
        <w:t>10</w:t>
      </w:r>
      <w:r>
        <w:rPr>
          <w:rFonts w:hint="eastAsia"/>
          <w:vertAlign w:val="superscript"/>
        </w:rPr>
        <w:t>3</w:t>
      </w:r>
      <w:r>
        <w:rPr>
          <w:rFonts w:hint="eastAsia"/>
        </w:rPr>
        <w:t>牛顿。子弹离开枪口，在空中飞行</w:t>
      </w:r>
      <w:r>
        <w:rPr>
          <w:rFonts w:hint="eastAsia"/>
        </w:rPr>
        <w:t>500</w:t>
      </w:r>
      <w:r>
        <w:rPr>
          <w:rFonts w:hint="eastAsia"/>
        </w:rPr>
        <w:t>米后落在</w:t>
      </w:r>
      <w:r>
        <w:rPr>
          <w:rFonts w:hint="eastAsia"/>
        </w:rPr>
        <w:t>地上。高压气体对子弹所做的功是</w:t>
      </w:r>
      <w:r>
        <w:rPr>
          <w:rFonts w:hint="eastAsia"/>
        </w:rPr>
        <w:t>______</w:t>
      </w:r>
      <w:r>
        <w:rPr>
          <w:rFonts w:hint="eastAsia"/>
        </w:rPr>
        <w:t>焦耳</w:t>
      </w:r>
      <w:r>
        <w:rPr>
          <w:rFonts w:hint="eastAsia"/>
        </w:rPr>
        <w:t>.</w:t>
      </w:r>
    </w:p>
    <w:p w:rsidR="002035EE" w:rsidRDefault="00633B44">
      <w:pPr>
        <w:numPr>
          <w:ilvl w:val="0"/>
          <w:numId w:val="1"/>
        </w:numPr>
        <w:rPr>
          <w:rFonts w:ascii="宋体" w:hAnsi="宋体"/>
        </w:rPr>
      </w:pPr>
      <w:r>
        <w:rPr>
          <w:rFonts w:hint="eastAsia"/>
        </w:rPr>
        <w:t>一台水泵在</w:t>
      </w:r>
      <w:r>
        <w:rPr>
          <w:rFonts w:hint="eastAsia"/>
        </w:rPr>
        <w:t>1</w:t>
      </w:r>
      <w:r>
        <w:rPr>
          <w:rFonts w:hint="eastAsia"/>
        </w:rPr>
        <w:t>分钟内把</w:t>
      </w:r>
      <w:r>
        <w:rPr>
          <w:rFonts w:hint="eastAsia"/>
        </w:rPr>
        <w:t>6</w:t>
      </w:r>
      <w:r>
        <w:rPr>
          <w:rFonts w:hint="eastAsia"/>
        </w:rPr>
        <w:t>×</w:t>
      </w:r>
      <w:r>
        <w:rPr>
          <w:rFonts w:hint="eastAsia"/>
        </w:rPr>
        <w:t>10</w:t>
      </w:r>
      <w:r>
        <w:rPr>
          <w:rFonts w:hint="eastAsia"/>
          <w:vertAlign w:val="superscript"/>
        </w:rPr>
        <w:t>3</w:t>
      </w:r>
      <w:r>
        <w:rPr>
          <w:rFonts w:hint="eastAsia"/>
        </w:rPr>
        <w:t>千克的水抽到</w:t>
      </w:r>
      <w:r>
        <w:rPr>
          <w:rFonts w:hint="eastAsia"/>
        </w:rPr>
        <w:t>9</w:t>
      </w:r>
      <w:r>
        <w:rPr>
          <w:rFonts w:hint="eastAsia"/>
        </w:rPr>
        <w:t>米高处，水泵做功</w:t>
      </w:r>
      <w:r>
        <w:rPr>
          <w:rFonts w:hint="eastAsia"/>
        </w:rPr>
        <w:t>_______</w:t>
      </w:r>
      <w:r>
        <w:rPr>
          <w:rFonts w:hint="eastAsia"/>
        </w:rPr>
        <w:t>焦，这台水泵的功率是</w:t>
      </w:r>
      <w:r>
        <w:rPr>
          <w:rFonts w:hint="eastAsia"/>
        </w:rPr>
        <w:t>_______</w:t>
      </w:r>
      <w:r>
        <w:rPr>
          <w:rFonts w:hint="eastAsia"/>
        </w:rPr>
        <w:t>千瓦。（</w:t>
      </w:r>
      <w:r>
        <w:rPr>
          <w:rFonts w:hint="eastAsia"/>
        </w:rPr>
        <w:t>g=10</w:t>
      </w:r>
      <w:r>
        <w:rPr>
          <w:rFonts w:hint="eastAsia"/>
        </w:rPr>
        <w:t>牛</w:t>
      </w:r>
      <w:r>
        <w:rPr>
          <w:rFonts w:hint="eastAsia"/>
        </w:rPr>
        <w:t>/</w:t>
      </w:r>
      <w:r>
        <w:rPr>
          <w:rFonts w:hint="eastAsia"/>
        </w:rPr>
        <w:t>千克）</w:t>
      </w:r>
    </w:p>
    <w:p w:rsidR="002035EE" w:rsidRDefault="00633B44">
      <w:pPr>
        <w:numPr>
          <w:ilvl w:val="0"/>
          <w:numId w:val="1"/>
        </w:numPr>
        <w:rPr>
          <w:rFonts w:ascii="宋体" w:hAnsi="宋体"/>
        </w:rPr>
      </w:pPr>
      <w:r>
        <w:rPr>
          <w:rFonts w:ascii="宋体" w:hAnsi="宋体" w:hint="eastAsia"/>
          <w:sz w:val="24"/>
        </w:rPr>
        <w:t>把重</w:t>
      </w:r>
      <w:r>
        <w:rPr>
          <w:rFonts w:ascii="宋体" w:hAnsi="宋体" w:hint="eastAsia"/>
          <w:sz w:val="24"/>
        </w:rPr>
        <w:t>5 N</w:t>
      </w:r>
      <w:r>
        <w:rPr>
          <w:rFonts w:ascii="宋体" w:hAnsi="宋体" w:hint="eastAsia"/>
          <w:sz w:val="24"/>
        </w:rPr>
        <w:t>、密度为</w:t>
      </w:r>
      <w:r>
        <w:rPr>
          <w:rFonts w:ascii="宋体" w:hAnsi="宋体" w:hint="eastAsia"/>
          <w:sz w:val="24"/>
        </w:rPr>
        <w:t>0</w:t>
      </w:r>
      <w:r>
        <w:rPr>
          <w:rFonts w:ascii="宋体" w:hAnsi="宋体" w:hint="eastAsia"/>
          <w:sz w:val="24"/>
        </w:rPr>
        <w:t>．</w:t>
      </w:r>
      <w:r>
        <w:rPr>
          <w:rFonts w:ascii="宋体" w:hAnsi="宋体" w:hint="eastAsia"/>
          <w:sz w:val="24"/>
        </w:rPr>
        <w:t>9</w:t>
      </w:r>
      <w:r>
        <w:rPr>
          <w:rFonts w:ascii="宋体" w:hAnsi="宋体" w:hint="eastAsia"/>
          <w:sz w:val="24"/>
        </w:rPr>
        <w:t>×</w:t>
      </w:r>
      <w:r>
        <w:rPr>
          <w:rFonts w:ascii="宋体" w:hAnsi="宋体" w:hint="eastAsia"/>
          <w:sz w:val="24"/>
        </w:rPr>
        <w:t>10</w:t>
      </w:r>
      <w:r>
        <w:rPr>
          <w:rFonts w:ascii="宋体" w:hAnsi="宋体" w:hint="eastAsia"/>
          <w:sz w:val="24"/>
          <w:vertAlign w:val="superscript"/>
        </w:rPr>
        <w:t>3</w:t>
      </w:r>
      <w:r>
        <w:rPr>
          <w:rFonts w:ascii="宋体" w:hAnsi="宋体" w:hint="eastAsia"/>
          <w:sz w:val="24"/>
        </w:rPr>
        <w:t xml:space="preserve"> kg</w:t>
      </w:r>
      <w:r>
        <w:rPr>
          <w:rFonts w:ascii="宋体" w:hAnsi="宋体" w:hint="eastAsia"/>
          <w:sz w:val="24"/>
        </w:rPr>
        <w:t>／</w:t>
      </w:r>
      <w:r>
        <w:rPr>
          <w:rFonts w:ascii="宋体" w:hAnsi="宋体" w:hint="eastAsia"/>
          <w:sz w:val="24"/>
        </w:rPr>
        <w:t>m</w:t>
      </w:r>
      <w:r>
        <w:rPr>
          <w:rFonts w:ascii="宋体" w:hAnsi="宋体" w:hint="eastAsia"/>
          <w:sz w:val="24"/>
          <w:vertAlign w:val="superscript"/>
        </w:rPr>
        <w:t>3</w:t>
      </w:r>
      <w:r>
        <w:rPr>
          <w:rFonts w:ascii="宋体" w:hAnsi="宋体" w:hint="eastAsia"/>
          <w:sz w:val="24"/>
        </w:rPr>
        <w:t>的实心物体投入水中．当物体静止时，物体处于</w:t>
      </w:r>
      <w:r>
        <w:rPr>
          <w:rFonts w:ascii="宋体" w:hAnsi="宋体" w:hint="eastAsia"/>
          <w:sz w:val="24"/>
          <w:u w:val="single"/>
        </w:rPr>
        <w:t xml:space="preserve">　　</w:t>
      </w:r>
      <w:r>
        <w:rPr>
          <w:rFonts w:ascii="宋体" w:hAnsi="宋体" w:hint="eastAsia"/>
          <w:sz w:val="24"/>
          <w:u w:val="single"/>
        </w:rPr>
        <w:t xml:space="preserve"> </w:t>
      </w:r>
      <w:r>
        <w:rPr>
          <w:rFonts w:ascii="宋体" w:hAnsi="宋体" w:hint="eastAsia"/>
          <w:sz w:val="24"/>
          <w:u w:val="single"/>
        </w:rPr>
        <w:t xml:space="preserve">　</w:t>
      </w:r>
      <w:r>
        <w:rPr>
          <w:rFonts w:ascii="宋体" w:hAnsi="宋体" w:hint="eastAsia"/>
          <w:sz w:val="24"/>
        </w:rPr>
        <w:t>状态</w:t>
      </w:r>
      <w:r>
        <w:rPr>
          <w:rFonts w:ascii="宋体" w:hAnsi="宋体" w:hint="eastAsia"/>
          <w:sz w:val="24"/>
        </w:rPr>
        <w:t>(</w:t>
      </w:r>
      <w:r>
        <w:rPr>
          <w:rFonts w:ascii="宋体" w:hAnsi="宋体" w:hint="eastAsia"/>
          <w:sz w:val="24"/>
        </w:rPr>
        <w:t>填</w:t>
      </w:r>
      <w:proofErr w:type="gramStart"/>
      <w:r>
        <w:rPr>
          <w:rFonts w:ascii="宋体" w:hAnsi="宋体" w:hint="eastAsia"/>
          <w:sz w:val="24"/>
        </w:rPr>
        <w:t>“</w:t>
      </w:r>
      <w:proofErr w:type="gramEnd"/>
      <w:r>
        <w:rPr>
          <w:rFonts w:ascii="宋体" w:hAnsi="宋体" w:hint="eastAsia"/>
          <w:sz w:val="24"/>
        </w:rPr>
        <w:t>漂浮</w:t>
      </w:r>
      <w:r>
        <w:rPr>
          <w:rFonts w:ascii="宋体" w:hAnsi="宋体" w:hint="eastAsia"/>
          <w:sz w:val="24"/>
        </w:rPr>
        <w:t>"</w:t>
      </w:r>
      <w:r>
        <w:rPr>
          <w:rFonts w:ascii="宋体" w:hAnsi="宋体" w:hint="eastAsia"/>
          <w:sz w:val="24"/>
        </w:rPr>
        <w:t>、“悬浮”或“沉在水底</w:t>
      </w:r>
      <w:r>
        <w:rPr>
          <w:rFonts w:ascii="宋体" w:hAnsi="宋体" w:hint="eastAsia"/>
          <w:sz w:val="24"/>
        </w:rPr>
        <w:t>")</w:t>
      </w:r>
      <w:r>
        <w:rPr>
          <w:rFonts w:ascii="宋体" w:hAnsi="宋体" w:hint="eastAsia"/>
          <w:sz w:val="24"/>
        </w:rPr>
        <w:t>，物体所受的浮力是</w:t>
      </w:r>
      <w:r>
        <w:rPr>
          <w:rFonts w:ascii="宋体" w:hAnsi="宋体" w:hint="eastAsia"/>
          <w:sz w:val="24"/>
          <w:u w:val="single"/>
        </w:rPr>
        <w:t xml:space="preserve">　</w:t>
      </w:r>
      <w:r>
        <w:rPr>
          <w:rFonts w:ascii="宋体" w:hAnsi="宋体" w:hint="eastAsia"/>
          <w:sz w:val="24"/>
          <w:u w:val="single"/>
        </w:rPr>
        <w:t xml:space="preserve"> </w:t>
      </w:r>
      <w:r>
        <w:rPr>
          <w:rFonts w:ascii="宋体" w:hAnsi="宋体" w:hint="eastAsia"/>
          <w:sz w:val="24"/>
          <w:u w:val="single"/>
        </w:rPr>
        <w:t xml:space="preserve">　</w:t>
      </w:r>
      <w:r>
        <w:rPr>
          <w:rFonts w:ascii="宋体" w:hAnsi="宋体" w:hint="eastAsia"/>
          <w:sz w:val="24"/>
        </w:rPr>
        <w:t>N</w:t>
      </w:r>
      <w:r>
        <w:rPr>
          <w:rFonts w:ascii="宋体" w:hAnsi="宋体" w:hint="eastAsia"/>
          <w:sz w:val="24"/>
        </w:rPr>
        <w:t>，物体排开的水重是</w:t>
      </w:r>
      <w:r>
        <w:rPr>
          <w:rFonts w:ascii="宋体" w:hAnsi="宋体" w:hint="eastAsia"/>
          <w:sz w:val="24"/>
          <w:u w:val="single"/>
        </w:rPr>
        <w:t xml:space="preserve">　　</w:t>
      </w:r>
      <w:proofErr w:type="gramStart"/>
      <w:r>
        <w:rPr>
          <w:rFonts w:ascii="宋体" w:hAnsi="宋体" w:hint="eastAsia"/>
          <w:sz w:val="24"/>
          <w:u w:val="single"/>
        </w:rPr>
        <w:t xml:space="preserve">　</w:t>
      </w:r>
      <w:proofErr w:type="gramEnd"/>
      <w:r>
        <w:rPr>
          <w:rFonts w:ascii="宋体" w:hAnsi="宋体" w:hint="eastAsia"/>
          <w:sz w:val="24"/>
        </w:rPr>
        <w:t>N</w:t>
      </w:r>
      <w:r>
        <w:rPr>
          <w:rFonts w:ascii="宋体" w:hAnsi="宋体" w:hint="eastAsia"/>
          <w:sz w:val="24"/>
        </w:rPr>
        <w:t>。</w:t>
      </w:r>
      <w:r>
        <w:rPr>
          <w:rFonts w:ascii="宋体" w:hAnsi="宋体" w:hint="eastAsia"/>
          <w:sz w:val="24"/>
        </w:rPr>
        <w:t xml:space="preserve"> (</w:t>
      </w:r>
      <w:r>
        <w:rPr>
          <w:rFonts w:ascii="宋体" w:hAnsi="宋体" w:hint="eastAsia"/>
          <w:sz w:val="24"/>
        </w:rPr>
        <w:t>水的密度为</w:t>
      </w:r>
      <w:r>
        <w:rPr>
          <w:rFonts w:ascii="宋体" w:hAnsi="宋体" w:hint="eastAsia"/>
          <w:sz w:val="24"/>
        </w:rPr>
        <w:t>1.0</w:t>
      </w:r>
      <w:r>
        <w:rPr>
          <w:rFonts w:ascii="宋体" w:hAnsi="宋体" w:hint="eastAsia"/>
          <w:sz w:val="24"/>
        </w:rPr>
        <w:t>×</w:t>
      </w:r>
      <w:r>
        <w:rPr>
          <w:rFonts w:ascii="宋体" w:hAnsi="宋体" w:hint="eastAsia"/>
          <w:sz w:val="24"/>
        </w:rPr>
        <w:t>10</w:t>
      </w:r>
      <w:r>
        <w:rPr>
          <w:rFonts w:ascii="宋体" w:hAnsi="宋体" w:hint="eastAsia"/>
          <w:sz w:val="24"/>
          <w:vertAlign w:val="superscript"/>
        </w:rPr>
        <w:t>3</w:t>
      </w:r>
      <w:r>
        <w:rPr>
          <w:rFonts w:ascii="宋体" w:hAnsi="宋体" w:hint="eastAsia"/>
          <w:sz w:val="24"/>
        </w:rPr>
        <w:t xml:space="preserve"> kg</w:t>
      </w:r>
      <w:r>
        <w:rPr>
          <w:rFonts w:ascii="宋体" w:hAnsi="宋体" w:hint="eastAsia"/>
          <w:sz w:val="24"/>
        </w:rPr>
        <w:t>／</w:t>
      </w:r>
      <w:r>
        <w:rPr>
          <w:rFonts w:ascii="宋体" w:hAnsi="宋体" w:hint="eastAsia"/>
          <w:sz w:val="24"/>
        </w:rPr>
        <w:t>m</w:t>
      </w:r>
      <w:r>
        <w:rPr>
          <w:rFonts w:ascii="宋体" w:hAnsi="宋体" w:hint="eastAsia"/>
          <w:sz w:val="24"/>
          <w:vertAlign w:val="superscript"/>
        </w:rPr>
        <w:t>3</w:t>
      </w:r>
      <w:r>
        <w:rPr>
          <w:rFonts w:ascii="宋体" w:hAnsi="宋体" w:hint="eastAsia"/>
          <w:sz w:val="24"/>
        </w:rPr>
        <w:t>)</w:t>
      </w:r>
      <w:r>
        <w:rPr>
          <w:rFonts w:hint="eastAsia"/>
          <w:b/>
          <w:color w:val="993366"/>
          <w:sz w:val="24"/>
        </w:rPr>
        <w:tab/>
      </w:r>
    </w:p>
    <w:p w:rsidR="002035EE" w:rsidRDefault="00633B44">
      <w:pPr>
        <w:pStyle w:val="a7"/>
        <w:spacing w:before="0" w:beforeAutospacing="0" w:after="0" w:afterAutospacing="0"/>
        <w:ind w:leftChars="12" w:left="25"/>
      </w:pPr>
      <w:r>
        <w:rPr>
          <w:rFonts w:hint="eastAsia"/>
          <w:noProof/>
          <w:sz w:val="20"/>
          <w:szCs w:val="20"/>
        </w:rPr>
        <w:drawing>
          <wp:anchor distT="0" distB="0" distL="114300" distR="114300" simplePos="0" relativeHeight="251674624" behindDoc="0" locked="0" layoutInCell="1" allowOverlap="1">
            <wp:simplePos x="0" y="0"/>
            <wp:positionH relativeFrom="column">
              <wp:posOffset>4135755</wp:posOffset>
            </wp:positionH>
            <wp:positionV relativeFrom="paragraph">
              <wp:posOffset>340995</wp:posOffset>
            </wp:positionV>
            <wp:extent cx="1314450" cy="990600"/>
            <wp:effectExtent l="0" t="0" r="11430" b="0"/>
            <wp:wrapSquare wrapText="bothSides"/>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14"/>
                    <pic:cNvPicPr>
                      <a:picLocks noChangeAspect="1" noChangeArrowheads="1"/>
                    </pic:cNvPicPr>
                  </pic:nvPicPr>
                  <pic:blipFill>
                    <a:blip r:embed="rId12" cstate="print"/>
                    <a:srcRect/>
                    <a:stretch>
                      <a:fillRect/>
                    </a:stretch>
                  </pic:blipFill>
                  <pic:spPr>
                    <a:xfrm>
                      <a:off x="0" y="0"/>
                      <a:ext cx="1314450" cy="990600"/>
                    </a:xfrm>
                    <a:prstGeom prst="rect">
                      <a:avLst/>
                    </a:prstGeom>
                    <a:noFill/>
                    <a:ln w="9525">
                      <a:noFill/>
                      <a:miter lim="800000"/>
                      <a:headEnd/>
                      <a:tailEnd/>
                    </a:ln>
                  </pic:spPr>
                </pic:pic>
              </a:graphicData>
            </a:graphic>
          </wp:anchor>
        </w:drawing>
      </w:r>
      <w:r>
        <w:rPr>
          <w:rFonts w:hint="eastAsia"/>
        </w:rPr>
        <w:t>7</w:t>
      </w:r>
      <w:r>
        <w:rPr>
          <w:rFonts w:hint="eastAsia"/>
        </w:rPr>
        <w:t>、</w:t>
      </w:r>
      <w:r>
        <w:rPr>
          <w:rFonts w:hint="eastAsia"/>
        </w:rPr>
        <w:t>功率是</w:t>
      </w:r>
      <w:r>
        <w:rPr>
          <w:rFonts w:hint="eastAsia"/>
        </w:rPr>
        <w:t>60kW</w:t>
      </w:r>
      <w:r>
        <w:rPr>
          <w:rFonts w:hint="eastAsia"/>
        </w:rPr>
        <w:t>的汽车以</w:t>
      </w:r>
      <w:r>
        <w:rPr>
          <w:rFonts w:hint="eastAsia"/>
        </w:rPr>
        <w:t>36km</w:t>
      </w:r>
      <w:r>
        <w:rPr>
          <w:rFonts w:hint="eastAsia"/>
        </w:rPr>
        <w:t>／</w:t>
      </w:r>
      <w:r>
        <w:rPr>
          <w:rFonts w:hint="eastAsia"/>
        </w:rPr>
        <w:t>h</w:t>
      </w:r>
      <w:r>
        <w:rPr>
          <w:rFonts w:hint="eastAsia"/>
        </w:rPr>
        <w:t>的速度匀速行驶</w:t>
      </w:r>
      <w:r>
        <w:rPr>
          <w:rFonts w:hint="eastAsia"/>
        </w:rPr>
        <w:t>90s</w:t>
      </w:r>
      <w:r>
        <w:rPr>
          <w:rFonts w:hint="eastAsia"/>
        </w:rPr>
        <w:t>，它共做了</w:t>
      </w:r>
      <w:r>
        <w:rPr>
          <w:rFonts w:hint="eastAsia"/>
          <w:u w:val="single"/>
        </w:rPr>
        <w:t xml:space="preserve">           </w:t>
      </w:r>
      <w:r>
        <w:rPr>
          <w:rFonts w:hint="eastAsia"/>
        </w:rPr>
        <w:t>J</w:t>
      </w:r>
      <w:r>
        <w:rPr>
          <w:rFonts w:hint="eastAsia"/>
        </w:rPr>
        <w:t>的功。</w:t>
      </w:r>
    </w:p>
    <w:p w:rsidR="002035EE" w:rsidRDefault="00633B44">
      <w:pPr>
        <w:pStyle w:val="a7"/>
        <w:spacing w:before="0" w:beforeAutospacing="0" w:after="0" w:afterAutospacing="0"/>
        <w:ind w:leftChars="12" w:left="25"/>
        <w:rPr>
          <w:sz w:val="20"/>
          <w:szCs w:val="20"/>
        </w:rPr>
      </w:pPr>
      <w:r>
        <w:rPr>
          <w:rFonts w:hint="eastAsia"/>
          <w:sz w:val="21"/>
          <w:szCs w:val="21"/>
        </w:rPr>
        <w:t xml:space="preserve"> </w:t>
      </w:r>
      <w:r>
        <w:rPr>
          <w:rFonts w:hint="eastAsia"/>
          <w:sz w:val="21"/>
          <w:szCs w:val="21"/>
        </w:rPr>
        <w:t>8</w:t>
      </w:r>
      <w:r>
        <w:rPr>
          <w:rFonts w:hint="eastAsia"/>
          <w:sz w:val="21"/>
          <w:szCs w:val="21"/>
        </w:rPr>
        <w:t>、</w:t>
      </w:r>
      <w:r>
        <w:rPr>
          <w:sz w:val="21"/>
          <w:szCs w:val="21"/>
        </w:rPr>
        <w:t>如图所示，绕过定滑轮的绳子，一端系</w:t>
      </w:r>
      <w:proofErr w:type="gramStart"/>
      <w:r>
        <w:rPr>
          <w:sz w:val="21"/>
          <w:szCs w:val="21"/>
        </w:rPr>
        <w:t>一</w:t>
      </w:r>
      <w:proofErr w:type="gramEnd"/>
      <w:r>
        <w:rPr>
          <w:sz w:val="21"/>
          <w:szCs w:val="21"/>
        </w:rPr>
        <w:t>质量为</w:t>
      </w:r>
      <w:r>
        <w:rPr>
          <w:sz w:val="21"/>
          <w:szCs w:val="21"/>
        </w:rPr>
        <w:t>10kg</w:t>
      </w:r>
      <w:r>
        <w:rPr>
          <w:sz w:val="21"/>
          <w:szCs w:val="21"/>
        </w:rPr>
        <w:t>的物体</w:t>
      </w:r>
      <w:r>
        <w:rPr>
          <w:sz w:val="21"/>
          <w:szCs w:val="21"/>
        </w:rPr>
        <w:t>A</w:t>
      </w:r>
      <w:r>
        <w:rPr>
          <w:sz w:val="21"/>
          <w:szCs w:val="21"/>
        </w:rPr>
        <w:t>，另一端被人握住，</w:t>
      </w:r>
      <w:proofErr w:type="gramStart"/>
      <w:r>
        <w:rPr>
          <w:sz w:val="21"/>
          <w:szCs w:val="21"/>
        </w:rPr>
        <w:t>最初绳沿竖直</w:t>
      </w:r>
      <w:proofErr w:type="gramEnd"/>
      <w:r>
        <w:rPr>
          <w:sz w:val="21"/>
          <w:szCs w:val="21"/>
        </w:rPr>
        <w:t>方向，手到滑轮距离为</w:t>
      </w:r>
      <w:r>
        <w:rPr>
          <w:sz w:val="21"/>
          <w:szCs w:val="21"/>
        </w:rPr>
        <w:t>3m</w:t>
      </w:r>
      <w:r>
        <w:rPr>
          <w:sz w:val="21"/>
          <w:szCs w:val="21"/>
        </w:rPr>
        <w:t>．之后人握住绳子向前运动</w:t>
      </w:r>
      <w:r>
        <w:rPr>
          <w:sz w:val="21"/>
          <w:szCs w:val="21"/>
        </w:rPr>
        <w:t>,</w:t>
      </w:r>
      <w:r>
        <w:rPr>
          <w:sz w:val="21"/>
          <w:szCs w:val="21"/>
        </w:rPr>
        <w:t>使物体</w:t>
      </w:r>
      <w:r>
        <w:rPr>
          <w:sz w:val="21"/>
          <w:szCs w:val="21"/>
        </w:rPr>
        <w:t>A</w:t>
      </w:r>
      <w:r>
        <w:rPr>
          <w:sz w:val="21"/>
          <w:szCs w:val="21"/>
        </w:rPr>
        <w:t>匀速上升，则在人向前运动</w:t>
      </w:r>
      <w:r>
        <w:rPr>
          <w:sz w:val="21"/>
          <w:szCs w:val="21"/>
        </w:rPr>
        <w:t>4m</w:t>
      </w:r>
      <w:r>
        <w:rPr>
          <w:sz w:val="21"/>
          <w:szCs w:val="21"/>
        </w:rPr>
        <w:t>的过程中，对物体</w:t>
      </w:r>
      <w:r>
        <w:rPr>
          <w:sz w:val="21"/>
          <w:szCs w:val="21"/>
        </w:rPr>
        <w:t>A</w:t>
      </w:r>
      <w:r>
        <w:rPr>
          <w:sz w:val="21"/>
          <w:szCs w:val="21"/>
        </w:rPr>
        <w:t>作的</w:t>
      </w:r>
      <w:proofErr w:type="gramStart"/>
      <w:r>
        <w:rPr>
          <w:sz w:val="21"/>
          <w:szCs w:val="21"/>
        </w:rPr>
        <w:t>功</w:t>
      </w:r>
      <w:r>
        <w:rPr>
          <w:sz w:val="21"/>
          <w:szCs w:val="21"/>
          <w:u w:val="single"/>
        </w:rPr>
        <w:t xml:space="preserve">　　</w:t>
      </w:r>
      <w:proofErr w:type="gramEnd"/>
      <w:r>
        <w:rPr>
          <w:sz w:val="21"/>
          <w:szCs w:val="21"/>
          <w:u w:val="single"/>
        </w:rPr>
        <w:t xml:space="preserve">      </w:t>
      </w:r>
      <w:r>
        <w:rPr>
          <w:sz w:val="21"/>
          <w:szCs w:val="21"/>
          <w:u w:val="single"/>
        </w:rPr>
        <w:t xml:space="preserve">　　</w:t>
      </w:r>
      <w:r>
        <w:rPr>
          <w:sz w:val="21"/>
          <w:szCs w:val="21"/>
          <w:u w:val="single"/>
        </w:rPr>
        <w:t xml:space="preserve"> </w:t>
      </w:r>
      <w:r>
        <w:rPr>
          <w:sz w:val="21"/>
          <w:szCs w:val="21"/>
        </w:rPr>
        <w:t>．（绳的质量、绳与轮摩擦、空气阻力均不计）</w:t>
      </w:r>
      <w:r>
        <w:rPr>
          <w:sz w:val="20"/>
          <w:szCs w:val="20"/>
        </w:rPr>
        <w:t xml:space="preserve">  </w:t>
      </w:r>
    </w:p>
    <w:p w:rsidR="002035EE" w:rsidRDefault="00633B44">
      <w:pPr>
        <w:pStyle w:val="a7"/>
        <w:spacing w:before="0" w:beforeAutospacing="0" w:after="0" w:afterAutospacing="0"/>
        <w:rPr>
          <w:sz w:val="20"/>
          <w:szCs w:val="20"/>
        </w:rPr>
      </w:pPr>
      <w:r>
        <w:rPr>
          <w:rFonts w:hint="eastAsia"/>
        </w:rPr>
        <w:t>二、选择题（每题</w:t>
      </w:r>
      <w:r>
        <w:rPr>
          <w:rFonts w:hint="eastAsia"/>
        </w:rPr>
        <w:t>2</w:t>
      </w:r>
      <w:r>
        <w:rPr>
          <w:rFonts w:hint="eastAsia"/>
        </w:rPr>
        <w:t>分，共</w:t>
      </w:r>
      <w:r>
        <w:rPr>
          <w:rFonts w:hint="eastAsia"/>
        </w:rPr>
        <w:t>20</w:t>
      </w:r>
      <w:r>
        <w:rPr>
          <w:rFonts w:hint="eastAsia"/>
        </w:rPr>
        <w:t>分）</w:t>
      </w:r>
    </w:p>
    <w:p w:rsidR="002035EE" w:rsidRDefault="00633B44">
      <w:pPr>
        <w:rPr>
          <w:szCs w:val="21"/>
        </w:rPr>
      </w:pPr>
      <w:r>
        <w:rPr>
          <w:rFonts w:hint="eastAsia"/>
        </w:rPr>
        <w:t>1</w:t>
      </w:r>
      <w:r>
        <w:rPr>
          <w:rFonts w:hint="eastAsia"/>
        </w:rPr>
        <w:t>、下</w:t>
      </w:r>
      <w:r>
        <w:rPr>
          <w:rFonts w:hint="eastAsia"/>
        </w:rPr>
        <w:t>列</w:t>
      </w:r>
      <w:r>
        <w:rPr>
          <w:rFonts w:hint="eastAsia"/>
        </w:rPr>
        <w:t>的几种情景中，人做了功的是：</w:t>
      </w:r>
      <w:r>
        <w:rPr>
          <w:rFonts w:hint="eastAsia"/>
        </w:rPr>
        <w:t xml:space="preserve">   </w:t>
      </w:r>
      <w:r>
        <w:rPr>
          <w:rFonts w:hint="eastAsia"/>
        </w:rPr>
        <w:t>（</w:t>
      </w:r>
      <w:r>
        <w:rPr>
          <w:rFonts w:hint="eastAsia"/>
        </w:rPr>
        <w:t xml:space="preserve">     </w:t>
      </w:r>
      <w:r>
        <w:rPr>
          <w:rFonts w:hint="eastAsia"/>
        </w:rPr>
        <w:t>）</w:t>
      </w:r>
    </w:p>
    <w:p w:rsidR="002035EE" w:rsidRDefault="00633B44">
      <w:pPr>
        <w:spacing w:line="360" w:lineRule="exact"/>
        <w:ind w:firstLineChars="150" w:firstLine="315"/>
      </w:pPr>
      <w:r>
        <w:rPr>
          <w:rFonts w:hint="eastAsia"/>
        </w:rPr>
        <w:t>A</w:t>
      </w:r>
      <w:r>
        <w:rPr>
          <w:rFonts w:hint="eastAsia"/>
        </w:rPr>
        <w:t>踢出去的足球</w:t>
      </w:r>
      <w:r>
        <w:rPr>
          <w:rFonts w:hint="eastAsia"/>
        </w:rPr>
        <w:t xml:space="preserve"> </w:t>
      </w:r>
      <w:r>
        <w:rPr>
          <w:rFonts w:hint="eastAsia"/>
        </w:rPr>
        <w:t xml:space="preserve">　</w:t>
      </w:r>
      <w:r>
        <w:rPr>
          <w:rFonts w:hint="eastAsia"/>
        </w:rPr>
        <w:t xml:space="preserve">  B</w:t>
      </w:r>
      <w:r>
        <w:rPr>
          <w:rFonts w:hint="eastAsia"/>
        </w:rPr>
        <w:t>．司机推汽车，</w:t>
      </w:r>
      <w:r>
        <w:rPr>
          <w:rFonts w:hint="eastAsia"/>
        </w:rPr>
        <w:t xml:space="preserve">    C</w:t>
      </w:r>
      <w:r>
        <w:rPr>
          <w:rFonts w:hint="eastAsia"/>
        </w:rPr>
        <w:t>．女孩把一箱报</w:t>
      </w:r>
      <w:r>
        <w:rPr>
          <w:rFonts w:hint="eastAsia"/>
        </w:rPr>
        <w:t xml:space="preserve">     D</w:t>
      </w:r>
      <w:r>
        <w:rPr>
          <w:rFonts w:hint="eastAsia"/>
        </w:rPr>
        <w:t>．学生背着书包在</w:t>
      </w:r>
    </w:p>
    <w:p w:rsidR="002035EE" w:rsidRDefault="00633B44">
      <w:pPr>
        <w:spacing w:line="360" w:lineRule="exact"/>
        <w:ind w:firstLineChars="150" w:firstLine="315"/>
      </w:pPr>
      <w:r>
        <w:rPr>
          <w:rFonts w:hint="eastAsia"/>
        </w:rPr>
        <w:lastRenderedPageBreak/>
        <w:t xml:space="preserve">在水草地上滚动　　</w:t>
      </w:r>
      <w:r>
        <w:rPr>
          <w:rFonts w:hint="eastAsia"/>
        </w:rPr>
        <w:t xml:space="preserve">  </w:t>
      </w:r>
      <w:r>
        <w:rPr>
          <w:rFonts w:hint="eastAsia"/>
        </w:rPr>
        <w:t xml:space="preserve">   </w:t>
      </w:r>
      <w:r>
        <w:rPr>
          <w:rFonts w:hint="eastAsia"/>
        </w:rPr>
        <w:t>纹丝不动</w:t>
      </w:r>
      <w:r>
        <w:rPr>
          <w:rFonts w:hint="eastAsia"/>
        </w:rPr>
        <w:t xml:space="preserve">      </w:t>
      </w:r>
      <w:r>
        <w:rPr>
          <w:rFonts w:hint="eastAsia"/>
        </w:rPr>
        <w:t xml:space="preserve">　</w:t>
      </w:r>
      <w:r>
        <w:rPr>
          <w:rFonts w:hint="eastAsia"/>
        </w:rPr>
        <w:t xml:space="preserve">  </w:t>
      </w:r>
      <w:r>
        <w:rPr>
          <w:rFonts w:hint="eastAsia"/>
        </w:rPr>
        <w:t xml:space="preserve">　</w:t>
      </w:r>
      <w:proofErr w:type="gramStart"/>
      <w:r>
        <w:rPr>
          <w:rFonts w:hint="eastAsia"/>
        </w:rPr>
        <w:t>刊搬起来</w:t>
      </w:r>
      <w:proofErr w:type="gramEnd"/>
      <w:r>
        <w:rPr>
          <w:rFonts w:hint="eastAsia"/>
        </w:rPr>
        <w:t xml:space="preserve">          </w:t>
      </w:r>
      <w:r>
        <w:rPr>
          <w:rFonts w:hint="eastAsia"/>
        </w:rPr>
        <w:t>平路面上行走</w:t>
      </w:r>
    </w:p>
    <w:p w:rsidR="002035EE" w:rsidRDefault="00633B44">
      <w:pPr>
        <w:rPr>
          <w:rFonts w:ascii="宋体" w:hAnsi="宋体"/>
          <w:szCs w:val="21"/>
        </w:rPr>
      </w:pPr>
      <w:r>
        <w:rPr>
          <w:rFonts w:hint="eastAsia"/>
        </w:rPr>
        <w:t>2</w:t>
      </w:r>
      <w:r>
        <w:rPr>
          <w:rFonts w:ascii="宋体" w:hAnsi="宋体" w:hint="eastAsia"/>
          <w:szCs w:val="21"/>
        </w:rPr>
        <w:t>．“死海不死”的故事说的是：“……将奴隶和俘虏扔进海里，可他们都漂浮在海面上……”以下是几位同学对该现象的解释，其中正确的是</w:t>
      </w:r>
      <w:r>
        <w:rPr>
          <w:rFonts w:ascii="宋体" w:hAnsi="宋体" w:hint="eastAsia"/>
          <w:szCs w:val="21"/>
        </w:rPr>
        <w:t xml:space="preserve">  (     )</w:t>
      </w:r>
    </w:p>
    <w:p w:rsidR="002035EE" w:rsidRDefault="00633B44">
      <w:pPr>
        <w:ind w:firstLineChars="50" w:firstLine="105"/>
        <w:rPr>
          <w:rFonts w:ascii="宋体" w:hAnsi="宋体"/>
          <w:szCs w:val="21"/>
        </w:rPr>
      </w:pPr>
      <w:r>
        <w:rPr>
          <w:rFonts w:ascii="宋体" w:hAnsi="宋体" w:hint="eastAsia"/>
          <w:szCs w:val="21"/>
        </w:rPr>
        <w:t>A</w:t>
      </w:r>
      <w:r>
        <w:rPr>
          <w:rFonts w:ascii="宋体" w:hAnsi="宋体" w:hint="eastAsia"/>
          <w:szCs w:val="21"/>
        </w:rPr>
        <w:t>．奴隶和俘虏是被水平扔进海里的</w:t>
      </w:r>
      <w:r>
        <w:rPr>
          <w:rFonts w:ascii="宋体" w:hAnsi="宋体" w:hint="eastAsia"/>
          <w:szCs w:val="21"/>
        </w:rPr>
        <w:t xml:space="preserve">   </w:t>
      </w:r>
    </w:p>
    <w:p w:rsidR="002035EE" w:rsidRDefault="00633B44">
      <w:pPr>
        <w:ind w:firstLineChars="50" w:firstLine="105"/>
        <w:rPr>
          <w:rFonts w:ascii="宋体" w:hAnsi="宋体"/>
          <w:szCs w:val="21"/>
        </w:rPr>
      </w:pPr>
      <w:r>
        <w:rPr>
          <w:rFonts w:ascii="宋体" w:hAnsi="宋体" w:hint="eastAsia"/>
          <w:szCs w:val="21"/>
        </w:rPr>
        <w:t>B</w:t>
      </w:r>
      <w:r>
        <w:rPr>
          <w:rFonts w:ascii="宋体" w:hAnsi="宋体" w:hint="eastAsia"/>
          <w:szCs w:val="21"/>
        </w:rPr>
        <w:t>．海水的密度等于人体的密度，人在海里自然漂浮</w:t>
      </w:r>
    </w:p>
    <w:p w:rsidR="002035EE" w:rsidRDefault="00633B44">
      <w:pPr>
        <w:ind w:firstLineChars="50" w:firstLine="105"/>
        <w:rPr>
          <w:rFonts w:ascii="宋体" w:hAnsi="宋体"/>
          <w:szCs w:val="21"/>
        </w:rPr>
      </w:pPr>
      <w:r>
        <w:rPr>
          <w:rFonts w:ascii="宋体" w:hAnsi="宋体" w:hint="eastAsia"/>
          <w:szCs w:val="21"/>
        </w:rPr>
        <w:t>C</w:t>
      </w:r>
      <w:r>
        <w:rPr>
          <w:rFonts w:ascii="宋体" w:hAnsi="宋体" w:hint="eastAsia"/>
          <w:szCs w:val="21"/>
        </w:rPr>
        <w:t>．人被扔进海里漂浮在海面上时，浮力总大于其重力</w:t>
      </w:r>
    </w:p>
    <w:p w:rsidR="002035EE" w:rsidRDefault="00633B44">
      <w:pPr>
        <w:tabs>
          <w:tab w:val="left" w:pos="3600"/>
        </w:tabs>
        <w:rPr>
          <w:rFonts w:ascii="宋体" w:hAnsi="宋体"/>
          <w:szCs w:val="21"/>
        </w:rPr>
      </w:pPr>
      <w:r>
        <w:rPr>
          <w:rFonts w:ascii="宋体" w:hAnsi="宋体" w:hint="eastAsia"/>
          <w:szCs w:val="21"/>
        </w:rPr>
        <w:t xml:space="preserve"> </w:t>
      </w:r>
      <w:r>
        <w:rPr>
          <w:rFonts w:ascii="宋体" w:hAnsi="宋体" w:hint="eastAsia"/>
          <w:szCs w:val="21"/>
        </w:rPr>
        <w:t>D</w:t>
      </w:r>
      <w:r>
        <w:rPr>
          <w:rFonts w:ascii="宋体" w:hAnsi="宋体" w:hint="eastAsia"/>
          <w:szCs w:val="21"/>
        </w:rPr>
        <w:t>．人被扔进海里漂浮在海面上时，浮力等于其重力</w:t>
      </w:r>
    </w:p>
    <w:p w:rsidR="002035EE" w:rsidRDefault="00633B44">
      <w:pPr>
        <w:tabs>
          <w:tab w:val="left" w:pos="3600"/>
        </w:tabs>
      </w:pPr>
      <w:r>
        <w:rPr>
          <w:rFonts w:hint="eastAsia"/>
        </w:rPr>
        <w:t>3</w:t>
      </w:r>
      <w:r>
        <w:rPr>
          <w:rFonts w:hint="eastAsia"/>
        </w:rPr>
        <w:t>．售货员用</w:t>
      </w:r>
      <w:r>
        <w:rPr>
          <w:rFonts w:hint="eastAsia"/>
        </w:rPr>
        <w:t>120</w:t>
      </w:r>
      <w:r>
        <w:rPr>
          <w:rFonts w:hint="eastAsia"/>
        </w:rPr>
        <w:t>牛的水平力，推着</w:t>
      </w:r>
      <w:r>
        <w:rPr>
          <w:rFonts w:hint="eastAsia"/>
        </w:rPr>
        <w:t>500</w:t>
      </w:r>
      <w:r>
        <w:rPr>
          <w:rFonts w:hint="eastAsia"/>
        </w:rPr>
        <w:t>牛的售货车在水平路上前进</w:t>
      </w:r>
      <w:r>
        <w:rPr>
          <w:rFonts w:hint="eastAsia"/>
        </w:rPr>
        <w:t>30</w:t>
      </w:r>
      <w:r>
        <w:rPr>
          <w:rFonts w:hint="eastAsia"/>
        </w:rPr>
        <w:t>米，用去</w:t>
      </w:r>
      <w:r>
        <w:rPr>
          <w:rFonts w:hint="eastAsia"/>
        </w:rPr>
        <w:t>40</w:t>
      </w:r>
      <w:r>
        <w:rPr>
          <w:rFonts w:hint="eastAsia"/>
        </w:rPr>
        <w:t>秒的时间，则它做的功和功率分别为（</w:t>
      </w:r>
      <w:r>
        <w:rPr>
          <w:rFonts w:hint="eastAsia"/>
        </w:rPr>
        <w:t xml:space="preserve">      </w:t>
      </w:r>
      <w:r>
        <w:rPr>
          <w:rFonts w:hint="eastAsia"/>
        </w:rPr>
        <w:t>）</w:t>
      </w:r>
    </w:p>
    <w:p w:rsidR="002035EE" w:rsidRDefault="00633B44" w:rsidP="00EB54F8">
      <w:pPr>
        <w:pStyle w:val="a3"/>
        <w:ind w:left="105" w:hangingChars="50" w:hanging="105"/>
      </w:pPr>
      <w:r>
        <w:rPr>
          <w:rFonts w:hint="eastAsia"/>
        </w:rPr>
        <w:t>A.3600</w:t>
      </w:r>
      <w:r>
        <w:rPr>
          <w:rFonts w:hint="eastAsia"/>
        </w:rPr>
        <w:t>焦，</w:t>
      </w:r>
      <w:r>
        <w:rPr>
          <w:rFonts w:hint="eastAsia"/>
        </w:rPr>
        <w:t>375</w:t>
      </w:r>
      <w:r>
        <w:rPr>
          <w:rFonts w:hint="eastAsia"/>
        </w:rPr>
        <w:t>瓦</w:t>
      </w:r>
      <w:r>
        <w:rPr>
          <w:rFonts w:hint="eastAsia"/>
        </w:rPr>
        <w:t xml:space="preserve">    B.3600</w:t>
      </w:r>
      <w:r>
        <w:rPr>
          <w:rFonts w:hint="eastAsia"/>
        </w:rPr>
        <w:t>焦，</w:t>
      </w:r>
      <w:r>
        <w:rPr>
          <w:rFonts w:hint="eastAsia"/>
        </w:rPr>
        <w:t>90</w:t>
      </w:r>
      <w:r>
        <w:rPr>
          <w:rFonts w:hint="eastAsia"/>
        </w:rPr>
        <w:t>瓦</w:t>
      </w:r>
      <w:r>
        <w:rPr>
          <w:rFonts w:hint="eastAsia"/>
        </w:rPr>
        <w:t xml:space="preserve">    C.18600</w:t>
      </w:r>
      <w:r>
        <w:rPr>
          <w:rFonts w:hint="eastAsia"/>
        </w:rPr>
        <w:t>焦，</w:t>
      </w:r>
      <w:r>
        <w:rPr>
          <w:rFonts w:hint="eastAsia"/>
        </w:rPr>
        <w:t>465</w:t>
      </w:r>
      <w:r>
        <w:rPr>
          <w:rFonts w:hint="eastAsia"/>
        </w:rPr>
        <w:t>瓦</w:t>
      </w:r>
      <w:r>
        <w:rPr>
          <w:rFonts w:hint="eastAsia"/>
        </w:rPr>
        <w:t xml:space="preserve">    D.15000</w:t>
      </w:r>
      <w:r>
        <w:rPr>
          <w:rFonts w:hint="eastAsia"/>
        </w:rPr>
        <w:t>焦，</w:t>
      </w:r>
      <w:r>
        <w:rPr>
          <w:rFonts w:hint="eastAsia"/>
        </w:rPr>
        <w:t>375</w:t>
      </w:r>
      <w:r>
        <w:rPr>
          <w:rFonts w:hint="eastAsia"/>
        </w:rPr>
        <w:t>瓦</w:t>
      </w:r>
    </w:p>
    <w:p w:rsidR="002035EE" w:rsidRDefault="00633B44">
      <w:r>
        <w:rPr>
          <w:rFonts w:hAnsi="宋体" w:hint="eastAsia"/>
        </w:rPr>
        <w:t>4</w:t>
      </w:r>
      <w:r>
        <w:rPr>
          <w:rFonts w:hint="eastAsia"/>
        </w:rPr>
        <w:t>.</w:t>
      </w:r>
      <w:r>
        <w:rPr>
          <w:rFonts w:hint="eastAsia"/>
        </w:rPr>
        <w:t xml:space="preserve"> </w:t>
      </w:r>
      <w:r>
        <w:rPr>
          <w:rFonts w:hint="eastAsia"/>
        </w:rPr>
        <w:t>如上右图所示装置处于静止状态，不计滑轮和</w:t>
      </w:r>
      <w:proofErr w:type="gramStart"/>
      <w:r>
        <w:rPr>
          <w:rFonts w:hint="eastAsia"/>
        </w:rPr>
        <w:t>绳的</w:t>
      </w:r>
      <w:proofErr w:type="gramEnd"/>
      <w:r>
        <w:rPr>
          <w:rFonts w:hint="eastAsia"/>
        </w:rPr>
        <w:t>重力，若物体的重力分别是</w:t>
      </w:r>
      <w:r>
        <w:rPr>
          <w:rFonts w:hint="eastAsia"/>
        </w:rPr>
        <w:t>G</w:t>
      </w:r>
      <w:r>
        <w:rPr>
          <w:rFonts w:hint="eastAsia"/>
          <w:vertAlign w:val="subscript"/>
        </w:rPr>
        <w:t>1</w:t>
      </w:r>
      <w:r>
        <w:rPr>
          <w:rFonts w:hint="eastAsia"/>
        </w:rPr>
        <w:t>和</w:t>
      </w:r>
      <w:r>
        <w:rPr>
          <w:rFonts w:hint="eastAsia"/>
        </w:rPr>
        <w:t>G</w:t>
      </w:r>
      <w:r>
        <w:rPr>
          <w:rFonts w:hint="eastAsia"/>
          <w:vertAlign w:val="subscript"/>
        </w:rPr>
        <w:t>2</w:t>
      </w:r>
      <w:r>
        <w:rPr>
          <w:rFonts w:hint="eastAsia"/>
        </w:rPr>
        <w:t>，那么</w:t>
      </w:r>
      <w:r>
        <w:rPr>
          <w:rFonts w:hint="eastAsia"/>
        </w:rPr>
        <w:t>G</w:t>
      </w:r>
      <w:r>
        <w:rPr>
          <w:rFonts w:hint="eastAsia"/>
          <w:vertAlign w:val="subscript"/>
        </w:rPr>
        <w:t>1</w:t>
      </w:r>
      <w:r>
        <w:rPr>
          <w:rFonts w:hint="eastAsia"/>
        </w:rPr>
        <w:t>和</w:t>
      </w:r>
      <w:r>
        <w:rPr>
          <w:rFonts w:hint="eastAsia"/>
        </w:rPr>
        <w:t>G</w:t>
      </w:r>
      <w:r>
        <w:rPr>
          <w:rFonts w:hint="eastAsia"/>
          <w:vertAlign w:val="subscript"/>
        </w:rPr>
        <w:t>2</w:t>
      </w:r>
      <w:r>
        <w:rPr>
          <w:rFonts w:hint="eastAsia"/>
        </w:rPr>
        <w:t>的关系是</w:t>
      </w:r>
      <w:r>
        <w:rPr>
          <w:rFonts w:hint="eastAsia"/>
        </w:rPr>
        <w:t>(      )</w:t>
      </w:r>
    </w:p>
    <w:p w:rsidR="002035EE" w:rsidRDefault="00633B44">
      <w:r>
        <w:rPr>
          <w:rFonts w:hint="eastAsia"/>
        </w:rPr>
        <w:t>A.G</w:t>
      </w:r>
      <w:r>
        <w:rPr>
          <w:rFonts w:hint="eastAsia"/>
          <w:vertAlign w:val="subscript"/>
        </w:rPr>
        <w:t>1</w:t>
      </w:r>
      <w:r>
        <w:rPr>
          <w:rFonts w:hint="eastAsia"/>
        </w:rPr>
        <w:t>＝</w:t>
      </w:r>
      <w:r>
        <w:rPr>
          <w:rFonts w:hint="eastAsia"/>
        </w:rPr>
        <w:t>G</w:t>
      </w:r>
      <w:r>
        <w:rPr>
          <w:rFonts w:hint="eastAsia"/>
          <w:vertAlign w:val="subscript"/>
        </w:rPr>
        <w:t>2</w:t>
      </w:r>
      <w:r>
        <w:rPr>
          <w:rFonts w:hint="eastAsia"/>
        </w:rPr>
        <w:t>；</w:t>
      </w:r>
      <w:r>
        <w:rPr>
          <w:rFonts w:hint="eastAsia"/>
        </w:rPr>
        <w:t xml:space="preserve">     B.G</w:t>
      </w:r>
      <w:r>
        <w:rPr>
          <w:rFonts w:hint="eastAsia"/>
          <w:vertAlign w:val="subscript"/>
        </w:rPr>
        <w:t>1</w:t>
      </w:r>
      <w:r>
        <w:rPr>
          <w:rFonts w:hint="eastAsia"/>
        </w:rPr>
        <w:t>＝</w:t>
      </w:r>
      <w:r>
        <w:rPr>
          <w:rFonts w:hint="eastAsia"/>
        </w:rPr>
        <w:t>2G</w:t>
      </w:r>
      <w:r>
        <w:rPr>
          <w:rFonts w:hint="eastAsia"/>
          <w:vertAlign w:val="subscript"/>
        </w:rPr>
        <w:t>2</w:t>
      </w:r>
      <w:r>
        <w:rPr>
          <w:rFonts w:hint="eastAsia"/>
        </w:rPr>
        <w:t>；</w:t>
      </w:r>
      <w:r>
        <w:rPr>
          <w:rFonts w:hint="eastAsia"/>
        </w:rPr>
        <w:t xml:space="preserve">      C.G</w:t>
      </w:r>
      <w:r>
        <w:rPr>
          <w:rFonts w:hint="eastAsia"/>
          <w:vertAlign w:val="subscript"/>
        </w:rPr>
        <w:t>1</w:t>
      </w:r>
      <w:r>
        <w:rPr>
          <w:rFonts w:hint="eastAsia"/>
        </w:rPr>
        <w:t>＝</w:t>
      </w:r>
      <w:r>
        <w:rPr>
          <w:position w:val="-24"/>
        </w:rPr>
        <w:object w:dxaOrig="240" w:dyaOrig="615">
          <v:shape id="_x0000_i1025" type="#_x0000_t75" alt=" " style="width:12.3pt;height:30.75pt" o:ole="">
            <v:imagedata r:id="rId13" o:title=""/>
          </v:shape>
          <o:OLEObject Type="Embed" ProgID="Equation.3" ShapeID="_x0000_i1025" DrawAspect="Content" ObjectID="_1596537288" r:id="rId14"/>
        </w:object>
      </w:r>
      <w:r>
        <w:rPr>
          <w:rFonts w:hint="eastAsia"/>
        </w:rPr>
        <w:t>G</w:t>
      </w:r>
      <w:r>
        <w:rPr>
          <w:rFonts w:hint="eastAsia"/>
          <w:vertAlign w:val="subscript"/>
        </w:rPr>
        <w:t>2</w:t>
      </w:r>
      <w:r>
        <w:rPr>
          <w:rFonts w:hint="eastAsia"/>
        </w:rPr>
        <w:t>；</w:t>
      </w:r>
      <w:r>
        <w:rPr>
          <w:rFonts w:hint="eastAsia"/>
        </w:rPr>
        <w:t xml:space="preserve">   D.</w:t>
      </w:r>
      <w:r>
        <w:rPr>
          <w:rFonts w:hint="eastAsia"/>
        </w:rPr>
        <w:t>无法判断</w:t>
      </w:r>
    </w:p>
    <w:p w:rsidR="002035EE" w:rsidRDefault="00633B44">
      <w:pPr>
        <w:spacing w:line="240" w:lineRule="auto"/>
        <w:jc w:val="left"/>
        <w:rPr>
          <w:b/>
          <w:color w:val="FF0000"/>
        </w:rPr>
      </w:pPr>
      <w:r>
        <w:rPr>
          <w:rFonts w:hint="eastAsia"/>
          <w:noProof/>
        </w:rPr>
        <w:drawing>
          <wp:anchor distT="0" distB="0" distL="114300" distR="114300" simplePos="0" relativeHeight="251660288" behindDoc="1" locked="0" layoutInCell="1" allowOverlap="1">
            <wp:simplePos x="0" y="0"/>
            <wp:positionH relativeFrom="column">
              <wp:posOffset>4354830</wp:posOffset>
            </wp:positionH>
            <wp:positionV relativeFrom="paragraph">
              <wp:posOffset>231775</wp:posOffset>
            </wp:positionV>
            <wp:extent cx="1257300" cy="788035"/>
            <wp:effectExtent l="0" t="0" r="7620" b="4445"/>
            <wp:wrapTight wrapText="bothSides">
              <wp:wrapPolygon edited="0">
                <wp:start x="0" y="0"/>
                <wp:lineTo x="0" y="21304"/>
                <wp:lineTo x="21469" y="21304"/>
                <wp:lineTo x="21469" y="0"/>
                <wp:lineTo x="0" y="0"/>
              </wp:wrapPolygon>
            </wp:wrapTight>
            <wp:docPr id="6"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descr=" "/>
                    <pic:cNvPicPr>
                      <a:picLocks noChangeAspect="1"/>
                    </pic:cNvPicPr>
                  </pic:nvPicPr>
                  <pic:blipFill>
                    <a:blip r:embed="rId15"/>
                    <a:stretch>
                      <a:fillRect/>
                    </a:stretch>
                  </pic:blipFill>
                  <pic:spPr>
                    <a:xfrm>
                      <a:off x="0" y="0"/>
                      <a:ext cx="1257300" cy="788035"/>
                    </a:xfrm>
                    <a:prstGeom prst="rect">
                      <a:avLst/>
                    </a:prstGeom>
                    <a:noFill/>
                    <a:ln w="9525">
                      <a:noFill/>
                    </a:ln>
                  </pic:spPr>
                </pic:pic>
              </a:graphicData>
            </a:graphic>
          </wp:anchor>
        </w:drawing>
      </w:r>
      <w:r>
        <w:rPr>
          <w:rFonts w:hint="eastAsia"/>
        </w:rPr>
        <w:t>5</w:t>
      </w:r>
      <w:r>
        <w:rPr>
          <w:rFonts w:hint="eastAsia"/>
        </w:rPr>
        <w:t>.</w:t>
      </w:r>
      <w:r>
        <w:rPr>
          <w:rFonts w:hint="eastAsia"/>
        </w:rPr>
        <w:t>小</w:t>
      </w:r>
      <w:proofErr w:type="gramStart"/>
      <w:r>
        <w:rPr>
          <w:rFonts w:hint="eastAsia"/>
        </w:rPr>
        <w:t>杰同学</w:t>
      </w:r>
      <w:proofErr w:type="gramEnd"/>
      <w:r>
        <w:rPr>
          <w:rFonts w:hint="eastAsia"/>
        </w:rPr>
        <w:t>在游玩“海底世界”时，观察到鱼嘴里吐出的气泡上升时的情况如右图所示，对气泡上升过程中受到的浮力和气泡内气体压强分析正确的是</w:t>
      </w:r>
      <w:r>
        <w:rPr>
          <w:rFonts w:hint="eastAsia"/>
        </w:rPr>
        <w:t xml:space="preserve"> </w:t>
      </w:r>
      <w:r>
        <w:rPr>
          <w:rFonts w:hint="eastAsia"/>
        </w:rPr>
        <w:t>（</w:t>
      </w:r>
      <w:r>
        <w:rPr>
          <w:rFonts w:hint="eastAsia"/>
        </w:rPr>
        <w:t xml:space="preserve">     </w:t>
      </w:r>
      <w:r>
        <w:rPr>
          <w:rFonts w:hint="eastAsia"/>
        </w:rPr>
        <w:t>）</w:t>
      </w:r>
      <w:r>
        <w:rPr>
          <w:rFonts w:hint="eastAsia"/>
        </w:rPr>
        <w:t xml:space="preserve"> </w:t>
      </w:r>
    </w:p>
    <w:p w:rsidR="002035EE" w:rsidRDefault="00633B44">
      <w:pPr>
        <w:spacing w:line="240" w:lineRule="auto"/>
        <w:jc w:val="left"/>
      </w:pPr>
      <w:r>
        <w:rPr>
          <w:rFonts w:hint="eastAsia"/>
        </w:rPr>
        <w:t xml:space="preserve">   A</w:t>
      </w:r>
      <w:r>
        <w:rPr>
          <w:rFonts w:hint="eastAsia"/>
        </w:rPr>
        <w:t>、浮力不变，压强不变；</w:t>
      </w:r>
      <w:r>
        <w:rPr>
          <w:rFonts w:hint="eastAsia"/>
        </w:rPr>
        <w:t>B</w:t>
      </w:r>
      <w:r>
        <w:rPr>
          <w:rFonts w:hint="eastAsia"/>
        </w:rPr>
        <w:t>、浮力变小，压强变小；</w:t>
      </w:r>
    </w:p>
    <w:p w:rsidR="002035EE" w:rsidRDefault="00633B44">
      <w:pPr>
        <w:spacing w:line="240" w:lineRule="auto"/>
        <w:jc w:val="left"/>
      </w:pPr>
      <w:r>
        <w:rPr>
          <w:rFonts w:hint="eastAsia"/>
        </w:rPr>
        <w:t xml:space="preserve">   C</w:t>
      </w:r>
      <w:r>
        <w:rPr>
          <w:rFonts w:hint="eastAsia"/>
        </w:rPr>
        <w:t>、浮力变大，压强变小；</w:t>
      </w:r>
      <w:r>
        <w:rPr>
          <w:rFonts w:hint="eastAsia"/>
        </w:rPr>
        <w:t>D</w:t>
      </w:r>
      <w:r>
        <w:rPr>
          <w:rFonts w:hint="eastAsia"/>
        </w:rPr>
        <w:t>、浮力变大，压强变大。</w:t>
      </w:r>
    </w:p>
    <w:p w:rsidR="002035EE" w:rsidRDefault="00633B44">
      <w:pPr>
        <w:spacing w:line="240" w:lineRule="auto"/>
        <w:jc w:val="left"/>
      </w:pPr>
      <w:r>
        <w:rPr>
          <w:rFonts w:hint="eastAsia"/>
        </w:rPr>
        <w:t>6</w:t>
      </w:r>
      <w:r>
        <w:rPr>
          <w:rFonts w:hint="eastAsia"/>
        </w:rPr>
        <w:t>.</w:t>
      </w:r>
      <w:r>
        <w:rPr>
          <w:rFonts w:hint="eastAsia"/>
        </w:rPr>
        <w:t>将一满罐“纯净水”</w:t>
      </w:r>
      <w:r>
        <w:rPr>
          <w:rFonts w:hint="eastAsia"/>
        </w:rPr>
        <w:t>(</w:t>
      </w:r>
      <w:r>
        <w:rPr>
          <w:rFonts w:hint="eastAsia"/>
        </w:rPr>
        <w:t>高约</w:t>
      </w:r>
      <w:r>
        <w:rPr>
          <w:rFonts w:hint="eastAsia"/>
        </w:rPr>
        <w:t>40cm)</w:t>
      </w:r>
      <w:r>
        <w:rPr>
          <w:rFonts w:hint="eastAsia"/>
        </w:rPr>
        <w:t>开口朝下放在水中，</w:t>
      </w:r>
    </w:p>
    <w:p w:rsidR="002035EE" w:rsidRDefault="00633B44">
      <w:pPr>
        <w:spacing w:line="240" w:lineRule="auto"/>
        <w:jc w:val="left"/>
      </w:pPr>
      <w:r>
        <w:rPr>
          <w:noProof/>
        </w:rPr>
        <w:drawing>
          <wp:anchor distT="0" distB="0" distL="114300" distR="114300" simplePos="0" relativeHeight="251661312" behindDoc="0" locked="0" layoutInCell="1" allowOverlap="1">
            <wp:simplePos x="0" y="0"/>
            <wp:positionH relativeFrom="column">
              <wp:posOffset>4105275</wp:posOffset>
            </wp:positionH>
            <wp:positionV relativeFrom="paragraph">
              <wp:posOffset>-195580</wp:posOffset>
            </wp:positionV>
            <wp:extent cx="960120" cy="891540"/>
            <wp:effectExtent l="0" t="0" r="0" b="6985"/>
            <wp:wrapSquare wrapText="bothSides"/>
            <wp:docPr id="7" name="图片 2"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descr="2"/>
                    <pic:cNvPicPr>
                      <a:picLocks noChangeAspect="1"/>
                    </pic:cNvPicPr>
                  </pic:nvPicPr>
                  <pic:blipFill>
                    <a:blip r:embed="rId16"/>
                    <a:srcRect l="-15236" t="-9724" r="-11914" b="21515"/>
                    <a:stretch>
                      <a:fillRect/>
                    </a:stretch>
                  </pic:blipFill>
                  <pic:spPr>
                    <a:xfrm>
                      <a:off x="0" y="0"/>
                      <a:ext cx="960120" cy="891540"/>
                    </a:xfrm>
                    <a:prstGeom prst="rect">
                      <a:avLst/>
                    </a:prstGeom>
                    <a:noFill/>
                    <a:ln w="9525">
                      <a:noFill/>
                    </a:ln>
                  </pic:spPr>
                </pic:pic>
              </a:graphicData>
            </a:graphic>
          </wp:anchor>
        </w:drawing>
      </w:r>
      <w:r>
        <w:rPr>
          <w:rFonts w:hint="eastAsia"/>
        </w:rPr>
        <w:t>如图所示，结果是（</w:t>
      </w:r>
      <w:r>
        <w:rPr>
          <w:rFonts w:hint="eastAsia"/>
        </w:rPr>
        <w:t xml:space="preserve">      </w:t>
      </w:r>
      <w:r>
        <w:rPr>
          <w:rFonts w:hint="eastAsia"/>
        </w:rPr>
        <w:t>）</w:t>
      </w:r>
    </w:p>
    <w:p w:rsidR="002035EE" w:rsidRDefault="00633B44">
      <w:pPr>
        <w:spacing w:line="240" w:lineRule="auto"/>
        <w:jc w:val="left"/>
      </w:pPr>
      <w:r>
        <w:rPr>
          <w:rFonts w:hint="eastAsia"/>
        </w:rPr>
        <w:t xml:space="preserve">  A</w:t>
      </w:r>
      <w:r>
        <w:rPr>
          <w:rFonts w:hint="eastAsia"/>
        </w:rPr>
        <w:t>．仍是满罐水</w:t>
      </w:r>
      <w:r>
        <w:rPr>
          <w:rFonts w:hint="eastAsia"/>
        </w:rPr>
        <w:t xml:space="preserve">      B</w:t>
      </w:r>
      <w:r>
        <w:rPr>
          <w:rFonts w:hint="eastAsia"/>
        </w:rPr>
        <w:t>．水将流出一部分</w:t>
      </w:r>
    </w:p>
    <w:p w:rsidR="002035EE" w:rsidRDefault="00633B44">
      <w:pPr>
        <w:spacing w:line="240" w:lineRule="auto"/>
        <w:jc w:val="left"/>
      </w:pPr>
      <w:r>
        <w:rPr>
          <w:rFonts w:hint="eastAsia"/>
        </w:rPr>
        <w:t xml:space="preserve">  C</w:t>
      </w:r>
      <w:r>
        <w:rPr>
          <w:rFonts w:hint="eastAsia"/>
        </w:rPr>
        <w:t>．水将全部流出</w:t>
      </w:r>
      <w:r>
        <w:rPr>
          <w:rFonts w:hint="eastAsia"/>
        </w:rPr>
        <w:t xml:space="preserve">    D</w:t>
      </w:r>
      <w:r>
        <w:rPr>
          <w:rFonts w:hint="eastAsia"/>
        </w:rPr>
        <w:t>．以上答案都不对</w:t>
      </w:r>
    </w:p>
    <w:p w:rsidR="002035EE" w:rsidRDefault="00633B44">
      <w:pPr>
        <w:autoSpaceDE w:val="0"/>
        <w:autoSpaceDN w:val="0"/>
        <w:jc w:val="left"/>
        <w:rPr>
          <w:color w:val="000000"/>
          <w:szCs w:val="21"/>
        </w:rPr>
      </w:pPr>
      <w:r>
        <w:rPr>
          <w:color w:val="000000"/>
          <w:szCs w:val="21"/>
        </w:rPr>
        <w:pict>
          <v:shapetype id="_x0000_t202" coordsize="21600,21600" o:spt="202" path="m,l,21600r21600,l21600,xe">
            <v:stroke joinstyle="miter"/>
            <v:path gradientshapeok="t" o:connecttype="rect"/>
          </v:shapetype>
          <v:shape id="文本框 54" o:spid="_x0000_s1027" type="#_x0000_t202" style="position:absolute;margin-left:910.5pt;margin-top:297pt;width:163.5pt;height:195pt;z-index:251659264" filled="f" stroked="f">
            <v:textbox inset="0,0,0,0">
              <w:txbxContent>
                <w:p w:rsidR="002035EE" w:rsidRDefault="00633B44">
                  <w:pPr>
                    <w:jc w:val="center"/>
                    <w:rPr>
                      <w:i/>
                      <w:iCs/>
                      <w:sz w:val="18"/>
                    </w:rPr>
                  </w:pPr>
                  <w:r>
                    <w:rPr>
                      <w:rFonts w:hint="eastAsia"/>
                      <w:i/>
                      <w:iCs/>
                      <w:sz w:val="18"/>
                    </w:rPr>
                    <w:t>G</w:t>
                  </w:r>
                </w:p>
              </w:txbxContent>
            </v:textbox>
          </v:shape>
        </w:pict>
      </w:r>
      <w:r>
        <w:rPr>
          <w:rFonts w:hint="eastAsia"/>
          <w:color w:val="000000"/>
          <w:szCs w:val="21"/>
        </w:rPr>
        <w:t>7</w:t>
      </w:r>
      <w:r>
        <w:rPr>
          <w:rFonts w:hint="eastAsia"/>
        </w:rPr>
        <w:t>．</w:t>
      </w:r>
      <w:r>
        <w:rPr>
          <w:color w:val="000000"/>
          <w:szCs w:val="21"/>
        </w:rPr>
        <w:t>如</w:t>
      </w:r>
      <w:r>
        <w:rPr>
          <w:rFonts w:hint="eastAsia"/>
          <w:color w:val="000000"/>
          <w:szCs w:val="21"/>
        </w:rPr>
        <w:t>下</w:t>
      </w:r>
      <w:r>
        <w:rPr>
          <w:color w:val="000000"/>
          <w:szCs w:val="21"/>
        </w:rPr>
        <w:t>图所示，直杆</w:t>
      </w:r>
      <w:r>
        <w:rPr>
          <w:i/>
          <w:iCs/>
          <w:color w:val="000000"/>
          <w:szCs w:val="21"/>
        </w:rPr>
        <w:t>OA</w:t>
      </w:r>
      <w:r>
        <w:rPr>
          <w:color w:val="000000"/>
          <w:szCs w:val="21"/>
        </w:rPr>
        <w:t>可绕转动轴</w:t>
      </w:r>
      <w:r>
        <w:rPr>
          <w:i/>
          <w:iCs/>
          <w:color w:val="000000"/>
          <w:szCs w:val="21"/>
        </w:rPr>
        <w:t>O</w:t>
      </w:r>
      <w:r>
        <w:rPr>
          <w:color w:val="000000"/>
          <w:szCs w:val="21"/>
        </w:rPr>
        <w:t>点自由转动，直杆下端挂</w:t>
      </w:r>
      <w:proofErr w:type="gramStart"/>
      <w:r>
        <w:rPr>
          <w:color w:val="000000"/>
          <w:szCs w:val="21"/>
        </w:rPr>
        <w:t>一</w:t>
      </w:r>
      <w:proofErr w:type="gramEnd"/>
      <w:r>
        <w:rPr>
          <w:color w:val="000000"/>
          <w:szCs w:val="21"/>
        </w:rPr>
        <w:t>重物</w:t>
      </w:r>
      <w:r>
        <w:rPr>
          <w:i/>
          <w:iCs/>
          <w:color w:val="000000"/>
          <w:szCs w:val="21"/>
        </w:rPr>
        <w:t>G</w:t>
      </w:r>
      <w:r>
        <w:rPr>
          <w:color w:val="000000"/>
          <w:szCs w:val="21"/>
        </w:rPr>
        <w:t>。现用一个</w:t>
      </w:r>
      <w:proofErr w:type="gramStart"/>
      <w:r>
        <w:rPr>
          <w:color w:val="000000"/>
          <w:szCs w:val="21"/>
        </w:rPr>
        <w:t>始终跟直杆</w:t>
      </w:r>
      <w:proofErr w:type="gramEnd"/>
      <w:r>
        <w:rPr>
          <w:color w:val="000000"/>
          <w:szCs w:val="21"/>
        </w:rPr>
        <w:t>垂直的力</w:t>
      </w:r>
      <w:r>
        <w:rPr>
          <w:i/>
          <w:iCs/>
          <w:color w:val="000000"/>
          <w:szCs w:val="21"/>
        </w:rPr>
        <w:t>F</w:t>
      </w:r>
      <w:r>
        <w:rPr>
          <w:color w:val="000000"/>
          <w:szCs w:val="21"/>
        </w:rPr>
        <w:t>将直杆由竖直位置缓慢转动到水平位置，若将力</w:t>
      </w:r>
      <w:r>
        <w:rPr>
          <w:i/>
          <w:iCs/>
          <w:color w:val="000000"/>
          <w:szCs w:val="21"/>
        </w:rPr>
        <w:t>F</w:t>
      </w:r>
      <w:r>
        <w:rPr>
          <w:color w:val="000000"/>
          <w:szCs w:val="21"/>
        </w:rPr>
        <w:t>视为动力，则在转动过程中这个直杆</w:t>
      </w:r>
      <w:r>
        <w:rPr>
          <w:color w:val="000000"/>
          <w:szCs w:val="21"/>
        </w:rPr>
        <w:t xml:space="preserve"> </w:t>
      </w:r>
      <w:r>
        <w:rPr>
          <w:color w:val="000000"/>
          <w:szCs w:val="21"/>
        </w:rPr>
        <w:t>（</w:t>
      </w:r>
      <w:r>
        <w:rPr>
          <w:color w:val="000000"/>
          <w:szCs w:val="21"/>
        </w:rPr>
        <w:t xml:space="preserve">  </w:t>
      </w:r>
      <w:r>
        <w:rPr>
          <w:rFonts w:hint="eastAsia"/>
          <w:color w:val="000000"/>
          <w:szCs w:val="21"/>
        </w:rPr>
        <w:t xml:space="preserve">  </w:t>
      </w:r>
      <w:r>
        <w:rPr>
          <w:color w:val="000000"/>
          <w:szCs w:val="21"/>
        </w:rPr>
        <w:t xml:space="preserve"> </w:t>
      </w:r>
      <w:r>
        <w:rPr>
          <w:color w:val="000000"/>
          <w:szCs w:val="21"/>
        </w:rPr>
        <w:t>）</w:t>
      </w:r>
    </w:p>
    <w:p w:rsidR="002035EE" w:rsidRDefault="00633B44">
      <w:pPr>
        <w:autoSpaceDE w:val="0"/>
        <w:autoSpaceDN w:val="0"/>
        <w:ind w:firstLine="420"/>
        <w:jc w:val="left"/>
        <w:rPr>
          <w:color w:val="000000"/>
          <w:szCs w:val="21"/>
        </w:rPr>
      </w:pPr>
      <w:r>
        <w:rPr>
          <w:color w:val="000000"/>
          <w:szCs w:val="21"/>
        </w:rPr>
        <w:t>A</w:t>
      </w:r>
      <w:r>
        <w:rPr>
          <w:color w:val="000000"/>
          <w:szCs w:val="21"/>
        </w:rPr>
        <w:t>．始终是省力杠杆</w:t>
      </w:r>
      <w:r>
        <w:rPr>
          <w:color w:val="000000"/>
          <w:szCs w:val="21"/>
        </w:rPr>
        <w:t xml:space="preserve"> </w:t>
      </w:r>
    </w:p>
    <w:p w:rsidR="002035EE" w:rsidRDefault="00633B44">
      <w:pPr>
        <w:autoSpaceDE w:val="0"/>
        <w:autoSpaceDN w:val="0"/>
        <w:ind w:firstLine="420"/>
        <w:jc w:val="left"/>
        <w:rPr>
          <w:color w:val="000000"/>
          <w:szCs w:val="21"/>
        </w:rPr>
      </w:pPr>
      <w:r>
        <w:rPr>
          <w:color w:val="000000"/>
          <w:szCs w:val="21"/>
        </w:rPr>
        <w:t>B</w:t>
      </w:r>
      <w:r>
        <w:rPr>
          <w:color w:val="000000"/>
          <w:szCs w:val="21"/>
        </w:rPr>
        <w:t>．始终是费力杠杆</w:t>
      </w:r>
    </w:p>
    <w:p w:rsidR="002035EE" w:rsidRDefault="00633B44">
      <w:pPr>
        <w:autoSpaceDE w:val="0"/>
        <w:autoSpaceDN w:val="0"/>
        <w:ind w:firstLine="420"/>
        <w:jc w:val="left"/>
        <w:rPr>
          <w:color w:val="000000"/>
          <w:szCs w:val="21"/>
        </w:rPr>
      </w:pPr>
      <w:r>
        <w:rPr>
          <w:color w:val="000000"/>
          <w:szCs w:val="21"/>
        </w:rPr>
        <w:t>C</w:t>
      </w:r>
      <w:r>
        <w:rPr>
          <w:color w:val="000000"/>
          <w:szCs w:val="21"/>
        </w:rPr>
        <w:t>．先是省力杠杆，后是费力杠杆</w:t>
      </w:r>
    </w:p>
    <w:p w:rsidR="002035EE" w:rsidRDefault="00633B44">
      <w:pPr>
        <w:snapToGrid w:val="0"/>
        <w:ind w:firstLine="420"/>
        <w:jc w:val="left"/>
        <w:rPr>
          <w:color w:val="000000"/>
          <w:szCs w:val="21"/>
        </w:rPr>
      </w:pPr>
      <w:r>
        <w:rPr>
          <w:color w:val="000000"/>
          <w:szCs w:val="21"/>
        </w:rPr>
        <w:lastRenderedPageBreak/>
        <w:t>D</w:t>
      </w:r>
      <w:r>
        <w:rPr>
          <w:color w:val="000000"/>
          <w:szCs w:val="21"/>
        </w:rPr>
        <w:t>．先是费力杠杆，后是省力杠杆</w:t>
      </w:r>
    </w:p>
    <w:p w:rsidR="002035EE" w:rsidRDefault="00633B44">
      <w:pPr>
        <w:pStyle w:val="a3"/>
        <w:ind w:firstLineChars="0" w:firstLine="0"/>
        <w:rPr>
          <w:szCs w:val="21"/>
        </w:rPr>
      </w:pPr>
      <w:r>
        <w:rPr>
          <w:rFonts w:hint="eastAsia"/>
        </w:rPr>
        <w:t xml:space="preserve"> </w:t>
      </w:r>
      <w:r>
        <w:rPr>
          <w:rFonts w:hint="eastAsia"/>
          <w:szCs w:val="21"/>
        </w:rPr>
        <w:t>8</w:t>
      </w:r>
      <w:r>
        <w:rPr>
          <w:rFonts w:hint="eastAsia"/>
          <w:szCs w:val="21"/>
        </w:rPr>
        <w:t>．关于功率以下说法中正确的是</w:t>
      </w:r>
      <w:r>
        <w:rPr>
          <w:szCs w:val="21"/>
        </w:rPr>
        <w:t>(    )</w:t>
      </w:r>
    </w:p>
    <w:p w:rsidR="002035EE" w:rsidRDefault="00633B44">
      <w:pPr>
        <w:pStyle w:val="a3"/>
        <w:numPr>
          <w:ilvl w:val="0"/>
          <w:numId w:val="2"/>
        </w:numPr>
        <w:ind w:firstLineChars="100" w:firstLine="210"/>
        <w:rPr>
          <w:szCs w:val="21"/>
        </w:rPr>
      </w:pPr>
      <w:r>
        <w:rPr>
          <w:rFonts w:hint="eastAsia"/>
          <w:szCs w:val="21"/>
        </w:rPr>
        <w:t>据</w:t>
      </w:r>
      <w:r>
        <w:rPr>
          <w:szCs w:val="21"/>
        </w:rPr>
        <w:t xml:space="preserve"> P=W/t</w:t>
      </w:r>
      <w:r>
        <w:rPr>
          <w:rFonts w:hint="eastAsia"/>
          <w:szCs w:val="21"/>
        </w:rPr>
        <w:t>可知，机器做功越多，其功率就越大</w:t>
      </w:r>
      <w:r>
        <w:rPr>
          <w:rFonts w:hint="eastAsia"/>
          <w:szCs w:val="21"/>
        </w:rPr>
        <w:t xml:space="preserve">          </w:t>
      </w:r>
    </w:p>
    <w:p w:rsidR="002035EE" w:rsidRDefault="00633B44">
      <w:pPr>
        <w:pStyle w:val="a3"/>
        <w:ind w:firstLineChars="0" w:firstLine="0"/>
        <w:rPr>
          <w:szCs w:val="21"/>
        </w:rPr>
      </w:pPr>
      <w:r>
        <w:rPr>
          <w:rFonts w:hint="eastAsia"/>
          <w:szCs w:val="21"/>
        </w:rPr>
        <w:t xml:space="preserve">  </w:t>
      </w:r>
      <w:r>
        <w:rPr>
          <w:szCs w:val="21"/>
        </w:rPr>
        <w:t>B</w:t>
      </w:r>
      <w:r>
        <w:rPr>
          <w:rFonts w:hint="eastAsia"/>
          <w:szCs w:val="21"/>
        </w:rPr>
        <w:t>．据</w:t>
      </w:r>
      <w:r>
        <w:rPr>
          <w:szCs w:val="21"/>
        </w:rPr>
        <w:t xml:space="preserve"> P=</w:t>
      </w:r>
      <w:proofErr w:type="spellStart"/>
      <w:r>
        <w:rPr>
          <w:szCs w:val="21"/>
        </w:rPr>
        <w:t>Fv</w:t>
      </w:r>
      <w:proofErr w:type="spellEnd"/>
      <w:r>
        <w:rPr>
          <w:rFonts w:hint="eastAsia"/>
          <w:szCs w:val="21"/>
        </w:rPr>
        <w:t>可知，汽车牵引力一定与速度成反比</w:t>
      </w:r>
    </w:p>
    <w:p w:rsidR="002035EE" w:rsidRDefault="00633B44">
      <w:pPr>
        <w:pStyle w:val="a3"/>
        <w:ind w:firstLineChars="100" w:firstLine="210"/>
        <w:rPr>
          <w:szCs w:val="21"/>
        </w:rPr>
      </w:pPr>
      <w:r>
        <w:rPr>
          <w:szCs w:val="21"/>
        </w:rPr>
        <w:t>C</w:t>
      </w:r>
      <w:r>
        <w:rPr>
          <w:rFonts w:hint="eastAsia"/>
          <w:szCs w:val="21"/>
        </w:rPr>
        <w:t>．据</w:t>
      </w:r>
      <w:r>
        <w:rPr>
          <w:szCs w:val="21"/>
        </w:rPr>
        <w:t xml:space="preserve"> P=W/t</w:t>
      </w:r>
      <w:r>
        <w:rPr>
          <w:rFonts w:hint="eastAsia"/>
          <w:szCs w:val="21"/>
        </w:rPr>
        <w:t>可知，只要知道时间</w:t>
      </w:r>
      <w:r>
        <w:rPr>
          <w:szCs w:val="21"/>
        </w:rPr>
        <w:t>t</w:t>
      </w:r>
      <w:r>
        <w:rPr>
          <w:rFonts w:hint="eastAsia"/>
          <w:szCs w:val="21"/>
        </w:rPr>
        <w:t>内机器所做的功，就可以求得这段时间内任</w:t>
      </w:r>
      <w:proofErr w:type="gramStart"/>
      <w:r>
        <w:rPr>
          <w:rFonts w:hint="eastAsia"/>
          <w:szCs w:val="21"/>
        </w:rPr>
        <w:t>一</w:t>
      </w:r>
      <w:proofErr w:type="gramEnd"/>
      <w:r>
        <w:rPr>
          <w:rFonts w:hint="eastAsia"/>
          <w:szCs w:val="21"/>
        </w:rPr>
        <w:t>时刻机器做功的功率</w:t>
      </w:r>
    </w:p>
    <w:p w:rsidR="002035EE" w:rsidRDefault="00633B44">
      <w:pPr>
        <w:ind w:left="210" w:hangingChars="100" w:hanging="210"/>
        <w:rPr>
          <w:szCs w:val="21"/>
        </w:rPr>
      </w:pPr>
      <w:r>
        <w:rPr>
          <w:rFonts w:hint="eastAsia"/>
          <w:szCs w:val="21"/>
        </w:rPr>
        <w:t xml:space="preserve">　</w:t>
      </w:r>
      <w:r>
        <w:rPr>
          <w:szCs w:val="21"/>
        </w:rPr>
        <w:t>D</w:t>
      </w:r>
      <w:r>
        <w:rPr>
          <w:rFonts w:hint="eastAsia"/>
          <w:szCs w:val="21"/>
        </w:rPr>
        <w:t>．根据</w:t>
      </w:r>
      <w:r>
        <w:rPr>
          <w:szCs w:val="21"/>
        </w:rPr>
        <w:t xml:space="preserve"> P=</w:t>
      </w:r>
      <w:proofErr w:type="spellStart"/>
      <w:r>
        <w:rPr>
          <w:szCs w:val="21"/>
        </w:rPr>
        <w:t>Fv</w:t>
      </w:r>
      <w:proofErr w:type="spellEnd"/>
      <w:r>
        <w:rPr>
          <w:rFonts w:hint="eastAsia"/>
          <w:szCs w:val="21"/>
        </w:rPr>
        <w:t>可知，发动机功率一定时，交通工具的牵引力与运动速度成反比。</w:t>
      </w:r>
    </w:p>
    <w:p w:rsidR="002035EE" w:rsidRDefault="00633B44">
      <w:pPr>
        <w:ind w:left="210" w:hangingChars="100" w:hanging="210"/>
        <w:rPr>
          <w:color w:val="000000"/>
        </w:rPr>
      </w:pPr>
      <w:r>
        <w:rPr>
          <w:rFonts w:hint="eastAsia"/>
          <w:color w:val="000000"/>
        </w:rPr>
        <w:t>9</w:t>
      </w:r>
      <w:r>
        <w:rPr>
          <w:rFonts w:hint="eastAsia"/>
          <w:color w:val="000000"/>
        </w:rPr>
        <w:t>、如图所示，用三个滑轮分别拉同一个物体，沿同一水平面做匀速直线运动，所用的拉力分别是</w:t>
      </w:r>
      <w:r>
        <w:rPr>
          <w:rFonts w:hint="eastAsia"/>
          <w:color w:val="000000"/>
        </w:rPr>
        <w:t>F1</w:t>
      </w:r>
      <w:r>
        <w:rPr>
          <w:rFonts w:hint="eastAsia"/>
          <w:color w:val="000000"/>
        </w:rPr>
        <w:t>、</w:t>
      </w:r>
      <w:r>
        <w:rPr>
          <w:rFonts w:hint="eastAsia"/>
          <w:color w:val="000000"/>
        </w:rPr>
        <w:t>F2</w:t>
      </w:r>
      <w:r>
        <w:rPr>
          <w:rFonts w:hint="eastAsia"/>
          <w:color w:val="000000"/>
        </w:rPr>
        <w:t>、</w:t>
      </w:r>
      <w:r>
        <w:rPr>
          <w:rFonts w:hint="eastAsia"/>
          <w:color w:val="000000"/>
        </w:rPr>
        <w:t>F3</w:t>
      </w:r>
      <w:r>
        <w:rPr>
          <w:rFonts w:hint="eastAsia"/>
          <w:color w:val="000000"/>
        </w:rPr>
        <w:t>，比较它们的大小应是（</w:t>
      </w:r>
      <w:r>
        <w:rPr>
          <w:rFonts w:hint="eastAsia"/>
          <w:color w:val="000000"/>
        </w:rPr>
        <w:t xml:space="preserve">    </w:t>
      </w:r>
      <w:r>
        <w:rPr>
          <w:rFonts w:hint="eastAsia"/>
          <w:color w:val="000000"/>
        </w:rPr>
        <w:t>）</w:t>
      </w:r>
    </w:p>
    <w:p w:rsidR="002035EE" w:rsidRDefault="002035EE">
      <w:pPr>
        <w:ind w:leftChars="150" w:left="315" w:firstLineChars="200" w:firstLine="420"/>
        <w:rPr>
          <w:color w:val="000000"/>
        </w:rPr>
      </w:pPr>
    </w:p>
    <w:p w:rsidR="002035EE" w:rsidRDefault="002035EE" w:rsidP="00EB54F8">
      <w:pPr>
        <w:rPr>
          <w:color w:val="000000"/>
        </w:rPr>
      </w:pPr>
      <w:bookmarkStart w:id="0" w:name="_GoBack"/>
      <w:bookmarkEnd w:id="0"/>
    </w:p>
    <w:p w:rsidR="002035EE" w:rsidRDefault="002035EE">
      <w:pPr>
        <w:rPr>
          <w:color w:val="000000"/>
        </w:rPr>
      </w:pPr>
    </w:p>
    <w:p w:rsidR="002035EE" w:rsidRDefault="00633B44">
      <w:pPr>
        <w:ind w:leftChars="150" w:left="315" w:firstLineChars="50" w:firstLine="105"/>
        <w:rPr>
          <w:color w:val="000000"/>
        </w:rPr>
      </w:pPr>
      <w:r>
        <w:rPr>
          <w:rFonts w:hint="eastAsia"/>
          <w:color w:val="000000"/>
        </w:rPr>
        <w:t>A</w:t>
      </w:r>
      <w:r>
        <w:rPr>
          <w:rFonts w:hint="eastAsia"/>
          <w:color w:val="000000"/>
        </w:rPr>
        <w:t>、</w:t>
      </w:r>
      <w:r>
        <w:rPr>
          <w:rFonts w:hint="eastAsia"/>
          <w:color w:val="000000"/>
        </w:rPr>
        <w:t>F1</w:t>
      </w:r>
      <w:r>
        <w:rPr>
          <w:rFonts w:hint="eastAsia"/>
          <w:color w:val="000000"/>
        </w:rPr>
        <w:t>＞</w:t>
      </w:r>
      <w:r>
        <w:rPr>
          <w:rFonts w:hint="eastAsia"/>
          <w:color w:val="000000"/>
        </w:rPr>
        <w:t>F2</w:t>
      </w:r>
      <w:r>
        <w:rPr>
          <w:rFonts w:hint="eastAsia"/>
          <w:color w:val="000000"/>
        </w:rPr>
        <w:t>＞</w:t>
      </w:r>
      <w:r>
        <w:rPr>
          <w:rFonts w:hint="eastAsia"/>
          <w:color w:val="000000"/>
        </w:rPr>
        <w:t>F3      B</w:t>
      </w:r>
      <w:r>
        <w:rPr>
          <w:rFonts w:hint="eastAsia"/>
          <w:color w:val="000000"/>
        </w:rPr>
        <w:t>、</w:t>
      </w:r>
      <w:r>
        <w:rPr>
          <w:rFonts w:hint="eastAsia"/>
          <w:color w:val="000000"/>
        </w:rPr>
        <w:t>F1</w:t>
      </w:r>
      <w:r>
        <w:rPr>
          <w:rFonts w:hint="eastAsia"/>
          <w:color w:val="000000"/>
        </w:rPr>
        <w:t>＜</w:t>
      </w:r>
      <w:r>
        <w:rPr>
          <w:rFonts w:hint="eastAsia"/>
          <w:color w:val="000000"/>
        </w:rPr>
        <w:t>F2</w:t>
      </w:r>
      <w:r>
        <w:rPr>
          <w:rFonts w:hint="eastAsia"/>
          <w:color w:val="000000"/>
        </w:rPr>
        <w:t>＜</w:t>
      </w:r>
      <w:r>
        <w:rPr>
          <w:rFonts w:hint="eastAsia"/>
          <w:color w:val="000000"/>
        </w:rPr>
        <w:t>F3      C</w:t>
      </w:r>
      <w:r>
        <w:rPr>
          <w:rFonts w:hint="eastAsia"/>
          <w:color w:val="000000"/>
        </w:rPr>
        <w:t>、</w:t>
      </w:r>
      <w:r>
        <w:rPr>
          <w:rFonts w:hint="eastAsia"/>
          <w:color w:val="000000"/>
        </w:rPr>
        <w:t>F2</w:t>
      </w:r>
      <w:r>
        <w:rPr>
          <w:rFonts w:hint="eastAsia"/>
          <w:color w:val="000000"/>
        </w:rPr>
        <w:t>＞</w:t>
      </w:r>
      <w:r>
        <w:rPr>
          <w:rFonts w:hint="eastAsia"/>
          <w:color w:val="000000"/>
        </w:rPr>
        <w:t>F1</w:t>
      </w:r>
      <w:r>
        <w:rPr>
          <w:rFonts w:hint="eastAsia"/>
          <w:color w:val="000000"/>
        </w:rPr>
        <w:t>＞</w:t>
      </w:r>
      <w:r>
        <w:rPr>
          <w:rFonts w:hint="eastAsia"/>
          <w:color w:val="000000"/>
        </w:rPr>
        <w:t>F3     D</w:t>
      </w:r>
      <w:r>
        <w:rPr>
          <w:rFonts w:hint="eastAsia"/>
          <w:color w:val="000000"/>
        </w:rPr>
        <w:t>、</w:t>
      </w:r>
      <w:r>
        <w:rPr>
          <w:rFonts w:hint="eastAsia"/>
          <w:color w:val="000000"/>
        </w:rPr>
        <w:t>F2</w:t>
      </w:r>
      <w:r>
        <w:rPr>
          <w:rFonts w:hint="eastAsia"/>
          <w:color w:val="000000"/>
        </w:rPr>
        <w:t>＜</w:t>
      </w:r>
      <w:r>
        <w:rPr>
          <w:rFonts w:hint="eastAsia"/>
          <w:color w:val="000000"/>
        </w:rPr>
        <w:t>F1</w:t>
      </w:r>
      <w:r>
        <w:rPr>
          <w:rFonts w:hint="eastAsia"/>
          <w:color w:val="000000"/>
        </w:rPr>
        <w:t>＜</w:t>
      </w:r>
      <w:r>
        <w:rPr>
          <w:rFonts w:hint="eastAsia"/>
          <w:color w:val="000000"/>
        </w:rPr>
        <w:t>F3</w:t>
      </w:r>
    </w:p>
    <w:p w:rsidR="002035EE" w:rsidRDefault="00633B44">
      <w:pPr>
        <w:pStyle w:val="a7"/>
        <w:spacing w:before="0" w:beforeAutospacing="0" w:after="0" w:afterAutospacing="0"/>
        <w:ind w:leftChars="12" w:left="25"/>
        <w:rPr>
          <w:color w:val="000000"/>
          <w:sz w:val="21"/>
          <w:szCs w:val="21"/>
        </w:rPr>
      </w:pPr>
      <w:r>
        <w:rPr>
          <w:noProof/>
          <w:sz w:val="21"/>
          <w:szCs w:val="21"/>
        </w:rPr>
        <w:drawing>
          <wp:anchor distT="0" distB="0" distL="114300" distR="114300" simplePos="0" relativeHeight="251662336" behindDoc="1" locked="0" layoutInCell="1" allowOverlap="1">
            <wp:simplePos x="0" y="0"/>
            <wp:positionH relativeFrom="column">
              <wp:posOffset>4271010</wp:posOffset>
            </wp:positionH>
            <wp:positionV relativeFrom="paragraph">
              <wp:posOffset>36195</wp:posOffset>
            </wp:positionV>
            <wp:extent cx="1193800" cy="742950"/>
            <wp:effectExtent l="0" t="0" r="10160" b="3810"/>
            <wp:wrapTight wrapText="bothSides">
              <wp:wrapPolygon edited="0">
                <wp:start x="0" y="0"/>
                <wp:lineTo x="0" y="21268"/>
                <wp:lineTo x="21232" y="21268"/>
                <wp:lineTo x="21232" y="0"/>
                <wp:lineTo x="0" y="0"/>
              </wp:wrapPolygon>
            </wp:wrapTight>
            <wp:docPr id="55" name="图片 56"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6" descr="21世纪教育网 -- 中国最大型、最专业的中小学教育资源门户网站"/>
                    <pic:cNvPicPr>
                      <a:picLocks noChangeAspect="1"/>
                    </pic:cNvPicPr>
                  </pic:nvPicPr>
                  <pic:blipFill>
                    <a:blip r:embed="rId17" r:link="rId18"/>
                    <a:stretch>
                      <a:fillRect/>
                    </a:stretch>
                  </pic:blipFill>
                  <pic:spPr>
                    <a:xfrm>
                      <a:off x="0" y="0"/>
                      <a:ext cx="1193800" cy="742950"/>
                    </a:xfrm>
                    <a:prstGeom prst="rect">
                      <a:avLst/>
                    </a:prstGeom>
                    <a:noFill/>
                    <a:ln w="9525">
                      <a:noFill/>
                    </a:ln>
                  </pic:spPr>
                </pic:pic>
              </a:graphicData>
            </a:graphic>
          </wp:anchor>
        </w:drawing>
      </w:r>
      <w:r>
        <w:rPr>
          <w:rFonts w:hint="eastAsia"/>
          <w:color w:val="000000"/>
          <w:sz w:val="21"/>
          <w:szCs w:val="21"/>
        </w:rPr>
        <w:t>1</w:t>
      </w:r>
      <w:r>
        <w:rPr>
          <w:rFonts w:hint="eastAsia"/>
          <w:color w:val="000000"/>
          <w:sz w:val="21"/>
          <w:szCs w:val="21"/>
        </w:rPr>
        <w:t>0</w:t>
      </w:r>
      <w:r>
        <w:rPr>
          <w:rFonts w:hint="eastAsia"/>
          <w:color w:val="000000"/>
          <w:sz w:val="21"/>
          <w:szCs w:val="21"/>
        </w:rPr>
        <w:t>．如图所示，在等臂杠杆两端各挂等重的铅块和铁块，杠杆平衡，若将铁块和铅块同时浸没在水中，则（</w:t>
      </w:r>
      <w:r>
        <w:rPr>
          <w:rFonts w:hint="eastAsia"/>
          <w:color w:val="000000"/>
          <w:sz w:val="21"/>
          <w:szCs w:val="21"/>
        </w:rPr>
        <w:t>     </w:t>
      </w:r>
      <w:r>
        <w:rPr>
          <w:rFonts w:hint="eastAsia"/>
          <w:color w:val="000000"/>
          <w:sz w:val="21"/>
          <w:szCs w:val="21"/>
        </w:rPr>
        <w:t>）</w:t>
      </w:r>
      <w:r>
        <w:rPr>
          <w:rFonts w:hint="eastAsia"/>
          <w:color w:val="000000"/>
          <w:sz w:val="21"/>
          <w:szCs w:val="21"/>
        </w:rPr>
        <w:br/>
      </w:r>
      <w:r>
        <w:rPr>
          <w:rFonts w:hint="eastAsia"/>
          <w:color w:val="000000"/>
          <w:sz w:val="21"/>
          <w:szCs w:val="21"/>
        </w:rPr>
        <w:t xml:space="preserve">    </w:t>
      </w:r>
      <w:r>
        <w:rPr>
          <w:rFonts w:hint="eastAsia"/>
          <w:color w:val="000000"/>
          <w:sz w:val="21"/>
          <w:szCs w:val="21"/>
        </w:rPr>
        <w:t>A</w:t>
      </w:r>
      <w:r>
        <w:rPr>
          <w:rFonts w:hint="eastAsia"/>
          <w:color w:val="000000"/>
          <w:sz w:val="21"/>
          <w:szCs w:val="21"/>
        </w:rPr>
        <w:t>．杠杆仍然平衡</w:t>
      </w:r>
      <w:r>
        <w:rPr>
          <w:rFonts w:hint="eastAsia"/>
          <w:color w:val="000000"/>
          <w:sz w:val="21"/>
          <w:szCs w:val="21"/>
        </w:rPr>
        <w:t>          B</w:t>
      </w:r>
      <w:r>
        <w:rPr>
          <w:rFonts w:hint="eastAsia"/>
          <w:color w:val="000000"/>
          <w:sz w:val="21"/>
          <w:szCs w:val="21"/>
        </w:rPr>
        <w:t>．杠杆右端上跷</w:t>
      </w:r>
      <w:r>
        <w:rPr>
          <w:rFonts w:hint="eastAsia"/>
          <w:color w:val="000000"/>
          <w:sz w:val="21"/>
          <w:szCs w:val="21"/>
        </w:rPr>
        <w:t xml:space="preserve">        </w:t>
      </w:r>
    </w:p>
    <w:p w:rsidR="002035EE" w:rsidRDefault="00633B44">
      <w:pPr>
        <w:rPr>
          <w:b/>
          <w:bCs/>
          <w:sz w:val="36"/>
          <w:szCs w:val="36"/>
        </w:rPr>
      </w:pPr>
      <w:r>
        <w:rPr>
          <w:rFonts w:ascii="宋体" w:hAnsi="宋体" w:hint="eastAsia"/>
          <w:noProof/>
          <w:sz w:val="24"/>
        </w:rPr>
        <w:drawing>
          <wp:anchor distT="0" distB="0" distL="114300" distR="114300" simplePos="0" relativeHeight="251664384" behindDoc="0" locked="0" layoutInCell="1" allowOverlap="1">
            <wp:simplePos x="0" y="0"/>
            <wp:positionH relativeFrom="column">
              <wp:posOffset>2497455</wp:posOffset>
            </wp:positionH>
            <wp:positionV relativeFrom="paragraph">
              <wp:posOffset>327025</wp:posOffset>
            </wp:positionV>
            <wp:extent cx="1368425" cy="1412240"/>
            <wp:effectExtent l="0" t="0" r="3175" b="5080"/>
            <wp:wrapSquare wrapText="bothSides"/>
            <wp:docPr id="1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3"/>
                    <pic:cNvPicPr>
                      <a:picLocks noChangeAspect="1"/>
                    </pic:cNvPicPr>
                  </pic:nvPicPr>
                  <pic:blipFill>
                    <a:blip r:embed="rId19"/>
                    <a:srcRect b="14030"/>
                    <a:stretch>
                      <a:fillRect/>
                    </a:stretch>
                  </pic:blipFill>
                  <pic:spPr>
                    <a:xfrm>
                      <a:off x="0" y="0"/>
                      <a:ext cx="1368425" cy="1412240"/>
                    </a:xfrm>
                    <a:prstGeom prst="rect">
                      <a:avLst/>
                    </a:prstGeom>
                    <a:noFill/>
                    <a:ln w="9525">
                      <a:noFill/>
                    </a:ln>
                  </pic:spPr>
                </pic:pic>
              </a:graphicData>
            </a:graphic>
          </wp:anchor>
        </w:drawing>
      </w:r>
      <w:r>
        <w:rPr>
          <w:rFonts w:hint="eastAsia"/>
          <w:color w:val="000000"/>
        </w:rPr>
        <w:t xml:space="preserve">    </w:t>
      </w:r>
      <w:r>
        <w:rPr>
          <w:rFonts w:hint="eastAsia"/>
          <w:color w:val="000000"/>
        </w:rPr>
        <w:t>C</w:t>
      </w:r>
      <w:r>
        <w:rPr>
          <w:rFonts w:hint="eastAsia"/>
          <w:color w:val="000000"/>
        </w:rPr>
        <w:t>．左端上跷</w:t>
      </w:r>
      <w:r>
        <w:rPr>
          <w:rFonts w:hint="eastAsia"/>
          <w:color w:val="000000"/>
        </w:rPr>
        <w:t xml:space="preserve">           D</w:t>
      </w:r>
      <w:r>
        <w:rPr>
          <w:rFonts w:hint="eastAsia"/>
          <w:color w:val="000000"/>
        </w:rPr>
        <w:t>．不确定</w:t>
      </w:r>
      <w:r>
        <w:rPr>
          <w:rFonts w:hint="eastAsia"/>
          <w:color w:val="000000"/>
        </w:rPr>
        <w:br/>
      </w:r>
      <w:r>
        <w:rPr>
          <w:rFonts w:hint="eastAsia"/>
          <w:color w:val="000000"/>
        </w:rPr>
        <w:t>三、作图题（共</w:t>
      </w:r>
      <w:r>
        <w:rPr>
          <w:rFonts w:hint="eastAsia"/>
          <w:color w:val="000000"/>
        </w:rPr>
        <w:t>4</w:t>
      </w:r>
      <w:r>
        <w:rPr>
          <w:rFonts w:hint="eastAsia"/>
          <w:color w:val="000000"/>
        </w:rPr>
        <w:t>分）</w:t>
      </w:r>
    </w:p>
    <w:p w:rsidR="002035EE" w:rsidRDefault="00633B44">
      <w:pPr>
        <w:tabs>
          <w:tab w:val="left" w:pos="900"/>
        </w:tabs>
        <w:spacing w:afterLines="50" w:after="156"/>
        <w:rPr>
          <w:rFonts w:ascii="宋体" w:hAnsi="宋体"/>
          <w:sz w:val="24"/>
        </w:rPr>
      </w:pPr>
      <w:r>
        <w:rPr>
          <w:rFonts w:ascii="宋体" w:hAnsi="宋体"/>
          <w:noProof/>
          <w:sz w:val="24"/>
        </w:rPr>
        <w:drawing>
          <wp:anchor distT="0" distB="0" distL="114300" distR="114300" simplePos="0" relativeHeight="251665408" behindDoc="0" locked="0" layoutInCell="1" allowOverlap="1">
            <wp:simplePos x="0" y="0"/>
            <wp:positionH relativeFrom="column">
              <wp:posOffset>4088765</wp:posOffset>
            </wp:positionH>
            <wp:positionV relativeFrom="paragraph">
              <wp:posOffset>41910</wp:posOffset>
            </wp:positionV>
            <wp:extent cx="1119505" cy="1407160"/>
            <wp:effectExtent l="0" t="0" r="8255" b="10160"/>
            <wp:wrapSquare wrapText="bothSides"/>
            <wp:docPr id="1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4"/>
                    <pic:cNvPicPr>
                      <a:picLocks noChangeAspect="1"/>
                    </pic:cNvPicPr>
                  </pic:nvPicPr>
                  <pic:blipFill>
                    <a:blip r:embed="rId20"/>
                    <a:stretch>
                      <a:fillRect/>
                    </a:stretch>
                  </pic:blipFill>
                  <pic:spPr>
                    <a:xfrm>
                      <a:off x="0" y="0"/>
                      <a:ext cx="1119505" cy="1407160"/>
                    </a:xfrm>
                    <a:prstGeom prst="rect">
                      <a:avLst/>
                    </a:prstGeom>
                    <a:noFill/>
                    <a:ln w="9525">
                      <a:noFill/>
                    </a:ln>
                  </pic:spPr>
                </pic:pic>
              </a:graphicData>
            </a:graphic>
          </wp:anchor>
        </w:drawing>
      </w:r>
      <w:r>
        <w:rPr>
          <w:rFonts w:ascii="宋体" w:hAnsi="宋体" w:hint="eastAsia"/>
          <w:sz w:val="24"/>
        </w:rPr>
        <w:t xml:space="preserve">        </w:t>
      </w:r>
      <w:r>
        <w:rPr>
          <w:rFonts w:ascii="宋体" w:hAnsi="宋体" w:hint="eastAsia"/>
          <w:sz w:val="24"/>
        </w:rPr>
        <w:br/>
      </w:r>
      <w:r>
        <w:rPr>
          <w:rFonts w:ascii="宋体" w:hAnsi="宋体" w:hint="eastAsia"/>
          <w:sz w:val="24"/>
        </w:rPr>
        <w:t>1</w:t>
      </w:r>
      <w:r>
        <w:rPr>
          <w:rFonts w:ascii="宋体" w:hAnsi="宋体" w:hint="eastAsia"/>
          <w:sz w:val="24"/>
        </w:rPr>
        <w:t>、画出图</w:t>
      </w:r>
      <w:r>
        <w:rPr>
          <w:rFonts w:ascii="宋体" w:hAnsi="宋体"/>
          <w:sz w:val="24"/>
        </w:rPr>
        <w:t>c</w:t>
      </w:r>
      <w:r>
        <w:rPr>
          <w:rFonts w:ascii="宋体" w:hAnsi="宋体" w:hint="eastAsia"/>
          <w:sz w:val="24"/>
        </w:rPr>
        <w:t>中最省力的绕绳方法。</w:t>
      </w:r>
    </w:p>
    <w:p w:rsidR="002035EE" w:rsidRDefault="00633B44">
      <w:pPr>
        <w:tabs>
          <w:tab w:val="left" w:pos="900"/>
        </w:tabs>
        <w:spacing w:afterLines="50" w:after="156"/>
        <w:rPr>
          <w:rFonts w:ascii="宋体" w:hAnsi="宋体"/>
          <w:sz w:val="24"/>
        </w:rPr>
      </w:pPr>
      <w:r>
        <w:rPr>
          <w:rFonts w:ascii="宋体" w:hAnsi="宋体" w:hint="eastAsia"/>
          <w:sz w:val="24"/>
        </w:rPr>
        <w:t>2</w:t>
      </w:r>
      <w:r>
        <w:rPr>
          <w:rFonts w:ascii="宋体" w:hAnsi="宋体" w:hint="eastAsia"/>
          <w:sz w:val="24"/>
        </w:rPr>
        <w:t>、如图，在杠杆</w:t>
      </w:r>
      <w:r>
        <w:rPr>
          <w:rFonts w:ascii="宋体" w:hAnsi="宋体"/>
          <w:sz w:val="24"/>
        </w:rPr>
        <w:t>AB</w:t>
      </w:r>
      <w:r>
        <w:rPr>
          <w:rFonts w:ascii="宋体" w:hAnsi="宋体" w:hint="eastAsia"/>
          <w:sz w:val="24"/>
        </w:rPr>
        <w:t>上挂了一个重为</w:t>
      </w:r>
      <w:r>
        <w:rPr>
          <w:rFonts w:ascii="宋体" w:hAnsi="宋体"/>
          <w:sz w:val="24"/>
        </w:rPr>
        <w:t xml:space="preserve">G </w:t>
      </w:r>
      <w:r>
        <w:rPr>
          <w:rFonts w:ascii="宋体" w:hAnsi="宋体" w:hint="eastAsia"/>
          <w:sz w:val="24"/>
        </w:rPr>
        <w:t>的物体。为使杠杆在图中的位置静止．请在杠杆上画出最小的动力</w:t>
      </w:r>
      <w:r>
        <w:rPr>
          <w:rFonts w:ascii="宋体" w:hAnsi="宋体"/>
          <w:sz w:val="24"/>
        </w:rPr>
        <w:t xml:space="preserve">F </w:t>
      </w:r>
      <w:r>
        <w:rPr>
          <w:rFonts w:ascii="宋体" w:hAnsi="宋体" w:hint="eastAsia"/>
          <w:sz w:val="24"/>
        </w:rPr>
        <w:t>和它的方向。</w:t>
      </w:r>
    </w:p>
    <w:p w:rsidR="002035EE" w:rsidRDefault="00633B44">
      <w:pPr>
        <w:tabs>
          <w:tab w:val="left" w:pos="900"/>
        </w:tabs>
        <w:spacing w:afterLines="50" w:after="156" w:line="260" w:lineRule="exact"/>
        <w:rPr>
          <w:b/>
          <w:sz w:val="24"/>
        </w:rPr>
      </w:pPr>
      <w:r>
        <w:rPr>
          <w:rFonts w:ascii="宋体" w:hAnsi="宋体" w:hint="eastAsia"/>
          <w:sz w:val="24"/>
        </w:rPr>
        <w:t>四、实验探究题</w:t>
      </w:r>
      <w:r>
        <w:rPr>
          <w:rFonts w:ascii="宋体" w:hAnsi="宋体" w:hint="eastAsia"/>
          <w:sz w:val="24"/>
        </w:rPr>
        <w:t xml:space="preserve">  </w:t>
      </w:r>
      <w:r>
        <w:rPr>
          <w:rFonts w:ascii="宋体" w:hAnsi="宋体" w:hint="eastAsia"/>
          <w:sz w:val="24"/>
        </w:rPr>
        <w:t>（</w:t>
      </w:r>
      <w:r>
        <w:rPr>
          <w:rFonts w:ascii="宋体" w:hAnsi="宋体" w:hint="eastAsia"/>
          <w:sz w:val="24"/>
        </w:rPr>
        <w:t>每空</w:t>
      </w:r>
      <w:r>
        <w:rPr>
          <w:rFonts w:ascii="宋体" w:hAnsi="宋体" w:hint="eastAsia"/>
          <w:sz w:val="24"/>
        </w:rPr>
        <w:t>1</w:t>
      </w:r>
      <w:r>
        <w:rPr>
          <w:rFonts w:ascii="宋体" w:hAnsi="宋体" w:hint="eastAsia"/>
          <w:sz w:val="24"/>
        </w:rPr>
        <w:t>分，共</w:t>
      </w:r>
      <w:r>
        <w:rPr>
          <w:rFonts w:ascii="宋体" w:hAnsi="宋体" w:hint="eastAsia"/>
          <w:sz w:val="24"/>
        </w:rPr>
        <w:t>15</w:t>
      </w:r>
      <w:r>
        <w:rPr>
          <w:rFonts w:ascii="宋体" w:hAnsi="宋体" w:hint="eastAsia"/>
          <w:sz w:val="24"/>
        </w:rPr>
        <w:t>分）</w:t>
      </w:r>
    </w:p>
    <w:p w:rsidR="002035EE" w:rsidRDefault="00633B44">
      <w:pPr>
        <w:pStyle w:val="a7"/>
        <w:spacing w:before="0" w:beforeAutospacing="0" w:line="260" w:lineRule="exact"/>
        <w:rPr>
          <w:rFonts w:eastAsia="宋体" w:cs="宋体"/>
          <w:color w:val="000000"/>
          <w:sz w:val="21"/>
          <w:szCs w:val="21"/>
        </w:rPr>
      </w:pPr>
      <w:r>
        <w:rPr>
          <w:rFonts w:hint="eastAsia"/>
        </w:rPr>
        <w:t xml:space="preserve"> </w:t>
      </w:r>
      <w:r>
        <w:rPr>
          <w:rFonts w:hint="eastAsia"/>
          <w:sz w:val="21"/>
          <w:szCs w:val="21"/>
        </w:rPr>
        <w:t xml:space="preserve"> </w:t>
      </w:r>
      <w:r>
        <w:rPr>
          <w:rFonts w:hint="eastAsia"/>
          <w:sz w:val="21"/>
          <w:szCs w:val="21"/>
        </w:rPr>
        <w:t>1</w:t>
      </w:r>
      <w:r>
        <w:rPr>
          <w:rFonts w:hint="eastAsia"/>
          <w:sz w:val="21"/>
          <w:szCs w:val="21"/>
        </w:rPr>
        <w:t>、</w:t>
      </w:r>
      <w:r>
        <w:rPr>
          <w:rFonts w:hint="eastAsia"/>
          <w:sz w:val="21"/>
          <w:szCs w:val="21"/>
        </w:rPr>
        <w:t xml:space="preserve"> </w:t>
      </w:r>
      <w:r>
        <w:rPr>
          <w:rFonts w:eastAsia="宋体" w:cs="宋体" w:hint="eastAsia"/>
          <w:color w:val="000000"/>
          <w:sz w:val="21"/>
          <w:szCs w:val="21"/>
        </w:rPr>
        <w:t>探究杠杆</w:t>
      </w:r>
      <w:r>
        <w:rPr>
          <w:rFonts w:eastAsia="宋体" w:cs="宋体" w:hint="eastAsia"/>
          <w:color w:val="000000"/>
          <w:sz w:val="21"/>
          <w:szCs w:val="21"/>
        </w:rPr>
        <w:fldChar w:fldCharType="begin"/>
      </w:r>
      <w:r>
        <w:rPr>
          <w:rFonts w:eastAsia="宋体" w:cs="宋体" w:hint="eastAsia"/>
          <w:color w:val="000000"/>
          <w:sz w:val="21"/>
          <w:szCs w:val="21"/>
        </w:rPr>
        <w:instrText xml:space="preserve">INCLUDEPICTURE \d "http://cooco.net.cn/files/down/test/2015/06/27/06/2015062706400740986282.files/image001.gif" \* MERGEFORMATINET </w:instrText>
      </w:r>
      <w:r>
        <w:rPr>
          <w:rFonts w:eastAsia="宋体" w:cs="宋体" w:hint="eastAsia"/>
          <w:color w:val="000000"/>
          <w:sz w:val="21"/>
          <w:szCs w:val="21"/>
        </w:rPr>
        <w:fldChar w:fldCharType="separate"/>
      </w:r>
      <w:r>
        <w:rPr>
          <w:rFonts w:eastAsia="宋体" w:cs="宋体" w:hint="eastAsia"/>
          <w:noProof/>
          <w:color w:val="000000"/>
          <w:sz w:val="21"/>
          <w:szCs w:val="21"/>
        </w:rPr>
        <w:drawing>
          <wp:inline distT="0" distB="0" distL="114300" distR="114300">
            <wp:extent cx="19050" cy="19050"/>
            <wp:effectExtent l="0" t="0" r="0" b="0"/>
            <wp:docPr id="118"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8" descr="IMG_256"/>
                    <pic:cNvPicPr>
                      <a:picLocks noChangeAspect="1"/>
                    </pic:cNvPicPr>
                  </pic:nvPicPr>
                  <pic:blipFill>
                    <a:blip r:embed="rId21"/>
                    <a:stretch>
                      <a:fillRect/>
                    </a:stretch>
                  </pic:blipFill>
                  <pic:spPr>
                    <a:xfrm>
                      <a:off x="0" y="0"/>
                      <a:ext cx="19050" cy="19050"/>
                    </a:xfrm>
                    <a:prstGeom prst="rect">
                      <a:avLst/>
                    </a:prstGeom>
                    <a:noFill/>
                    <a:ln w="9525">
                      <a:noFill/>
                    </a:ln>
                  </pic:spPr>
                </pic:pic>
              </a:graphicData>
            </a:graphic>
          </wp:inline>
        </w:drawing>
      </w:r>
      <w:r>
        <w:rPr>
          <w:rFonts w:eastAsia="宋体" w:cs="宋体" w:hint="eastAsia"/>
          <w:color w:val="000000"/>
          <w:sz w:val="21"/>
          <w:szCs w:val="21"/>
        </w:rPr>
        <w:fldChar w:fldCharType="end"/>
      </w:r>
      <w:r>
        <w:rPr>
          <w:rFonts w:eastAsia="宋体" w:cs="宋体" w:hint="eastAsia"/>
          <w:color w:val="000000"/>
          <w:sz w:val="21"/>
          <w:szCs w:val="21"/>
        </w:rPr>
        <w:t>的平衡条件</w:t>
      </w:r>
    </w:p>
    <w:p w:rsidR="002035EE" w:rsidRDefault="00633B44">
      <w:pPr>
        <w:pStyle w:val="a7"/>
        <w:spacing w:before="0" w:beforeAutospacing="0" w:line="260" w:lineRule="exact"/>
        <w:rPr>
          <w:rFonts w:eastAsia="宋体" w:cs="宋体"/>
          <w:color w:val="000000"/>
          <w:sz w:val="21"/>
          <w:szCs w:val="21"/>
        </w:rPr>
      </w:pPr>
      <w:r>
        <w:rPr>
          <w:rFonts w:eastAsia="宋体" w:cs="宋体" w:hint="eastAsia"/>
          <w:color w:val="000000"/>
          <w:sz w:val="21"/>
          <w:szCs w:val="21"/>
        </w:rPr>
        <w:t>【提出问题】</w:t>
      </w:r>
      <w:r>
        <w:rPr>
          <w:rFonts w:eastAsia="宋体" w:cs="宋体" w:hint="eastAsia"/>
          <w:color w:val="000000"/>
          <w:sz w:val="21"/>
          <w:szCs w:val="21"/>
        </w:rPr>
        <w:t xml:space="preserve">  </w:t>
      </w:r>
      <w:r>
        <w:rPr>
          <w:rFonts w:eastAsia="宋体" w:cs="宋体" w:hint="eastAsia"/>
          <w:color w:val="000000"/>
          <w:sz w:val="21"/>
          <w:szCs w:val="21"/>
        </w:rPr>
        <w:t>如图</w:t>
      </w:r>
      <w:r>
        <w:rPr>
          <w:rFonts w:eastAsia="宋体" w:cs="宋体" w:hint="eastAsia"/>
          <w:color w:val="000000"/>
          <w:sz w:val="21"/>
          <w:szCs w:val="21"/>
        </w:rPr>
        <w:t>18</w:t>
      </w:r>
      <w:r>
        <w:rPr>
          <w:rFonts w:eastAsia="宋体" w:cs="宋体" w:hint="eastAsia"/>
          <w:color w:val="000000"/>
          <w:sz w:val="21"/>
          <w:szCs w:val="21"/>
        </w:rPr>
        <w:t>所示，是一种常见的杆秤．此时处于水平位置平衡</w:t>
      </w:r>
    </w:p>
    <w:p w:rsidR="002035EE" w:rsidRDefault="00633B44">
      <w:pPr>
        <w:pStyle w:val="a7"/>
        <w:spacing w:before="0" w:beforeAutospacing="0" w:line="260" w:lineRule="exact"/>
        <w:rPr>
          <w:rFonts w:eastAsia="宋体" w:cs="宋体"/>
          <w:color w:val="000000"/>
          <w:sz w:val="21"/>
          <w:szCs w:val="21"/>
        </w:rPr>
      </w:pPr>
      <w:r>
        <w:rPr>
          <w:rFonts w:eastAsia="宋体" w:cs="宋体" w:hint="eastAsia"/>
          <w:color w:val="000000"/>
          <w:sz w:val="21"/>
          <w:szCs w:val="21"/>
        </w:rPr>
        <w:t>．发现</w:t>
      </w:r>
      <w:proofErr w:type="gramStart"/>
      <w:r>
        <w:rPr>
          <w:rFonts w:eastAsia="宋体" w:cs="宋体" w:hint="eastAsia"/>
          <w:color w:val="000000"/>
          <w:sz w:val="21"/>
          <w:szCs w:val="21"/>
        </w:rPr>
        <w:t>一</w:t>
      </w:r>
      <w:proofErr w:type="gramEnd"/>
      <w:r>
        <w:rPr>
          <w:rFonts w:eastAsia="宋体" w:cs="宋体" w:hint="eastAsia"/>
          <w:color w:val="000000"/>
          <w:sz w:val="21"/>
          <w:szCs w:val="21"/>
        </w:rPr>
        <w:t>：小明在左何挂钩上增加物体，可观察到提</w:t>
      </w:r>
      <w:proofErr w:type="gramStart"/>
      <w:r>
        <w:rPr>
          <w:rFonts w:eastAsia="宋体" w:cs="宋体" w:hint="eastAsia"/>
          <w:color w:val="000000"/>
          <w:sz w:val="21"/>
          <w:szCs w:val="21"/>
        </w:rPr>
        <w:t>纽</w:t>
      </w:r>
      <w:proofErr w:type="gramEnd"/>
      <w:r>
        <w:rPr>
          <w:rFonts w:eastAsia="宋体" w:cs="宋体" w:hint="eastAsia"/>
          <w:color w:val="000000"/>
          <w:sz w:val="21"/>
          <w:szCs w:val="21"/>
        </w:rPr>
        <w:t>左侧下沉．他认为</w:t>
      </w:r>
      <w:r>
        <w:rPr>
          <w:rFonts w:eastAsia="宋体" w:cs="宋体" w:hint="eastAsia"/>
          <w:color w:val="000000"/>
          <w:sz w:val="21"/>
          <w:szCs w:val="21"/>
        </w:rPr>
        <w:fldChar w:fldCharType="begin"/>
      </w:r>
      <w:r>
        <w:rPr>
          <w:rFonts w:eastAsia="宋体" w:cs="宋体" w:hint="eastAsia"/>
          <w:color w:val="000000"/>
          <w:sz w:val="21"/>
          <w:szCs w:val="21"/>
        </w:rPr>
        <w:instrText xml:space="preserve">INCLUDEPICTURE \d "http://cooco.net.cn/files/down/test/2015/06/27/06/2015062706400740986282.files/image001.gif" \* MERGEFORMATINET </w:instrText>
      </w:r>
      <w:r>
        <w:rPr>
          <w:rFonts w:eastAsia="宋体" w:cs="宋体" w:hint="eastAsia"/>
          <w:color w:val="000000"/>
          <w:sz w:val="21"/>
          <w:szCs w:val="21"/>
        </w:rPr>
        <w:fldChar w:fldCharType="separate"/>
      </w:r>
      <w:r>
        <w:rPr>
          <w:rFonts w:eastAsia="宋体" w:cs="宋体" w:hint="eastAsia"/>
          <w:noProof/>
          <w:color w:val="000000"/>
          <w:sz w:val="21"/>
          <w:szCs w:val="21"/>
        </w:rPr>
        <w:drawing>
          <wp:inline distT="0" distB="0" distL="114300" distR="114300">
            <wp:extent cx="19050" cy="19050"/>
            <wp:effectExtent l="0" t="0" r="0" b="0"/>
            <wp:docPr id="119" name="图片 10"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10" descr="IMG_258"/>
                    <pic:cNvPicPr>
                      <a:picLocks noChangeAspect="1"/>
                    </pic:cNvPicPr>
                  </pic:nvPicPr>
                  <pic:blipFill>
                    <a:blip r:embed="rId21"/>
                    <a:stretch>
                      <a:fillRect/>
                    </a:stretch>
                  </pic:blipFill>
                  <pic:spPr>
                    <a:xfrm>
                      <a:off x="0" y="0"/>
                      <a:ext cx="19050" cy="19050"/>
                    </a:xfrm>
                    <a:prstGeom prst="rect">
                      <a:avLst/>
                    </a:prstGeom>
                    <a:noFill/>
                    <a:ln w="9525">
                      <a:noFill/>
                    </a:ln>
                  </pic:spPr>
                </pic:pic>
              </a:graphicData>
            </a:graphic>
          </wp:inline>
        </w:drawing>
      </w:r>
      <w:r>
        <w:rPr>
          <w:rFonts w:eastAsia="宋体" w:cs="宋体" w:hint="eastAsia"/>
          <w:color w:val="000000"/>
          <w:sz w:val="21"/>
          <w:szCs w:val="21"/>
        </w:rPr>
        <w:fldChar w:fldCharType="end"/>
      </w:r>
      <w:r>
        <w:rPr>
          <w:rFonts w:eastAsia="宋体" w:cs="宋体" w:hint="eastAsia"/>
          <w:color w:val="000000"/>
          <w:sz w:val="21"/>
          <w:szCs w:val="21"/>
        </w:rPr>
        <w:t>改变杠杆的水平平衡可以通过改变作用在杠杆上的</w:t>
      </w:r>
      <w:r>
        <w:rPr>
          <w:rFonts w:eastAsia="宋体" w:cs="宋体" w:hint="eastAsia"/>
          <w:color w:val="000000"/>
          <w:sz w:val="21"/>
          <w:szCs w:val="21"/>
          <w:u w:val="single"/>
        </w:rPr>
        <w:t>      </w:t>
      </w:r>
      <w:r>
        <w:rPr>
          <w:rFonts w:eastAsia="宋体" w:cs="宋体" w:hint="eastAsia"/>
          <w:color w:val="000000"/>
          <w:sz w:val="21"/>
          <w:szCs w:val="21"/>
        </w:rPr>
        <w:t>来实现；</w:t>
      </w:r>
    </w:p>
    <w:p w:rsidR="002035EE" w:rsidRDefault="002035EE">
      <w:pPr>
        <w:pStyle w:val="a7"/>
        <w:rPr>
          <w:rFonts w:eastAsia="宋体" w:cs="宋体"/>
          <w:color w:val="000000"/>
          <w:sz w:val="21"/>
          <w:szCs w:val="21"/>
        </w:rPr>
      </w:pPr>
    </w:p>
    <w:p w:rsidR="002035EE" w:rsidRDefault="00633B44">
      <w:pPr>
        <w:pStyle w:val="a7"/>
        <w:spacing w:before="0" w:beforeAutospacing="0" w:line="340" w:lineRule="exact"/>
        <w:rPr>
          <w:rFonts w:eastAsia="宋体" w:cs="宋体"/>
          <w:color w:val="000000"/>
          <w:sz w:val="21"/>
          <w:szCs w:val="21"/>
        </w:rPr>
      </w:pPr>
      <w:r>
        <w:rPr>
          <w:rFonts w:eastAsia="宋体" w:cs="宋体"/>
          <w:noProof/>
        </w:rPr>
        <w:lastRenderedPageBreak/>
        <w:drawing>
          <wp:anchor distT="0" distB="0" distL="114300" distR="114300" simplePos="0" relativeHeight="251666432" behindDoc="0" locked="0" layoutInCell="1" allowOverlap="1">
            <wp:simplePos x="0" y="0"/>
            <wp:positionH relativeFrom="column">
              <wp:posOffset>1549400</wp:posOffset>
            </wp:positionH>
            <wp:positionV relativeFrom="paragraph">
              <wp:posOffset>35560</wp:posOffset>
            </wp:positionV>
            <wp:extent cx="4062095" cy="1390650"/>
            <wp:effectExtent l="0" t="0" r="6985" b="11430"/>
            <wp:wrapSquare wrapText="bothSides"/>
            <wp:docPr id="121"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2" descr="IMG_256"/>
                    <pic:cNvPicPr>
                      <a:picLocks noChangeAspect="1"/>
                    </pic:cNvPicPr>
                  </pic:nvPicPr>
                  <pic:blipFill>
                    <a:blip r:embed="rId22"/>
                    <a:srcRect r="29626"/>
                    <a:stretch>
                      <a:fillRect/>
                    </a:stretch>
                  </pic:blipFill>
                  <pic:spPr>
                    <a:xfrm>
                      <a:off x="0" y="0"/>
                      <a:ext cx="4062095" cy="1390650"/>
                    </a:xfrm>
                    <a:prstGeom prst="rect">
                      <a:avLst/>
                    </a:prstGeom>
                    <a:noFill/>
                    <a:ln w="9525">
                      <a:noFill/>
                    </a:ln>
                  </pic:spPr>
                </pic:pic>
              </a:graphicData>
            </a:graphic>
          </wp:anchor>
        </w:drawing>
      </w:r>
      <w:r>
        <w:rPr>
          <w:rFonts w:eastAsia="宋体" w:cs="宋体" w:hint="eastAsia"/>
          <w:noProof/>
          <w:color w:val="000000"/>
          <w:sz w:val="21"/>
          <w:szCs w:val="21"/>
        </w:rPr>
        <w:drawing>
          <wp:anchor distT="0" distB="0" distL="114300" distR="114300" simplePos="0" relativeHeight="251667456" behindDoc="0" locked="0" layoutInCell="1" allowOverlap="1">
            <wp:simplePos x="0" y="0"/>
            <wp:positionH relativeFrom="column">
              <wp:posOffset>-125730</wp:posOffset>
            </wp:positionH>
            <wp:positionV relativeFrom="paragraph">
              <wp:posOffset>-144780</wp:posOffset>
            </wp:positionV>
            <wp:extent cx="1638300" cy="1171575"/>
            <wp:effectExtent l="0" t="0" r="7620" b="1905"/>
            <wp:wrapTopAndBottom/>
            <wp:docPr id="117" name="图片 9"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9" descr="IMG_257"/>
                    <pic:cNvPicPr>
                      <a:picLocks noChangeAspect="1"/>
                    </pic:cNvPicPr>
                  </pic:nvPicPr>
                  <pic:blipFill>
                    <a:blip r:embed="rId23"/>
                    <a:stretch>
                      <a:fillRect/>
                    </a:stretch>
                  </pic:blipFill>
                  <pic:spPr>
                    <a:xfrm>
                      <a:off x="0" y="0"/>
                      <a:ext cx="1638300" cy="1171575"/>
                    </a:xfrm>
                    <a:prstGeom prst="rect">
                      <a:avLst/>
                    </a:prstGeom>
                    <a:noFill/>
                    <a:ln w="9525">
                      <a:noFill/>
                    </a:ln>
                  </pic:spPr>
                </pic:pic>
              </a:graphicData>
            </a:graphic>
          </wp:anchor>
        </w:drawing>
      </w:r>
      <w:r>
        <w:rPr>
          <w:rFonts w:eastAsia="宋体" w:cs="宋体" w:hint="eastAsia"/>
          <w:color w:val="000000"/>
          <w:sz w:val="21"/>
          <w:szCs w:val="21"/>
        </w:rPr>
        <w:t xml:space="preserve">   </w:t>
      </w:r>
      <w:r>
        <w:rPr>
          <w:rFonts w:eastAsia="宋体" w:cs="宋体" w:hint="eastAsia"/>
          <w:color w:val="000000"/>
          <w:sz w:val="21"/>
          <w:szCs w:val="21"/>
        </w:rPr>
        <w:t>发现二；接着小新移动秤砣使其恢复水平位置平衡。说明通过改变</w:t>
      </w:r>
      <w:r>
        <w:rPr>
          <w:rFonts w:eastAsia="宋体" w:cs="宋体" w:hint="eastAsia"/>
          <w:color w:val="000000"/>
          <w:sz w:val="21"/>
          <w:szCs w:val="21"/>
          <w:u w:val="single"/>
        </w:rPr>
        <w:t>         </w:t>
      </w:r>
      <w:r>
        <w:rPr>
          <w:rFonts w:eastAsia="宋体" w:cs="宋体" w:hint="eastAsia"/>
          <w:color w:val="000000"/>
          <w:sz w:val="21"/>
          <w:szCs w:val="21"/>
        </w:rPr>
        <w:t>的长短也可以改变杠杆的平衡．那么，杠杆在满足什么条件时</w:t>
      </w:r>
      <w:proofErr w:type="gramStart"/>
      <w:r>
        <w:rPr>
          <w:rFonts w:eastAsia="宋体" w:cs="宋体" w:hint="eastAsia"/>
          <w:color w:val="000000"/>
          <w:sz w:val="21"/>
          <w:szCs w:val="21"/>
        </w:rPr>
        <w:t>才平衡</w:t>
      </w:r>
      <w:proofErr w:type="gramEnd"/>
      <w:r>
        <w:rPr>
          <w:rFonts w:eastAsia="宋体" w:cs="宋体" w:hint="eastAsia"/>
          <w:color w:val="000000"/>
          <w:sz w:val="21"/>
          <w:szCs w:val="21"/>
        </w:rPr>
        <w:t>呢</w:t>
      </w:r>
      <w:r>
        <w:rPr>
          <w:rFonts w:eastAsia="宋体" w:cs="宋体" w:hint="eastAsia"/>
          <w:color w:val="000000"/>
          <w:sz w:val="21"/>
          <w:szCs w:val="21"/>
        </w:rPr>
        <w:t>?</w:t>
      </w:r>
    </w:p>
    <w:p w:rsidR="002035EE" w:rsidRDefault="00633B44">
      <w:pPr>
        <w:pStyle w:val="a7"/>
        <w:spacing w:before="0" w:beforeAutospacing="0" w:line="340" w:lineRule="exact"/>
        <w:rPr>
          <w:rFonts w:eastAsia="宋体" w:cs="宋体"/>
          <w:color w:val="000000"/>
          <w:sz w:val="21"/>
          <w:szCs w:val="21"/>
        </w:rPr>
      </w:pPr>
      <w:r>
        <w:rPr>
          <w:rFonts w:eastAsia="宋体" w:cs="宋体" w:hint="eastAsia"/>
          <w:color w:val="000000"/>
          <w:sz w:val="21"/>
          <w:szCs w:val="21"/>
        </w:rPr>
        <w:t>  </w:t>
      </w:r>
      <w:r>
        <w:rPr>
          <w:rFonts w:eastAsia="宋体" w:cs="宋体" w:hint="eastAsia"/>
          <w:color w:val="000000"/>
          <w:sz w:val="21"/>
          <w:szCs w:val="21"/>
        </w:rPr>
        <w:t>【制定计划与设计实</w:t>
      </w:r>
      <w:r>
        <w:rPr>
          <w:rFonts w:eastAsia="宋体" w:cs="宋体" w:hint="eastAsia"/>
          <w:color w:val="000000"/>
          <w:sz w:val="21"/>
          <w:szCs w:val="21"/>
        </w:rPr>
        <w:t>验】</w:t>
      </w:r>
      <w:r>
        <w:rPr>
          <w:rFonts w:eastAsia="宋体" w:cs="宋体" w:hint="eastAsia"/>
          <w:color w:val="000000"/>
          <w:sz w:val="21"/>
          <w:szCs w:val="21"/>
        </w:rPr>
        <w:t xml:space="preserve">  </w:t>
      </w:r>
      <w:r>
        <w:rPr>
          <w:rFonts w:eastAsia="宋体" w:cs="宋体" w:hint="eastAsia"/>
          <w:color w:val="000000"/>
          <w:sz w:val="21"/>
          <w:szCs w:val="21"/>
        </w:rPr>
        <w:t>实验前，轻质杠杆处于如图</w:t>
      </w:r>
      <w:r>
        <w:rPr>
          <w:rFonts w:eastAsia="宋体" w:cs="宋体" w:hint="eastAsia"/>
          <w:color w:val="000000"/>
          <w:sz w:val="21"/>
          <w:szCs w:val="21"/>
        </w:rPr>
        <w:t>19</w:t>
      </w:r>
      <w:r>
        <w:rPr>
          <w:rFonts w:eastAsia="宋体" w:cs="宋体" w:hint="eastAsia"/>
          <w:color w:val="000000"/>
          <w:sz w:val="21"/>
          <w:szCs w:val="21"/>
        </w:rPr>
        <w:t>所示的状态，使用时，首先应将杠杆的平衡螺母向</w:t>
      </w:r>
      <w:r>
        <w:rPr>
          <w:rFonts w:eastAsia="宋体" w:cs="宋体" w:hint="eastAsia"/>
          <w:color w:val="000000"/>
          <w:sz w:val="21"/>
          <w:szCs w:val="21"/>
          <w:u w:val="single"/>
        </w:rPr>
        <w:t>      </w:t>
      </w:r>
      <w:r>
        <w:rPr>
          <w:rFonts w:eastAsia="宋体" w:cs="宋体" w:hint="eastAsia"/>
          <w:color w:val="000000"/>
          <w:sz w:val="21"/>
          <w:szCs w:val="21"/>
        </w:rPr>
        <w:t>（选填“左”或“右”）调节，使杠杆处于水平位置平衡，这样做的好处是</w:t>
      </w:r>
      <w:r>
        <w:rPr>
          <w:rFonts w:eastAsia="宋体" w:cs="宋体" w:hint="eastAsia"/>
          <w:color w:val="000000"/>
          <w:sz w:val="21"/>
          <w:szCs w:val="21"/>
        </w:rPr>
        <w:t> </w:t>
      </w:r>
      <w:r>
        <w:rPr>
          <w:rFonts w:eastAsia="宋体" w:cs="宋体" w:hint="eastAsia"/>
          <w:color w:val="000000"/>
          <w:sz w:val="21"/>
          <w:szCs w:val="21"/>
          <w:u w:val="single"/>
        </w:rPr>
        <w:t>         </w:t>
      </w:r>
      <w:r>
        <w:rPr>
          <w:rFonts w:eastAsia="宋体" w:cs="宋体" w:hint="eastAsia"/>
          <w:color w:val="000000"/>
          <w:sz w:val="21"/>
          <w:szCs w:val="21"/>
        </w:rPr>
        <w:t xml:space="preserve">  </w:t>
      </w:r>
      <w:r>
        <w:rPr>
          <w:rFonts w:eastAsia="宋体" w:cs="宋体" w:hint="eastAsia"/>
          <w:color w:val="000000"/>
          <w:sz w:val="21"/>
          <w:szCs w:val="21"/>
        </w:rPr>
        <w:t>、</w:t>
      </w:r>
      <w:r>
        <w:rPr>
          <w:rFonts w:eastAsia="宋体" w:cs="宋体" w:hint="eastAsia"/>
          <w:color w:val="000000"/>
          <w:sz w:val="21"/>
          <w:szCs w:val="21"/>
          <w:u w:val="single"/>
        </w:rPr>
        <w:t xml:space="preserve">                              </w:t>
      </w:r>
      <w:r>
        <w:rPr>
          <w:rFonts w:eastAsia="宋体" w:cs="宋体" w:hint="eastAsia"/>
          <w:color w:val="000000"/>
          <w:sz w:val="21"/>
          <w:szCs w:val="21"/>
        </w:rPr>
        <w:t>。</w:t>
      </w:r>
    </w:p>
    <w:p w:rsidR="002035EE" w:rsidRDefault="00633B44">
      <w:pPr>
        <w:pStyle w:val="a7"/>
        <w:spacing w:before="0" w:beforeAutospacing="0" w:line="340" w:lineRule="exact"/>
        <w:rPr>
          <w:rFonts w:eastAsia="宋体" w:cs="宋体"/>
          <w:color w:val="000000"/>
          <w:sz w:val="21"/>
          <w:szCs w:val="21"/>
          <w:u w:val="single"/>
        </w:rPr>
      </w:pPr>
      <w:r>
        <w:rPr>
          <w:rFonts w:eastAsia="宋体" w:cs="宋体" w:hint="eastAsia"/>
          <w:color w:val="000000"/>
          <w:sz w:val="21"/>
          <w:szCs w:val="21"/>
        </w:rPr>
        <w:t xml:space="preserve">    </w:t>
      </w:r>
      <w:r>
        <w:rPr>
          <w:rFonts w:eastAsia="宋体" w:cs="宋体" w:hint="eastAsia"/>
          <w:color w:val="000000"/>
          <w:sz w:val="21"/>
          <w:szCs w:val="21"/>
        </w:rPr>
        <w:t>【实验结论】</w:t>
      </w:r>
      <w:r>
        <w:rPr>
          <w:rFonts w:eastAsia="宋体" w:cs="宋体" w:hint="eastAsia"/>
          <w:color w:val="000000"/>
          <w:sz w:val="21"/>
          <w:szCs w:val="21"/>
        </w:rPr>
        <w:t xml:space="preserve">   </w:t>
      </w:r>
      <w:r>
        <w:rPr>
          <w:rFonts w:eastAsia="宋体" w:cs="宋体" w:hint="eastAsia"/>
          <w:color w:val="000000"/>
          <w:sz w:val="21"/>
          <w:szCs w:val="21"/>
        </w:rPr>
        <w:t>如图</w:t>
      </w:r>
      <w:r>
        <w:rPr>
          <w:rFonts w:eastAsia="宋体" w:cs="宋体" w:hint="eastAsia"/>
          <w:color w:val="000000"/>
          <w:sz w:val="21"/>
          <w:szCs w:val="21"/>
        </w:rPr>
        <w:t>20</w:t>
      </w:r>
      <w:r>
        <w:rPr>
          <w:rFonts w:eastAsia="宋体" w:cs="宋体" w:hint="eastAsia"/>
          <w:color w:val="000000"/>
          <w:sz w:val="21"/>
          <w:szCs w:val="21"/>
        </w:rPr>
        <w:t>所示，他们进行了三次实验，对实验数据进行分析，得出杠杆的平衡条件是</w:t>
      </w:r>
      <w:r>
        <w:rPr>
          <w:rFonts w:eastAsia="宋体" w:cs="宋体" w:hint="eastAsia"/>
          <w:color w:val="000000"/>
          <w:sz w:val="21"/>
          <w:szCs w:val="21"/>
          <w:u w:val="single"/>
        </w:rPr>
        <w:t>               </w:t>
      </w:r>
    </w:p>
    <w:p w:rsidR="002035EE" w:rsidRDefault="00633B44">
      <w:pPr>
        <w:tabs>
          <w:tab w:val="left" w:pos="900"/>
        </w:tabs>
        <w:spacing w:afterLines="50" w:after="156" w:line="340" w:lineRule="exact"/>
        <w:rPr>
          <w:rFonts w:ascii="宋体" w:hAnsi="宋体"/>
          <w:szCs w:val="21"/>
        </w:rPr>
      </w:pPr>
      <w:r>
        <w:rPr>
          <w:noProof/>
          <w:szCs w:val="21"/>
        </w:rPr>
        <w:drawing>
          <wp:anchor distT="0" distB="0" distL="114300" distR="114300" simplePos="0" relativeHeight="251668480" behindDoc="1" locked="0" layoutInCell="1" allowOverlap="0">
            <wp:simplePos x="0" y="0"/>
            <wp:positionH relativeFrom="column">
              <wp:posOffset>114300</wp:posOffset>
            </wp:positionH>
            <wp:positionV relativeFrom="paragraph">
              <wp:posOffset>762000</wp:posOffset>
            </wp:positionV>
            <wp:extent cx="1285875" cy="1527175"/>
            <wp:effectExtent l="0" t="0" r="9525" b="12065"/>
            <wp:wrapTight wrapText="bothSides">
              <wp:wrapPolygon edited="0">
                <wp:start x="0" y="0"/>
                <wp:lineTo x="0" y="21340"/>
                <wp:lineTo x="21248" y="21340"/>
                <wp:lineTo x="21248" y="0"/>
                <wp:lineTo x="0" y="0"/>
              </wp:wrapPolygon>
            </wp:wrapTight>
            <wp:docPr id="123" name="图片 112" descr="clip_image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112" descr="clip_image004"/>
                    <pic:cNvPicPr>
                      <a:picLocks noChangeAspect="1"/>
                    </pic:cNvPicPr>
                  </pic:nvPicPr>
                  <pic:blipFill>
                    <a:blip r:embed="rId24"/>
                    <a:stretch>
                      <a:fillRect/>
                    </a:stretch>
                  </pic:blipFill>
                  <pic:spPr>
                    <a:xfrm>
                      <a:off x="0" y="0"/>
                      <a:ext cx="1285875" cy="1527175"/>
                    </a:xfrm>
                    <a:prstGeom prst="rect">
                      <a:avLst/>
                    </a:prstGeom>
                    <a:noFill/>
                    <a:ln w="9525">
                      <a:noFill/>
                    </a:ln>
                  </pic:spPr>
                </pic:pic>
              </a:graphicData>
            </a:graphic>
          </wp:anchor>
        </w:drawing>
      </w:r>
      <w:r>
        <w:rPr>
          <w:rFonts w:ascii="宋体" w:hAnsi="宋体" w:hint="eastAsia"/>
          <w:szCs w:val="21"/>
        </w:rPr>
        <w:t>2</w:t>
      </w:r>
      <w:r>
        <w:rPr>
          <w:rFonts w:ascii="宋体" w:hAnsi="宋体" w:hint="eastAsia"/>
          <w:szCs w:val="21"/>
        </w:rPr>
        <w:t>、某实验小组在“测滑轮组机械效率”的实验中得到的数据如下表所示，</w:t>
      </w:r>
    </w:p>
    <w:p w:rsidR="002035EE" w:rsidRDefault="00633B44">
      <w:pPr>
        <w:spacing w:line="340" w:lineRule="exact"/>
        <w:rPr>
          <w:rFonts w:ascii="宋体" w:hAnsi="宋体"/>
          <w:szCs w:val="21"/>
        </w:rPr>
      </w:pPr>
      <w:r>
        <w:rPr>
          <w:rFonts w:ascii="宋体" w:hAnsi="宋体"/>
          <w:noProof/>
          <w:szCs w:val="21"/>
        </w:rPr>
        <w:drawing>
          <wp:anchor distT="0" distB="0" distL="114300" distR="114300" simplePos="0" relativeHeight="251669504" behindDoc="0" locked="0" layoutInCell="1" allowOverlap="1">
            <wp:simplePos x="0" y="0"/>
            <wp:positionH relativeFrom="column">
              <wp:posOffset>1431290</wp:posOffset>
            </wp:positionH>
            <wp:positionV relativeFrom="paragraph">
              <wp:posOffset>417195</wp:posOffset>
            </wp:positionV>
            <wp:extent cx="4010660" cy="1445895"/>
            <wp:effectExtent l="0" t="0" r="12700" b="1905"/>
            <wp:wrapSquare wrapText="bothSides"/>
            <wp:docPr id="122" name="图片 13" descr="fc2dff43fe521cf8d71f1191e8f791d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13" descr="fc2dff43fe521cf8d71f1191e8f791dc"/>
                    <pic:cNvPicPr>
                      <a:picLocks noChangeAspect="1"/>
                    </pic:cNvPicPr>
                  </pic:nvPicPr>
                  <pic:blipFill>
                    <a:blip r:embed="rId25"/>
                    <a:stretch>
                      <a:fillRect/>
                    </a:stretch>
                  </pic:blipFill>
                  <pic:spPr>
                    <a:xfrm>
                      <a:off x="0" y="0"/>
                      <a:ext cx="4010660" cy="1445895"/>
                    </a:xfrm>
                    <a:prstGeom prst="rect">
                      <a:avLst/>
                    </a:prstGeom>
                    <a:noFill/>
                    <a:ln w="9525">
                      <a:noFill/>
                    </a:ln>
                  </pic:spPr>
                </pic:pic>
              </a:graphicData>
            </a:graphic>
          </wp:anchor>
        </w:drawing>
      </w:r>
      <w:r>
        <w:rPr>
          <w:rFonts w:ascii="宋体" w:hAnsi="宋体" w:hint="eastAsia"/>
          <w:szCs w:val="21"/>
        </w:rPr>
        <w:t xml:space="preserve">   </w:t>
      </w:r>
      <w:r>
        <w:rPr>
          <w:rFonts w:ascii="宋体" w:hAnsi="宋体" w:hint="eastAsia"/>
          <w:szCs w:val="21"/>
        </w:rPr>
        <w:t>第</w:t>
      </w:r>
      <w:r>
        <w:rPr>
          <w:rFonts w:ascii="宋体" w:hAnsi="宋体"/>
          <w:szCs w:val="21"/>
        </w:rPr>
        <w:t>1</w:t>
      </w:r>
      <w:r>
        <w:rPr>
          <w:rFonts w:ascii="宋体" w:hAnsi="宋体" w:hint="eastAsia"/>
          <w:szCs w:val="21"/>
        </w:rPr>
        <w:t>、</w:t>
      </w:r>
      <w:r>
        <w:rPr>
          <w:rFonts w:ascii="宋体" w:hAnsi="宋体"/>
          <w:szCs w:val="21"/>
        </w:rPr>
        <w:t>2</w:t>
      </w:r>
      <w:r>
        <w:rPr>
          <w:rFonts w:ascii="宋体" w:hAnsi="宋体" w:hint="eastAsia"/>
          <w:szCs w:val="21"/>
        </w:rPr>
        <w:t>、</w:t>
      </w:r>
      <w:r>
        <w:rPr>
          <w:rFonts w:ascii="宋体" w:hAnsi="宋体"/>
          <w:szCs w:val="21"/>
        </w:rPr>
        <w:t>3</w:t>
      </w:r>
      <w:r>
        <w:rPr>
          <w:rFonts w:ascii="宋体" w:hAnsi="宋体" w:hint="eastAsia"/>
          <w:szCs w:val="21"/>
        </w:rPr>
        <w:t>次实验装置分别如图</w:t>
      </w:r>
      <w:r>
        <w:rPr>
          <w:rFonts w:ascii="宋体" w:hAnsi="宋体"/>
          <w:szCs w:val="21"/>
        </w:rPr>
        <w:t>27</w:t>
      </w:r>
      <w:r>
        <w:rPr>
          <w:rFonts w:ascii="宋体" w:hAnsi="宋体" w:hint="eastAsia"/>
          <w:szCs w:val="21"/>
        </w:rPr>
        <w:t>中的甲、乙、丙所示。</w:t>
      </w:r>
      <w:r>
        <w:rPr>
          <w:rFonts w:ascii="宋体" w:hAnsi="宋体"/>
          <w:szCs w:val="21"/>
        </w:rPr>
        <w:br/>
        <w:t>(1)</w:t>
      </w:r>
      <w:r>
        <w:rPr>
          <w:rFonts w:ascii="宋体" w:hAnsi="宋体" w:hint="eastAsia"/>
          <w:szCs w:val="21"/>
        </w:rPr>
        <w:t>比较第</w:t>
      </w:r>
      <w:r>
        <w:rPr>
          <w:rFonts w:ascii="宋体" w:hAnsi="宋体"/>
          <w:szCs w:val="21"/>
        </w:rPr>
        <w:t>1</w:t>
      </w:r>
      <w:r>
        <w:rPr>
          <w:rFonts w:ascii="宋体" w:hAnsi="宋体" w:hint="eastAsia"/>
          <w:szCs w:val="21"/>
        </w:rPr>
        <w:t>次实验和第</w:t>
      </w:r>
      <w:r>
        <w:rPr>
          <w:rFonts w:ascii="宋体" w:hAnsi="宋体"/>
          <w:szCs w:val="21"/>
        </w:rPr>
        <w:t>2</w:t>
      </w:r>
      <w:r>
        <w:rPr>
          <w:rFonts w:ascii="宋体" w:hAnsi="宋体" w:hint="eastAsia"/>
          <w:szCs w:val="21"/>
        </w:rPr>
        <w:t>次实验，可得结论：使用同样的滑轮组，提起的</w:t>
      </w:r>
      <w:proofErr w:type="gramStart"/>
      <w:r>
        <w:rPr>
          <w:rFonts w:ascii="宋体" w:hAnsi="宋体" w:hint="eastAsia"/>
          <w:szCs w:val="21"/>
        </w:rPr>
        <w:t>钩码越</w:t>
      </w:r>
      <w:proofErr w:type="gramEnd"/>
      <w:r>
        <w:rPr>
          <w:rFonts w:ascii="宋体" w:hAnsi="宋体" w:hint="eastAsia"/>
          <w:szCs w:val="21"/>
        </w:rPr>
        <w:t>重，滑轮组的机械效率越</w:t>
      </w:r>
      <w:r>
        <w:rPr>
          <w:rFonts w:ascii="宋体" w:hAnsi="宋体"/>
          <w:szCs w:val="21"/>
        </w:rPr>
        <w:t xml:space="preserve"> </w:t>
      </w:r>
      <w:r>
        <w:rPr>
          <w:rFonts w:ascii="宋体" w:hAnsi="宋体"/>
          <w:szCs w:val="21"/>
          <w:u w:val="single"/>
        </w:rPr>
        <w:t xml:space="preserve">          </w:t>
      </w:r>
      <w:r>
        <w:rPr>
          <w:rFonts w:ascii="宋体" w:hAnsi="宋体"/>
          <w:szCs w:val="21"/>
        </w:rPr>
        <w:t xml:space="preserve"> </w:t>
      </w:r>
      <w:r>
        <w:rPr>
          <w:rFonts w:ascii="宋体" w:hAnsi="宋体" w:hint="eastAsia"/>
          <w:szCs w:val="21"/>
        </w:rPr>
        <w:t>。</w:t>
      </w:r>
      <w:r>
        <w:rPr>
          <w:rFonts w:ascii="宋体" w:hAnsi="宋体" w:hint="eastAsia"/>
          <w:szCs w:val="21"/>
        </w:rPr>
        <w:br/>
      </w:r>
      <w:r>
        <w:rPr>
          <w:rFonts w:ascii="宋体" w:hAnsi="宋体"/>
          <w:szCs w:val="21"/>
        </w:rPr>
        <w:t>(2)</w:t>
      </w:r>
      <w:r>
        <w:rPr>
          <w:rFonts w:ascii="宋体" w:hAnsi="宋体" w:hint="eastAsia"/>
          <w:szCs w:val="21"/>
        </w:rPr>
        <w:t>第</w:t>
      </w:r>
      <w:r>
        <w:rPr>
          <w:rFonts w:ascii="宋体" w:hAnsi="宋体"/>
          <w:szCs w:val="21"/>
        </w:rPr>
        <w:t>3</w:t>
      </w:r>
      <w:r>
        <w:rPr>
          <w:rFonts w:ascii="宋体" w:hAnsi="宋体" w:hint="eastAsia"/>
          <w:szCs w:val="21"/>
        </w:rPr>
        <w:t>次实验中所做的有用功是</w:t>
      </w:r>
      <w:r>
        <w:rPr>
          <w:rFonts w:ascii="宋体" w:hAnsi="宋体"/>
          <w:szCs w:val="21"/>
          <w:u w:val="single"/>
        </w:rPr>
        <w:t xml:space="preserve">          </w:t>
      </w:r>
      <w:r>
        <w:rPr>
          <w:rFonts w:ascii="宋体" w:hAnsi="宋体"/>
          <w:szCs w:val="21"/>
        </w:rPr>
        <w:t xml:space="preserve"> J</w:t>
      </w:r>
      <w:r>
        <w:rPr>
          <w:rFonts w:ascii="宋体" w:hAnsi="宋体" w:hint="eastAsia"/>
          <w:szCs w:val="21"/>
        </w:rPr>
        <w:t>，机械效率是</w:t>
      </w:r>
      <w:r>
        <w:rPr>
          <w:rFonts w:ascii="宋体" w:hAnsi="宋体" w:hint="eastAsia"/>
          <w:szCs w:val="21"/>
        </w:rPr>
        <w:t>______.</w:t>
      </w:r>
      <w:r>
        <w:rPr>
          <w:rFonts w:ascii="宋体" w:hAnsi="宋体"/>
          <w:szCs w:val="21"/>
        </w:rPr>
        <w:t xml:space="preserve"> </w:t>
      </w:r>
      <w:r>
        <w:rPr>
          <w:rFonts w:ascii="宋体" w:hAnsi="宋体" w:hint="eastAsia"/>
          <w:szCs w:val="21"/>
        </w:rPr>
        <w:br/>
      </w:r>
      <w:r>
        <w:rPr>
          <w:rFonts w:ascii="宋体" w:hAnsi="宋体"/>
          <w:szCs w:val="21"/>
        </w:rPr>
        <w:t>(3)</w:t>
      </w:r>
      <w:r>
        <w:rPr>
          <w:rFonts w:ascii="宋体" w:hAnsi="宋体" w:hint="eastAsia"/>
          <w:szCs w:val="21"/>
        </w:rPr>
        <w:t>第</w:t>
      </w:r>
      <w:r>
        <w:rPr>
          <w:rFonts w:ascii="宋体" w:hAnsi="宋体"/>
          <w:szCs w:val="21"/>
        </w:rPr>
        <w:t>3</w:t>
      </w:r>
      <w:r>
        <w:rPr>
          <w:rFonts w:ascii="宋体" w:hAnsi="宋体" w:hint="eastAsia"/>
          <w:szCs w:val="21"/>
        </w:rPr>
        <w:t>次实验中动滑轮个数比第</w:t>
      </w:r>
      <w:r>
        <w:rPr>
          <w:rFonts w:ascii="宋体" w:hAnsi="宋体"/>
          <w:szCs w:val="21"/>
        </w:rPr>
        <w:t>2</w:t>
      </w:r>
      <w:r>
        <w:rPr>
          <w:rFonts w:ascii="宋体" w:hAnsi="宋体" w:hint="eastAsia"/>
          <w:szCs w:val="21"/>
        </w:rPr>
        <w:t>次实验多，动滑轮自重增大，对动滑轮所做的额外功</w:t>
      </w:r>
      <w:r>
        <w:rPr>
          <w:rFonts w:ascii="宋体" w:hAnsi="宋体"/>
          <w:szCs w:val="21"/>
          <w:u w:val="single"/>
        </w:rPr>
        <w:t xml:space="preserve">          </w:t>
      </w:r>
      <w:r>
        <w:rPr>
          <w:rFonts w:ascii="宋体" w:hAnsi="宋体" w:hint="eastAsia"/>
          <w:szCs w:val="21"/>
          <w:u w:val="single"/>
        </w:rPr>
        <w:t xml:space="preserve"> </w:t>
      </w:r>
      <w:r>
        <w:rPr>
          <w:rFonts w:ascii="宋体" w:hAnsi="宋体" w:hint="eastAsia"/>
          <w:szCs w:val="21"/>
        </w:rPr>
        <w:t xml:space="preserve"> </w:t>
      </w:r>
      <w:r>
        <w:rPr>
          <w:rFonts w:ascii="宋体" w:hAnsi="宋体"/>
          <w:szCs w:val="21"/>
        </w:rPr>
        <w:t>(</w:t>
      </w:r>
      <w:r>
        <w:rPr>
          <w:rFonts w:ascii="宋体" w:hAnsi="宋体" w:hint="eastAsia"/>
          <w:szCs w:val="21"/>
        </w:rPr>
        <w:t>选填“增大”或“减小”</w:t>
      </w:r>
      <w:r>
        <w:rPr>
          <w:rFonts w:ascii="宋体" w:hAnsi="宋体"/>
          <w:szCs w:val="21"/>
        </w:rPr>
        <w:t>)</w:t>
      </w:r>
      <w:r>
        <w:rPr>
          <w:rFonts w:ascii="宋体" w:hAnsi="宋体" w:hint="eastAsia"/>
          <w:szCs w:val="21"/>
        </w:rPr>
        <w:t>，因而，由第</w:t>
      </w:r>
      <w:r>
        <w:rPr>
          <w:rFonts w:ascii="宋体" w:hAnsi="宋体"/>
          <w:szCs w:val="21"/>
        </w:rPr>
        <w:t>2</w:t>
      </w:r>
      <w:r>
        <w:rPr>
          <w:rFonts w:ascii="宋体" w:hAnsi="宋体" w:hint="eastAsia"/>
          <w:szCs w:val="21"/>
        </w:rPr>
        <w:t>、</w:t>
      </w:r>
      <w:r>
        <w:rPr>
          <w:rFonts w:ascii="宋体" w:hAnsi="宋体"/>
          <w:szCs w:val="21"/>
        </w:rPr>
        <w:t>3</w:t>
      </w:r>
      <w:r>
        <w:rPr>
          <w:rFonts w:ascii="宋体" w:hAnsi="宋体" w:hint="eastAsia"/>
          <w:szCs w:val="21"/>
        </w:rPr>
        <w:t>次实验可知：滑轮组的机械效率与动滑轮自重大小有关。</w:t>
      </w:r>
      <w:r>
        <w:rPr>
          <w:rFonts w:ascii="宋体" w:hAnsi="宋体" w:hint="eastAsia"/>
          <w:szCs w:val="21"/>
        </w:rPr>
        <w:br/>
      </w:r>
      <w:r>
        <w:rPr>
          <w:rFonts w:ascii="宋体" w:hAnsi="宋体"/>
          <w:szCs w:val="21"/>
        </w:rPr>
        <w:t>(4)</w:t>
      </w:r>
      <w:r>
        <w:rPr>
          <w:rFonts w:ascii="宋体" w:hAnsi="宋体" w:hint="eastAsia"/>
          <w:szCs w:val="21"/>
        </w:rPr>
        <w:t>综合上述结论，提高机械效率的方法有增大有用功，</w:t>
      </w:r>
      <w:r>
        <w:rPr>
          <w:rFonts w:ascii="宋体" w:hAnsi="宋体"/>
          <w:szCs w:val="21"/>
          <w:u w:val="single"/>
        </w:rPr>
        <w:t xml:space="preserve">       </w:t>
      </w:r>
      <w:r>
        <w:rPr>
          <w:rFonts w:ascii="宋体" w:hAnsi="宋体" w:hint="eastAsia"/>
          <w:szCs w:val="21"/>
        </w:rPr>
        <w:t>_________</w:t>
      </w:r>
      <w:r>
        <w:rPr>
          <w:rFonts w:ascii="宋体" w:hAnsi="宋体" w:hint="eastAsia"/>
          <w:szCs w:val="21"/>
        </w:rPr>
        <w:t>额外功</w:t>
      </w:r>
      <w:r>
        <w:rPr>
          <w:rFonts w:ascii="宋体" w:hAnsi="宋体"/>
          <w:szCs w:val="21"/>
        </w:rPr>
        <w:t>(</w:t>
      </w:r>
      <w:r>
        <w:rPr>
          <w:rFonts w:ascii="宋体" w:hAnsi="宋体" w:hint="eastAsia"/>
          <w:szCs w:val="21"/>
        </w:rPr>
        <w:t>选填“增</w:t>
      </w:r>
      <w:r>
        <w:rPr>
          <w:rFonts w:ascii="宋体" w:hAnsi="宋体" w:hint="eastAsia"/>
          <w:szCs w:val="21"/>
        </w:rPr>
        <w:t>大”或“减小”</w:t>
      </w:r>
      <w:r>
        <w:rPr>
          <w:rFonts w:ascii="宋体" w:hAnsi="宋体"/>
          <w:szCs w:val="21"/>
        </w:rPr>
        <w:t>)</w:t>
      </w:r>
      <w:r>
        <w:rPr>
          <w:rFonts w:ascii="宋体" w:hAnsi="宋体" w:hint="eastAsia"/>
          <w:szCs w:val="21"/>
        </w:rPr>
        <w:t>。</w:t>
      </w:r>
    </w:p>
    <w:p w:rsidR="002035EE" w:rsidRDefault="00633B44">
      <w:pPr>
        <w:spacing w:line="360" w:lineRule="auto"/>
        <w:rPr>
          <w:rFonts w:ascii="宋体" w:hAnsi="宋体"/>
          <w:szCs w:val="21"/>
        </w:rPr>
      </w:pPr>
      <w:r>
        <w:rPr>
          <w:rFonts w:ascii="宋体" w:hAnsi="宋体" w:hint="eastAsia"/>
          <w:szCs w:val="21"/>
        </w:rPr>
        <w:t>3</w:t>
      </w:r>
      <w:r>
        <w:rPr>
          <w:rFonts w:ascii="宋体" w:hAnsi="宋体" w:hint="eastAsia"/>
          <w:szCs w:val="21"/>
        </w:rPr>
        <w:t>、为了探究浸在液体中的物体所的浮力跟它排开液体所受的重力的关系，某同学进行了下图所示的实验：</w:t>
      </w:r>
    </w:p>
    <w:p w:rsidR="002035EE" w:rsidRDefault="00633B44">
      <w:pPr>
        <w:spacing w:line="360" w:lineRule="auto"/>
        <w:rPr>
          <w:rFonts w:ascii="宋体" w:hAnsi="宋体"/>
          <w:szCs w:val="21"/>
        </w:rPr>
      </w:pPr>
      <w:r>
        <w:rPr>
          <w:rFonts w:ascii="宋体" w:hAnsi="宋体"/>
          <w:szCs w:val="21"/>
        </w:rPr>
        <w:pict>
          <v:shape id="文本框 12" o:spid="_x0000_s1028" type="#_x0000_t202" style="position:absolute;left:0;text-align:left;margin-left:326.2pt;margin-top:-177.6pt;width:1in;height:1in;z-index:251671552;mso-width-relative:page;mso-height-relative:page" filled="f" stroked="f">
            <v:textbox>
              <w:txbxContent>
                <w:p w:rsidR="002035EE" w:rsidRDefault="002035EE"/>
              </w:txbxContent>
            </v:textbox>
          </v:shape>
        </w:pict>
      </w:r>
      <w:r>
        <w:rPr>
          <w:rFonts w:ascii="宋体" w:hAnsi="宋体" w:hint="eastAsia"/>
          <w:szCs w:val="21"/>
        </w:rPr>
        <w:t>甲、测出实心合金块所受的重力</w:t>
      </w:r>
      <w:r>
        <w:rPr>
          <w:rFonts w:ascii="宋体" w:hAnsi="宋体" w:hint="eastAsia"/>
          <w:szCs w:val="21"/>
        </w:rPr>
        <w:t xml:space="preserve">   </w:t>
      </w:r>
      <w:r>
        <w:rPr>
          <w:rFonts w:ascii="宋体" w:hAnsi="宋体" w:hint="eastAsia"/>
          <w:szCs w:val="21"/>
        </w:rPr>
        <w:t>乙、把合金块浸没在装满水溢水杯中，测出合金块所受</w:t>
      </w:r>
      <w:r>
        <w:rPr>
          <w:rFonts w:ascii="宋体" w:hAnsi="宋体" w:hint="eastAsia"/>
          <w:szCs w:val="21"/>
        </w:rPr>
        <w:lastRenderedPageBreak/>
        <w:t>的浮力，收集合金块排开的水</w:t>
      </w:r>
      <w:r>
        <w:rPr>
          <w:rFonts w:ascii="宋体" w:hAnsi="宋体" w:hint="eastAsia"/>
          <w:szCs w:val="21"/>
        </w:rPr>
        <w:t xml:space="preserve">     </w:t>
      </w:r>
      <w:r>
        <w:rPr>
          <w:rFonts w:ascii="宋体" w:hAnsi="宋体" w:hint="eastAsia"/>
          <w:szCs w:val="21"/>
        </w:rPr>
        <w:t>丙、测出桶和排开的水所受到的重力</w:t>
      </w:r>
    </w:p>
    <w:p w:rsidR="002035EE" w:rsidRDefault="00633B44">
      <w:pPr>
        <w:spacing w:line="360" w:lineRule="auto"/>
        <w:ind w:firstLineChars="150" w:firstLine="315"/>
        <w:rPr>
          <w:rFonts w:ascii="宋体" w:hAnsi="宋体"/>
          <w:szCs w:val="21"/>
        </w:rPr>
      </w:pPr>
      <w:r>
        <w:rPr>
          <w:rFonts w:ascii="宋体" w:hAnsi="宋体" w:hint="eastAsia"/>
          <w:szCs w:val="21"/>
        </w:rPr>
        <w:t>丁、测出空桶所受的重力</w:t>
      </w:r>
    </w:p>
    <w:p w:rsidR="002035EE" w:rsidRDefault="00633B44">
      <w:pPr>
        <w:spacing w:line="360" w:lineRule="auto"/>
        <w:rPr>
          <w:rFonts w:ascii="宋体" w:hAnsi="宋体"/>
          <w:szCs w:val="21"/>
        </w:rPr>
      </w:pPr>
      <w:r>
        <w:rPr>
          <w:rFonts w:ascii="宋体" w:hAnsi="宋体" w:hint="eastAsia"/>
          <w:szCs w:val="21"/>
        </w:rPr>
        <w:t>（</w:t>
      </w:r>
      <w:r>
        <w:rPr>
          <w:rFonts w:ascii="宋体" w:hAnsi="宋体" w:hint="eastAsia"/>
          <w:szCs w:val="21"/>
        </w:rPr>
        <w:t>1</w:t>
      </w:r>
      <w:r>
        <w:rPr>
          <w:rFonts w:ascii="宋体" w:hAnsi="宋体" w:hint="eastAsia"/>
          <w:szCs w:val="21"/>
        </w:rPr>
        <w:t>）你觉得合理的实验顺序是</w:t>
      </w:r>
      <w:r>
        <w:rPr>
          <w:rFonts w:ascii="宋体" w:hAnsi="宋体" w:hint="eastAsia"/>
          <w:szCs w:val="21"/>
          <w:u w:val="single"/>
        </w:rPr>
        <w:t xml:space="preserve">      </w:t>
      </w:r>
      <w:r>
        <w:rPr>
          <w:rFonts w:ascii="宋体" w:hAnsi="宋体" w:hint="eastAsia"/>
          <w:szCs w:val="21"/>
        </w:rPr>
        <w:t>。（</w:t>
      </w:r>
      <w:r>
        <w:rPr>
          <w:rFonts w:ascii="宋体" w:hAnsi="宋体" w:hint="eastAsia"/>
          <w:szCs w:val="21"/>
        </w:rPr>
        <w:t>2</w:t>
      </w:r>
      <w:r>
        <w:rPr>
          <w:rFonts w:ascii="宋体" w:hAnsi="宋体" w:hint="eastAsia"/>
          <w:szCs w:val="21"/>
        </w:rPr>
        <w:t>）乙图中石块在消遣受到的浮力是</w:t>
      </w:r>
      <w:r>
        <w:rPr>
          <w:rFonts w:ascii="宋体" w:hAnsi="宋体" w:hint="eastAsia"/>
          <w:szCs w:val="21"/>
          <w:u w:val="single"/>
        </w:rPr>
        <w:t xml:space="preserve">          </w:t>
      </w:r>
      <w:r>
        <w:rPr>
          <w:rFonts w:ascii="宋体" w:hAnsi="宋体" w:hint="eastAsia"/>
          <w:szCs w:val="21"/>
        </w:rPr>
        <w:t>N</w:t>
      </w:r>
      <w:r>
        <w:rPr>
          <w:rFonts w:ascii="宋体" w:hAnsi="宋体" w:hint="eastAsia"/>
          <w:szCs w:val="21"/>
        </w:rPr>
        <w:t>。</w:t>
      </w:r>
    </w:p>
    <w:p w:rsidR="002035EE" w:rsidRDefault="00633B44">
      <w:pPr>
        <w:spacing w:line="360" w:lineRule="auto"/>
        <w:rPr>
          <w:rFonts w:ascii="宋体" w:hAnsi="宋体"/>
          <w:szCs w:val="21"/>
          <w:u w:val="single"/>
        </w:rPr>
      </w:pPr>
      <w:r>
        <w:rPr>
          <w:rFonts w:ascii="宋体" w:hAnsi="宋体" w:hint="eastAsia"/>
          <w:szCs w:val="21"/>
        </w:rPr>
        <w:t>（</w:t>
      </w:r>
      <w:r>
        <w:rPr>
          <w:rFonts w:ascii="宋体" w:hAnsi="宋体" w:hint="eastAsia"/>
          <w:szCs w:val="21"/>
        </w:rPr>
        <w:t>3</w:t>
      </w:r>
      <w:r>
        <w:rPr>
          <w:rFonts w:ascii="宋体" w:hAnsi="宋体" w:hint="eastAsia"/>
          <w:szCs w:val="21"/>
        </w:rPr>
        <w:t>）选用其他液体多次实验后，可得出结论：浸在液体中的物体所受到的浮力，大小</w:t>
      </w:r>
      <w:r>
        <w:rPr>
          <w:rFonts w:ascii="宋体" w:hAnsi="宋体" w:hint="eastAsia"/>
          <w:szCs w:val="21"/>
          <w:u w:val="single"/>
        </w:rPr>
        <w:t xml:space="preserve">     </w:t>
      </w:r>
    </w:p>
    <w:p w:rsidR="002035EE" w:rsidRDefault="00633B44">
      <w:pPr>
        <w:spacing w:line="360" w:lineRule="auto"/>
        <w:ind w:firstLineChars="250" w:firstLine="525"/>
        <w:rPr>
          <w:rFonts w:ascii="宋体" w:hAnsi="宋体"/>
          <w:szCs w:val="21"/>
        </w:rPr>
      </w:pPr>
      <w:r>
        <w:rPr>
          <w:rFonts w:ascii="宋体" w:hAnsi="宋体" w:hint="eastAsia"/>
          <w:szCs w:val="21"/>
          <w:u w:val="single"/>
        </w:rPr>
        <w:t xml:space="preserve">                               </w:t>
      </w:r>
      <w:r>
        <w:rPr>
          <w:rFonts w:ascii="宋体" w:hAnsi="宋体" w:hint="eastAsia"/>
          <w:szCs w:val="21"/>
        </w:rPr>
        <w:t>。</w:t>
      </w:r>
    </w:p>
    <w:p w:rsidR="002035EE" w:rsidRDefault="00633B44">
      <w:pPr>
        <w:spacing w:line="360" w:lineRule="auto"/>
        <w:ind w:left="420" w:hangingChars="200" w:hanging="420"/>
        <w:rPr>
          <w:rFonts w:ascii="宋体" w:hAnsi="宋体"/>
          <w:sz w:val="24"/>
        </w:rPr>
      </w:pPr>
      <w:r>
        <w:rPr>
          <w:rFonts w:ascii="宋体" w:hAnsi="宋体" w:hint="eastAsia"/>
          <w:szCs w:val="21"/>
        </w:rPr>
        <w:t>（</w:t>
      </w:r>
      <w:r>
        <w:rPr>
          <w:rFonts w:ascii="宋体" w:hAnsi="宋体" w:hint="eastAsia"/>
          <w:szCs w:val="21"/>
        </w:rPr>
        <w:t>4</w:t>
      </w:r>
      <w:r>
        <w:rPr>
          <w:rFonts w:ascii="宋体" w:hAnsi="宋体" w:hint="eastAsia"/>
          <w:szCs w:val="21"/>
        </w:rPr>
        <w:t>）图乙中，浸没在消遣合金块匀速向下运动的过程中，合金块所受的浮力</w:t>
      </w:r>
      <w:r>
        <w:rPr>
          <w:rFonts w:ascii="宋体" w:hAnsi="宋体" w:hint="eastAsia"/>
          <w:szCs w:val="21"/>
          <w:u w:val="single"/>
        </w:rPr>
        <w:t xml:space="preserve">       </w:t>
      </w:r>
      <w:r>
        <w:rPr>
          <w:rFonts w:ascii="宋体" w:hAnsi="宋体" w:hint="eastAsia"/>
          <w:szCs w:val="21"/>
        </w:rPr>
        <w:t>。（填“变大”、“变小”、或“不变”）</w:t>
      </w:r>
      <w:r>
        <w:rPr>
          <w:rFonts w:ascii="宋体" w:hAnsi="宋体" w:hint="eastAsia"/>
          <w:szCs w:val="21"/>
        </w:rPr>
        <w:t xml:space="preserve">    </w:t>
      </w:r>
      <w:r>
        <w:rPr>
          <w:rFonts w:ascii="宋体" w:hAnsi="宋体" w:hint="eastAsia"/>
          <w:szCs w:val="21"/>
        </w:rPr>
        <w:t>（</w:t>
      </w:r>
      <w:r>
        <w:rPr>
          <w:rFonts w:ascii="宋体" w:hAnsi="宋体" w:hint="eastAsia"/>
          <w:szCs w:val="21"/>
        </w:rPr>
        <w:t>5</w:t>
      </w:r>
      <w:r>
        <w:rPr>
          <w:rFonts w:ascii="宋体" w:hAnsi="宋体" w:hint="eastAsia"/>
          <w:szCs w:val="21"/>
        </w:rPr>
        <w:t>）合金块的密度是</w:t>
      </w:r>
      <w:r>
        <w:rPr>
          <w:rFonts w:ascii="宋体" w:hAnsi="宋体" w:hint="eastAsia"/>
          <w:szCs w:val="21"/>
          <w:u w:val="single"/>
        </w:rPr>
        <w:t xml:space="preserve">             </w:t>
      </w:r>
      <w:r>
        <w:rPr>
          <w:rFonts w:ascii="宋体" w:hAnsi="宋体" w:hint="eastAsia"/>
          <w:szCs w:val="21"/>
        </w:rPr>
        <w:t>。</w:t>
      </w:r>
    </w:p>
    <w:p w:rsidR="002035EE" w:rsidRDefault="00633B44">
      <w:pPr>
        <w:pStyle w:val="a7"/>
        <w:rPr>
          <w:rFonts w:eastAsia="宋体" w:cs="宋体"/>
          <w:color w:val="000000"/>
          <w:sz w:val="21"/>
          <w:szCs w:val="21"/>
        </w:rPr>
      </w:pPr>
      <w:r>
        <w:rPr>
          <w:noProof/>
        </w:rPr>
        <w:drawing>
          <wp:anchor distT="0" distB="0" distL="114300" distR="114300" simplePos="0" relativeHeight="251672576" behindDoc="0" locked="0" layoutInCell="1" allowOverlap="1">
            <wp:simplePos x="0" y="0"/>
            <wp:positionH relativeFrom="column">
              <wp:posOffset>-213995</wp:posOffset>
            </wp:positionH>
            <wp:positionV relativeFrom="paragraph">
              <wp:posOffset>62230</wp:posOffset>
            </wp:positionV>
            <wp:extent cx="5267325" cy="1534160"/>
            <wp:effectExtent l="0" t="0" r="5715" b="5080"/>
            <wp:wrapSquare wrapText="bothSides"/>
            <wp:docPr id="5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11"/>
                    <pic:cNvPicPr>
                      <a:picLocks noChangeAspect="1"/>
                    </pic:cNvPicPr>
                  </pic:nvPicPr>
                  <pic:blipFill>
                    <a:blip r:embed="rId26"/>
                    <a:stretch>
                      <a:fillRect/>
                    </a:stretch>
                  </pic:blipFill>
                  <pic:spPr>
                    <a:xfrm>
                      <a:off x="0" y="0"/>
                      <a:ext cx="5267325" cy="1534160"/>
                    </a:xfrm>
                    <a:prstGeom prst="rect">
                      <a:avLst/>
                    </a:prstGeom>
                    <a:noFill/>
                    <a:ln w="9525">
                      <a:noFill/>
                    </a:ln>
                  </pic:spPr>
                </pic:pic>
              </a:graphicData>
            </a:graphic>
          </wp:anchor>
        </w:drawing>
      </w:r>
      <w:r>
        <w:rPr>
          <w:rFonts w:eastAsia="宋体" w:cs="宋体" w:hint="eastAsia"/>
          <w:color w:val="000000"/>
          <w:sz w:val="21"/>
          <w:szCs w:val="21"/>
        </w:rPr>
        <w:t>五、计算题（</w:t>
      </w:r>
      <w:r>
        <w:rPr>
          <w:rFonts w:eastAsia="宋体" w:cs="宋体" w:hint="eastAsia"/>
          <w:color w:val="000000"/>
          <w:sz w:val="21"/>
          <w:szCs w:val="21"/>
        </w:rPr>
        <w:t>8</w:t>
      </w:r>
      <w:r>
        <w:rPr>
          <w:rFonts w:eastAsia="宋体" w:cs="宋体" w:hint="eastAsia"/>
          <w:color w:val="000000"/>
          <w:sz w:val="21"/>
          <w:szCs w:val="21"/>
        </w:rPr>
        <w:t>分</w:t>
      </w:r>
      <w:r>
        <w:rPr>
          <w:rFonts w:eastAsia="宋体" w:cs="宋体" w:hint="eastAsia"/>
          <w:color w:val="000000"/>
          <w:sz w:val="21"/>
          <w:szCs w:val="21"/>
        </w:rPr>
        <w:t>+9</w:t>
      </w:r>
      <w:r>
        <w:rPr>
          <w:rFonts w:eastAsia="宋体" w:cs="宋体" w:hint="eastAsia"/>
          <w:color w:val="000000"/>
          <w:sz w:val="21"/>
          <w:szCs w:val="21"/>
        </w:rPr>
        <w:t>分</w:t>
      </w:r>
      <w:r>
        <w:rPr>
          <w:rFonts w:eastAsia="宋体" w:cs="宋体" w:hint="eastAsia"/>
          <w:color w:val="000000"/>
          <w:sz w:val="21"/>
          <w:szCs w:val="21"/>
        </w:rPr>
        <w:t>=17</w:t>
      </w:r>
      <w:r>
        <w:rPr>
          <w:rFonts w:eastAsia="宋体" w:cs="宋体" w:hint="eastAsia"/>
          <w:color w:val="000000"/>
          <w:sz w:val="21"/>
          <w:szCs w:val="21"/>
        </w:rPr>
        <w:t>分）</w:t>
      </w:r>
    </w:p>
    <w:p w:rsidR="002035EE" w:rsidRDefault="00633B44">
      <w:pPr>
        <w:tabs>
          <w:tab w:val="left" w:pos="900"/>
        </w:tabs>
        <w:spacing w:afterLines="50" w:after="156"/>
        <w:rPr>
          <w:rFonts w:ascii="宋体" w:hAnsi="宋体"/>
          <w:sz w:val="24"/>
        </w:rPr>
      </w:pPr>
      <w:r>
        <w:rPr>
          <w:noProof/>
          <w:szCs w:val="21"/>
        </w:rPr>
        <w:drawing>
          <wp:anchor distT="0" distB="0" distL="114300" distR="114300" simplePos="0" relativeHeight="251670528" behindDoc="1" locked="0" layoutInCell="1" allowOverlap="1">
            <wp:simplePos x="0" y="0"/>
            <wp:positionH relativeFrom="column">
              <wp:posOffset>4809490</wp:posOffset>
            </wp:positionH>
            <wp:positionV relativeFrom="paragraph">
              <wp:posOffset>266065</wp:posOffset>
            </wp:positionV>
            <wp:extent cx="563245" cy="1188720"/>
            <wp:effectExtent l="0" t="0" r="635" b="0"/>
            <wp:wrapTight wrapText="bothSides">
              <wp:wrapPolygon edited="0">
                <wp:start x="0" y="0"/>
                <wp:lineTo x="0" y="21323"/>
                <wp:lineTo x="21040" y="21323"/>
                <wp:lineTo x="21040" y="0"/>
                <wp:lineTo x="0" y="0"/>
              </wp:wrapPolygon>
            </wp:wrapTight>
            <wp:docPr id="124"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113"/>
                    <pic:cNvPicPr>
                      <a:picLocks noChangeAspect="1"/>
                    </pic:cNvPicPr>
                  </pic:nvPicPr>
                  <pic:blipFill>
                    <a:blip r:embed="rId27"/>
                    <a:stretch>
                      <a:fillRect/>
                    </a:stretch>
                  </pic:blipFill>
                  <pic:spPr>
                    <a:xfrm>
                      <a:off x="0" y="0"/>
                      <a:ext cx="563245" cy="1188720"/>
                    </a:xfrm>
                    <a:prstGeom prst="rect">
                      <a:avLst/>
                    </a:prstGeom>
                    <a:noFill/>
                    <a:ln w="9525">
                      <a:noFill/>
                    </a:ln>
                  </pic:spPr>
                </pic:pic>
              </a:graphicData>
            </a:graphic>
          </wp:anchor>
        </w:drawing>
      </w:r>
      <w:r>
        <w:rPr>
          <w:rFonts w:ascii="宋体" w:hAnsi="宋体" w:hint="eastAsia"/>
          <w:szCs w:val="21"/>
        </w:rPr>
        <w:t xml:space="preserve">     25</w:t>
      </w:r>
      <w:r>
        <w:rPr>
          <w:rFonts w:ascii="宋体" w:hAnsi="宋体" w:hint="eastAsia"/>
          <w:szCs w:val="21"/>
        </w:rPr>
        <w:t>、</w:t>
      </w:r>
      <w:r>
        <w:rPr>
          <w:rFonts w:ascii="宋体" w:hAnsi="宋体" w:hint="eastAsia"/>
          <w:szCs w:val="21"/>
        </w:rPr>
        <w:t>用如图所示的滑轮组匀速提升重为</w:t>
      </w:r>
      <w:r>
        <w:rPr>
          <w:rFonts w:ascii="宋体" w:hAnsi="宋体" w:hint="eastAsia"/>
          <w:szCs w:val="21"/>
        </w:rPr>
        <w:t>480N</w:t>
      </w:r>
      <w:r>
        <w:rPr>
          <w:rFonts w:ascii="宋体" w:hAnsi="宋体" w:hint="eastAsia"/>
          <w:szCs w:val="21"/>
        </w:rPr>
        <w:t>的物体</w:t>
      </w:r>
      <w:r>
        <w:rPr>
          <w:rFonts w:ascii="宋体" w:hAnsi="宋体" w:hint="eastAsia"/>
          <w:szCs w:val="21"/>
        </w:rPr>
        <w:t>G</w:t>
      </w:r>
      <w:r>
        <w:rPr>
          <w:rFonts w:ascii="宋体" w:hAnsi="宋体" w:hint="eastAsia"/>
          <w:szCs w:val="21"/>
        </w:rPr>
        <w:t>，所用拉力</w:t>
      </w:r>
      <w:r>
        <w:rPr>
          <w:rFonts w:ascii="宋体" w:hAnsi="宋体" w:hint="eastAsia"/>
          <w:szCs w:val="21"/>
        </w:rPr>
        <w:t>F</w:t>
      </w:r>
      <w:r>
        <w:rPr>
          <w:rFonts w:ascii="宋体" w:hAnsi="宋体" w:hint="eastAsia"/>
          <w:szCs w:val="21"/>
        </w:rPr>
        <w:t>为</w:t>
      </w:r>
      <w:r>
        <w:rPr>
          <w:rFonts w:ascii="宋体" w:hAnsi="宋体" w:hint="eastAsia"/>
          <w:szCs w:val="21"/>
        </w:rPr>
        <w:t>200N</w:t>
      </w:r>
      <w:r>
        <w:rPr>
          <w:rFonts w:ascii="宋体" w:hAnsi="宋体" w:hint="eastAsia"/>
          <w:szCs w:val="21"/>
        </w:rPr>
        <w:t>，将重物提升</w:t>
      </w:r>
      <w:r>
        <w:rPr>
          <w:rFonts w:ascii="宋体" w:hAnsi="宋体" w:hint="eastAsia"/>
          <w:szCs w:val="21"/>
        </w:rPr>
        <w:t>3 m</w:t>
      </w:r>
      <w:r>
        <w:rPr>
          <w:rFonts w:ascii="宋体" w:hAnsi="宋体" w:hint="eastAsia"/>
          <w:szCs w:val="21"/>
        </w:rPr>
        <w:t>所用的时间为</w:t>
      </w:r>
      <w:r>
        <w:rPr>
          <w:rFonts w:ascii="宋体" w:hAnsi="宋体" w:hint="eastAsia"/>
          <w:szCs w:val="21"/>
        </w:rPr>
        <w:t>10s</w:t>
      </w:r>
      <w:r>
        <w:rPr>
          <w:rFonts w:ascii="宋体" w:hAnsi="宋体" w:hint="eastAsia"/>
          <w:szCs w:val="21"/>
        </w:rPr>
        <w:t>．求：</w:t>
      </w:r>
      <w:r>
        <w:rPr>
          <w:rFonts w:ascii="宋体" w:hAnsi="宋体"/>
          <w:szCs w:val="21"/>
        </w:rPr>
        <w:br/>
      </w:r>
      <w:r>
        <w:rPr>
          <w:rFonts w:ascii="宋体" w:hAnsi="宋体" w:hint="eastAsia"/>
          <w:szCs w:val="21"/>
        </w:rPr>
        <w:t xml:space="preserve">　　</w:t>
      </w:r>
      <w:r>
        <w:rPr>
          <w:rFonts w:ascii="宋体" w:hAnsi="宋体" w:hint="eastAsia"/>
          <w:szCs w:val="21"/>
        </w:rPr>
        <w:t>(1)</w:t>
      </w:r>
      <w:r>
        <w:rPr>
          <w:rFonts w:ascii="宋体" w:hAnsi="宋体" w:hint="eastAsia"/>
          <w:szCs w:val="21"/>
        </w:rPr>
        <w:t>重物上升的速度．</w:t>
      </w:r>
      <w:r>
        <w:rPr>
          <w:rFonts w:ascii="宋体" w:hAnsi="宋体" w:hint="eastAsia"/>
          <w:szCs w:val="21"/>
        </w:rPr>
        <w:t xml:space="preserve">     </w:t>
      </w:r>
      <w:r>
        <w:rPr>
          <w:rFonts w:ascii="宋体" w:hAnsi="宋体" w:hint="eastAsia"/>
          <w:szCs w:val="21"/>
        </w:rPr>
        <w:t>(2)</w:t>
      </w:r>
      <w:r>
        <w:rPr>
          <w:rFonts w:ascii="宋体" w:hAnsi="宋体" w:hint="eastAsia"/>
          <w:szCs w:val="21"/>
        </w:rPr>
        <w:t>拉力所做的有用功．</w:t>
      </w:r>
      <w:r>
        <w:rPr>
          <w:rFonts w:ascii="宋体" w:hAnsi="宋体"/>
          <w:szCs w:val="21"/>
        </w:rPr>
        <w:br/>
      </w:r>
      <w:r>
        <w:rPr>
          <w:rFonts w:ascii="宋体" w:hAnsi="宋体" w:hint="eastAsia"/>
          <w:szCs w:val="21"/>
        </w:rPr>
        <w:t xml:space="preserve">　　</w:t>
      </w:r>
      <w:r>
        <w:rPr>
          <w:rFonts w:ascii="宋体" w:hAnsi="宋体" w:hint="eastAsia"/>
          <w:szCs w:val="21"/>
        </w:rPr>
        <w:t>(3)</w:t>
      </w:r>
      <w:r>
        <w:rPr>
          <w:rFonts w:ascii="宋体" w:hAnsi="宋体" w:hint="eastAsia"/>
          <w:szCs w:val="21"/>
        </w:rPr>
        <w:t>拉力的功率．</w:t>
      </w:r>
      <w:r>
        <w:rPr>
          <w:rFonts w:ascii="宋体" w:hAnsi="宋体" w:hint="eastAsia"/>
          <w:position w:val="-10"/>
          <w:szCs w:val="21"/>
        </w:rPr>
        <w:object w:dxaOrig="179" w:dyaOrig="339">
          <v:shape id="_x0000_i1026" type="#_x0000_t75" style="width:8.8pt;height:16.7pt" o:ole="">
            <v:imagedata r:id="rId28" o:title=""/>
          </v:shape>
          <o:OLEObject Type="Embed" ProgID="Equation.3" ShapeID="_x0000_i1026" DrawAspect="Content" ObjectID="_1596537289" r:id="rId29"/>
        </w:object>
      </w:r>
      <w:r>
        <w:rPr>
          <w:rFonts w:ascii="宋体" w:hAnsi="宋体" w:hint="eastAsia"/>
          <w:szCs w:val="21"/>
        </w:rPr>
        <w:t xml:space="preserve">        </w:t>
      </w:r>
      <w:r>
        <w:rPr>
          <w:rFonts w:ascii="宋体" w:hAnsi="宋体" w:hint="eastAsia"/>
          <w:szCs w:val="21"/>
        </w:rPr>
        <w:t>(4)</w:t>
      </w:r>
      <w:r>
        <w:rPr>
          <w:rFonts w:ascii="宋体" w:hAnsi="宋体" w:hint="eastAsia"/>
          <w:szCs w:val="21"/>
        </w:rPr>
        <w:t>滑轮组的机械效率．</w:t>
      </w:r>
      <w:r>
        <w:rPr>
          <w:rFonts w:ascii="宋体" w:hAnsi="宋体" w:hint="eastAsia"/>
          <w:sz w:val="24"/>
        </w:rPr>
        <w:t xml:space="preserve">   </w:t>
      </w:r>
    </w:p>
    <w:p w:rsidR="002035EE" w:rsidRDefault="002035EE">
      <w:pPr>
        <w:spacing w:afterLines="50" w:after="156"/>
        <w:rPr>
          <w:sz w:val="24"/>
        </w:rPr>
      </w:pPr>
    </w:p>
    <w:p w:rsidR="002035EE" w:rsidRDefault="00633B44">
      <w:pPr>
        <w:pStyle w:val="a7"/>
        <w:rPr>
          <w:sz w:val="21"/>
          <w:szCs w:val="21"/>
        </w:rPr>
      </w:pPr>
      <w:r>
        <w:rPr>
          <w:rFonts w:hint="eastAsia"/>
          <w:sz w:val="21"/>
          <w:szCs w:val="21"/>
        </w:rPr>
        <w:t xml:space="preserve"> </w:t>
      </w:r>
    </w:p>
    <w:p w:rsidR="002035EE" w:rsidRDefault="00633B44">
      <w:pPr>
        <w:pStyle w:val="a7"/>
        <w:numPr>
          <w:ilvl w:val="0"/>
          <w:numId w:val="3"/>
        </w:numPr>
        <w:rPr>
          <w:rFonts w:eastAsia="宋体" w:cs="宋体"/>
          <w:color w:val="000000"/>
          <w:sz w:val="21"/>
          <w:szCs w:val="21"/>
        </w:rPr>
      </w:pPr>
      <w:r>
        <w:rPr>
          <w:rFonts w:eastAsia="宋体" w:cs="宋体" w:hint="eastAsia"/>
          <w:color w:val="000000"/>
          <w:sz w:val="21"/>
          <w:szCs w:val="21"/>
        </w:rPr>
        <w:t>有一个边长为</w:t>
      </w:r>
      <w:r>
        <w:rPr>
          <w:rFonts w:eastAsia="宋体" w:cs="宋体" w:hint="eastAsia"/>
          <w:color w:val="000000"/>
          <w:sz w:val="21"/>
          <w:szCs w:val="21"/>
        </w:rPr>
        <w:t>3cm</w:t>
      </w:r>
      <w:r>
        <w:rPr>
          <w:rFonts w:eastAsia="宋体" w:cs="宋体" w:hint="eastAsia"/>
          <w:color w:val="000000"/>
          <w:sz w:val="21"/>
          <w:szCs w:val="21"/>
        </w:rPr>
        <w:t>，密度为</w:t>
      </w:r>
      <w:r>
        <w:rPr>
          <w:rFonts w:eastAsia="宋体" w:cs="宋体" w:hint="eastAsia"/>
          <w:color w:val="000000"/>
          <w:sz w:val="21"/>
          <w:szCs w:val="21"/>
        </w:rPr>
        <w:t>2</w:t>
      </w:r>
      <w:r>
        <w:rPr>
          <w:rFonts w:eastAsia="宋体" w:cs="宋体" w:hint="eastAsia"/>
          <w:color w:val="000000"/>
          <w:sz w:val="21"/>
          <w:szCs w:val="21"/>
        </w:rPr>
        <w:t>×</w:t>
      </w:r>
      <w:r>
        <w:rPr>
          <w:rFonts w:eastAsia="宋体" w:cs="宋体" w:hint="eastAsia"/>
          <w:color w:val="000000"/>
          <w:sz w:val="21"/>
          <w:szCs w:val="21"/>
        </w:rPr>
        <w:t>10</w:t>
      </w:r>
      <w:r>
        <w:rPr>
          <w:rFonts w:eastAsia="宋体" w:cs="宋体" w:hint="eastAsia"/>
          <w:color w:val="000000"/>
          <w:sz w:val="21"/>
          <w:szCs w:val="21"/>
          <w:vertAlign w:val="superscript"/>
        </w:rPr>
        <w:t>3</w:t>
      </w:r>
      <w:r>
        <w:rPr>
          <w:rFonts w:eastAsia="宋体" w:cs="宋体" w:hint="eastAsia"/>
          <w:color w:val="000000"/>
          <w:sz w:val="21"/>
          <w:szCs w:val="21"/>
        </w:rPr>
        <w:t>m</w:t>
      </w:r>
      <w:r>
        <w:rPr>
          <w:rFonts w:eastAsia="宋体" w:cs="宋体" w:hint="eastAsia"/>
          <w:color w:val="000000"/>
          <w:sz w:val="21"/>
          <w:szCs w:val="21"/>
          <w:vertAlign w:val="superscript"/>
        </w:rPr>
        <w:t>3</w:t>
      </w:r>
      <w:r>
        <w:rPr>
          <w:rFonts w:eastAsia="宋体" w:cs="宋体" w:hint="eastAsia"/>
          <w:color w:val="000000"/>
          <w:sz w:val="21"/>
          <w:szCs w:val="21"/>
        </w:rPr>
        <w:t>的一个立方体橡皮泥块。</w:t>
      </w:r>
      <w:r>
        <w:rPr>
          <w:rFonts w:eastAsia="宋体" w:cs="宋体" w:hint="eastAsia"/>
          <w:color w:val="000000"/>
          <w:sz w:val="21"/>
          <w:szCs w:val="21"/>
        </w:rPr>
        <w:t>(g</w:t>
      </w:r>
      <w:r>
        <w:rPr>
          <w:rFonts w:eastAsia="宋体" w:cs="宋体" w:hint="eastAsia"/>
          <w:color w:val="000000"/>
          <w:sz w:val="21"/>
          <w:szCs w:val="21"/>
        </w:rPr>
        <w:t>取</w:t>
      </w:r>
      <w:r>
        <w:rPr>
          <w:rFonts w:eastAsia="宋体" w:cs="宋体" w:hint="eastAsia"/>
          <w:color w:val="000000"/>
          <w:sz w:val="21"/>
          <w:szCs w:val="21"/>
        </w:rPr>
        <w:t>10 N/kg</w:t>
      </w:r>
      <w:r>
        <w:rPr>
          <w:rFonts w:eastAsia="宋体" w:cs="宋体" w:hint="eastAsia"/>
          <w:color w:val="000000"/>
          <w:sz w:val="21"/>
          <w:szCs w:val="21"/>
        </w:rPr>
        <w:t>）</w:t>
      </w:r>
      <w:r>
        <w:rPr>
          <w:rFonts w:eastAsia="宋体" w:cs="宋体" w:hint="eastAsia"/>
          <w:color w:val="000000"/>
          <w:sz w:val="21"/>
          <w:szCs w:val="21"/>
        </w:rPr>
        <w:t xml:space="preserve">          </w:t>
      </w:r>
      <w:r>
        <w:rPr>
          <w:rFonts w:eastAsia="宋体" w:cs="宋体" w:hint="eastAsia"/>
          <w:color w:val="000000"/>
          <w:sz w:val="21"/>
          <w:szCs w:val="21"/>
        </w:rPr>
        <w:t>（</w:t>
      </w:r>
      <w:r>
        <w:rPr>
          <w:rFonts w:eastAsia="宋体" w:cs="宋体" w:hint="eastAsia"/>
          <w:color w:val="000000"/>
          <w:sz w:val="21"/>
          <w:szCs w:val="21"/>
        </w:rPr>
        <w:t>1</w:t>
      </w:r>
      <w:r>
        <w:rPr>
          <w:rFonts w:eastAsia="宋体" w:cs="宋体" w:hint="eastAsia"/>
          <w:color w:val="000000"/>
          <w:sz w:val="21"/>
          <w:szCs w:val="21"/>
        </w:rPr>
        <w:t>）浸没在水中时，求出它受到的浮力是多大</w:t>
      </w:r>
      <w:r>
        <w:rPr>
          <w:rFonts w:eastAsia="宋体" w:cs="宋体" w:hint="eastAsia"/>
          <w:color w:val="000000"/>
          <w:sz w:val="21"/>
          <w:szCs w:val="21"/>
        </w:rPr>
        <w:t>?</w:t>
      </w:r>
      <w:r>
        <w:rPr>
          <w:rFonts w:eastAsia="宋体" w:cs="宋体" w:hint="eastAsia"/>
          <w:color w:val="000000"/>
          <w:sz w:val="21"/>
          <w:szCs w:val="21"/>
        </w:rPr>
        <w:t xml:space="preserve">                                     </w:t>
      </w:r>
      <w:r>
        <w:rPr>
          <w:rFonts w:eastAsia="宋体" w:cs="宋体" w:hint="eastAsia"/>
          <w:color w:val="000000"/>
          <w:sz w:val="21"/>
          <w:szCs w:val="21"/>
        </w:rPr>
        <w:t>（</w:t>
      </w:r>
      <w:r>
        <w:rPr>
          <w:rFonts w:eastAsia="宋体" w:cs="宋体" w:hint="eastAsia"/>
          <w:color w:val="000000"/>
          <w:sz w:val="21"/>
          <w:szCs w:val="21"/>
        </w:rPr>
        <w:t>2</w:t>
      </w:r>
      <w:r>
        <w:rPr>
          <w:rFonts w:eastAsia="宋体" w:cs="宋体" w:hint="eastAsia"/>
          <w:color w:val="000000"/>
          <w:sz w:val="21"/>
          <w:szCs w:val="21"/>
        </w:rPr>
        <w:t>）把这块橡皮泥捏成一只小船，使其漂浮在水面上小船受到的浮力是多少</w:t>
      </w:r>
      <w:r>
        <w:rPr>
          <w:rFonts w:eastAsia="宋体" w:cs="宋体" w:hint="eastAsia"/>
          <w:color w:val="000000"/>
          <w:sz w:val="21"/>
          <w:szCs w:val="21"/>
        </w:rPr>
        <w:t>?</w:t>
      </w:r>
      <w:r>
        <w:rPr>
          <w:rFonts w:eastAsia="宋体" w:cs="宋体" w:hint="eastAsia"/>
          <w:color w:val="000000"/>
          <w:sz w:val="21"/>
          <w:szCs w:val="21"/>
        </w:rPr>
        <w:t>求出此时的小船排开水的体积</w:t>
      </w:r>
      <w:r>
        <w:rPr>
          <w:rFonts w:eastAsia="宋体" w:cs="宋体" w:hint="eastAsia"/>
          <w:color w:val="000000"/>
          <w:sz w:val="21"/>
          <w:szCs w:val="21"/>
        </w:rPr>
        <w:t>?</w:t>
      </w:r>
      <w:r>
        <w:rPr>
          <w:rFonts w:eastAsia="宋体" w:cs="宋体" w:hint="eastAsia"/>
          <w:color w:val="000000"/>
          <w:sz w:val="21"/>
          <w:szCs w:val="21"/>
        </w:rPr>
        <w:t xml:space="preserve">                                                               </w:t>
      </w:r>
      <w:r>
        <w:rPr>
          <w:rFonts w:eastAsia="宋体" w:cs="宋体" w:hint="eastAsia"/>
          <w:color w:val="000000"/>
          <w:sz w:val="21"/>
          <w:szCs w:val="21"/>
        </w:rPr>
        <w:t>(3)</w:t>
      </w:r>
      <w:r>
        <w:rPr>
          <w:rFonts w:eastAsia="宋体" w:cs="宋体" w:hint="eastAsia"/>
          <w:color w:val="000000"/>
          <w:sz w:val="21"/>
          <w:szCs w:val="21"/>
        </w:rPr>
        <w:t>通过以上数据分析说明，用密度大于水的钢铁制造的轮船能够浮在水面上的道理。</w:t>
      </w:r>
    </w:p>
    <w:p w:rsidR="002035EE" w:rsidRDefault="002035EE">
      <w:pPr>
        <w:pStyle w:val="a7"/>
        <w:rPr>
          <w:rFonts w:eastAsia="宋体" w:cs="宋体"/>
          <w:color w:val="000000"/>
          <w:sz w:val="21"/>
          <w:szCs w:val="21"/>
        </w:rPr>
      </w:pPr>
    </w:p>
    <w:sectPr w:rsidR="002035EE">
      <w:footerReference w:type="default" r:id="rId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3B44" w:rsidRDefault="00633B44">
      <w:pPr>
        <w:spacing w:after="0" w:line="240" w:lineRule="auto"/>
      </w:pPr>
      <w:r>
        <w:separator/>
      </w:r>
    </w:p>
  </w:endnote>
  <w:endnote w:type="continuationSeparator" w:id="0">
    <w:p w:rsidR="00633B44" w:rsidRDefault="00633B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华文仿宋">
    <w:altName w:val="微软雅黑"/>
    <w:panose1 w:val="02010600040101010101"/>
    <w:charset w:val="86"/>
    <w:family w:val="auto"/>
    <w:pitch w:val="variable"/>
    <w:sig w:usb0="00000287" w:usb1="080F0000" w:usb2="00000010" w:usb3="00000000" w:csb0="0004009F" w:csb1="00000000"/>
  </w:font>
  <w:font w:name="方正姚体简体">
    <w:altName w:val="微软雅黑"/>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5EE" w:rsidRDefault="00633B44">
    <w:pPr>
      <w:pStyle w:val="a5"/>
      <w:jc w:val="center"/>
    </w:pPr>
    <w:r>
      <w:rPr>
        <w:rFonts w:hint="eastAsia"/>
      </w:rPr>
      <w:t>八年级物理月考试卷（二）</w:t>
    </w:r>
    <w:r>
      <w:rPr>
        <w:rFonts w:hint="eastAsia"/>
      </w:rPr>
      <w:t xml:space="preserve">  </w:t>
    </w: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EB54F8">
      <w:rPr>
        <w:noProof/>
      </w:rPr>
      <w:t>5</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EB54F8">
      <w:rPr>
        <w:noProof/>
      </w:rPr>
      <w:t>5</w:t>
    </w:r>
    <w:r>
      <w:rPr>
        <w:rFonts w:hint="eastAsia"/>
      </w:rPr>
      <w:fldChar w:fldCharType="end"/>
    </w:r>
    <w:r>
      <w:rPr>
        <w:rFonts w:hint="eastAsia"/>
      </w:rPr>
      <w:t xml:space="preserve"> </w:t>
    </w:r>
    <w:r>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3B44" w:rsidRDefault="00633B44">
      <w:pPr>
        <w:spacing w:after="0" w:line="240" w:lineRule="auto"/>
      </w:pPr>
      <w:r>
        <w:separator/>
      </w:r>
    </w:p>
  </w:footnote>
  <w:footnote w:type="continuationSeparator" w:id="0">
    <w:p w:rsidR="00633B44" w:rsidRDefault="00633B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F570B4"/>
    <w:multiLevelType w:val="singleLevel"/>
    <w:tmpl w:val="32F570B4"/>
    <w:lvl w:ilvl="0">
      <w:start w:val="26"/>
      <w:numFmt w:val="decimal"/>
      <w:suff w:val="nothing"/>
      <w:lvlText w:val="%1、"/>
      <w:lvlJc w:val="left"/>
      <w:pPr>
        <w:ind w:left="105" w:firstLine="0"/>
      </w:pPr>
    </w:lvl>
  </w:abstractNum>
  <w:abstractNum w:abstractNumId="1">
    <w:nsid w:val="59241979"/>
    <w:multiLevelType w:val="singleLevel"/>
    <w:tmpl w:val="59241979"/>
    <w:lvl w:ilvl="0">
      <w:start w:val="1"/>
      <w:numFmt w:val="upperLetter"/>
      <w:suff w:val="nothing"/>
      <w:lvlText w:val="%1．"/>
      <w:lvlJc w:val="left"/>
    </w:lvl>
  </w:abstractNum>
  <w:abstractNum w:abstractNumId="2">
    <w:nsid w:val="592425F5"/>
    <w:multiLevelType w:val="singleLevel"/>
    <w:tmpl w:val="592425F5"/>
    <w:lvl w:ilvl="0">
      <w:start w:val="4"/>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5EE"/>
    <w:rsid w:val="002035EE"/>
    <w:rsid w:val="00633B44"/>
    <w:rsid w:val="00EB5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Note Heading" w:semiHidden="1" w:uiPriority="99" w:unhideWhenUsed="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a4">
    <w:name w:val="Plain Text"/>
    <w:basedOn w:val="a"/>
    <w:qFormat/>
    <w:rPr>
      <w:rFonts w:ascii="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il"/>
        <w:left w:val="nil"/>
        <w:bottom w:val="nil"/>
        <w:right w:val="nil"/>
      </w:pBdr>
      <w:tabs>
        <w:tab w:val="center" w:pos="4153"/>
        <w:tab w:val="right" w:pos="8306"/>
      </w:tabs>
      <w:snapToGrid w:val="0"/>
      <w:spacing w:line="240" w:lineRule="auto"/>
    </w:pPr>
    <w:rPr>
      <w:sz w:val="18"/>
    </w:rPr>
  </w:style>
  <w:style w:type="paragraph" w:styleId="a7">
    <w:name w:val="Normal (Web)"/>
    <w:basedOn w:val="a"/>
    <w:qFormat/>
    <w:pPr>
      <w:widowControl/>
      <w:spacing w:before="100" w:beforeAutospacing="1" w:after="100" w:afterAutospacing="1"/>
      <w:jc w:val="left"/>
    </w:pPr>
    <w:rPr>
      <w:rFonts w:ascii="宋体" w:hAnsi="宋体"/>
      <w:kern w:val="0"/>
      <w:sz w:val="24"/>
    </w:rPr>
  </w:style>
  <w:style w:type="table" w:styleId="a8">
    <w:name w:val="Table Grid"/>
    <w:basedOn w:val="a1"/>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Balloon Text"/>
    <w:basedOn w:val="a"/>
    <w:link w:val="Char"/>
    <w:rsid w:val="00EB54F8"/>
    <w:pPr>
      <w:spacing w:after="0" w:line="240" w:lineRule="auto"/>
    </w:pPr>
    <w:rPr>
      <w:sz w:val="18"/>
      <w:szCs w:val="18"/>
    </w:rPr>
  </w:style>
  <w:style w:type="character" w:customStyle="1" w:styleId="Char">
    <w:name w:val="批注框文本 Char"/>
    <w:basedOn w:val="a0"/>
    <w:link w:val="a9"/>
    <w:rsid w:val="00EB54F8"/>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Note Heading" w:semiHidden="1" w:uiPriority="99" w:unhideWhenUsed="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a4">
    <w:name w:val="Plain Text"/>
    <w:basedOn w:val="a"/>
    <w:qFormat/>
    <w:rPr>
      <w:rFonts w:ascii="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il"/>
        <w:left w:val="nil"/>
        <w:bottom w:val="nil"/>
        <w:right w:val="nil"/>
      </w:pBdr>
      <w:tabs>
        <w:tab w:val="center" w:pos="4153"/>
        <w:tab w:val="right" w:pos="8306"/>
      </w:tabs>
      <w:snapToGrid w:val="0"/>
      <w:spacing w:line="240" w:lineRule="auto"/>
    </w:pPr>
    <w:rPr>
      <w:sz w:val="18"/>
    </w:rPr>
  </w:style>
  <w:style w:type="paragraph" w:styleId="a7">
    <w:name w:val="Normal (Web)"/>
    <w:basedOn w:val="a"/>
    <w:qFormat/>
    <w:pPr>
      <w:widowControl/>
      <w:spacing w:before="100" w:beforeAutospacing="1" w:after="100" w:afterAutospacing="1"/>
      <w:jc w:val="left"/>
    </w:pPr>
    <w:rPr>
      <w:rFonts w:ascii="宋体" w:hAnsi="宋体"/>
      <w:kern w:val="0"/>
      <w:sz w:val="24"/>
    </w:rPr>
  </w:style>
  <w:style w:type="table" w:styleId="a8">
    <w:name w:val="Table Grid"/>
    <w:basedOn w:val="a1"/>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Balloon Text"/>
    <w:basedOn w:val="a"/>
    <w:link w:val="Char"/>
    <w:rsid w:val="00EB54F8"/>
    <w:pPr>
      <w:spacing w:after="0" w:line="240" w:lineRule="auto"/>
    </w:pPr>
    <w:rPr>
      <w:sz w:val="18"/>
      <w:szCs w:val="18"/>
    </w:rPr>
  </w:style>
  <w:style w:type="character" w:customStyle="1" w:styleId="Char">
    <w:name w:val="批注框文本 Char"/>
    <w:basedOn w:val="a0"/>
    <w:link w:val="a9"/>
    <w:rsid w:val="00EB54F8"/>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http://resource.vcmedu.com/resroot/topicres/GD000000073/GD000000002/GD000000022/GD000000109/GD000004270/media/exer_test/t01/1/exer_test01_01_clip_image002_0008.gif" TargetMode="External"/><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5.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0.png"/><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4.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3.png"/><Relationship Id="rId28" Type="http://schemas.openxmlformats.org/officeDocument/2006/relationships/image" Target="media/image18.wmf"/><Relationship Id="rId10" Type="http://schemas.openxmlformats.org/officeDocument/2006/relationships/image" Target="media/image2.png"/><Relationship Id="rId19" Type="http://schemas.openxmlformats.org/officeDocument/2006/relationships/image" Target="media/image9.png"/><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624</Words>
  <Characters>3560</Characters>
  <Application>Microsoft Office Word</Application>
  <DocSecurity>0</DocSecurity>
  <Lines>29</Lines>
  <Paragraphs>8</Paragraphs>
  <ScaleCrop>false</ScaleCrop>
  <Company/>
  <LinksUpToDate>false</LinksUpToDate>
  <CharactersWithSpaces>4176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Administrator</cp:lastModifiedBy>
  <cp:revision>3</cp:revision>
  <dcterms:created xsi:type="dcterms:W3CDTF">2017-05-23T08:46:00Z</dcterms:created>
  <dcterms:modified xsi:type="dcterms:W3CDTF">2018-08-23T05:48:00Z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