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919pt;margin-top:988pt;mso-position-horizontal-relative:page;mso-position-vertical-relative:top-margin-area;position:absolute;width:31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sz w:val="24"/>
          <w:szCs w:val="32"/>
          <w:lang w:eastAsia="zh-CN"/>
        </w:rPr>
        <w:t>安庆九一六学校</w:t>
      </w:r>
      <w:r>
        <w:rPr>
          <w:rFonts w:hint="eastAsia"/>
          <w:b/>
          <w:bCs/>
          <w:sz w:val="24"/>
          <w:szCs w:val="32"/>
          <w:lang w:val="en-US" w:eastAsia="zh-CN"/>
        </w:rPr>
        <w:t>2017~2018学年度初三年级第一学期“一调”考试</w:t>
      </w: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数学试卷</w:t>
      </w:r>
    </w:p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>时间120分钟   满分150分</w:t>
      </w:r>
    </w:p>
    <w:p>
      <w:pPr>
        <w:numPr>
          <w:ilvl w:val="0"/>
          <w:numId w:val="1"/>
        </w:numPr>
        <w:jc w:val="both"/>
        <w:rPr>
          <w:rFonts w:asciiTheme="majorEastAsia" w:eastAsiaTheme="majorEastAsia" w:hAnsiTheme="majorEastAsia" w:cstheme="majorEastAsia" w:hint="eastAsia"/>
          <w:b/>
          <w:bCs/>
          <w:sz w:val="21"/>
          <w:szCs w:val="21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1"/>
          <w:szCs w:val="21"/>
          <w:lang w:val="en-US" w:eastAsia="zh-CN"/>
        </w:rPr>
        <w:t>选择题（每小题4分，满分40分）</w:t>
      </w:r>
    </w:p>
    <w:p>
      <w:pPr>
        <w:numPr>
          <w:ilvl w:val="0"/>
          <w:numId w:val="2"/>
        </w:numPr>
        <w:ind w:left="211" w:hanging="210" w:hangingChars="100"/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下列函数中,属于二次函数的是（      ）</w: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br/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A. 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26" type="#_x0000_t75" style="height:16pt;width:54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6" DrawAspect="Content" ObjectID="_1468075725" r:id="rId7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 xml:space="preserve">   B.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27" type="#_x0000_t75" style="height:19pt;width:84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7" DrawAspect="Content" ObjectID="_1468075726" r:id="rId9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 xml:space="preserve">   C.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28" type="#_x0000_t75" style="height:19pt;width:60.95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8" DrawAspect="Content" ObjectID="_1468075727" r:id="rId11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 xml:space="preserve">    D.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26"/>
          <w:sz w:val="21"/>
          <w:szCs w:val="21"/>
          <w:lang w:val="en-US" w:eastAsia="zh-CN"/>
        </w:rPr>
        <w:object>
          <v:shape id="_x0000_i1029" type="#_x0000_t75" style="height:34pt;width:47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9" DrawAspect="Content" ObjectID="_1468075728" r:id="rId13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 </w:t>
      </w:r>
    </w:p>
    <w:p>
      <w:pPr>
        <w:numPr>
          <w:numId w:val="0"/>
        </w:numPr>
        <w:ind w:left="-210" w:leftChars="-100"/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 xml:space="preserve"> 2、已知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0" type="#_x0000_t75" style="height:19pt;width:84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30" DrawAspect="Content" ObjectID="_1468075729" r:id="rId15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的图象如图所示，则点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26"/>
          <w:sz w:val="21"/>
          <w:szCs w:val="21"/>
          <w:lang w:val="en-US" w:eastAsia="zh-CN"/>
        </w:rPr>
        <w:object>
          <v:shape id="_x0000_i1031" type="#_x0000_t75" style="height:34pt;width:46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31" DrawAspect="Content" ObjectID="_1468075730" r:id="rId17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在（     ）</w:t>
      </w:r>
    </w:p>
    <w:p>
      <w:pPr>
        <w:numPr>
          <w:numId w:val="0"/>
        </w:numPr>
        <w:ind w:left="-210" w:firstLine="420" w:leftChars="-100"/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A. 第一象限      B. 第二象限      C. 第三象限      D. 第四象限</w:t>
      </w:r>
    </w:p>
    <w:p>
      <w:pPr>
        <w:numPr>
          <w:numId w:val="0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3、抛物线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2" type="#_x0000_t75" style="height:19pt;width:78.95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32" DrawAspect="Content" ObjectID="_1468075731" r:id="rId19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的顶点在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33" type="#_x0000_t75" style="height:11pt;width:10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3" DrawAspect="Content" ObjectID="_1468075732" r:id="rId21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轴，则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2"/>
          <w:sz w:val="21"/>
          <w:szCs w:val="21"/>
          <w:lang w:val="en-US" w:eastAsia="zh-CN"/>
        </w:rPr>
        <w:object>
          <v:shape id="_x0000_i1034" type="#_x0000_t75" style="height:18pt;width:9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4" DrawAspect="Content" ObjectID="_1468075733" r:id="rId23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的值是（    ）</w:t>
      </w:r>
    </w:p>
    <w:p>
      <w:pPr>
        <w:numPr>
          <w:numId w:val="0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 xml:space="preserve">  A. 0        B. 4        C. -4        D. 2</w:t>
      </w:r>
    </w:p>
    <w:p>
      <w:pPr>
        <w:numPr>
          <w:ilvl w:val="0"/>
          <w:numId w:val="3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已知二次函数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5" type="#_x0000_t75" style="height:19pt;width:102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5" DrawAspect="Content" ObjectID="_1468075734" r:id="rId25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的最小值为2.则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36" type="#_x0000_t75" style="height:11pt;width:11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36" DrawAspect="Content" ObjectID="_1468075735" r:id="rId27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的值为（    ）</w:t>
      </w:r>
    </w:p>
    <w:p>
      <w:pPr>
        <w:numPr>
          <w:numId w:val="0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 xml:space="preserve">  A. 3        B. -1        C. 4        D. 4或-1</w:t>
      </w:r>
    </w:p>
    <w:p>
      <w:pPr>
        <w:numPr>
          <w:ilvl w:val="0"/>
          <w:numId w:val="3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抛物线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7" type="#_x0000_t75" style="height:19pt;width:93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KSEE3" ShapeID="_x0000_i1037" DrawAspect="Content" ObjectID="_1468075736" r:id="rId29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与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38" type="#_x0000_t75" style="height:11pt;width:10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8" DrawAspect="Content" ObjectID="_1468075737" r:id="rId31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轴交点个数为（    ）</w:t>
      </w:r>
    </w:p>
    <w:p>
      <w:pPr>
        <w:widowControl w:val="0"/>
        <w:numPr>
          <w:numId w:val="0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 xml:space="preserve">  A. 0个      B. 1个      C. 2个     D. 以上都不对</w:t>
      </w:r>
    </w:p>
    <w:p>
      <w:pPr>
        <w:widowControl w:val="0"/>
        <w:numPr>
          <w:ilvl w:val="0"/>
          <w:numId w:val="3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把抛物线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9" type="#_x0000_t75" style="height:19pt;width:84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39" DrawAspect="Content" ObjectID="_1468075738" r:id="rId33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的图象向右平移3个单位，再向下平移2个单位，所得的图象的解析式时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0" type="#_x0000_t75" style="height:19pt;width:75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40" DrawAspect="Content" ObjectID="_1468075739" r:id="rId35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，则有（     ）</w:t>
      </w:r>
    </w:p>
    <w:p>
      <w:pPr>
        <w:widowControl w:val="0"/>
        <w:numPr>
          <w:numId w:val="0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 xml:space="preserve">  A. 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1" type="#_x0000_t75" style="height:17pt;width:59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KSEE3" ShapeID="_x0000_i1041" DrawAspect="Content" ObjectID="_1468075740" r:id="rId37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 xml:space="preserve">    B. 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2" type="#_x0000_t75" style="height:17pt;width:80pt" o:oleicon="f" o:ole="" coordsize="21600,21600" o:preferrelative="t" filled="f" stroked="f">
            <v:imagedata r:id="rId38" o:title=""/>
            <o:lock v:ext="edit" aspectratio="t"/>
            <w10:anchorlock/>
          </v:shape>
          <o:OLEObject Type="Embed" ProgID="Equation.KSEE3" ShapeID="_x0000_i1042" DrawAspect="Content" ObjectID="_1468075741" r:id="rId39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 xml:space="preserve">     C. 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3" type="#_x0000_t75" style="height:17pt;width:58pt" o:oleicon="f" o:ole="" coordsize="21600,21600" o:preferrelative="t" filled="f" stroked="f">
            <v:imagedata r:id="rId40" o:title=""/>
            <o:lock v:ext="edit" aspectratio="t"/>
            <w10:anchorlock/>
          </v:shape>
          <o:OLEObject Type="Embed" ProgID="Equation.KSEE3" ShapeID="_x0000_i1043" DrawAspect="Content" ObjectID="_1468075742" r:id="rId41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 xml:space="preserve">    D. 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4" type="#_x0000_t75" style="height:17pt;width:1in" o:oleicon="f" o:ole="" coordsize="21600,21600" o:preferrelative="t" filled="f" stroked="f">
            <v:imagedata r:id="rId42" o:title=""/>
            <o:lock v:ext="edit" aspectratio="t"/>
            <w10:anchorlock/>
          </v:shape>
          <o:OLEObject Type="Embed" ProgID="Equation.KSEE3" ShapeID="_x0000_i1044" DrawAspect="Content" ObjectID="_1468075743" r:id="rId43"/>
        </w:object>
      </w:r>
    </w:p>
    <w:p>
      <w:pPr>
        <w:widowControl w:val="0"/>
        <w:numPr>
          <w:ilvl w:val="0"/>
          <w:numId w:val="3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函数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5" type="#_x0000_t75" style="height:17pt;width:55pt" o:oleicon="f" o:ole="" coordsize="21600,21600" o:preferrelative="t" filled="f" stroked="f">
            <v:imagedata r:id="rId44" o:title=""/>
            <o:lock v:ext="edit" aspectratio="t"/>
            <w10:anchorlock/>
          </v:shape>
          <o:OLEObject Type="Embed" ProgID="Equation.KSEE3" ShapeID="_x0000_i1045" DrawAspect="Content" ObjectID="_1468075744" r:id="rId45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和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6" type="#_x0000_t75" style="height:19pt;width:84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46" DrawAspect="Content" ObjectID="_1468075745" r:id="rId46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在同一直角坐标系内的图象大致是（   ）</w:t>
      </w:r>
    </w:p>
    <w:p>
      <w:pPr>
        <w:widowControl w:val="0"/>
        <w:numPr>
          <w:numId w:val="0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34290</wp:posOffset>
            </wp:positionV>
            <wp:extent cx="4600575" cy="1247775"/>
            <wp:effectExtent l="0" t="0" r="9525" b="9525"/>
            <wp:wrapSquare wrapText="bothSides"/>
            <wp:docPr id="9" name="图片 3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numId w:val="0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3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已知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7" type="#_x0000_t75" style="height:19pt;width:112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KSEE3" ShapeID="_x0000_i1047" DrawAspect="Content" ObjectID="_1468075746" r:id="rId49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是关于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48" type="#_x0000_t75" style="height:11pt;width:10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KSEE3" ShapeID="_x0000_i1048" DrawAspect="Content" ObjectID="_1468075747" r:id="rId51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的二次函数，当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49" type="#_x0000_t75" style="height:11pt;width:10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KSEE3" ShapeID="_x0000_i1049" DrawAspect="Content" ObjectID="_1468075748" r:id="rId52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的取值范围在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50" type="#_x0000_t75" style="height:13.95pt;width:46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KSEE3" ShapeID="_x0000_i1050" DrawAspect="Content" ObjectID="_1468075749" r:id="rId54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时，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51" type="#_x0000_t75" style="height:13pt;width:11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051" DrawAspect="Content" ObjectID="_1468075750" r:id="rId56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在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52" type="#_x0000_t75" style="height:13.95pt;width:28pt" o:oleicon="f" o:ole="" coordsize="21600,21600" o:preferrelative="t" filled="f" stroked="f">
            <v:imagedata r:id="rId57" o:title=""/>
            <o:lock v:ext="edit" aspectratio="t"/>
            <w10:anchorlock/>
          </v:shape>
          <o:OLEObject Type="Embed" ProgID="Equation.KSEE3" ShapeID="_x0000_i1052" DrawAspect="Content" ObjectID="_1468075751" r:id="rId58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时取最大值，则实数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53" type="#_x0000_t75" style="height:11pt;width:11pt" o:oleicon="f" o:ole="" coordsize="21600,21600" o:preferrelative="t" filled="f" stroked="f">
            <v:imagedata r:id="rId59" o:title=""/>
            <o:lock v:ext="edit" aspectratio="t"/>
            <w10:anchorlock/>
          </v:shape>
          <o:OLEObject Type="Embed" ProgID="Equation.KSEE3" ShapeID="_x0000_i1053" DrawAspect="Content" ObjectID="_1468075752" r:id="rId60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的取值范围是（    ）</w:t>
      </w:r>
    </w:p>
    <w:p>
      <w:pPr>
        <w:widowControl w:val="0"/>
        <w:numPr>
          <w:numId w:val="0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 xml:space="preserve">  A. 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54" type="#_x0000_t75" style="height:13.95pt;width:30pt" o:oleicon="f" o:ole="" coordsize="21600,21600" o:preferrelative="t" filled="f" stroked="f">
            <v:imagedata r:id="rId61" o:title=""/>
            <o:lock v:ext="edit" aspectratio="t"/>
            <w10:anchorlock/>
          </v:shape>
          <o:OLEObject Type="Embed" ProgID="Equation.KSEE3" ShapeID="_x0000_i1054" DrawAspect="Content" ObjectID="_1468075753" r:id="rId62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 xml:space="preserve">        B. 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55" type="#_x0000_t75" style="height:13.95pt;width:30pt" o:oleicon="f" o:ole="" coordsize="21600,21600" o:preferrelative="t" filled="f" stroked="f">
            <v:imagedata r:id="rId63" o:title=""/>
            <o:lock v:ext="edit" aspectratio="t"/>
            <w10:anchorlock/>
          </v:shape>
          <o:OLEObject Type="Embed" ProgID="Equation.KSEE3" ShapeID="_x0000_i1055" DrawAspect="Content" ObjectID="_1468075754" r:id="rId64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 xml:space="preserve">        C. 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56" type="#_x0000_t75" style="height:13.95pt;width:30pt" o:oleicon="f" o:ole="" coordsize="21600,21600" o:preferrelative="t" filled="f" stroked="f">
            <v:imagedata r:id="rId65" o:title=""/>
            <o:lock v:ext="edit" aspectratio="t"/>
            <w10:anchorlock/>
          </v:shape>
          <o:OLEObject Type="Embed" ProgID="Equation.KSEE3" ShapeID="_x0000_i1056" DrawAspect="Content" ObjectID="_1468075755" r:id="rId66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 xml:space="preserve">        D. 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57" type="#_x0000_t75" style="height:13.95pt;width:29pt" o:oleicon="f" o:ole="" coordsize="21600,21600" o:preferrelative="t" filled="f" stroked="f">
            <v:imagedata r:id="rId67" o:title=""/>
            <o:lock v:ext="edit" aspectratio="t"/>
            <w10:anchorlock/>
          </v:shape>
          <o:OLEObject Type="Embed" ProgID="Equation.KSEE3" ShapeID="_x0000_i1057" DrawAspect="Content" ObjectID="_1468075756" r:id="rId68"/>
        </w:object>
      </w:r>
    </w:p>
    <w:p>
      <w:pPr>
        <w:widowControl w:val="0"/>
        <w:numPr>
          <w:numId w:val="0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9、如图，有一块边长为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58" type="#_x0000_t75" style="height:13.95pt;width:24.95pt" o:oleicon="f" o:ole="" coordsize="21600,21600" o:preferrelative="t" filled="f" stroked="f">
            <v:imagedata r:id="rId69" o:title=""/>
            <o:lock v:ext="edit" aspectratio="t"/>
            <w10:anchorlock/>
          </v:shape>
          <o:OLEObject Type="Embed" ProgID="Equation.KSEE3" ShapeID="_x0000_i1058" DrawAspect="Content" ObjectID="_1468075757" r:id="rId70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的正三角形纸板，在它的三个角处分别截去一个彼此全等的筝形，再沿图中的虚线折起，做成一个无盖的直三棱柱纸盒，则该纸盒侧面积的最大值是（  ）</w:t>
      </w:r>
    </w:p>
    <w:p>
      <w:pPr>
        <w:widowControl w:val="0"/>
        <w:numPr>
          <w:numId w:val="0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 xml:space="preserve">  A. 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8"/>
          <w:sz w:val="21"/>
          <w:szCs w:val="21"/>
          <w:lang w:val="en-US" w:eastAsia="zh-CN"/>
        </w:rPr>
        <w:object>
          <v:shape id="_x0000_i1059" type="#_x0000_t75" style="height:19pt;width:38pt" o:oleicon="f" o:ole="" coordsize="21600,21600" o:preferrelative="t" filled="f" stroked="f">
            <v:imagedata r:id="rId71" o:title=""/>
            <o:lock v:ext="edit" aspectratio="t"/>
            <w10:anchorlock/>
          </v:shape>
          <o:OLEObject Type="Embed" ProgID="Equation.KSEE3" ShapeID="_x0000_i1059" DrawAspect="Content" ObjectID="_1468075758" r:id="rId72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 xml:space="preserve">      B. 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26"/>
          <w:sz w:val="21"/>
          <w:szCs w:val="21"/>
          <w:lang w:val="en-US" w:eastAsia="zh-CN"/>
        </w:rPr>
        <w:object>
          <v:shape id="_x0000_i1060" type="#_x0000_t75" style="height:34pt;width:48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KSEE3" ShapeID="_x0000_i1060" DrawAspect="Content" ObjectID="_1468075759" r:id="rId74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 xml:space="preserve">      C. 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26"/>
          <w:sz w:val="21"/>
          <w:szCs w:val="21"/>
          <w:lang w:val="en-US" w:eastAsia="zh-CN"/>
        </w:rPr>
        <w:object>
          <v:shape id="_x0000_i1061" type="#_x0000_t75" style="height:34pt;width:48pt" o:oleicon="f" o:ole="" coordsize="21600,21600" o:preferrelative="t" filled="f" stroked="f">
            <v:imagedata r:id="rId75" o:title=""/>
            <o:lock v:ext="edit" aspectratio="t"/>
            <w10:anchorlock/>
          </v:shape>
          <o:OLEObject Type="Embed" ProgID="Equation.KSEE3" ShapeID="_x0000_i1061" DrawAspect="Content" ObjectID="_1468075760" r:id="rId76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 xml:space="preserve">      D. 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26"/>
          <w:sz w:val="21"/>
          <w:szCs w:val="21"/>
          <w:lang w:val="en-US" w:eastAsia="zh-CN"/>
        </w:rPr>
        <w:object>
          <v:shape id="_x0000_i1062" type="#_x0000_t75" style="height:34pt;width:54pt" o:oleicon="f" o:ole="" coordsize="21600,21600" o:preferrelative="t" filled="f" stroked="f">
            <v:imagedata r:id="rId77" o:title=""/>
            <o:lock v:ext="edit" aspectratio="t"/>
            <w10:anchorlock/>
          </v:shape>
          <o:OLEObject Type="Embed" ProgID="Equation.KSEE3" ShapeID="_x0000_i1062" DrawAspect="Content" ObjectID="_1468075761" r:id="rId78"/>
        </w:object>
      </w:r>
    </w:p>
    <w:p>
      <w:pPr>
        <w:widowControl w:val="0"/>
        <w:numPr>
          <w:ilvl w:val="0"/>
          <w:numId w:val="4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如图，二次函数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63" type="#_x0000_t75" style="height:19pt;width:120pt" o:oleicon="f" o:ole="" coordsize="21600,21600" o:preferrelative="t" filled="f" stroked="f">
            <v:imagedata r:id="rId79" o:title=""/>
            <o:lock v:ext="edit" aspectratio="t"/>
            <w10:anchorlock/>
          </v:shape>
          <o:OLEObject Type="Embed" ProgID="Equation.KSEE3" ShapeID="_x0000_i1063" DrawAspect="Content" ObjectID="_1468075762" r:id="rId80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的图象与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64" type="#_x0000_t75" style="height:11pt;width:10pt" o:oleicon="f" o:ole="" coordsize="21600,21600" o:preferrelative="t" filled="f" stroked="f">
            <v:imagedata r:id="rId81" o:title=""/>
            <o:lock v:ext="edit" aspectratio="t"/>
            <w10:anchorlock/>
          </v:shape>
          <o:OLEObject Type="Embed" ProgID="Equation.KSEE3" ShapeID="_x0000_i1064" DrawAspect="Content" ObjectID="_1468075763" r:id="rId82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轴交于A、B两点，与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65" type="#_x0000_t75" style="height:13pt;width:11pt" o:oleicon="f" o:ole="" coordsize="21600,21600" o:preferrelative="t" filled="f" stroked="f">
            <v:imagedata r:id="rId83" o:title=""/>
            <o:lock v:ext="edit" aspectratio="t"/>
            <w10:anchorlock/>
          </v:shape>
          <o:OLEObject Type="Embed" ProgID="Equation.KSEE3" ShapeID="_x0000_i1065" DrawAspect="Content" ObjectID="_1468075764" r:id="rId84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轴交于点C，且OA=OC，则下列结论：①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66" type="#_x0000_t75" style="height:15pt;width:42pt" o:oleicon="f" o:ole="" coordsize="21600,21600" o:preferrelative="t" filled="f" stroked="f">
            <v:imagedata r:id="rId85" o:title=""/>
            <o:lock v:ext="edit" aspectratio="t"/>
            <w10:anchorlock/>
          </v:shape>
          <o:OLEObject Type="Embed" ProgID="Equation.KSEE3" ShapeID="_x0000_i1066" DrawAspect="Content" ObjectID="_1468075765" r:id="rId86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；②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26"/>
          <w:sz w:val="21"/>
          <w:szCs w:val="21"/>
          <w:lang w:val="en-US" w:eastAsia="zh-CN"/>
        </w:rPr>
        <w:object>
          <v:shape id="_x0000_i1067" type="#_x0000_t75" style="height:35pt;width:67.95pt" o:oleicon="f" o:ole="" coordsize="21600,21600" o:preferrelative="t" filled="f" stroked="f">
            <v:imagedata r:id="rId87" o:title=""/>
            <o:lock v:ext="edit" aspectratio="t"/>
            <w10:anchorlock/>
          </v:shape>
          <o:OLEObject Type="Embed" ProgID="Equation.KSEE3" ShapeID="_x0000_i1067" DrawAspect="Content" ObjectID="_1468075766" r:id="rId88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；③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68" type="#_x0000_t75" style="height:15pt;width:70pt" o:oleicon="f" o:ole="" coordsize="21600,21600" o:preferrelative="t" filled="f" stroked="f">
            <v:imagedata r:id="rId89" o:title=""/>
            <o:lock v:ext="edit" aspectratio="t"/>
            <w10:anchorlock/>
          </v:shape>
          <o:OLEObject Type="Embed" ProgID="Equation.KSEE3" ShapeID="_x0000_i1068" DrawAspect="Content" ObjectID="_1468075767" r:id="rId90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；              ④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26"/>
          <w:sz w:val="21"/>
          <w:szCs w:val="21"/>
          <w:lang w:val="en-US" w:eastAsia="zh-CN"/>
        </w:rPr>
        <w:object>
          <v:shape id="_x0000_i1069" type="#_x0000_t75" style="height:34pt;width:75pt" o:oleicon="f" o:ole="" coordsize="21600,21600" o:preferrelative="t" filled="f" stroked="f">
            <v:imagedata r:id="rId91" o:title=""/>
            <o:lock v:ext="edit" aspectratio="t"/>
            <w10:anchorlock/>
          </v:shape>
          <o:OLEObject Type="Embed" ProgID="Equation.KSEE3" ShapeID="_x0000_i1069" DrawAspect="Content" ObjectID="_1468075768" r:id="rId92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，其中真缺德结论的个数是（   ）</w:t>
      </w:r>
    </w:p>
    <w:p>
      <w:pPr>
        <w:widowControl w:val="0"/>
        <w:numPr>
          <w:numId w:val="0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 xml:space="preserve">  A. 4        B. 3        C. 2        D. 1</w:t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/>
          <w:sz w:val="24"/>
          <w:szCs w:val="24"/>
        </w:rPr>
      </w:pP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1438275" cy="1305560"/>
            <wp:effectExtent l="0" t="0" r="9525" b="8890"/>
            <wp:docPr id="12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05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1457325" cy="1266825"/>
            <wp:effectExtent l="0" t="0" r="9525" b="9525"/>
            <wp:docPr id="13" name="图片 5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9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     第9题图                               第10题图</w:t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5"/>
        </w:numPr>
        <w:jc w:val="both"/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  <w:t>填空题（每小题5分，满分20分）</w:t>
      </w:r>
    </w:p>
    <w:p>
      <w:pPr>
        <w:widowControl w:val="0"/>
        <w:numPr>
          <w:ilvl w:val="0"/>
          <w:numId w:val="6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当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70" type="#_x0000_t75" style="height:13pt;width:67pt" o:oleicon="f" o:ole="" coordsize="21600,21600" o:preferrelative="t" filled="f" stroked="f">
            <v:imagedata r:id="rId95" o:title=""/>
            <o:lock v:ext="edit" aspectratio="t"/>
            <w10:anchorlock/>
          </v:shape>
          <o:OLEObject Type="Embed" ProgID="Equation.KSEE3" ShapeID="_x0000_i1070" DrawAspect="Content" ObjectID="_1468075769" r:id="rId96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时，函数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71" type="#_x0000_t75" style="height:20pt;width:125pt" o:oleicon="f" o:ole="" coordsize="21600,21600" o:preferrelative="t" filled="f" stroked="f">
            <v:imagedata r:id="rId97" o:title=""/>
            <o:lock v:ext="edit" aspectratio="t"/>
            <w10:anchorlock/>
          </v:shape>
          <o:OLEObject Type="Embed" ProgID="Equation.KSEE3" ShapeID="_x0000_i1071" DrawAspect="Content" ObjectID="_1468075770" r:id="rId98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是关于</w:t>
      </w:r>
      <w:r>
        <w:rPr>
          <w:rFonts w:ascii="宋体" w:eastAsia="宋体" w:hAnsi="宋体" w:cs="宋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72" type="#_x0000_t75" style="height:11pt;width:10pt" o:oleicon="f" o:ole="" coordsize="21600,21600" o:preferrelative="t" filled="f" stroked="f">
            <v:imagedata r:id="rId99" o:title=""/>
            <o:lock v:ext="edit" aspectratio="t"/>
            <w10:anchorlock/>
          </v:shape>
          <o:OLEObject Type="Embed" ProgID="Equation.KSEE3" ShapeID="_x0000_i1072" DrawAspect="Content" ObjectID="_1468075771" r:id="rId100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的二次函数。</w:t>
      </w:r>
    </w:p>
    <w:p>
      <w:pPr>
        <w:widowControl w:val="0"/>
        <w:numPr>
          <w:ilvl w:val="0"/>
          <w:numId w:val="6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初三数学课本上，用“描点法”画二次函数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73" type="#_x0000_t75" style="height:19pt;width:84pt" o:oleicon="f" o:ole="" coordsize="21600,21600" o:preferrelative="t" filled="f" stroked="f">
            <v:imagedata r:id="rId101" o:title=""/>
            <o:lock v:ext="edit" aspectratio="t"/>
            <w10:anchorlock/>
          </v:shape>
          <o:OLEObject Type="Embed" ProgID="Equation.KSEE3" ShapeID="_x0000_i1073" DrawAspect="Content" ObjectID="_1468075772" r:id="rId102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的图象时，列了如下表格： </w:t>
      </w:r>
    </w:p>
    <w:tbl>
      <w:tblPr>
        <w:tblW w:w="7898" w:type="dxa"/>
        <w:tblCellSpacing w:w="0" w:type="dxa"/>
        <w:tblInd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1001"/>
        <w:gridCol w:w="998"/>
        <w:gridCol w:w="1000"/>
        <w:gridCol w:w="998"/>
        <w:gridCol w:w="1000"/>
        <w:gridCol w:w="1000"/>
        <w:gridCol w:w="818"/>
      </w:tblGrid>
      <w:tr>
        <w:tblPrEx>
          <w:tblW w:w="7898" w:type="dxa"/>
          <w:tblCellSpacing w:w="0" w:type="dxa"/>
          <w:tblInd w:w="2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outset" w:sz="6" w:space="0" w:color="auto"/>
            <w:insideV w:val="outset" w:sz="6" w:space="0" w:color="auto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  <w:tblCellSpacing w:w="0" w:type="dxa"/>
        </w:trPr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numPr>
                <w:numId w:val="0"/>
              </w:numPr>
              <w:jc w:val="center"/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23825" cy="142875"/>
                  <wp:effectExtent l="0" t="0" r="9525" b="9525"/>
                  <wp:docPr id="28" name="图片 77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77" descr="IMG_25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numPr>
                <w:numId w:val="0"/>
              </w:numPr>
              <w:jc w:val="center"/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  <w:t>…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numPr>
                <w:numId w:val="0"/>
              </w:numPr>
              <w:jc w:val="center"/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200025" cy="161925"/>
                  <wp:effectExtent l="0" t="0" r="9525" b="9525"/>
                  <wp:docPr id="29" name="图片 78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78" descr="IMG_25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numPr>
                <w:numId w:val="0"/>
              </w:numPr>
              <w:jc w:val="center"/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90500" cy="161925"/>
                  <wp:effectExtent l="0" t="0" r="0" b="9525"/>
                  <wp:docPr id="30" name="图片 79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79" descr="IMG_25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numPr>
                <w:numId w:val="0"/>
              </w:numPr>
              <w:jc w:val="center"/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numPr>
                <w:numId w:val="0"/>
              </w:numPr>
              <w:jc w:val="center"/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numPr>
                <w:numId w:val="0"/>
              </w:numPr>
              <w:jc w:val="center"/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numPr>
                <w:numId w:val="0"/>
              </w:numPr>
              <w:jc w:val="center"/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  <w:t>…</w:t>
            </w:r>
          </w:p>
        </w:tc>
      </w:tr>
      <w:tr>
        <w:tblPrEx>
          <w:tblW w:w="7898" w:type="dxa"/>
          <w:tblCellSpacing w:w="0" w:type="dxa"/>
          <w:tblInd w:w="20" w:type="dxa"/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/>
          <w:tblCellSpacing w:w="0" w:type="dxa"/>
        </w:trPr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numPr>
                <w:numId w:val="0"/>
              </w:numPr>
              <w:jc w:val="center"/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142875" cy="161925"/>
                  <wp:effectExtent l="0" t="0" r="9525" b="9525"/>
                  <wp:docPr id="31" name="图片 80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80" descr="IMG_26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numPr>
                <w:numId w:val="0"/>
              </w:numPr>
              <w:jc w:val="center"/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  <w:t>…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numPr>
                <w:numId w:val="0"/>
              </w:numPr>
              <w:jc w:val="center"/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333375" cy="390525"/>
                  <wp:effectExtent l="0" t="0" r="9525" b="9525"/>
                  <wp:docPr id="32" name="图片 81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81" descr="IMG_26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numPr>
                <w:numId w:val="0"/>
              </w:numPr>
              <w:jc w:val="center"/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200025" cy="161925"/>
                  <wp:effectExtent l="0" t="0" r="9525" b="9525"/>
                  <wp:docPr id="33" name="图片 82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82" descr="IMG_26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numPr>
                <w:numId w:val="0"/>
              </w:numPr>
              <w:jc w:val="center"/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333375" cy="390525"/>
                  <wp:effectExtent l="0" t="0" r="9525" b="9525"/>
                  <wp:docPr id="34" name="图片 83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83" descr="IMG_26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numPr>
                <w:numId w:val="0"/>
              </w:numPr>
              <w:jc w:val="center"/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200025" cy="161925"/>
                  <wp:effectExtent l="0" t="0" r="9525" b="9525"/>
                  <wp:docPr id="35" name="图片 84" descr="IMG_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84" descr="IMG_26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numPr>
                <w:numId w:val="0"/>
              </w:numPr>
              <w:jc w:val="center"/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333375" cy="390525"/>
                  <wp:effectExtent l="0" t="0" r="9525" b="9525"/>
                  <wp:docPr id="36" name="图片 85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85" descr="IMG_26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 w:val="0"/>
              <w:numPr>
                <w:numId w:val="0"/>
              </w:numPr>
              <w:jc w:val="center"/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sz w:val="21"/>
                <w:szCs w:val="21"/>
                <w:lang w:val="en-US" w:eastAsia="zh-CN"/>
              </w:rPr>
              <w:t>…</w:t>
            </w:r>
          </w:p>
        </w:tc>
      </w:tr>
    </w:tbl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根据表格上的信息回答问题：该二次函数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74" type="#_x0000_t75" style="height:19pt;width:84pt" o:oleicon="f" o:ole="" coordsize="21600,21600" o:preferrelative="t" filled="f" stroked="f">
            <v:imagedata r:id="rId101" o:title=""/>
            <o:lock v:ext="edit" aspectratio="t"/>
            <w10:anchorlock/>
          </v:shape>
          <o:OLEObject Type="Embed" ProgID="Equation.KSEE3" ShapeID="_x0000_i1074" DrawAspect="Content" ObjectID="_1468075773" r:id="rId110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在</w:t>
      </w:r>
      <w:r>
        <w:rPr>
          <w:rFonts w:ascii="宋体" w:eastAsia="宋体" w:hAnsi="宋体" w:cs="宋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75" type="#_x0000_t75" style="height:13.95pt;width:29pt" o:oleicon="f" o:ole="" coordsize="21600,21600" o:preferrelative="t" filled="f" stroked="f">
            <v:imagedata r:id="rId111" o:title=""/>
            <o:lock v:ext="edit" aspectratio="t"/>
            <w10:anchorlock/>
          </v:shape>
          <o:OLEObject Type="Embed" ProgID="Equation.KSEE3" ShapeID="_x0000_i1075" DrawAspect="Content" ObjectID="_1468075774" r:id="rId112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时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76" type="#_x0000_t75" style="height:13pt;width:58pt" o:oleicon="f" o:ole="" coordsize="21600,21600" o:preferrelative="t" filled="f" stroked="f">
            <v:imagedata r:id="rId113" o:title=""/>
            <o:lock v:ext="edit" aspectratio="t"/>
            <w10:anchorlock/>
          </v:shape>
          <o:OLEObject Type="Embed" ProgID="Equation.KSEE3" ShapeID="_x0000_i1076" DrawAspect="Content" ObjectID="_1468075775" r:id="rId114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。         </w:t>
      </w:r>
    </w:p>
    <w:p>
      <w:pPr>
        <w:widowControl w:val="0"/>
        <w:numPr>
          <w:ilvl w:val="0"/>
          <w:numId w:val="6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二次函数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77" type="#_x0000_t75" style="height:19pt;width:84pt" o:oleicon="f" o:ole="" coordsize="21600,21600" o:preferrelative="t" filled="f" stroked="f">
            <v:imagedata r:id="rId115" o:title=""/>
            <o:lock v:ext="edit" aspectratio="t"/>
            <w10:anchorlock/>
          </v:shape>
          <o:OLEObject Type="Embed" ProgID="Equation.KSEE3" ShapeID="_x0000_i1077" DrawAspect="Content" ObjectID="_1468075776" r:id="rId116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，当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78" type="#_x0000_t75" style="height:13.95pt;width:48pt" o:oleicon="f" o:ole="" coordsize="21600,21600" o:preferrelative="t" filled="f" stroked="f">
            <v:imagedata r:id="rId117" o:title=""/>
            <o:lock v:ext="edit" aspectratio="t"/>
            <w10:anchorlock/>
          </v:shape>
          <o:OLEObject Type="Embed" ProgID="Equation.KSEE3" ShapeID="_x0000_i1078" DrawAspect="Content" ObjectID="_1468075777" r:id="rId118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时，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79" type="#_x0000_t75" style="height:13pt;width:11pt" o:oleicon="f" o:ole="" coordsize="21600,21600" o:preferrelative="t" filled="f" stroked="f">
            <v:imagedata r:id="rId119" o:title=""/>
            <o:lock v:ext="edit" aspectratio="t"/>
            <w10:anchorlock/>
          </v:shape>
          <o:OLEObject Type="Embed" ProgID="Equation.KSEE3" ShapeID="_x0000_i1079" DrawAspect="Content" ObjectID="_1468075778" r:id="rId120"/>
        </w:object>
      </w: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的取值范围是___________。</w:t>
      </w:r>
    </w:p>
    <w:p>
      <w:pPr>
        <w:widowControl w:val="0"/>
        <w:numPr>
          <w:ilvl w:val="0"/>
          <w:numId w:val="6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抛物线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80" type="#_x0000_t75" style="height:19pt;width:204pt" o:oleicon="f" o:ole="" coordsize="21600,21600" o:preferrelative="t" filled="f" stroked="f">
            <v:imagedata r:id="rId121" o:title=""/>
            <o:lock v:ext="edit" aspectratio="t"/>
            <w10:anchorlock/>
          </v:shape>
          <o:OLEObject Type="Embed" ProgID="Equation.KSEE3" ShapeID="_x0000_i1080" DrawAspect="Content" ObjectID="_1468075779" r:id="rId122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经过点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81" type="#_x0000_t75" style="height:17pt;width:35pt" o:oleicon="f" o:ole="" coordsize="21600,21600" o:preferrelative="t" filled="f" stroked="f">
            <v:imagedata r:id="rId123" o:title=""/>
            <o:lock v:ext="edit" aspectratio="t"/>
            <w10:anchorlock/>
          </v:shape>
          <o:OLEObject Type="Embed" ProgID="Equation.KSEE3" ShapeID="_x0000_i1081" DrawAspect="Content" ObjectID="_1468075780" r:id="rId124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和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82" type="#_x0000_t75" style="height:17pt;width:31.95pt" o:oleicon="f" o:ole="" coordsize="21600,21600" o:preferrelative="t" filled="f" stroked="f">
            <v:imagedata r:id="rId125" o:title=""/>
            <o:lock v:ext="edit" aspectratio="t"/>
            <w10:anchorlock/>
          </v:shape>
          <o:OLEObject Type="Embed" ProgID="Equation.KSEE3" ShapeID="_x0000_i1082" DrawAspect="Content" ObjectID="_1468075781" r:id="rId126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，且</w:t>
      </w:r>
      <w:r>
        <w:rPr>
          <w:rFonts w:ascii="宋体" w:eastAsia="宋体" w:hAnsi="宋体" w:cs="宋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83" type="#_x0000_t75" style="height:13.95pt;width:49.95pt" o:oleicon="f" o:ole="" coordsize="21600,21600" o:preferrelative="t" filled="f" stroked="f">
            <v:imagedata r:id="rId127" o:title=""/>
            <o:lock v:ext="edit" aspectratio="t"/>
            <w10:anchorlock/>
          </v:shape>
          <o:OLEObject Type="Embed" ProgID="Equation.KSEE3" ShapeID="_x0000_i1083" DrawAspect="Content" ObjectID="_1468075782" r:id="rId128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，当</w:t>
      </w:r>
      <w:r>
        <w:rPr>
          <w:rFonts w:ascii="宋体" w:eastAsia="宋体" w:hAnsi="宋体" w:cs="宋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84" type="#_x0000_t75" style="height:13.95pt;width:36pt" o:oleicon="f" o:ole="" coordsize="21600,21600" o:preferrelative="t" filled="f" stroked="f">
            <v:imagedata r:id="rId129" o:title=""/>
            <o:lock v:ext="edit" aspectratio="t"/>
            <w10:anchorlock/>
          </v:shape>
          <o:OLEObject Type="Embed" ProgID="Equation.KSEE3" ShapeID="_x0000_i1084" DrawAspect="Content" ObjectID="_1468075783" r:id="rId130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时，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85" type="#_x0000_t75" style="height:13pt;width:11pt" o:oleicon="f" o:ole="" coordsize="21600,21600" o:preferrelative="t" filled="f" stroked="f">
            <v:imagedata r:id="rId131" o:title=""/>
            <o:lock v:ext="edit" aspectratio="t"/>
            <w10:anchorlock/>
          </v:shape>
          <o:OLEObject Type="Embed" ProgID="Equation.KSEE3" ShapeID="_x0000_i1085" DrawAspect="Content" ObjectID="_1468075784" r:id="rId132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随</w:t>
      </w:r>
      <w:r>
        <w:rPr>
          <w:rFonts w:ascii="宋体" w:eastAsia="宋体" w:hAnsi="宋体" w:cs="宋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86" type="#_x0000_t75" style="height:11pt;width:10pt" o:oleicon="f" o:ole="" coordsize="21600,21600" o:preferrelative="t" filled="f" stroked="f">
            <v:imagedata r:id="rId133" o:title=""/>
            <o:lock v:ext="edit" aspectratio="t"/>
            <w10:anchorlock/>
          </v:shape>
          <o:OLEObject Type="Embed" ProgID="Equation.KSEE3" ShapeID="_x0000_i1086" DrawAspect="Content" ObjectID="_1468075785" r:id="rId134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的增大而减小，下列结论：①</w:t>
      </w:r>
      <w:r>
        <w:rPr>
          <w:rFonts w:ascii="宋体" w:eastAsia="宋体" w:hAnsi="宋体" w:cs="宋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87" type="#_x0000_t75" style="height:15pt;width:42pt" o:oleicon="f" o:ole="" coordsize="21600,21600" o:preferrelative="t" filled="f" stroked="f">
            <v:imagedata r:id="rId135" o:title=""/>
            <o:lock v:ext="edit" aspectratio="t"/>
            <w10:anchorlock/>
          </v:shape>
          <o:OLEObject Type="Embed" ProgID="Equation.KSEE3" ShapeID="_x0000_i1087" DrawAspect="Content" ObjectID="_1468075786" r:id="rId136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；②</w:t>
      </w:r>
      <w:r>
        <w:rPr>
          <w:rFonts w:ascii="宋体" w:eastAsia="宋体" w:hAnsi="宋体" w:cs="宋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88" type="#_x0000_t75" style="height:15pt;width:48pt" o:oleicon="f" o:ole="" coordsize="21600,21600" o:preferrelative="t" filled="f" stroked="f">
            <v:imagedata r:id="rId137" o:title=""/>
            <o:lock v:ext="edit" aspectratio="t"/>
            <w10:anchorlock/>
          </v:shape>
          <o:OLEObject Type="Embed" ProgID="Equation.KSEE3" ShapeID="_x0000_i1088" DrawAspect="Content" ObjectID="_1468075787" r:id="rId138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；③若点</w:t>
      </w:r>
      <w:r>
        <w:rPr>
          <w:rFonts w:ascii="宋体" w:eastAsia="宋体" w:hAnsi="宋体" w:cs="宋体" w:hint="eastAsia"/>
          <w:b w:val="0"/>
          <w:bCs w:val="0"/>
          <w:position w:val="-12"/>
          <w:sz w:val="21"/>
          <w:szCs w:val="21"/>
          <w:lang w:val="en-US" w:eastAsia="zh-CN"/>
        </w:rPr>
        <w:object>
          <v:shape id="_x0000_i1089" type="#_x0000_t75" style="height:18pt;width:49.95pt" o:oleicon="f" o:ole="" coordsize="21600,21600" o:preferrelative="t" filled="f" stroked="f">
            <v:imagedata r:id="rId139" o:title=""/>
            <o:lock v:ext="edit" aspectratio="t"/>
            <w10:anchorlock/>
          </v:shape>
          <o:OLEObject Type="Embed" ProgID="Equation.KSEE3" ShapeID="_x0000_i1089" DrawAspect="Content" ObjectID="_1468075788" r:id="rId140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，点</w:t>
      </w:r>
      <w:r>
        <w:rPr>
          <w:rFonts w:ascii="宋体" w:eastAsia="宋体" w:hAnsi="宋体" w:cs="宋体" w:hint="eastAsia"/>
          <w:b w:val="0"/>
          <w:bCs w:val="0"/>
          <w:position w:val="-12"/>
          <w:sz w:val="21"/>
          <w:szCs w:val="21"/>
          <w:lang w:val="en-US" w:eastAsia="zh-CN"/>
        </w:rPr>
        <w:object>
          <v:shape id="_x0000_i1090" type="#_x0000_t75" style="height:18pt;width:44pt" o:oleicon="f" o:ole="" coordsize="21600,21600" o:preferrelative="t" filled="f" stroked="f">
            <v:imagedata r:id="rId141" o:title=""/>
            <o:lock v:ext="edit" aspectratio="t"/>
            <w10:anchorlock/>
          </v:shape>
          <o:OLEObject Type="Embed" ProgID="Equation.KSEE3" ShapeID="_x0000_i1090" DrawAspect="Content" ObjectID="_1468075789" r:id="rId142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都在抛物线上，则</w:t>
      </w:r>
      <w:r>
        <w:rPr>
          <w:rFonts w:ascii="宋体" w:eastAsia="宋体" w:hAnsi="宋体" w:cs="宋体" w:hint="eastAsia"/>
          <w:b w:val="0"/>
          <w:bCs w:val="0"/>
          <w:position w:val="-12"/>
          <w:sz w:val="21"/>
          <w:szCs w:val="21"/>
          <w:lang w:val="en-US" w:eastAsia="zh-CN"/>
        </w:rPr>
        <w:object>
          <v:shape id="_x0000_i1091" type="#_x0000_t75" style="height:18pt;width:38pt" o:oleicon="f" o:ole="" coordsize="21600,21600" o:preferrelative="t" filled="f" stroked="f">
            <v:imagedata r:id="rId143" o:title=""/>
            <o:lock v:ext="edit" aspectratio="t"/>
            <w10:anchorlock/>
          </v:shape>
          <o:OLEObject Type="Embed" ProgID="Equation.KSEE3" ShapeID="_x0000_i1091" DrawAspect="Content" ObjectID="_1468075790" r:id="rId144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；④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92" type="#_x0000_t75" style="height:17pt;width:83pt" o:oleicon="f" o:ole="" coordsize="21600,21600" o:preferrelative="t" filled="f" stroked="f">
            <v:imagedata r:id="rId145" o:title=""/>
            <o:lock v:ext="edit" aspectratio="t"/>
            <w10:anchorlock/>
          </v:shape>
          <o:OLEObject Type="Embed" ProgID="Equation.KSEE3" ShapeID="_x0000_i1092" DrawAspect="Content" ObjectID="_1468075791" r:id="rId146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；⑤若</w:t>
      </w:r>
      <w:r>
        <w:rPr>
          <w:rFonts w:ascii="宋体" w:eastAsia="宋体" w:hAnsi="宋体" w:cs="宋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93" type="#_x0000_t75" style="height:13.95pt;width:35pt" o:oleicon="f" o:ole="" coordsize="21600,21600" o:preferrelative="t" filled="f" stroked="f">
            <v:imagedata r:id="rId147" o:title=""/>
            <o:lock v:ext="edit" aspectratio="t"/>
            <w10:anchorlock/>
          </v:shape>
          <o:OLEObject Type="Embed" ProgID="Equation.KSEE3" ShapeID="_x0000_i1093" DrawAspect="Content" ObjectID="_1468075792" r:id="rId148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，则</w:t>
      </w:r>
      <w:r>
        <w:rPr>
          <w:rFonts w:ascii="宋体" w:eastAsia="宋体" w:hAnsi="宋体" w:cs="宋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94" type="#_x0000_t75" style="height:17pt;width:73pt" o:oleicon="f" o:ole="" coordsize="21600,21600" o:preferrelative="t" filled="f" stroked="f">
            <v:imagedata r:id="rId149" o:title=""/>
            <o:lock v:ext="edit" aspectratio="t"/>
            <w10:anchorlock/>
          </v:shape>
          <o:OLEObject Type="Embed" ProgID="Equation.KSEE3" ShapeID="_x0000_i1094" DrawAspect="Content" ObjectID="_1468075793" r:id="rId150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，其中结论正确的是____________。（只填写序号）</w:t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7"/>
        </w:numPr>
        <w:jc w:val="both"/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  <w:t>（每小题8分，满分16分）</w:t>
      </w:r>
    </w:p>
    <w:p>
      <w:pPr>
        <w:widowControl w:val="0"/>
        <w:numPr>
          <w:ilvl w:val="0"/>
          <w:numId w:val="8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已知二次函数图象的顶点坐标为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95" type="#_x0000_t75" style="height:17pt;width:33pt" o:oleicon="f" o:ole="" coordsize="21600,21600" o:preferrelative="t" filled="f" stroked="f">
            <v:imagedata r:id="rId151" o:title=""/>
            <o:lock v:ext="edit" aspectratio="t"/>
            <w10:anchorlock/>
          </v:shape>
          <o:OLEObject Type="Embed" ProgID="Equation.KSEE3" ShapeID="_x0000_i1095" DrawAspect="Content" ObjectID="_1468075794" r:id="rId152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，且经过原点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96" type="#_x0000_t75" style="height:17pt;width:28pt" o:oleicon="f" o:ole="" coordsize="21600,21600" o:preferrelative="t" filled="f" stroked="f">
            <v:imagedata r:id="rId153" o:title=""/>
            <o:lock v:ext="edit" aspectratio="t"/>
            <w10:anchorlock/>
          </v:shape>
          <o:OLEObject Type="Embed" ProgID="Equation.KSEE3" ShapeID="_x0000_i1096" DrawAspect="Content" ObjectID="_1468075795" r:id="rId154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，求该函数解析式。</w:t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8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已知:二次函数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97" type="#_x0000_t75" style="height:19pt;width:78pt" o:oleicon="f" o:ole="" coordsize="21600,21600" o:preferrelative="t" filled="f" stroked="f">
            <v:imagedata r:id="rId155" o:title=""/>
            <o:lock v:ext="edit" aspectratio="t"/>
            <w10:anchorlock/>
          </v:shape>
          <o:OLEObject Type="Embed" ProgID="Equation.KSEE3" ShapeID="_x0000_i1097" DrawAspect="Content" ObjectID="_1468075796" r:id="rId156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的图象经过点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98" type="#_x0000_t75" style="height:17pt;width:37pt" o:oleicon="f" o:ole="" coordsize="21600,21600" o:preferrelative="t" filled="f" stroked="f">
            <v:imagedata r:id="rId157" o:title=""/>
            <o:lock v:ext="edit" aspectratio="t"/>
            <w10:anchorlock/>
          </v:shape>
          <o:OLEObject Type="Embed" ProgID="Equation.KSEE3" ShapeID="_x0000_i1098" DrawAspect="Content" ObjectID="_1468075797" r:id="rId158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。</w: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br/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（1）求二次函数的解析式；</w: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br/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（2）求二次函数的图象与</w:t>
      </w:r>
      <w:r>
        <w:rPr>
          <w:rFonts w:ascii="宋体" w:eastAsia="宋体" w:hAnsi="宋体" w:cs="宋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99" type="#_x0000_t75" style="height:11pt;width:10pt" o:oleicon="f" o:ole="" coordsize="21600,21600" o:preferrelative="t" filled="f" stroked="f">
            <v:imagedata r:id="rId159" o:title=""/>
            <o:lock v:ext="edit" aspectratio="t"/>
            <w10:anchorlock/>
          </v:shape>
          <o:OLEObject Type="Embed" ProgID="Equation.KSEE3" ShapeID="_x0000_i1099" DrawAspect="Content" ObjectID="_1468075798" r:id="rId160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轴的交点坐标；</w: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br/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（3）将(1)中求得的函数解析式用配方法化成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100" type="#_x0000_t75" style="height:19pt;width:83pt" o:oleicon="f" o:ole="" coordsize="21600,21600" o:preferrelative="t" filled="f" stroked="f">
            <v:imagedata r:id="rId161" o:title=""/>
            <o:lock v:ext="edit" aspectratio="t"/>
            <w10:anchorlock/>
          </v:shape>
          <o:OLEObject Type="Embed" ProgID="Equation.KSEE3" ShapeID="_x0000_i1100" DrawAspect="Content" ObjectID="_1468075799" r:id="rId162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的形式。</w:t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  <w:t>四、（每小题8分，满分16分）</w:t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17、某超市对进货价为10元/千克的某品种苹果的销售情况进行统计，发现每天销售量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101" type="#_x0000_t75" style="height:13pt;width:11pt" o:oleicon="f" o:ole="" coordsize="21600,21600" o:preferrelative="t" filled="f" stroked="f">
            <v:imagedata r:id="rId163" o:title=""/>
            <o:lock v:ext="edit" aspectratio="t"/>
            <w10:anchorlock/>
          </v:shape>
          <o:OLEObject Type="Embed" ProgID="Equation.KSEE3" ShapeID="_x0000_i1101" DrawAspect="Content" ObjectID="_1468075800" r:id="rId164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（千克）与销售价</w:t>
      </w:r>
      <w:r>
        <w:rPr>
          <w:rFonts w:ascii="宋体" w:eastAsia="宋体" w:hAnsi="宋体" w:cs="宋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102" type="#_x0000_t75" style="height:11pt;width:10pt" o:oleicon="f" o:ole="" coordsize="21600,21600" o:preferrelative="t" filled="f" stroked="f">
            <v:imagedata r:id="rId165" o:title=""/>
            <o:lock v:ext="edit" aspectratio="t"/>
            <w10:anchorlock/>
          </v:shape>
          <o:OLEObject Type="Embed" ProgID="Equation.KSEE3" ShapeID="_x0000_i1102" DrawAspect="Content" ObjectID="_1468075801" r:id="rId166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（元/千克）存在一次函数关系，如图。</w:t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（1）求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103" type="#_x0000_t75" style="height:13pt;width:11pt" o:oleicon="f" o:ole="" coordsize="21600,21600" o:preferrelative="t" filled="f" stroked="f">
            <v:imagedata r:id="rId163" o:title=""/>
            <o:lock v:ext="edit" aspectratio="t"/>
            <w10:anchorlock/>
          </v:shape>
          <o:OLEObject Type="Embed" ProgID="Equation.KSEE3" ShapeID="_x0000_i1103" DrawAspect="Content" ObjectID="_1468075802" r:id="rId167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关于</w:t>
      </w:r>
      <w:r>
        <w:rPr>
          <w:rFonts w:ascii="宋体" w:eastAsia="宋体" w:hAnsi="宋体" w:cs="宋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104" type="#_x0000_t75" style="height:11pt;width:10pt" o:oleicon="f" o:ole="" coordsize="21600,21600" o:preferrelative="t" filled="f" stroked="f">
            <v:imagedata r:id="rId165" o:title=""/>
            <o:lock v:ext="edit" aspectratio="t"/>
            <w10:anchorlock/>
          </v:shape>
          <o:OLEObject Type="Embed" ProgID="Equation.KSEE3" ShapeID="_x0000_i1104" DrawAspect="Content" ObjectID="_1468075803" r:id="rId168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的函数关系式。（不要求写出</w:t>
      </w:r>
      <w:r>
        <w:rPr>
          <w:rFonts w:ascii="宋体" w:eastAsia="宋体" w:hAnsi="宋体" w:cs="宋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105" type="#_x0000_t75" style="height:11pt;width:10pt" o:oleicon="f" o:ole="" coordsize="21600,21600" o:preferrelative="t" filled="f" stroked="f">
            <v:imagedata r:id="rId165" o:title=""/>
            <o:lock v:ext="edit" aspectratio="t"/>
            <w10:anchorlock/>
          </v:shape>
          <o:OLEObject Type="Embed" ProgID="Equation.KSEE3" ShapeID="_x0000_i1105" DrawAspect="Content" ObjectID="_1468075804" r:id="rId169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的取值范围）</w:t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（2）应怎样确定销售价，使该品种苹果的每天销售利润最大？最大利润是多少？</w:t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162175" cy="1257300"/>
            <wp:effectExtent l="0" t="0" r="9525" b="0"/>
            <wp:docPr id="98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1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18、校运会上，小明参加铅球比赛，若某次试掷，铅球飞行的高度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106" type="#_x0000_t75" style="height:17pt;width:30pt" o:oleicon="f" o:ole="" coordsize="21600,21600" o:preferrelative="t" filled="f" stroked="f">
            <v:imagedata r:id="rId171" o:title=""/>
            <o:lock v:ext="edit" aspectratio="t"/>
            <w10:anchorlock/>
          </v:shape>
          <o:OLEObject Type="Embed" ProgID="Equation.KSEE3" ShapeID="_x0000_i1106" DrawAspect="Content" ObjectID="_1468075805" r:id="rId172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与水平距离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107" type="#_x0000_t75" style="height:17pt;width:29pt" o:oleicon="f" o:ole="" coordsize="21600,21600" o:preferrelative="t" filled="f" stroked="f">
            <v:imagedata r:id="rId173" o:title=""/>
            <o:lock v:ext="edit" aspectratio="t"/>
            <w10:anchorlock/>
          </v:shape>
          <o:OLEObject Type="Embed" ProgID="Equation.KSEE3" ShapeID="_x0000_i1107" DrawAspect="Content" ObjectID="_1468075806" r:id="rId174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之间的函数关系式为</w:t>
      </w:r>
      <w:r>
        <w:rPr>
          <w:rFonts w:ascii="宋体" w:eastAsia="宋体" w:hAnsi="宋体" w:cs="宋体" w:hint="eastAsia"/>
          <w:b w:val="0"/>
          <w:bCs w:val="0"/>
          <w:position w:val="-26"/>
          <w:sz w:val="21"/>
          <w:szCs w:val="21"/>
          <w:lang w:val="en-US" w:eastAsia="zh-CN"/>
        </w:rPr>
        <w:object>
          <v:shape id="_x0000_i1108" type="#_x0000_t75" style="height:34pt;width:108pt" o:oleicon="f" o:ole="" coordsize="21600,21600" o:preferrelative="t" filled="f" stroked="f">
            <v:imagedata r:id="rId175" o:title=""/>
            <o:lock v:ext="edit" aspectratio="t"/>
            <w10:anchorlock/>
          </v:shape>
          <o:OLEObject Type="Embed" ProgID="Equation.KSEE3" ShapeID="_x0000_i1108" DrawAspect="Content" ObjectID="_1468075807" r:id="rId176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，求：</w:t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（1）铅球的出手时的高度；（2）小明这次试掷的成绩。</w:t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066925" cy="995680"/>
            <wp:effectExtent l="0" t="0" r="9525" b="13970"/>
            <wp:docPr id="105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995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  <w:t>五、（每小题10分，满分20分）</w:t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19、在美化校园的活动中，某兴趣小组想借助如图所示的直角墙角（两边足够长），用28m长的篱笆围成一个矩形花园ABCD（篱笆只围AB，</w: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C两边），设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109" type="#_x0000_t75" style="height:17pt;width:60pt" o:oleicon="f" o:ole="" coordsize="21600,21600" o:preferrelative="t" filled="f" stroked="f">
            <v:imagedata r:id="rId178" o:title=""/>
            <o:lock v:ext="edit" aspectratio="t"/>
            <w10:anchorlock/>
          </v:shape>
          <o:OLEObject Type="Embed" ProgID="Equation.KSEE3" ShapeID="_x0000_i1109" DrawAspect="Content" ObjectID="_1468075808" r:id="rId179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。</w:t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若在</w: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P</w: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处有一棵树与墙CD，AD的距离分别是15m和</w: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6</w: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m，要将这棵树围在花园内（含边界，不考虑树的粗细），求花园面积S的最大值。</w:t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619250" cy="1304925"/>
            <wp:effectExtent l="0" t="0" r="0" b="9525"/>
            <wp:docPr id="127" name="图片 210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210" descr="IMG_2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9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已知二次函数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110" type="#_x0000_t75" style="height:19pt;width:78.95pt" o:oleicon="f" o:ole="" coordsize="21600,21600" o:preferrelative="t" filled="f" stroked="f">
            <v:imagedata r:id="rId181" o:title=""/>
            <o:lock v:ext="edit" aspectratio="t"/>
            <w10:anchorlock/>
          </v:shape>
          <o:OLEObject Type="Embed" ProgID="Equation.KSEE3" ShapeID="_x0000_i1110" DrawAspect="Content" ObjectID="_1468075809" r:id="rId182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．画出此抛物线图象,利用图象回答下列问题： </w: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br/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①方程</w:t>
      </w:r>
      <w:r>
        <w:rPr>
          <w:rFonts w:ascii="宋体" w:eastAsia="宋体" w:hAnsi="宋体" w:cs="宋体" w:hint="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111" type="#_x0000_t75" style="height:17pt;width:78pt" o:oleicon="f" o:ole="" coordsize="21600,21600" o:preferrelative="t" filled="f" stroked="f">
            <v:imagedata r:id="rId183" o:title=""/>
            <o:lock v:ext="edit" aspectratio="t"/>
            <w10:anchorlock/>
          </v:shape>
          <o:OLEObject Type="Embed" ProgID="Equation.KSEE3" ShapeID="_x0000_i1111" DrawAspect="Content" ObjectID="_1468075810" r:id="rId184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的解是什么? </w: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br/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②x取什么值时,y随x的增大而减小? </w: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br/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③x取什么值时,函数值小于0?</w:t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10"/>
        </w:numPr>
        <w:jc w:val="both"/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  <w:t>（满分12分）</w:t>
      </w:r>
    </w:p>
    <w:p>
      <w:pPr>
        <w:widowControl w:val="0"/>
        <w:numPr>
          <w:numId w:val="0"/>
        </w:numPr>
        <w:jc w:val="both"/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 w:val="0"/>
          <w:bCs w:val="0"/>
          <w:sz w:val="21"/>
          <w:szCs w:val="21"/>
          <w:lang w:val="en-US" w:eastAsia="zh-CN"/>
        </w:rPr>
        <w:t>21、</w:t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已知:如图,二次函数</w:t>
      </w:r>
      <w:r>
        <w:rPr>
          <w:rFonts w:asciiTheme="majorEastAsia" w:eastAsiaTheme="majorEastAsia" w:hAnsiTheme="majorEastAsia" w:cstheme="majorEastAsia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112" type="#_x0000_t75" style="height:19pt;width:84pt" o:oleicon="f" o:ole="" coordsize="21600,21600" o:preferrelative="t" filled="f" stroked="f">
            <v:imagedata r:id="rId185" o:title=""/>
            <o:lock v:ext="edit" aspectratio="t"/>
            <w10:anchorlock/>
          </v:shape>
          <o:OLEObject Type="Embed" ProgID="Equation.KSEE3" ShapeID="_x0000_i1112" DrawAspect="Content" ObjectID="_1468075811" r:id="rId186"/>
        </w:object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的图象与x轴交于A、B两点,其中A点坐标为</w:t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position w:val="-10"/>
          <w:sz w:val="21"/>
          <w:szCs w:val="21"/>
          <w:shd w:val="clear" w:color="auto" w:fill="FFFFFF"/>
        </w:rPr>
        <w:object>
          <v:shape id="_x0000_i1113" type="#_x0000_t75" style="height:17pt;width:35pt" o:oleicon="f" o:ole="" coordsize="21600,21600" o:preferrelative="t" filled="f" stroked="f">
            <v:imagedata r:id="rId187" o:title=""/>
            <o:lock v:ext="edit" aspectratio="t"/>
            <w10:anchorlock/>
          </v:shape>
          <o:OLEObject Type="Embed" ProgID="Equation.KSEE3" ShapeID="_x0000_i1113" DrawAspect="Content" ObjectID="_1468075812" r:id="rId188"/>
        </w:object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,点</w:t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position w:val="-10"/>
          <w:sz w:val="21"/>
          <w:szCs w:val="21"/>
          <w:shd w:val="clear" w:color="auto" w:fill="FFFFFF"/>
        </w:rPr>
        <w:object>
          <v:shape id="_x0000_i1114" type="#_x0000_t75" style="height:17pt;width:37pt" o:oleicon="f" o:ole="" coordsize="21600,21600" o:preferrelative="t" filled="f" stroked="f">
            <v:imagedata r:id="rId189" o:title=""/>
            <o:lock v:ext="edit" aspectratio="t"/>
            <w10:anchorlock/>
          </v:shape>
          <o:OLEObject Type="Embed" ProgID="Equation.KSEE3" ShapeID="_x0000_i1114" DrawAspect="Content" ObjectID="_1468075813" r:id="rId190"/>
        </w:object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,另抛物线经过点</w:t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position w:val="-10"/>
          <w:sz w:val="21"/>
          <w:szCs w:val="21"/>
          <w:shd w:val="clear" w:color="auto" w:fill="FFFFFF"/>
        </w:rPr>
        <w:object>
          <v:shape id="_x0000_i1115" type="#_x0000_t75" style="height:17pt;width:26pt" o:oleicon="f" o:ole="" coordsize="21600,21600" o:preferrelative="t" filled="f" stroked="f">
            <v:imagedata r:id="rId191" o:title=""/>
            <o:lock v:ext="edit" aspectratio="t"/>
            <w10:anchorlock/>
          </v:shape>
          <o:OLEObject Type="Embed" ProgID="Equation.KSEE3" ShapeID="_x0000_i1115" DrawAspect="Content" ObjectID="_1468075814" r:id="rId192"/>
        </w:object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,M为它的顶点.</w:t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/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1</w:t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）</w:t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求抛物线的解析式;</w:t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/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）</w:t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求</w:t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position w:val="-6"/>
          <w:sz w:val="21"/>
          <w:szCs w:val="21"/>
          <w:shd w:val="clear" w:color="auto" w:fill="FFFFFF"/>
        </w:rPr>
        <w:object>
          <v:shape id="_x0000_i1116" type="#_x0000_t75" style="height:15pt;width:44pt" o:oleicon="f" o:ole="" coordsize="21600,21600" o:preferrelative="t" filled="f" stroked="f">
            <v:imagedata r:id="rId193" o:title=""/>
            <o:lock v:ext="edit" aspectratio="t"/>
            <w10:anchorlock/>
          </v:shape>
          <o:OLEObject Type="Embed" ProgID="Equation.KSEE3" ShapeID="_x0000_i1116" DrawAspect="Content" ObjectID="_1468075815" r:id="rId194"/>
        </w:object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的面积</w:t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position w:val="-12"/>
          <w:sz w:val="21"/>
          <w:szCs w:val="21"/>
          <w:shd w:val="clear" w:color="auto" w:fill="FFFFFF"/>
        </w:rPr>
        <w:object>
          <v:shape id="_x0000_i1117" type="#_x0000_t75" style="height:18pt;width:33pt" o:oleicon="f" o:ole="" coordsize="21600,21600" o:preferrelative="t" filled="f" stroked="f">
            <v:imagedata r:id="rId195" o:title=""/>
            <o:lock v:ext="edit" aspectratio="t"/>
            <w10:anchorlock/>
          </v:shape>
          <o:OLEObject Type="Embed" ProgID="Equation.KSEE3" ShapeID="_x0000_i1117" DrawAspect="Content" ObjectID="_1468075816" r:id="rId196"/>
        </w:object>
      </w:r>
      <w:r>
        <w:rPr>
          <w:rFonts w:asciiTheme="majorEastAsia" w:eastAsiaTheme="majorEastAsia" w:hAnsiTheme="majorEastAsia" w:cstheme="majorEastAsia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.</w:t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sans-serif" w:eastAsia="sans-serif" w:hAnsi="sans-serif" w:cs="sans-serif" w:hint="default"/>
          <w:b w:val="0"/>
          <w:i w:val="0"/>
          <w:caps w:val="0"/>
          <w:color w:val="333333"/>
          <w:spacing w:val="0"/>
          <w:sz w:val="25"/>
          <w:szCs w:val="25"/>
          <w:shd w:val="clear" w:color="auto" w:fill="FFFFFF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0</wp:posOffset>
            </wp:positionV>
            <wp:extent cx="1295400" cy="1524000"/>
            <wp:effectExtent l="0" t="0" r="0" b="0"/>
            <wp:wrapSquare wrapText="bothSides"/>
            <wp:docPr id="139" name="图片 224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224" descr="IMG_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10"/>
        </w:numPr>
        <w:jc w:val="both"/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  <w:t>（满分12分）</w:t>
      </w:r>
    </w:p>
    <w:p>
      <w:pPr>
        <w:widowControl w:val="0"/>
        <w:numPr>
          <w:ilvl w:val="0"/>
          <w:numId w:val="11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当-2≤x≤1时，二次函数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118" type="#_x0000_t75" style="height:19pt;width:117pt" o:oleicon="f" o:ole="" coordsize="21600,21600" o:preferrelative="t" filled="f" stroked="f">
            <v:imagedata r:id="rId198" o:title=""/>
            <o:lock v:ext="edit" aspectratio="t"/>
            <w10:anchorlock/>
          </v:shape>
          <o:OLEObject Type="Embed" ProgID="Equation.KSEE3" ShapeID="_x0000_i1118" DrawAspect="Content" ObjectID="_1468075817" r:id="rId199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有最大值4，求实数m的值。</w:t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  <w:t>八、（满分14分）</w:t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23、如图,在平面直角坐标系中,抛物线经过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119" type="#_x0000_t75" style="height:17pt;width:45pt" o:oleicon="f" o:ole="" coordsize="21600,21600" o:preferrelative="t" filled="f" stroked="f">
            <v:imagedata r:id="rId200" o:title=""/>
            <o:lock v:ext="edit" aspectratio="t"/>
            <w10:anchorlock/>
          </v:shape>
          <o:OLEObject Type="Embed" ProgID="Equation.KSEE3" ShapeID="_x0000_i1119" DrawAspect="Content" ObjectID="_1468075818" r:id="rId201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、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120" type="#_x0000_t75" style="height:17pt;width:45pt" o:oleicon="f" o:ole="" coordsize="21600,21600" o:preferrelative="t" filled="f" stroked="f">
            <v:imagedata r:id="rId202" o:title=""/>
            <o:lock v:ext="edit" aspectratio="t"/>
            <w10:anchorlock/>
          </v:shape>
          <o:OLEObject Type="Embed" ProgID="Equation.KSEE3" ShapeID="_x0000_i1120" DrawAspect="Content" ObjectID="_1468075819" r:id="rId203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、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121" type="#_x0000_t75" style="height:17pt;width:38pt" o:oleicon="f" o:ole="" coordsize="21600,21600" o:preferrelative="t" filled="f" stroked="f">
            <v:imagedata r:id="rId204" o:title=""/>
            <o:lock v:ext="edit" aspectratio="t"/>
            <w10:anchorlock/>
          </v:shape>
          <o:OLEObject Type="Embed" ProgID="Equation.KSEE3" ShapeID="_x0000_i1121" DrawAspect="Content" ObjectID="_1468075820" r:id="rId205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三点.</w: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br/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(1)求抛物线的解析式;</w: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br/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(2)若点M为第三象限内抛物线上一动点,点M的横坐标为m,△MAB的面积为S.求S关于m的函数关系式,并求出S的最大值;</w: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br/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(3)若点P是抛物线上的动点,点Q是直线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122" type="#_x0000_t75" style="height:13pt;width:39pt" o:oleicon="f" o:ole="" coordsize="21600,21600" o:preferrelative="t" filled="f" stroked="f">
            <v:imagedata r:id="rId206" o:title=""/>
            <o:lock v:ext="edit" aspectratio="t"/>
            <w10:anchorlock/>
          </v:shape>
          <o:OLEObject Type="Embed" ProgID="Equation.KSEE3" ShapeID="_x0000_i1122" DrawAspect="Content" ObjectID="_1468075821" r:id="rId207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上的动点,判断有几个位置能使以点P、Q、B、O为顶点的四边形为平行四边形(要求</w:t>
      </w:r>
      <w:r>
        <w:rPr>
          <w:rFonts w:ascii="宋体" w:eastAsia="宋体" w:hAnsi="宋体" w:cs="宋体" w:hint="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123" type="#_x0000_t75" style="height:17pt;width:55pt" o:oleicon="f" o:ole="" coordsize="21600,21600" o:preferrelative="t" filled="f" stroked="f">
            <v:imagedata r:id="rId208" o:title=""/>
            <o:lock v:ext="edit" aspectratio="t"/>
            <w10:anchorlock/>
          </v:shape>
          <o:OLEObject Type="Embed" ProgID="Equation.KSEE3" ShapeID="_x0000_i1123" DrawAspect="Content" ObjectID="_1468075822" r:id="rId209"/>
        </w:objec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  <w:t>,直接写出相应的点Q的坐标.</w:t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2095500" cy="2171700"/>
            <wp:effectExtent l="0" t="0" r="0" b="0"/>
            <wp:docPr id="154" name="图片 24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248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ascii="宋体" w:eastAsia="宋体" w:hAnsi="宋体" w:cs="宋体" w:hint="eastAsia"/>
          <w:b w:val="0"/>
          <w:bCs w:val="0"/>
          <w:sz w:val="21"/>
          <w:szCs w:val="21"/>
          <w:lang w:val="en-US" w:eastAsia="zh-CN"/>
        </w:rPr>
      </w:pPr>
    </w:p>
    <w:sectPr>
      <w:footerReference w:type="default" r:id="rId211"/>
      <w:pgSz w:w="11906" w:h="16838"/>
      <w:pgMar w:top="1440" w:right="1800" w:bottom="1440" w:left="1800" w:header="851" w:footer="992" w:gutter="0"/>
      <w:pgNumType w:fmt="decimal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创艺繁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o:spid="_x0000_s2049" type="#_x0000_t202" style="height:2in;margin-left:0;margin-top:0;mso-height-relative:page;mso-position-horizontal:center;mso-position-horizontal-relative:margin;mso-width-relative:page;mso-wrap-style:none;position:absolute;width:2in;z-index:251658240" coordsize="21600,21600" filled="f" stroked="f">
          <o:lock v:ext="edit" aspectratio="f"/>
          <v:textbox style="mso-fit-shape-to-text:t" inset="0,0,0,0">
            <w:txbxContent>
              <w:p>
                <w:pPr>
                  <w:pStyle w:val="Footer"/>
                  <w:rPr>
                    <w:rFonts w:eastAsiaTheme="minorEastAsia" w:hint="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9E5B4A2"/>
    <w:multiLevelType w:val="singleLevel"/>
    <w:tmpl w:val="59E5B4A2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9E5B5C6"/>
    <w:multiLevelType w:val="singleLevel"/>
    <w:tmpl w:val="59E5B5C6"/>
    <w:lvl w:ilvl="0">
      <w:start w:val="1"/>
      <w:numFmt w:val="decimal"/>
      <w:suff w:val="nothing"/>
      <w:lvlText w:val="%1、"/>
      <w:lvlJc w:val="left"/>
    </w:lvl>
  </w:abstractNum>
  <w:abstractNum w:abstractNumId="2">
    <w:nsid w:val="59E5B773"/>
    <w:multiLevelType w:val="singleLevel"/>
    <w:tmpl w:val="59E5B773"/>
    <w:lvl w:ilvl="0">
      <w:start w:val="4"/>
      <w:numFmt w:val="decimal"/>
      <w:suff w:val="nothing"/>
      <w:lvlText w:val="%1、"/>
      <w:lvlJc w:val="left"/>
    </w:lvl>
  </w:abstractNum>
  <w:abstractNum w:abstractNumId="3">
    <w:nsid w:val="59E5BCE4"/>
    <w:multiLevelType w:val="singleLevel"/>
    <w:tmpl w:val="59E5BCE4"/>
    <w:lvl w:ilvl="0">
      <w:start w:val="10"/>
      <w:numFmt w:val="decimal"/>
      <w:suff w:val="nothing"/>
      <w:lvlText w:val="%1、"/>
      <w:lvlJc w:val="left"/>
    </w:lvl>
  </w:abstractNum>
  <w:abstractNum w:abstractNumId="4">
    <w:nsid w:val="59E5BD55"/>
    <w:multiLevelType w:val="singleLevel"/>
    <w:tmpl w:val="59E5BD55"/>
    <w:lvl w:ilvl="0">
      <w:start w:val="2"/>
      <w:numFmt w:val="chineseCounting"/>
      <w:suff w:val="nothing"/>
      <w:lvlText w:val="%1、"/>
      <w:lvlJc w:val="left"/>
    </w:lvl>
  </w:abstractNum>
  <w:abstractNum w:abstractNumId="5">
    <w:nsid w:val="59E5BDC1"/>
    <w:multiLevelType w:val="singleLevel"/>
    <w:tmpl w:val="59E5BDC1"/>
    <w:lvl w:ilvl="0">
      <w:start w:val="11"/>
      <w:numFmt w:val="decimal"/>
      <w:suff w:val="nothing"/>
      <w:lvlText w:val="%1、"/>
      <w:lvlJc w:val="left"/>
    </w:lvl>
  </w:abstractNum>
  <w:abstractNum w:abstractNumId="6">
    <w:nsid w:val="59E5C0B8"/>
    <w:multiLevelType w:val="singleLevel"/>
    <w:tmpl w:val="59E5C0B8"/>
    <w:lvl w:ilvl="0">
      <w:start w:val="3"/>
      <w:numFmt w:val="chineseCounting"/>
      <w:suff w:val="nothing"/>
      <w:lvlText w:val="%1、"/>
      <w:lvlJc w:val="left"/>
    </w:lvl>
  </w:abstractNum>
  <w:abstractNum w:abstractNumId="7">
    <w:nsid w:val="59E5C14B"/>
    <w:multiLevelType w:val="singleLevel"/>
    <w:tmpl w:val="59E5C14B"/>
    <w:lvl w:ilvl="0">
      <w:start w:val="15"/>
      <w:numFmt w:val="decimal"/>
      <w:suff w:val="nothing"/>
      <w:lvlText w:val="%1、"/>
      <w:lvlJc w:val="left"/>
    </w:lvl>
  </w:abstractNum>
  <w:abstractNum w:abstractNumId="8">
    <w:nsid w:val="59E5C6A9"/>
    <w:multiLevelType w:val="singleLevel"/>
    <w:tmpl w:val="59E5C6A9"/>
    <w:lvl w:ilvl="0">
      <w:start w:val="20"/>
      <w:numFmt w:val="decimal"/>
      <w:suff w:val="nothing"/>
      <w:lvlText w:val="%1、"/>
      <w:lvlJc w:val="left"/>
    </w:lvl>
  </w:abstractNum>
  <w:abstractNum w:abstractNumId="9">
    <w:nsid w:val="59E5C6CC"/>
    <w:multiLevelType w:val="singleLevel"/>
    <w:tmpl w:val="59E5C6CC"/>
    <w:lvl w:ilvl="0">
      <w:start w:val="6"/>
      <w:numFmt w:val="chineseCounting"/>
      <w:suff w:val="nothing"/>
      <w:lvlText w:val="%1、"/>
      <w:lvlJc w:val="left"/>
    </w:lvl>
  </w:abstractNum>
  <w:abstractNum w:abstractNumId="10">
    <w:nsid w:val="59E5C85E"/>
    <w:multiLevelType w:val="singleLevel"/>
    <w:tmpl w:val="59E5C85E"/>
    <w:lvl w:ilvl="0">
      <w:start w:val="2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7.bin" /><Relationship Id="rId101" Type="http://schemas.openxmlformats.org/officeDocument/2006/relationships/image" Target="media/image50.wmf" /><Relationship Id="rId102" Type="http://schemas.openxmlformats.org/officeDocument/2006/relationships/oleObject" Target="embeddings/oleObject48.bin" /><Relationship Id="rId103" Type="http://schemas.openxmlformats.org/officeDocument/2006/relationships/image" Target="media/image51.png" /><Relationship Id="rId104" Type="http://schemas.openxmlformats.org/officeDocument/2006/relationships/image" Target="media/image52.png" /><Relationship Id="rId105" Type="http://schemas.openxmlformats.org/officeDocument/2006/relationships/image" Target="media/image53.png" /><Relationship Id="rId106" Type="http://schemas.openxmlformats.org/officeDocument/2006/relationships/image" Target="media/image54.png" /><Relationship Id="rId107" Type="http://schemas.openxmlformats.org/officeDocument/2006/relationships/image" Target="media/image55.png" /><Relationship Id="rId108" Type="http://schemas.openxmlformats.org/officeDocument/2006/relationships/image" Target="media/image56.png" /><Relationship Id="rId109" Type="http://schemas.openxmlformats.org/officeDocument/2006/relationships/image" Target="media/image57.png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49.bin" /><Relationship Id="rId111" Type="http://schemas.openxmlformats.org/officeDocument/2006/relationships/image" Target="media/image58.wmf" /><Relationship Id="rId112" Type="http://schemas.openxmlformats.org/officeDocument/2006/relationships/oleObject" Target="embeddings/oleObject50.bin" /><Relationship Id="rId113" Type="http://schemas.openxmlformats.org/officeDocument/2006/relationships/image" Target="media/image59.wmf" /><Relationship Id="rId114" Type="http://schemas.openxmlformats.org/officeDocument/2006/relationships/oleObject" Target="embeddings/oleObject51.bin" /><Relationship Id="rId115" Type="http://schemas.openxmlformats.org/officeDocument/2006/relationships/image" Target="media/image60.wmf" /><Relationship Id="rId116" Type="http://schemas.openxmlformats.org/officeDocument/2006/relationships/oleObject" Target="embeddings/oleObject52.bin" /><Relationship Id="rId117" Type="http://schemas.openxmlformats.org/officeDocument/2006/relationships/image" Target="media/image61.wmf" /><Relationship Id="rId118" Type="http://schemas.openxmlformats.org/officeDocument/2006/relationships/oleObject" Target="embeddings/oleObject53.bin" /><Relationship Id="rId119" Type="http://schemas.openxmlformats.org/officeDocument/2006/relationships/image" Target="media/image62.wmf" /><Relationship Id="rId12" Type="http://schemas.openxmlformats.org/officeDocument/2006/relationships/image" Target="media/image5.wmf" /><Relationship Id="rId120" Type="http://schemas.openxmlformats.org/officeDocument/2006/relationships/oleObject" Target="embeddings/oleObject54.bin" /><Relationship Id="rId121" Type="http://schemas.openxmlformats.org/officeDocument/2006/relationships/image" Target="media/image63.wmf" /><Relationship Id="rId122" Type="http://schemas.openxmlformats.org/officeDocument/2006/relationships/oleObject" Target="embeddings/oleObject55.bin" /><Relationship Id="rId123" Type="http://schemas.openxmlformats.org/officeDocument/2006/relationships/image" Target="media/image64.wmf" /><Relationship Id="rId124" Type="http://schemas.openxmlformats.org/officeDocument/2006/relationships/oleObject" Target="embeddings/oleObject56.bin" /><Relationship Id="rId125" Type="http://schemas.openxmlformats.org/officeDocument/2006/relationships/image" Target="media/image65.wmf" /><Relationship Id="rId126" Type="http://schemas.openxmlformats.org/officeDocument/2006/relationships/oleObject" Target="embeddings/oleObject57.bin" /><Relationship Id="rId127" Type="http://schemas.openxmlformats.org/officeDocument/2006/relationships/image" Target="media/image66.wmf" /><Relationship Id="rId128" Type="http://schemas.openxmlformats.org/officeDocument/2006/relationships/oleObject" Target="embeddings/oleObject58.bin" /><Relationship Id="rId129" Type="http://schemas.openxmlformats.org/officeDocument/2006/relationships/image" Target="media/image67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59.bin" /><Relationship Id="rId131" Type="http://schemas.openxmlformats.org/officeDocument/2006/relationships/image" Target="media/image68.wmf" /><Relationship Id="rId132" Type="http://schemas.openxmlformats.org/officeDocument/2006/relationships/oleObject" Target="embeddings/oleObject60.bin" /><Relationship Id="rId133" Type="http://schemas.openxmlformats.org/officeDocument/2006/relationships/image" Target="media/image69.wmf" /><Relationship Id="rId134" Type="http://schemas.openxmlformats.org/officeDocument/2006/relationships/oleObject" Target="embeddings/oleObject61.bin" /><Relationship Id="rId135" Type="http://schemas.openxmlformats.org/officeDocument/2006/relationships/image" Target="media/image70.wmf" /><Relationship Id="rId136" Type="http://schemas.openxmlformats.org/officeDocument/2006/relationships/oleObject" Target="embeddings/oleObject62.bin" /><Relationship Id="rId137" Type="http://schemas.openxmlformats.org/officeDocument/2006/relationships/image" Target="media/image71.wmf" /><Relationship Id="rId138" Type="http://schemas.openxmlformats.org/officeDocument/2006/relationships/oleObject" Target="embeddings/oleObject63.bin" /><Relationship Id="rId139" Type="http://schemas.openxmlformats.org/officeDocument/2006/relationships/image" Target="media/image72.wmf" /><Relationship Id="rId14" Type="http://schemas.openxmlformats.org/officeDocument/2006/relationships/image" Target="media/image6.wmf" /><Relationship Id="rId140" Type="http://schemas.openxmlformats.org/officeDocument/2006/relationships/oleObject" Target="embeddings/oleObject64.bin" /><Relationship Id="rId141" Type="http://schemas.openxmlformats.org/officeDocument/2006/relationships/image" Target="media/image73.wmf" /><Relationship Id="rId142" Type="http://schemas.openxmlformats.org/officeDocument/2006/relationships/oleObject" Target="embeddings/oleObject65.bin" /><Relationship Id="rId143" Type="http://schemas.openxmlformats.org/officeDocument/2006/relationships/image" Target="media/image74.wmf" /><Relationship Id="rId144" Type="http://schemas.openxmlformats.org/officeDocument/2006/relationships/oleObject" Target="embeddings/oleObject66.bin" /><Relationship Id="rId145" Type="http://schemas.openxmlformats.org/officeDocument/2006/relationships/image" Target="media/image75.wmf" /><Relationship Id="rId146" Type="http://schemas.openxmlformats.org/officeDocument/2006/relationships/oleObject" Target="embeddings/oleObject67.bin" /><Relationship Id="rId147" Type="http://schemas.openxmlformats.org/officeDocument/2006/relationships/image" Target="media/image76.wmf" /><Relationship Id="rId148" Type="http://schemas.openxmlformats.org/officeDocument/2006/relationships/oleObject" Target="embeddings/oleObject68.bin" /><Relationship Id="rId149" Type="http://schemas.openxmlformats.org/officeDocument/2006/relationships/image" Target="media/image77.wmf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69.bin" /><Relationship Id="rId151" Type="http://schemas.openxmlformats.org/officeDocument/2006/relationships/image" Target="media/image78.wmf" /><Relationship Id="rId152" Type="http://schemas.openxmlformats.org/officeDocument/2006/relationships/oleObject" Target="embeddings/oleObject70.bin" /><Relationship Id="rId153" Type="http://schemas.openxmlformats.org/officeDocument/2006/relationships/image" Target="media/image79.wmf" /><Relationship Id="rId154" Type="http://schemas.openxmlformats.org/officeDocument/2006/relationships/oleObject" Target="embeddings/oleObject71.bin" /><Relationship Id="rId155" Type="http://schemas.openxmlformats.org/officeDocument/2006/relationships/image" Target="media/image80.wmf" /><Relationship Id="rId156" Type="http://schemas.openxmlformats.org/officeDocument/2006/relationships/oleObject" Target="embeddings/oleObject72.bin" /><Relationship Id="rId157" Type="http://schemas.openxmlformats.org/officeDocument/2006/relationships/image" Target="media/image81.wmf" /><Relationship Id="rId158" Type="http://schemas.openxmlformats.org/officeDocument/2006/relationships/oleObject" Target="embeddings/oleObject73.bin" /><Relationship Id="rId159" Type="http://schemas.openxmlformats.org/officeDocument/2006/relationships/image" Target="media/image82.wmf" /><Relationship Id="rId16" Type="http://schemas.openxmlformats.org/officeDocument/2006/relationships/image" Target="media/image7.wmf" /><Relationship Id="rId160" Type="http://schemas.openxmlformats.org/officeDocument/2006/relationships/oleObject" Target="embeddings/oleObject74.bin" /><Relationship Id="rId161" Type="http://schemas.openxmlformats.org/officeDocument/2006/relationships/image" Target="media/image83.wmf" /><Relationship Id="rId162" Type="http://schemas.openxmlformats.org/officeDocument/2006/relationships/oleObject" Target="embeddings/oleObject75.bin" /><Relationship Id="rId163" Type="http://schemas.openxmlformats.org/officeDocument/2006/relationships/image" Target="media/image84.wmf" /><Relationship Id="rId164" Type="http://schemas.openxmlformats.org/officeDocument/2006/relationships/oleObject" Target="embeddings/oleObject76.bin" /><Relationship Id="rId165" Type="http://schemas.openxmlformats.org/officeDocument/2006/relationships/image" Target="media/image85.wmf" /><Relationship Id="rId166" Type="http://schemas.openxmlformats.org/officeDocument/2006/relationships/oleObject" Target="embeddings/oleObject77.bin" /><Relationship Id="rId167" Type="http://schemas.openxmlformats.org/officeDocument/2006/relationships/oleObject" Target="embeddings/oleObject78.bin" /><Relationship Id="rId168" Type="http://schemas.openxmlformats.org/officeDocument/2006/relationships/oleObject" Target="embeddings/oleObject79.bin" /><Relationship Id="rId169" Type="http://schemas.openxmlformats.org/officeDocument/2006/relationships/oleObject" Target="embeddings/oleObject80.bin" /><Relationship Id="rId17" Type="http://schemas.openxmlformats.org/officeDocument/2006/relationships/oleObject" Target="embeddings/oleObject6.bin" /><Relationship Id="rId170" Type="http://schemas.openxmlformats.org/officeDocument/2006/relationships/image" Target="media/image86.png" /><Relationship Id="rId171" Type="http://schemas.openxmlformats.org/officeDocument/2006/relationships/image" Target="media/image87.wmf" /><Relationship Id="rId172" Type="http://schemas.openxmlformats.org/officeDocument/2006/relationships/oleObject" Target="embeddings/oleObject81.bin" /><Relationship Id="rId173" Type="http://schemas.openxmlformats.org/officeDocument/2006/relationships/image" Target="media/image88.wmf" /><Relationship Id="rId174" Type="http://schemas.openxmlformats.org/officeDocument/2006/relationships/oleObject" Target="embeddings/oleObject82.bin" /><Relationship Id="rId175" Type="http://schemas.openxmlformats.org/officeDocument/2006/relationships/image" Target="media/image89.wmf" /><Relationship Id="rId176" Type="http://schemas.openxmlformats.org/officeDocument/2006/relationships/oleObject" Target="embeddings/oleObject83.bin" /><Relationship Id="rId177" Type="http://schemas.openxmlformats.org/officeDocument/2006/relationships/image" Target="media/image90.png" /><Relationship Id="rId178" Type="http://schemas.openxmlformats.org/officeDocument/2006/relationships/image" Target="media/image91.wmf" /><Relationship Id="rId179" Type="http://schemas.openxmlformats.org/officeDocument/2006/relationships/oleObject" Target="embeddings/oleObject84.bin" /><Relationship Id="rId18" Type="http://schemas.openxmlformats.org/officeDocument/2006/relationships/image" Target="media/image8.wmf" /><Relationship Id="rId180" Type="http://schemas.openxmlformats.org/officeDocument/2006/relationships/image" Target="media/image92.png" /><Relationship Id="rId181" Type="http://schemas.openxmlformats.org/officeDocument/2006/relationships/image" Target="media/image93.wmf" /><Relationship Id="rId182" Type="http://schemas.openxmlformats.org/officeDocument/2006/relationships/oleObject" Target="embeddings/oleObject85.bin" /><Relationship Id="rId183" Type="http://schemas.openxmlformats.org/officeDocument/2006/relationships/image" Target="media/image94.wmf" /><Relationship Id="rId184" Type="http://schemas.openxmlformats.org/officeDocument/2006/relationships/oleObject" Target="embeddings/oleObject86.bin" /><Relationship Id="rId185" Type="http://schemas.openxmlformats.org/officeDocument/2006/relationships/image" Target="media/image95.wmf" /><Relationship Id="rId186" Type="http://schemas.openxmlformats.org/officeDocument/2006/relationships/oleObject" Target="embeddings/oleObject87.bin" /><Relationship Id="rId187" Type="http://schemas.openxmlformats.org/officeDocument/2006/relationships/image" Target="media/image96.wmf" /><Relationship Id="rId188" Type="http://schemas.openxmlformats.org/officeDocument/2006/relationships/oleObject" Target="embeddings/oleObject88.bin" /><Relationship Id="rId189" Type="http://schemas.openxmlformats.org/officeDocument/2006/relationships/image" Target="media/image97.wmf" /><Relationship Id="rId19" Type="http://schemas.openxmlformats.org/officeDocument/2006/relationships/oleObject" Target="embeddings/oleObject7.bin" /><Relationship Id="rId190" Type="http://schemas.openxmlformats.org/officeDocument/2006/relationships/oleObject" Target="embeddings/oleObject89.bin" /><Relationship Id="rId191" Type="http://schemas.openxmlformats.org/officeDocument/2006/relationships/image" Target="media/image98.wmf" /><Relationship Id="rId192" Type="http://schemas.openxmlformats.org/officeDocument/2006/relationships/oleObject" Target="embeddings/oleObject90.bin" /><Relationship Id="rId193" Type="http://schemas.openxmlformats.org/officeDocument/2006/relationships/image" Target="media/image99.wmf" /><Relationship Id="rId194" Type="http://schemas.openxmlformats.org/officeDocument/2006/relationships/oleObject" Target="embeddings/oleObject91.bin" /><Relationship Id="rId195" Type="http://schemas.openxmlformats.org/officeDocument/2006/relationships/image" Target="media/image100.wmf" /><Relationship Id="rId196" Type="http://schemas.openxmlformats.org/officeDocument/2006/relationships/oleObject" Target="embeddings/oleObject92.bin" /><Relationship Id="rId197" Type="http://schemas.openxmlformats.org/officeDocument/2006/relationships/image" Target="media/image101.png" /><Relationship Id="rId198" Type="http://schemas.openxmlformats.org/officeDocument/2006/relationships/image" Target="media/image102.wmf" /><Relationship Id="rId199" Type="http://schemas.openxmlformats.org/officeDocument/2006/relationships/oleObject" Target="embeddings/oleObject93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image" Target="media/image103.wmf" /><Relationship Id="rId201" Type="http://schemas.openxmlformats.org/officeDocument/2006/relationships/oleObject" Target="embeddings/oleObject94.bin" /><Relationship Id="rId202" Type="http://schemas.openxmlformats.org/officeDocument/2006/relationships/image" Target="media/image104.wmf" /><Relationship Id="rId203" Type="http://schemas.openxmlformats.org/officeDocument/2006/relationships/oleObject" Target="embeddings/oleObject95.bin" /><Relationship Id="rId204" Type="http://schemas.openxmlformats.org/officeDocument/2006/relationships/image" Target="media/image105.wmf" /><Relationship Id="rId205" Type="http://schemas.openxmlformats.org/officeDocument/2006/relationships/oleObject" Target="embeddings/oleObject96.bin" /><Relationship Id="rId206" Type="http://schemas.openxmlformats.org/officeDocument/2006/relationships/image" Target="media/image106.wmf" /><Relationship Id="rId207" Type="http://schemas.openxmlformats.org/officeDocument/2006/relationships/oleObject" Target="embeddings/oleObject97.bin" /><Relationship Id="rId208" Type="http://schemas.openxmlformats.org/officeDocument/2006/relationships/image" Target="media/image107.wmf" /><Relationship Id="rId209" Type="http://schemas.openxmlformats.org/officeDocument/2006/relationships/oleObject" Target="embeddings/oleObject98.bin" /><Relationship Id="rId21" Type="http://schemas.openxmlformats.org/officeDocument/2006/relationships/oleObject" Target="embeddings/oleObject8.bin" /><Relationship Id="rId210" Type="http://schemas.openxmlformats.org/officeDocument/2006/relationships/image" Target="media/image108.png" /><Relationship Id="rId211" Type="http://schemas.openxmlformats.org/officeDocument/2006/relationships/footer" Target="footer1.xml" /><Relationship Id="rId212" Type="http://schemas.openxmlformats.org/officeDocument/2006/relationships/theme" Target="theme/theme1.xml" /><Relationship Id="rId213" Type="http://schemas.openxmlformats.org/officeDocument/2006/relationships/numbering" Target="numbering.xml" /><Relationship Id="rId214" Type="http://schemas.openxmlformats.org/officeDocument/2006/relationships/styles" Target="styles.xml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20.bin" /><Relationship Id="rId46" Type="http://schemas.openxmlformats.org/officeDocument/2006/relationships/oleObject" Target="embeddings/oleObject21.bin" /><Relationship Id="rId47" Type="http://schemas.openxmlformats.org/officeDocument/2006/relationships/image" Target="media/image22.png" /><Relationship Id="rId48" Type="http://schemas.openxmlformats.org/officeDocument/2006/relationships/image" Target="media/image23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1.png" /><Relationship Id="rId50" Type="http://schemas.openxmlformats.org/officeDocument/2006/relationships/image" Target="media/image24.wmf" /><Relationship Id="rId51" Type="http://schemas.openxmlformats.org/officeDocument/2006/relationships/oleObject" Target="embeddings/oleObject23.bin" /><Relationship Id="rId52" Type="http://schemas.openxmlformats.org/officeDocument/2006/relationships/oleObject" Target="embeddings/oleObject24.bin" /><Relationship Id="rId53" Type="http://schemas.openxmlformats.org/officeDocument/2006/relationships/image" Target="media/image25.wmf" /><Relationship Id="rId54" Type="http://schemas.openxmlformats.org/officeDocument/2006/relationships/oleObject" Target="embeddings/oleObject25.bin" /><Relationship Id="rId55" Type="http://schemas.openxmlformats.org/officeDocument/2006/relationships/image" Target="media/image26.wmf" /><Relationship Id="rId56" Type="http://schemas.openxmlformats.org/officeDocument/2006/relationships/oleObject" Target="embeddings/oleObject26.bin" /><Relationship Id="rId57" Type="http://schemas.openxmlformats.org/officeDocument/2006/relationships/image" Target="media/image27.wmf" /><Relationship Id="rId58" Type="http://schemas.openxmlformats.org/officeDocument/2006/relationships/oleObject" Target="embeddings/oleObject27.bin" /><Relationship Id="rId59" Type="http://schemas.openxmlformats.org/officeDocument/2006/relationships/image" Target="media/image28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8.bin" /><Relationship Id="rId61" Type="http://schemas.openxmlformats.org/officeDocument/2006/relationships/image" Target="media/image29.wmf" /><Relationship Id="rId62" Type="http://schemas.openxmlformats.org/officeDocument/2006/relationships/oleObject" Target="embeddings/oleObject29.bin" /><Relationship Id="rId63" Type="http://schemas.openxmlformats.org/officeDocument/2006/relationships/image" Target="media/image30.wmf" /><Relationship Id="rId64" Type="http://schemas.openxmlformats.org/officeDocument/2006/relationships/oleObject" Target="embeddings/oleObject30.bin" /><Relationship Id="rId65" Type="http://schemas.openxmlformats.org/officeDocument/2006/relationships/image" Target="media/image31.wmf" /><Relationship Id="rId66" Type="http://schemas.openxmlformats.org/officeDocument/2006/relationships/oleObject" Target="embeddings/oleObject31.bin" /><Relationship Id="rId67" Type="http://schemas.openxmlformats.org/officeDocument/2006/relationships/image" Target="media/image32.wmf" /><Relationship Id="rId68" Type="http://schemas.openxmlformats.org/officeDocument/2006/relationships/oleObject" Target="embeddings/oleObject32.bin" /><Relationship Id="rId69" Type="http://schemas.openxmlformats.org/officeDocument/2006/relationships/image" Target="media/image33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3.bin" /><Relationship Id="rId71" Type="http://schemas.openxmlformats.org/officeDocument/2006/relationships/image" Target="media/image34.wmf" /><Relationship Id="rId72" Type="http://schemas.openxmlformats.org/officeDocument/2006/relationships/oleObject" Target="embeddings/oleObject34.bin" /><Relationship Id="rId73" Type="http://schemas.openxmlformats.org/officeDocument/2006/relationships/image" Target="media/image35.wmf" /><Relationship Id="rId74" Type="http://schemas.openxmlformats.org/officeDocument/2006/relationships/oleObject" Target="embeddings/oleObject35.bin" /><Relationship Id="rId75" Type="http://schemas.openxmlformats.org/officeDocument/2006/relationships/image" Target="media/image36.wmf" /><Relationship Id="rId76" Type="http://schemas.openxmlformats.org/officeDocument/2006/relationships/oleObject" Target="embeddings/oleObject36.bin" /><Relationship Id="rId77" Type="http://schemas.openxmlformats.org/officeDocument/2006/relationships/image" Target="media/image37.wmf" /><Relationship Id="rId78" Type="http://schemas.openxmlformats.org/officeDocument/2006/relationships/oleObject" Target="embeddings/oleObject37.bin" /><Relationship Id="rId79" Type="http://schemas.openxmlformats.org/officeDocument/2006/relationships/image" Target="media/image38.wmf" /><Relationship Id="rId8" Type="http://schemas.openxmlformats.org/officeDocument/2006/relationships/image" Target="media/image3.wmf" /><Relationship Id="rId80" Type="http://schemas.openxmlformats.org/officeDocument/2006/relationships/oleObject" Target="embeddings/oleObject38.bin" /><Relationship Id="rId81" Type="http://schemas.openxmlformats.org/officeDocument/2006/relationships/image" Target="media/image39.wmf" /><Relationship Id="rId82" Type="http://schemas.openxmlformats.org/officeDocument/2006/relationships/oleObject" Target="embeddings/oleObject39.bin" /><Relationship Id="rId83" Type="http://schemas.openxmlformats.org/officeDocument/2006/relationships/image" Target="media/image40.wmf" /><Relationship Id="rId84" Type="http://schemas.openxmlformats.org/officeDocument/2006/relationships/oleObject" Target="embeddings/oleObject40.bin" /><Relationship Id="rId85" Type="http://schemas.openxmlformats.org/officeDocument/2006/relationships/image" Target="media/image41.wmf" /><Relationship Id="rId86" Type="http://schemas.openxmlformats.org/officeDocument/2006/relationships/oleObject" Target="embeddings/oleObject41.bin" /><Relationship Id="rId87" Type="http://schemas.openxmlformats.org/officeDocument/2006/relationships/image" Target="media/image42.wmf" /><Relationship Id="rId88" Type="http://schemas.openxmlformats.org/officeDocument/2006/relationships/oleObject" Target="embeddings/oleObject42.bin" /><Relationship Id="rId89" Type="http://schemas.openxmlformats.org/officeDocument/2006/relationships/image" Target="media/image43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3.bin" /><Relationship Id="rId91" Type="http://schemas.openxmlformats.org/officeDocument/2006/relationships/image" Target="media/image44.wmf" /><Relationship Id="rId92" Type="http://schemas.openxmlformats.org/officeDocument/2006/relationships/oleObject" Target="embeddings/oleObject44.bin" /><Relationship Id="rId93" Type="http://schemas.openxmlformats.org/officeDocument/2006/relationships/image" Target="media/image45.png" /><Relationship Id="rId94" Type="http://schemas.openxmlformats.org/officeDocument/2006/relationships/image" Target="media/image46.png" /><Relationship Id="rId95" Type="http://schemas.openxmlformats.org/officeDocument/2006/relationships/image" Target="media/image47.wmf" /><Relationship Id="rId96" Type="http://schemas.openxmlformats.org/officeDocument/2006/relationships/oleObject" Target="embeddings/oleObject45.bin" /><Relationship Id="rId97" Type="http://schemas.openxmlformats.org/officeDocument/2006/relationships/image" Target="media/image48.wmf" /><Relationship Id="rId98" Type="http://schemas.openxmlformats.org/officeDocument/2006/relationships/oleObject" Target="embeddings/oleObject46.bin" /><Relationship Id="rId99" Type="http://schemas.openxmlformats.org/officeDocument/2006/relationships/image" Target="media/image49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2017-10-17T07:38:00Z</dcterms:created>
  <dcterms:modified xsi:type="dcterms:W3CDTF">2017-10-17T09:06:26Z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