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1928" w:firstLineChars="60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b/>
          <w:i w:val="0"/>
          <w:caps w:val="0"/>
          <w:color w:val="auto"/>
          <w:spacing w:val="0"/>
          <w:sz w:val="32"/>
          <w:szCs w:val="32"/>
          <w:shd w:val="clear" w:color="auto" w:fill="auto"/>
        </w:rPr>
        <w:pict>
          <v:shape id="_x0000_s1025" o:spid="_x0000_s1025" o:spt="75" type="#_x0000_t75" style="position:absolute;left:0pt;margin-left:845pt;margin-top:883pt;height:28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b/>
          <w:i w:val="0"/>
          <w:caps w:val="0"/>
          <w:color w:val="auto"/>
          <w:spacing w:val="0"/>
          <w:sz w:val="32"/>
          <w:szCs w:val="32"/>
          <w:shd w:val="clear" w:color="auto" w:fill="auto"/>
        </w:rPr>
        <w:t>2018年</w:t>
      </w:r>
      <w:r>
        <w:rPr>
          <w:rFonts w:hint="eastAsia" w:asciiTheme="minorEastAsia" w:hAnsiTheme="minorEastAsia" w:eastAsiaTheme="minorEastAsia" w:cstheme="minorEastAsia"/>
          <w:b/>
          <w:i w:val="0"/>
          <w:caps w:val="0"/>
          <w:color w:val="auto"/>
          <w:spacing w:val="0"/>
          <w:sz w:val="32"/>
          <w:szCs w:val="32"/>
          <w:shd w:val="clear" w:color="auto" w:fill="auto"/>
          <w:lang w:eastAsia="zh-CN"/>
        </w:rPr>
        <w:t>广州文伟中学</w:t>
      </w:r>
      <w:r>
        <w:rPr>
          <w:rFonts w:hint="eastAsia" w:asciiTheme="minorEastAsia" w:hAnsiTheme="minorEastAsia" w:eastAsiaTheme="minorEastAsia" w:cstheme="minorEastAsia"/>
          <w:b/>
          <w:i w:val="0"/>
          <w:caps w:val="0"/>
          <w:color w:val="auto"/>
          <w:spacing w:val="0"/>
          <w:sz w:val="32"/>
          <w:szCs w:val="32"/>
          <w:shd w:val="clear" w:color="auto" w:fill="auto"/>
        </w:rPr>
        <w:t>九年级第一次模拟考试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center"/>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b/>
          <w:i w:val="0"/>
          <w:caps w:val="0"/>
          <w:color w:val="auto"/>
          <w:spacing w:val="0"/>
          <w:sz w:val="32"/>
          <w:szCs w:val="32"/>
          <w:shd w:val="clear" w:color="auto" w:fill="auto"/>
        </w:rPr>
        <w:t>英</w:t>
      </w:r>
      <w:r>
        <w:rPr>
          <w:rFonts w:hint="eastAsia" w:asciiTheme="minorEastAsia" w:hAnsiTheme="minorEastAsia" w:eastAsiaTheme="minorEastAsia" w:cstheme="minorEastAsia"/>
          <w:i w:val="0"/>
          <w:caps w:val="0"/>
          <w:color w:val="auto"/>
          <w:spacing w:val="0"/>
          <w:sz w:val="21"/>
          <w:szCs w:val="21"/>
          <w:shd w:val="clear" w:color="auto" w:fill="auto"/>
        </w:rPr>
        <w:t> </w:t>
      </w:r>
      <w:r>
        <w:rPr>
          <w:rFonts w:hint="eastAsia" w:asciiTheme="minorEastAsia" w:hAnsiTheme="minorEastAsia" w:eastAsiaTheme="minorEastAsia" w:cstheme="minorEastAsia"/>
          <w:b/>
          <w:i w:val="0"/>
          <w:caps w:val="0"/>
          <w:color w:val="auto"/>
          <w:spacing w:val="0"/>
          <w:sz w:val="32"/>
          <w:szCs w:val="32"/>
          <w:shd w:val="clear" w:color="auto" w:fill="auto"/>
        </w:rPr>
        <w:t>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本试卷共四大题，10页, 满分110分。考试时间120分钟。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注意事项：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1. 答卷前，考生务必在答题卡上用黑色字迹的钢笔或签字笔填写自己的考生号、姓名、试室号、座位号，再用2B铅笔把对应这两个号码的标号涂黑。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 选择题每小题选出答案后，用2B铅笔把答题卡上对应题目的答案标号涂黑。如需要改动，用橡皮擦干净后，再选涂其他答案。不能答在试卷上。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3. 非选择题必须用黑色字迹的钢笔或签字笔作答，答案必须写在答题卡各题目指定区域的相应位置上；如需要改动，先划掉原来的答案，然后再写上新的答案，改动的答案也不能超出指定的区域；不准使用铅笔、圆珠笔和涂改液。不按以上要求作答的答案无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4. 考生必须保持答题卡的整洁；考试结束，将本试卷和答题卡一并交回。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b/>
          <w:i w:val="0"/>
          <w:caps w:val="0"/>
          <w:color w:val="auto"/>
          <w:spacing w:val="0"/>
          <w:sz w:val="21"/>
          <w:szCs w:val="21"/>
          <w:shd w:val="clear" w:color="auto" w:fill="auto"/>
        </w:rPr>
        <w:t>第一节：语法选择</w:t>
      </w:r>
      <w:r>
        <w:rPr>
          <w:rFonts w:hint="eastAsia" w:asciiTheme="minorEastAsia" w:hAnsiTheme="minorEastAsia" w:eastAsiaTheme="minorEastAsia" w:cstheme="minorEastAsia"/>
          <w:i w:val="0"/>
          <w:caps w:val="0"/>
          <w:color w:val="auto"/>
          <w:spacing w:val="0"/>
          <w:sz w:val="21"/>
          <w:szCs w:val="21"/>
          <w:shd w:val="clear" w:color="auto" w:fill="auto"/>
        </w:rPr>
        <w:t> (共15小题；每小题1分；满分15分）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阅读下面短文，按照句子结构的语法性和上下文连贯的要求，从1 - 15各题所给的A、B、C和D项中，选出最佳选项，并在答题卡上将该项涂黑。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Bad behavior is a problem for some young people --- and for their parents and teachers! But children </w:t>
      </w:r>
      <w:r>
        <w:rPr>
          <w:rFonts w:hint="eastAsia" w:asciiTheme="minorEastAsia" w:hAnsiTheme="minorEastAsia" w:eastAsiaTheme="minorEastAsia" w:cstheme="minorEastAsia"/>
          <w:i w:val="0"/>
          <w:caps w:val="0"/>
          <w:color w:val="auto"/>
          <w:spacing w:val="0"/>
          <w:sz w:val="21"/>
          <w:szCs w:val="21"/>
          <w:u w:val="single"/>
          <w:shd w:val="clear" w:color="auto" w:fill="auto"/>
        </w:rPr>
        <w:t>  1  </w:t>
      </w:r>
      <w:r>
        <w:rPr>
          <w:rFonts w:hint="eastAsia" w:asciiTheme="minorEastAsia" w:hAnsiTheme="minorEastAsia" w:eastAsiaTheme="minorEastAsia" w:cstheme="minorEastAsia"/>
          <w:i w:val="0"/>
          <w:caps w:val="0"/>
          <w:color w:val="auto"/>
          <w:spacing w:val="0"/>
          <w:sz w:val="21"/>
          <w:szCs w:val="21"/>
          <w:shd w:val="clear" w:color="auto" w:fill="auto"/>
        </w:rPr>
        <w:t> behave badly in a classroom environment are not necessarily bad at heart. Some children may have had difficult experiences in their home lives, and some may never </w:t>
      </w:r>
      <w:r>
        <w:rPr>
          <w:rFonts w:hint="eastAsia" w:asciiTheme="minorEastAsia" w:hAnsiTheme="minorEastAsia" w:eastAsiaTheme="minorEastAsia" w:cstheme="minorEastAsia"/>
          <w:i w:val="0"/>
          <w:caps w:val="0"/>
          <w:color w:val="auto"/>
          <w:spacing w:val="0"/>
          <w:sz w:val="21"/>
          <w:szCs w:val="21"/>
          <w:u w:val="single"/>
          <w:shd w:val="clear" w:color="auto" w:fill="auto"/>
        </w:rPr>
        <w:t>  2  </w:t>
      </w:r>
      <w:r>
        <w:rPr>
          <w:rFonts w:hint="eastAsia" w:asciiTheme="minorEastAsia" w:hAnsiTheme="minorEastAsia" w:eastAsiaTheme="minorEastAsia" w:cstheme="minorEastAsia"/>
          <w:i w:val="0"/>
          <w:caps w:val="0"/>
          <w:color w:val="auto"/>
          <w:spacing w:val="0"/>
          <w:sz w:val="21"/>
          <w:szCs w:val="21"/>
          <w:shd w:val="clear" w:color="auto" w:fill="auto"/>
        </w:rPr>
        <w:t> how to behave properly.</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Sometimes children like this are far </w:t>
      </w:r>
      <w:r>
        <w:rPr>
          <w:rFonts w:hint="eastAsia" w:asciiTheme="minorEastAsia" w:hAnsiTheme="minorEastAsia" w:eastAsiaTheme="minorEastAsia" w:cstheme="minorEastAsia"/>
          <w:i w:val="0"/>
          <w:caps w:val="0"/>
          <w:color w:val="auto"/>
          <w:spacing w:val="0"/>
          <w:sz w:val="21"/>
          <w:szCs w:val="21"/>
          <w:u w:val="single"/>
          <w:shd w:val="clear" w:color="auto" w:fill="auto"/>
        </w:rPr>
        <w:t>  3  </w:t>
      </w:r>
      <w:r>
        <w:rPr>
          <w:rFonts w:hint="eastAsia" w:asciiTheme="minorEastAsia" w:hAnsiTheme="minorEastAsia" w:eastAsiaTheme="minorEastAsia" w:cstheme="minorEastAsia"/>
          <w:i w:val="0"/>
          <w:caps w:val="0"/>
          <w:color w:val="auto"/>
          <w:spacing w:val="0"/>
          <w:sz w:val="21"/>
          <w:szCs w:val="21"/>
          <w:shd w:val="clear" w:color="auto" w:fill="auto"/>
        </w:rPr>
        <w:t> than they seem. </w:t>
      </w:r>
      <w:r>
        <w:rPr>
          <w:rFonts w:hint="eastAsia" w:asciiTheme="minorEastAsia" w:hAnsiTheme="minorEastAsia" w:eastAsiaTheme="minorEastAsia" w:cstheme="minorEastAsia"/>
          <w:i w:val="0"/>
          <w:caps w:val="0"/>
          <w:color w:val="auto"/>
          <w:spacing w:val="0"/>
          <w:sz w:val="21"/>
          <w:szCs w:val="21"/>
          <w:u w:val="single"/>
          <w:shd w:val="clear" w:color="auto" w:fill="auto"/>
        </w:rPr>
        <w:t>  4  </w:t>
      </w:r>
      <w:r>
        <w:rPr>
          <w:rFonts w:hint="eastAsia" w:asciiTheme="minorEastAsia" w:hAnsiTheme="minorEastAsia" w:eastAsiaTheme="minorEastAsia" w:cstheme="minorEastAsia"/>
          <w:i w:val="0"/>
          <w:caps w:val="0"/>
          <w:color w:val="auto"/>
          <w:spacing w:val="0"/>
          <w:sz w:val="21"/>
          <w:szCs w:val="21"/>
          <w:shd w:val="clear" w:color="auto" w:fill="auto"/>
        </w:rPr>
        <w:t> children might behave badly for a more positive reason --- they do not pay attention in the classroom because </w:t>
      </w:r>
      <w:r>
        <w:rPr>
          <w:rFonts w:hint="eastAsia" w:asciiTheme="minorEastAsia" w:hAnsiTheme="minorEastAsia" w:eastAsiaTheme="minorEastAsia" w:cstheme="minorEastAsia"/>
          <w:i w:val="0"/>
          <w:caps w:val="0"/>
          <w:color w:val="auto"/>
          <w:spacing w:val="0"/>
          <w:sz w:val="21"/>
          <w:szCs w:val="21"/>
          <w:u w:val="single"/>
          <w:shd w:val="clear" w:color="auto" w:fill="auto"/>
        </w:rPr>
        <w:t>  5  </w:t>
      </w:r>
      <w:r>
        <w:rPr>
          <w:rFonts w:hint="eastAsia" w:asciiTheme="minorEastAsia" w:hAnsiTheme="minorEastAsia" w:eastAsiaTheme="minorEastAsia" w:cstheme="minorEastAsia"/>
          <w:i w:val="0"/>
          <w:caps w:val="0"/>
          <w:color w:val="auto"/>
          <w:spacing w:val="0"/>
          <w:sz w:val="21"/>
          <w:szCs w:val="21"/>
          <w:shd w:val="clear" w:color="auto" w:fill="auto"/>
        </w:rPr>
        <w:t> they are learning is not difficult enough for them.</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A popular way for parents to deal with “problem children” is </w:t>
      </w:r>
      <w:r>
        <w:rPr>
          <w:rFonts w:hint="eastAsia" w:asciiTheme="minorEastAsia" w:hAnsiTheme="minorEastAsia" w:eastAsiaTheme="minorEastAsia" w:cstheme="minorEastAsia"/>
          <w:i w:val="0"/>
          <w:caps w:val="0"/>
          <w:color w:val="auto"/>
          <w:spacing w:val="0"/>
          <w:sz w:val="21"/>
          <w:szCs w:val="21"/>
          <w:u w:val="single"/>
          <w:shd w:val="clear" w:color="auto" w:fill="auto"/>
        </w:rPr>
        <w:t>  6  </w:t>
      </w:r>
      <w:r>
        <w:rPr>
          <w:rFonts w:hint="eastAsia" w:asciiTheme="minorEastAsia" w:hAnsiTheme="minorEastAsia" w:eastAsiaTheme="minorEastAsia" w:cstheme="minorEastAsia"/>
          <w:i w:val="0"/>
          <w:caps w:val="0"/>
          <w:color w:val="auto"/>
          <w:spacing w:val="0"/>
          <w:sz w:val="21"/>
          <w:szCs w:val="21"/>
          <w:shd w:val="clear" w:color="auto" w:fill="auto"/>
        </w:rPr>
        <w:t> them to summer camps. At these camps, the children are forced to improve their behavior under strict rules, </w:t>
      </w:r>
      <w:r>
        <w:rPr>
          <w:rFonts w:hint="eastAsia" w:asciiTheme="minorEastAsia" w:hAnsiTheme="minorEastAsia" w:eastAsiaTheme="minorEastAsia" w:cstheme="minorEastAsia"/>
          <w:i w:val="0"/>
          <w:caps w:val="0"/>
          <w:color w:val="auto"/>
          <w:spacing w:val="0"/>
          <w:sz w:val="21"/>
          <w:szCs w:val="21"/>
          <w:u w:val="single"/>
          <w:shd w:val="clear" w:color="auto" w:fill="auto"/>
        </w:rPr>
        <w:t>  7  </w:t>
      </w:r>
      <w:r>
        <w:rPr>
          <w:rFonts w:hint="eastAsia" w:asciiTheme="minorEastAsia" w:hAnsiTheme="minorEastAsia" w:eastAsiaTheme="minorEastAsia" w:cstheme="minorEastAsia"/>
          <w:i w:val="0"/>
          <w:caps w:val="0"/>
          <w:color w:val="auto"/>
          <w:spacing w:val="0"/>
          <w:sz w:val="21"/>
          <w:szCs w:val="21"/>
          <w:shd w:val="clear" w:color="auto" w:fill="auto"/>
        </w:rPr>
        <w:t> not to be punished. </w:t>
      </w:r>
      <w:r>
        <w:rPr>
          <w:rFonts w:hint="eastAsia" w:asciiTheme="minorEastAsia" w:hAnsiTheme="minorEastAsia" w:eastAsiaTheme="minorEastAsia" w:cstheme="minorEastAsia"/>
          <w:i w:val="0"/>
          <w:caps w:val="0"/>
          <w:color w:val="auto"/>
          <w:spacing w:val="0"/>
          <w:sz w:val="21"/>
          <w:szCs w:val="21"/>
          <w:u w:val="single"/>
          <w:shd w:val="clear" w:color="auto" w:fill="auto"/>
        </w:rPr>
        <w:t>  8  </w:t>
      </w:r>
      <w:r>
        <w:rPr>
          <w:rFonts w:hint="eastAsia" w:asciiTheme="minorEastAsia" w:hAnsiTheme="minorEastAsia" w:eastAsiaTheme="minorEastAsia" w:cstheme="minorEastAsia"/>
          <w:i w:val="0"/>
          <w:caps w:val="0"/>
          <w:color w:val="auto"/>
          <w:spacing w:val="0"/>
          <w:sz w:val="21"/>
          <w:szCs w:val="21"/>
          <w:shd w:val="clear" w:color="auto" w:fill="auto"/>
        </w:rPr>
        <w:t>, such programmes usually only have a short term effect. A more effective choice might be a programme which helps children develop new interests. Comedy(喜剧) Camp tries to do just that.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At Comedy Camp, professional comedians train children and help them </w:t>
      </w:r>
      <w:r>
        <w:rPr>
          <w:rFonts w:hint="eastAsia" w:asciiTheme="minorEastAsia" w:hAnsiTheme="minorEastAsia" w:eastAsiaTheme="minorEastAsia" w:cstheme="minorEastAsia"/>
          <w:i w:val="0"/>
          <w:caps w:val="0"/>
          <w:color w:val="auto"/>
          <w:spacing w:val="0"/>
          <w:sz w:val="21"/>
          <w:szCs w:val="21"/>
          <w:u w:val="single"/>
          <w:shd w:val="clear" w:color="auto" w:fill="auto"/>
        </w:rPr>
        <w:t>  9  </w:t>
      </w:r>
      <w:r>
        <w:rPr>
          <w:rFonts w:hint="eastAsia" w:asciiTheme="minorEastAsia" w:hAnsiTheme="minorEastAsia" w:eastAsiaTheme="minorEastAsia" w:cstheme="minorEastAsia"/>
          <w:i w:val="0"/>
          <w:caps w:val="0"/>
          <w:color w:val="auto"/>
          <w:spacing w:val="0"/>
          <w:sz w:val="21"/>
          <w:szCs w:val="21"/>
          <w:shd w:val="clear" w:color="auto" w:fill="auto"/>
        </w:rPr>
        <w:t> their confidence </w:t>
      </w:r>
      <w:r>
        <w:rPr>
          <w:rFonts w:hint="eastAsia" w:asciiTheme="minorEastAsia" w:hAnsiTheme="minorEastAsia" w:eastAsiaTheme="minorEastAsia" w:cstheme="minorEastAsia"/>
          <w:i w:val="0"/>
          <w:caps w:val="0"/>
          <w:color w:val="auto"/>
          <w:spacing w:val="0"/>
          <w:sz w:val="21"/>
          <w:szCs w:val="21"/>
          <w:u w:val="single"/>
          <w:shd w:val="clear" w:color="auto" w:fill="auto"/>
        </w:rPr>
        <w:t>  10  </w:t>
      </w:r>
      <w:r>
        <w:rPr>
          <w:rFonts w:hint="eastAsia" w:asciiTheme="minorEastAsia" w:hAnsiTheme="minorEastAsia" w:eastAsiaTheme="minorEastAsia" w:cstheme="minorEastAsia"/>
          <w:i w:val="0"/>
          <w:caps w:val="0"/>
          <w:color w:val="auto"/>
          <w:spacing w:val="0"/>
          <w:sz w:val="21"/>
          <w:szCs w:val="21"/>
          <w:shd w:val="clear" w:color="auto" w:fill="auto"/>
        </w:rPr>
        <w:t> performing on stage. Children get a chance to try various forms of comedy: stand-up, skits, monologues, impersonation and improvisation. Then they choose a piece </w:t>
      </w:r>
      <w:r>
        <w:rPr>
          <w:rFonts w:hint="eastAsia" w:asciiTheme="minorEastAsia" w:hAnsiTheme="minorEastAsia" w:eastAsiaTheme="minorEastAsia" w:cstheme="minorEastAsia"/>
          <w:i w:val="0"/>
          <w:caps w:val="0"/>
          <w:color w:val="auto"/>
          <w:spacing w:val="0"/>
          <w:sz w:val="21"/>
          <w:szCs w:val="21"/>
          <w:u w:val="single"/>
          <w:shd w:val="clear" w:color="auto" w:fill="auto"/>
        </w:rPr>
        <w:t>  11  </w:t>
      </w:r>
      <w:r>
        <w:rPr>
          <w:rFonts w:hint="eastAsia" w:asciiTheme="minorEastAsia" w:hAnsiTheme="minorEastAsia" w:eastAsiaTheme="minorEastAsia" w:cstheme="minorEastAsia"/>
          <w:i w:val="0"/>
          <w:caps w:val="0"/>
          <w:color w:val="auto"/>
          <w:spacing w:val="0"/>
          <w:sz w:val="21"/>
          <w:szCs w:val="21"/>
          <w:shd w:val="clear" w:color="auto" w:fill="auto"/>
        </w:rPr>
        <w:t> work on and practice it</w:t>
      </w:r>
      <w:r>
        <w:rPr>
          <w:rFonts w:hint="eastAsia" w:asciiTheme="minorEastAsia" w:hAnsiTheme="minorEastAsia" w:eastAsiaTheme="minorEastAsia" w:cstheme="minorEastAsia"/>
          <w:i w:val="0"/>
          <w:caps w:val="0"/>
          <w:color w:val="auto"/>
          <w:spacing w:val="0"/>
          <w:sz w:val="21"/>
          <w:szCs w:val="21"/>
          <w:u w:val="single"/>
          <w:shd w:val="clear" w:color="auto" w:fill="auto"/>
        </w:rPr>
        <w:t>  12  </w:t>
      </w:r>
      <w:r>
        <w:rPr>
          <w:rFonts w:hint="eastAsia" w:asciiTheme="minorEastAsia" w:hAnsiTheme="minorEastAsia" w:eastAsiaTheme="minorEastAsia" w:cstheme="minorEastAsia"/>
          <w:i w:val="0"/>
          <w:caps w:val="0"/>
          <w:color w:val="auto"/>
          <w:spacing w:val="0"/>
          <w:sz w:val="21"/>
          <w:szCs w:val="21"/>
          <w:shd w:val="clear" w:color="auto" w:fill="auto"/>
        </w:rPr>
        <w:t> they can perform it well. </w:t>
      </w:r>
      <w:r>
        <w:rPr>
          <w:rFonts w:hint="eastAsia" w:asciiTheme="minorEastAsia" w:hAnsiTheme="minorEastAsia" w:eastAsiaTheme="minorEastAsia" w:cstheme="minorEastAsia"/>
          <w:i w:val="0"/>
          <w:caps w:val="0"/>
          <w:color w:val="auto"/>
          <w:spacing w:val="0"/>
          <w:sz w:val="21"/>
          <w:szCs w:val="21"/>
          <w:u w:val="single"/>
          <w:shd w:val="clear" w:color="auto" w:fill="auto"/>
        </w:rPr>
        <w:t>  13  </w:t>
      </w:r>
      <w:r>
        <w:rPr>
          <w:rFonts w:hint="eastAsia" w:asciiTheme="minorEastAsia" w:hAnsiTheme="minorEastAsia" w:eastAsiaTheme="minorEastAsia" w:cstheme="minorEastAsia"/>
          <w:i w:val="0"/>
          <w:caps w:val="0"/>
          <w:color w:val="auto"/>
          <w:spacing w:val="0"/>
          <w:sz w:val="21"/>
          <w:szCs w:val="21"/>
          <w:shd w:val="clear" w:color="auto" w:fill="auto"/>
        </w:rPr>
        <w:t> the course, children perform on stage to show how much they have grown. Hopefully, they </w:t>
      </w:r>
      <w:r>
        <w:rPr>
          <w:rFonts w:hint="eastAsia" w:asciiTheme="minorEastAsia" w:hAnsiTheme="minorEastAsia" w:eastAsiaTheme="minorEastAsia" w:cstheme="minorEastAsia"/>
          <w:i w:val="0"/>
          <w:caps w:val="0"/>
          <w:color w:val="auto"/>
          <w:spacing w:val="0"/>
          <w:sz w:val="21"/>
          <w:szCs w:val="21"/>
          <w:u w:val="single"/>
          <w:shd w:val="clear" w:color="auto" w:fill="auto"/>
        </w:rPr>
        <w:t>  14  </w:t>
      </w:r>
      <w:r>
        <w:rPr>
          <w:rFonts w:hint="eastAsia" w:asciiTheme="minorEastAsia" w:hAnsiTheme="minorEastAsia" w:eastAsiaTheme="minorEastAsia" w:cstheme="minorEastAsia"/>
          <w:i w:val="0"/>
          <w:caps w:val="0"/>
          <w:color w:val="auto"/>
          <w:spacing w:val="0"/>
          <w:sz w:val="21"/>
          <w:szCs w:val="21"/>
          <w:shd w:val="clear" w:color="auto" w:fill="auto"/>
        </w:rPr>
        <w:t> the course with a new interest which they can take away. </w:t>
      </w:r>
      <w:r>
        <w:rPr>
          <w:rFonts w:hint="eastAsia" w:asciiTheme="minorEastAsia" w:hAnsiTheme="minorEastAsia" w:eastAsiaTheme="minorEastAsia" w:cstheme="minorEastAsia"/>
          <w:i w:val="0"/>
          <w:caps w:val="0"/>
          <w:color w:val="auto"/>
          <w:spacing w:val="0"/>
          <w:sz w:val="21"/>
          <w:szCs w:val="21"/>
          <w:u w:val="single"/>
          <w:shd w:val="clear" w:color="auto" w:fill="auto"/>
        </w:rPr>
        <w:t>  15  </w:t>
      </w:r>
      <w:r>
        <w:rPr>
          <w:rFonts w:hint="eastAsia" w:asciiTheme="minorEastAsia" w:hAnsiTheme="minorEastAsia" w:eastAsiaTheme="minorEastAsia" w:cstheme="minorEastAsia"/>
          <w:i w:val="0"/>
          <w:caps w:val="0"/>
          <w:color w:val="auto"/>
          <w:spacing w:val="0"/>
          <w:sz w:val="21"/>
          <w:szCs w:val="21"/>
          <w:shd w:val="clear" w:color="auto" w:fill="auto"/>
        </w:rPr>
        <w:t> may help to improve their behavior.</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1. A. who B. whom C. which D. whose</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 A. have taught B. be taught C. be teaching D. have been taught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3. A. smart B. smarter C. smartest D. the smartest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4. A. Other B. The other C. Others D. Another</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5. A. which B. what C. whom D. who</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6. A. being sent B. to send C. sent D. send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7. A. so B. unless C. in order D. otherwise</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8. A. So B. But C. However D. Because</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9. A. developing B. developed C. develop D. development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10. A. by B. on C. to D. with</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11. A. to B. which C. for D. what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12. A. before B. when C. because D. until</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13. A. By the end of B. In the end C. At the end of D. To the end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14. A. finished B. have finished C. are finishing D. will finish</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15. A. Which B. This C. Those D. They</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b/>
          <w:i w:val="0"/>
          <w:caps w:val="0"/>
          <w:color w:val="auto"/>
          <w:spacing w:val="0"/>
          <w:sz w:val="21"/>
          <w:szCs w:val="21"/>
          <w:shd w:val="clear" w:color="auto" w:fill="auto"/>
        </w:rPr>
        <w:t>二、完形填空</w:t>
      </w:r>
      <w:r>
        <w:rPr>
          <w:rFonts w:hint="eastAsia" w:asciiTheme="minorEastAsia" w:hAnsiTheme="minorEastAsia" w:eastAsiaTheme="minorEastAsia" w:cstheme="minorEastAsia"/>
          <w:i w:val="0"/>
          <w:caps w:val="0"/>
          <w:color w:val="auto"/>
          <w:spacing w:val="0"/>
          <w:sz w:val="21"/>
          <w:szCs w:val="21"/>
          <w:shd w:val="clear" w:color="auto" w:fill="auto"/>
        </w:rPr>
        <w:t> （共10小题；每小题1.5分；满分15分）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阅读下面短文，掌握其大意，然后从26 - 35各题所给的A、B、C和D项中，选出最佳选项，并在答题卡上将该项涂黑。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A boy thought that he was the most unhappy person in the world. He thought he was </w:t>
      </w:r>
      <w:r>
        <w:rPr>
          <w:rFonts w:hint="eastAsia" w:asciiTheme="minorEastAsia" w:hAnsiTheme="minorEastAsia" w:eastAsiaTheme="minorEastAsia" w:cstheme="minorEastAsia"/>
          <w:i w:val="0"/>
          <w:caps w:val="0"/>
          <w:color w:val="auto"/>
          <w:spacing w:val="0"/>
          <w:sz w:val="21"/>
          <w:szCs w:val="21"/>
          <w:u w:val="single"/>
          <w:shd w:val="clear" w:color="auto" w:fill="auto"/>
        </w:rPr>
        <w:t> 16</w:t>
      </w:r>
      <w:r>
        <w:rPr>
          <w:rFonts w:hint="eastAsia" w:asciiTheme="minorEastAsia" w:hAnsiTheme="minorEastAsia" w:eastAsiaTheme="minorEastAsia" w:cstheme="minorEastAsia"/>
          <w:i w:val="0"/>
          <w:caps w:val="0"/>
          <w:color w:val="auto"/>
          <w:spacing w:val="0"/>
          <w:sz w:val="21"/>
          <w:szCs w:val="21"/>
          <w:shd w:val="clear" w:color="auto" w:fill="auto"/>
        </w:rPr>
        <w:t> because almost everything bad always happened to him. So he wanted to find the key to happiness. He walked a long way and finally came to a </w:t>
      </w:r>
      <w:r>
        <w:rPr>
          <w:rFonts w:hint="eastAsia" w:asciiTheme="minorEastAsia" w:hAnsiTheme="minorEastAsia" w:eastAsiaTheme="minorEastAsia" w:cstheme="minorEastAsia"/>
          <w:i w:val="0"/>
          <w:caps w:val="0"/>
          <w:color w:val="auto"/>
          <w:spacing w:val="0"/>
          <w:sz w:val="21"/>
          <w:szCs w:val="21"/>
          <w:u w:val="single"/>
          <w:shd w:val="clear" w:color="auto" w:fill="auto"/>
        </w:rPr>
        <w:t>  17  </w:t>
      </w:r>
      <w:r>
        <w:rPr>
          <w:rFonts w:hint="eastAsia" w:asciiTheme="minorEastAsia" w:hAnsiTheme="minorEastAsia" w:eastAsiaTheme="minorEastAsia" w:cstheme="minorEastAsia"/>
          <w:i w:val="0"/>
          <w:caps w:val="0"/>
          <w:color w:val="auto"/>
          <w:spacing w:val="0"/>
          <w:sz w:val="21"/>
          <w:szCs w:val="21"/>
          <w:shd w:val="clear" w:color="auto" w:fill="auto"/>
        </w:rPr>
        <w:t> palace. There he met the king.</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After learning why the boy had come, the king advised that he should look around the palace and come back in two hours. “At the same time, I want you to </w:t>
      </w:r>
      <w:r>
        <w:rPr>
          <w:rFonts w:hint="eastAsia" w:asciiTheme="minorEastAsia" w:hAnsiTheme="minorEastAsia" w:eastAsiaTheme="minorEastAsia" w:cstheme="minorEastAsia"/>
          <w:i w:val="0"/>
          <w:caps w:val="0"/>
          <w:color w:val="auto"/>
          <w:spacing w:val="0"/>
          <w:sz w:val="21"/>
          <w:szCs w:val="21"/>
          <w:u w:val="single"/>
          <w:shd w:val="clear" w:color="auto" w:fill="auto"/>
        </w:rPr>
        <w:t>  18  </w:t>
      </w:r>
      <w:r>
        <w:rPr>
          <w:rFonts w:hint="eastAsia" w:asciiTheme="minorEastAsia" w:hAnsiTheme="minorEastAsia" w:eastAsiaTheme="minorEastAsia" w:cstheme="minorEastAsia"/>
          <w:i w:val="0"/>
          <w:caps w:val="0"/>
          <w:color w:val="auto"/>
          <w:spacing w:val="0"/>
          <w:sz w:val="21"/>
          <w:szCs w:val="21"/>
          <w:shd w:val="clear" w:color="auto" w:fill="auto"/>
        </w:rPr>
        <w:t> this spoon with milk,” said the king. “As you walk around my palace, carry this spoon without spilling(溢出) the milk.</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The boy kept his </w:t>
      </w:r>
      <w:r>
        <w:rPr>
          <w:rFonts w:hint="eastAsia" w:asciiTheme="minorEastAsia" w:hAnsiTheme="minorEastAsia" w:eastAsiaTheme="minorEastAsia" w:cstheme="minorEastAsia"/>
          <w:i w:val="0"/>
          <w:caps w:val="0"/>
          <w:color w:val="auto"/>
          <w:spacing w:val="0"/>
          <w:sz w:val="21"/>
          <w:szCs w:val="21"/>
          <w:u w:val="single"/>
          <w:shd w:val="clear" w:color="auto" w:fill="auto"/>
        </w:rPr>
        <w:t>  19  </w:t>
      </w:r>
      <w:r>
        <w:rPr>
          <w:rFonts w:hint="eastAsia" w:asciiTheme="minorEastAsia" w:hAnsiTheme="minorEastAsia" w:eastAsiaTheme="minorEastAsia" w:cstheme="minorEastAsia"/>
          <w:i w:val="0"/>
          <w:caps w:val="0"/>
          <w:color w:val="auto"/>
          <w:spacing w:val="0"/>
          <w:sz w:val="21"/>
          <w:szCs w:val="21"/>
          <w:shd w:val="clear" w:color="auto" w:fill="auto"/>
        </w:rPr>
        <w:t> on the spoon and began to walk around the fantastic palace. After two hours, he came back to the king. “Well,” asked the king. “Did you see the wonderful  </w:t>
      </w:r>
      <w:r>
        <w:rPr>
          <w:rFonts w:hint="eastAsia" w:asciiTheme="minorEastAsia" w:hAnsiTheme="minorEastAsia" w:eastAsiaTheme="minorEastAsia" w:cstheme="minorEastAsia"/>
          <w:i w:val="0"/>
          <w:caps w:val="0"/>
          <w:color w:val="auto"/>
          <w:spacing w:val="0"/>
          <w:sz w:val="21"/>
          <w:szCs w:val="21"/>
          <w:u w:val="single"/>
          <w:shd w:val="clear" w:color="auto" w:fill="auto"/>
        </w:rPr>
        <w:t>  20  </w:t>
      </w:r>
      <w:r>
        <w:rPr>
          <w:rFonts w:hint="eastAsia" w:asciiTheme="minorEastAsia" w:hAnsiTheme="minorEastAsia" w:eastAsiaTheme="minorEastAsia" w:cstheme="minorEastAsia"/>
          <w:i w:val="0"/>
          <w:caps w:val="0"/>
          <w:color w:val="auto"/>
          <w:spacing w:val="0"/>
          <w:sz w:val="21"/>
          <w:szCs w:val="21"/>
          <w:shd w:val="clear" w:color="auto" w:fill="auto"/>
        </w:rPr>
        <w:t> in my dining hall？Did you see the </w:t>
      </w:r>
      <w:r>
        <w:rPr>
          <w:rFonts w:hint="eastAsia" w:asciiTheme="minorEastAsia" w:hAnsiTheme="minorEastAsia" w:eastAsiaTheme="minorEastAsia" w:cstheme="minorEastAsia"/>
          <w:i w:val="0"/>
          <w:caps w:val="0"/>
          <w:color w:val="auto"/>
          <w:spacing w:val="0"/>
          <w:sz w:val="21"/>
          <w:szCs w:val="21"/>
          <w:u w:val="single"/>
          <w:shd w:val="clear" w:color="auto" w:fill="auto"/>
        </w:rPr>
        <w:t>  21  </w:t>
      </w:r>
      <w:r>
        <w:rPr>
          <w:rFonts w:hint="eastAsia" w:asciiTheme="minorEastAsia" w:hAnsiTheme="minorEastAsia" w:eastAsiaTheme="minorEastAsia" w:cstheme="minorEastAsia"/>
          <w:i w:val="0"/>
          <w:caps w:val="0"/>
          <w:color w:val="auto"/>
          <w:spacing w:val="0"/>
          <w:sz w:val="21"/>
          <w:szCs w:val="21"/>
          <w:shd w:val="clear" w:color="auto" w:fill="auto"/>
        </w:rPr>
        <w:t> flowers in the garden?”The boy felt sorry because he only paid attention to the milk.</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“Then </w:t>
      </w:r>
      <w:r>
        <w:rPr>
          <w:rFonts w:hint="eastAsia" w:asciiTheme="minorEastAsia" w:hAnsiTheme="minorEastAsia" w:eastAsiaTheme="minorEastAsia" w:cstheme="minorEastAsia"/>
          <w:i w:val="0"/>
          <w:caps w:val="0"/>
          <w:color w:val="auto"/>
          <w:spacing w:val="0"/>
          <w:sz w:val="21"/>
          <w:szCs w:val="21"/>
          <w:u w:val="single"/>
          <w:shd w:val="clear" w:color="auto" w:fill="auto"/>
        </w:rPr>
        <w:t>  22  </w:t>
      </w:r>
      <w:r>
        <w:rPr>
          <w:rFonts w:hint="eastAsia" w:asciiTheme="minorEastAsia" w:hAnsiTheme="minorEastAsia" w:eastAsiaTheme="minorEastAsia" w:cstheme="minorEastAsia"/>
          <w:i w:val="0"/>
          <w:caps w:val="0"/>
          <w:color w:val="auto"/>
          <w:spacing w:val="0"/>
          <w:sz w:val="21"/>
          <w:szCs w:val="21"/>
          <w:shd w:val="clear" w:color="auto" w:fill="auto"/>
        </w:rPr>
        <w:t> and see the beauty of my world,” said the king. This time the boy saw all of the </w:t>
      </w:r>
      <w:r>
        <w:rPr>
          <w:rFonts w:hint="eastAsia" w:asciiTheme="minorEastAsia" w:hAnsiTheme="minorEastAsia" w:eastAsiaTheme="minorEastAsia" w:cstheme="minorEastAsia"/>
          <w:i w:val="0"/>
          <w:caps w:val="0"/>
          <w:color w:val="auto"/>
          <w:spacing w:val="0"/>
          <w:sz w:val="21"/>
          <w:szCs w:val="21"/>
          <w:u w:val="single"/>
          <w:shd w:val="clear" w:color="auto" w:fill="auto"/>
        </w:rPr>
        <w:t>  23  </w:t>
      </w:r>
      <w:r>
        <w:rPr>
          <w:rFonts w:hint="eastAsia" w:asciiTheme="minorEastAsia" w:hAnsiTheme="minorEastAsia" w:eastAsiaTheme="minorEastAsia" w:cstheme="minorEastAsia"/>
          <w:i w:val="0"/>
          <w:caps w:val="0"/>
          <w:color w:val="auto"/>
          <w:spacing w:val="0"/>
          <w:sz w:val="21"/>
          <w:szCs w:val="21"/>
          <w:shd w:val="clear" w:color="auto" w:fill="auto"/>
        </w:rPr>
        <w:t> of art on the walls. He saw the greatest gardens and mountains all around. When he came back, he described </w:t>
      </w:r>
      <w:r>
        <w:rPr>
          <w:rFonts w:hint="eastAsia" w:asciiTheme="minorEastAsia" w:hAnsiTheme="minorEastAsia" w:eastAsiaTheme="minorEastAsia" w:cstheme="minorEastAsia"/>
          <w:i w:val="0"/>
          <w:caps w:val="0"/>
          <w:color w:val="auto"/>
          <w:spacing w:val="0"/>
          <w:sz w:val="21"/>
          <w:szCs w:val="21"/>
          <w:u w:val="single"/>
          <w:shd w:val="clear" w:color="auto" w:fill="auto"/>
        </w:rPr>
        <w:t>  24  </w:t>
      </w:r>
      <w:r>
        <w:rPr>
          <w:rFonts w:hint="eastAsia" w:asciiTheme="minorEastAsia" w:hAnsiTheme="minorEastAsia" w:eastAsiaTheme="minorEastAsia" w:cstheme="minorEastAsia"/>
          <w:i w:val="0"/>
          <w:caps w:val="0"/>
          <w:color w:val="auto"/>
          <w:spacing w:val="0"/>
          <w:sz w:val="21"/>
          <w:szCs w:val="21"/>
          <w:shd w:val="clear" w:color="auto" w:fill="auto"/>
        </w:rPr>
        <w:t> he saw.</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“But where is the milk?” asked the king. Looking down at the spoon he held, the boy saw the milk was </w:t>
      </w:r>
      <w:r>
        <w:rPr>
          <w:rFonts w:hint="eastAsia" w:asciiTheme="minorEastAsia" w:hAnsiTheme="minorEastAsia" w:eastAsiaTheme="minorEastAsia" w:cstheme="minorEastAsia"/>
          <w:i w:val="0"/>
          <w:caps w:val="0"/>
          <w:color w:val="auto"/>
          <w:spacing w:val="0"/>
          <w:sz w:val="21"/>
          <w:szCs w:val="21"/>
          <w:u w:val="single"/>
          <w:shd w:val="clear" w:color="auto" w:fill="auto"/>
        </w:rPr>
        <w:t>  25  </w:t>
      </w:r>
      <w:r>
        <w:rPr>
          <w:rFonts w:hint="eastAsia" w:asciiTheme="minorEastAsia" w:hAnsiTheme="minorEastAsia" w:eastAsiaTheme="minorEastAsia" w:cstheme="minorEastAsia"/>
          <w:i w:val="0"/>
          <w:caps w:val="0"/>
          <w:color w:val="auto"/>
          <w:spacing w:val="0"/>
          <w:sz w:val="21"/>
          <w:szCs w:val="21"/>
          <w:shd w:val="clear" w:color="auto" w:fill="auto"/>
        </w:rPr>
        <w:t>. “Well, the key to happiness is to see all the beauty of the world and also keep an eye on the spoon.”</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16. A. unlucky B. happy C. proud D. rich</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17. A. friendly B. beautiful C. comfortable D. small</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18. A. drink B. buy C. pay D. hold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19. A. care B. eyes C. ears D. attention</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20. A. books B. paintings C. maps D. magazines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21. A. exciting B. delicious C. colorful D. smelly</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22. A. go back B. go away C. go along D. go down</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23. A. newspapers B. works C. beds D. desks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24. A. something B. anything C. everything D. nothing</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25. A. run B. ridden C. worn D. gone</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b/>
          <w:i w:val="0"/>
          <w:caps w:val="0"/>
          <w:color w:val="auto"/>
          <w:spacing w:val="0"/>
          <w:sz w:val="21"/>
          <w:szCs w:val="21"/>
          <w:shd w:val="clear" w:color="auto" w:fill="auto"/>
        </w:rPr>
        <w:t>三、阅读理解</w:t>
      </w:r>
      <w:r>
        <w:rPr>
          <w:rFonts w:hint="eastAsia" w:asciiTheme="minorEastAsia" w:hAnsiTheme="minorEastAsia" w:eastAsiaTheme="minorEastAsia" w:cstheme="minorEastAsia"/>
          <w:i w:val="0"/>
          <w:caps w:val="0"/>
          <w:color w:val="auto"/>
          <w:spacing w:val="0"/>
          <w:sz w:val="21"/>
          <w:szCs w:val="21"/>
          <w:shd w:val="clear" w:color="auto" w:fill="auto"/>
        </w:rPr>
        <w:t> （共20小题；每小题2分；满分40分）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阅读下列短文，从每题所给的A、B、C和D项中，选出最佳选项，并在答题卡上将该项涂黑。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5" w:right="0" w:firstLine="0"/>
        <w:jc w:val="center"/>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b/>
          <w:i w:val="0"/>
          <w:caps w:val="0"/>
          <w:color w:val="auto"/>
          <w:spacing w:val="0"/>
          <w:sz w:val="21"/>
          <w:szCs w:val="21"/>
          <w:shd w:val="clear" w:color="auto" w:fill="auto"/>
        </w:rPr>
        <w:t>A</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I'm very thankful to the cat and it always makes me think of the time I was with him.</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Five years ago, when my father was dying, I travelled a thousand miles from home to be with him in his last days. I felt very sad and it was one of the most difficult and painful times in my life. After he passed away, I stayed alone in his flat. There were so many things to deal with. I was lonely and I hated the silence of the flat.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But one evening the silence was broken: I heard crying outside. I opened the door to find a little cat on the steps. He was thin and poor. He looked the way I felt. I brought him inside and gave him a can of fish. He ate it and then almost immediately fell asleep.</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The next morning I checked with neighbors and learned that the cat had been left by his owner. His owner had moved out, so the little cat was there all alone, just like I was. As I walked back to the flat, I tried to work out what to do with him. Having something else to take care of seemed like the very last thing I needed. But as soon as I opened the flat door, he ran to me and jumped into my arms. It was clear from that moment that he didn't want to go anywhere. I started calling him Willis in order to remember my father's best friend.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From then on, things grew easier. With Willis in my lap, time seemed to pass much faster.</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When the time finally came for me to return home, I had to decide what to do about Willis. There was absolutely no way I would leave without him.</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It's been five years since my father died. Over the years, several people have said how nice it was of me to rescue the cat. But I know that we rescued each other. I may have given him a home but he gave me something greater.</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26. The writer felt ______ after her father passed away.</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happy B. lonely C. nervous D. relaxed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27. As soon as the writer saw the cat, she ______.</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had pity on him B. showed no interest in him</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felt very frightened D. felt angry with his crying</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28. The cat rescued the writer by ______.</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telling her what real life was          B. helping her tidy the flat every day</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helping her finish the tasks on time D. making her feel better in her hard times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29. According to the passage, which of the following statements is True?</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The cat didn't like staying in the writer's flat.</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B. The writer and the cat were both homeless.</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Willis was also the name of the writer’s father’s friend.</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D. The cat was left by his owner because of an accident.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b/>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30. What's the best title for the passage?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lovely cat                      B. My father and a cat.</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What I got from a cat              D. How to take care of a cat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156" w:beforeAutospacing="0" w:after="75" w:afterAutospacing="0" w:line="300" w:lineRule="exact"/>
        <w:ind w:left="0" w:right="0" w:firstLine="0"/>
        <w:jc w:val="center"/>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b/>
          <w:i w:val="0"/>
          <w:caps w:val="0"/>
          <w:color w:val="auto"/>
          <w:spacing w:val="0"/>
          <w:sz w:val="21"/>
          <w:szCs w:val="21"/>
          <w:shd w:val="clear" w:color="auto" w:fill="auto"/>
        </w:rPr>
        <w:t>B</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In the United States, when one becomes rich, he wants people to know it. And even if he does not become very rich, he wants people to think that he is. That is what“keeping up with the Joneses” is about. It is the story of someone who tried to look as rich as his neighbors.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The expresion was first used in 1913 by a young American called Arthur Momand. He told this story about himself. He began earning $ 125 a week at the age of 23. That was a lot of money in those days. He got married and moved with his wife to a very wealthy neighborhood outside New York City. When he saw that rich people rode horses, Momand went horseback riding every day. When he saw that rich people had servants, Momand and his wife also hired a servant and gave big parties for their new neighbors.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It was like a race, but one could never finish his race because one was always trying to keep up. The race ended for Momand and his wife when they could no longer pay for their new way of life. They moved back to an apartment in New York City.</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Momand looked around him and noticed that many people do things just to keep up with rich lifestyle of their neighbors. He saw the funny side of it and started to write a series of short stories. He called it "Keeping up with the Joneses” because “Jones” is a very common name in the United States. “Keeping up with the Joneses” came to mean keeping up with rich lifestyle of the people around you. Momand’s series appeared in different newspapers throughout the country for over 28 years. People never seem to get tired of keeping up with the Joneses. And there are “Joneses” in every city of the world.</w:t>
      </w:r>
      <w:r>
        <w:rPr>
          <w:rFonts w:hint="eastAsia" w:asciiTheme="minorEastAsia" w:hAnsiTheme="minorEastAsia" w:eastAsiaTheme="minorEastAsia" w:cstheme="minorEastAsia"/>
          <w:b/>
          <w:i w:val="0"/>
          <w:caps w:val="0"/>
          <w:color w:val="auto"/>
          <w:spacing w:val="0"/>
          <w:sz w:val="21"/>
          <w:szCs w:val="21"/>
          <w:u w:val="single"/>
          <w:shd w:val="clear" w:color="auto" w:fill="auto"/>
        </w:rPr>
        <w:t>But one must get tired of trying to keep up with the Joneses because no matter what one does, Mr. Jones always seems to be ahead.</w:t>
      </w:r>
      <w:r>
        <w:rPr>
          <w:rFonts w:hint="eastAsia" w:asciiTheme="minorEastAsia" w:hAnsiTheme="minorEastAsia" w:eastAsiaTheme="minorEastAsia" w:cstheme="minorEastAsia"/>
          <w:i w:val="0"/>
          <w:caps w:val="0"/>
          <w:color w:val="auto"/>
          <w:spacing w:val="0"/>
          <w:sz w:val="21"/>
          <w:szCs w:val="21"/>
          <w:shd w:val="clear" w:color="auto" w:fill="auto"/>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31. Some people want to keep up with the Joneses because they _______________.</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want to be as rich as their neighbors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B. want others to know or to think that they are rich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don’t want others to know they are rich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D. want to look like their neighbors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32. It can be inferred from the story that rich people like to _______________.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live outside New York City        B. live in New York City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live in apartments             D. live with many neighbors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33. Arthur Momand used the name “Jones” in his series of short stories because at that time “Jones” is ______________ in the United States.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an important name                   B. a popular name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his neighbor’s name             D. not a good name</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34. According to Arthur Momand’s story, which of the following is</w:t>
      </w:r>
      <w:r>
        <w:rPr>
          <w:rFonts w:hint="eastAsia" w:asciiTheme="minorEastAsia" w:hAnsiTheme="minorEastAsia" w:eastAsiaTheme="minorEastAsia" w:cstheme="minorEastAsia"/>
          <w:b/>
          <w:i w:val="0"/>
          <w:caps w:val="0"/>
          <w:color w:val="auto"/>
          <w:spacing w:val="0"/>
          <w:sz w:val="21"/>
          <w:szCs w:val="21"/>
          <w:shd w:val="clear" w:color="auto" w:fill="auto"/>
        </w:rPr>
        <w:t> Not True</w:t>
      </w:r>
      <w:r>
        <w:rPr>
          <w:rFonts w:hint="eastAsia" w:asciiTheme="minorEastAsia" w:hAnsiTheme="minorEastAsia" w:eastAsiaTheme="minorEastAsia" w:cstheme="minorEastAsia"/>
          <w:i w:val="0"/>
          <w:caps w:val="0"/>
          <w:color w:val="auto"/>
          <w:spacing w:val="0"/>
          <w:sz w:val="21"/>
          <w:szCs w:val="21"/>
          <w:shd w:val="clear" w:color="auto" w:fill="auto"/>
        </w:rPr>
        <w:t> ?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Arthur Momand earned a lot of money every week.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B. Arthur Momand hired a servant and gave big parties.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Arthur Momand moved back to a flat in New York City.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D. Arthur Momand married a wealthy wife in the neighborhood.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35. According to the last sentence underlined, what’s the writer’s attitude towards “keeping up with the Joneses” ?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It is very common to keep up with the Joneses.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B. It is very easy to keep up with the Joneses.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It is difficult to always keep up with the Joneses.   </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D. It is never too tired to keep up with the Joneses.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156" w:beforeAutospacing="0" w:after="75" w:afterAutospacing="0" w:line="300" w:lineRule="exact"/>
        <w:ind w:left="-2" w:right="0" w:firstLine="0"/>
        <w:jc w:val="center"/>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b/>
          <w:i w:val="0"/>
          <w:caps w:val="0"/>
          <w:color w:val="auto"/>
          <w:spacing w:val="0"/>
          <w:sz w:val="21"/>
          <w:szCs w:val="21"/>
          <w:shd w:val="clear" w:color="auto" w:fill="auto"/>
        </w:rPr>
        <w:t>C</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Mark Zuckerberg, is an American computer programmer, CEO, and founder of Facebook. His net worth is about US$58.6 billion, ranking him the fifth richest person in the world. On December 1</w:t>
      </w:r>
      <w:r>
        <w:rPr>
          <w:rFonts w:hint="eastAsia" w:asciiTheme="minorEastAsia" w:hAnsiTheme="minorEastAsia" w:eastAsiaTheme="minorEastAsia" w:cstheme="minorEastAsia"/>
          <w:i w:val="0"/>
          <w:caps w:val="0"/>
          <w:color w:val="auto"/>
          <w:spacing w:val="0"/>
          <w:sz w:val="21"/>
          <w:szCs w:val="21"/>
          <w:shd w:val="clear" w:color="auto" w:fill="auto"/>
          <w:vertAlign w:val="superscript"/>
        </w:rPr>
        <w:t>st</w:t>
      </w:r>
      <w:r>
        <w:rPr>
          <w:rFonts w:hint="eastAsia" w:asciiTheme="minorEastAsia" w:hAnsiTheme="minorEastAsia" w:eastAsiaTheme="minorEastAsia" w:cstheme="minorEastAsia"/>
          <w:i w:val="0"/>
          <w:caps w:val="0"/>
          <w:color w:val="auto"/>
          <w:spacing w:val="0"/>
          <w:sz w:val="21"/>
          <w:szCs w:val="21"/>
          <w:shd w:val="clear" w:color="auto" w:fill="auto"/>
        </w:rPr>
        <w:t>, 2015, he and his wife announced that they would give 99 percent of their Facebook shares to the Chan Zuckerberg Fund. Since 2010, Time magazine has named Zuckerberg among the 100 wealthiest and most influential people in the world.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Born in 1984, he and his three sisters were brought up in a small village in New York, at High School, Zuckerberg was outstanding in classes. He won prizes in science (math, astronomy, and physics). He can also read and write French, Hebrew, Latin, and ancient Greek. Zuckerberg began using computers and writing software in middle school. His father taught him BASIC Programming in 1990. He enjoyed developing computer programs, especially communication tools and games. During his high school years, he built a software program called "ZuckNet" that allowed all the computers between the house and his father’s dental office to communicate with each other. The following year, he built a music player called the Synapse Media Player. It used machine learning to learn the user's listening habits.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In 2004, Zuckerberg launched Facebook from Harvard. He left Harvard in his second year to complete his project—facebook. Helped by his college roommates and fellow Harvard students, facebook expanded rapidly, reaching one billion users by 2012.</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In 2003, Zuckerberg met Priscilla Chan, at a party during his second year at Harvard. They have been dating since their Harvard days. In 2010, they got married and had their first baby, Maxima. The couple announced on their Chinese New Year video, that their daughter’s Chinese name is Chen Mingyu. On Mar 18</w:t>
      </w:r>
      <w:r>
        <w:rPr>
          <w:rFonts w:hint="eastAsia" w:asciiTheme="minorEastAsia" w:hAnsiTheme="minorEastAsia" w:eastAsiaTheme="minorEastAsia" w:cstheme="minorEastAsia"/>
          <w:i w:val="0"/>
          <w:caps w:val="0"/>
          <w:color w:val="auto"/>
          <w:spacing w:val="0"/>
          <w:sz w:val="21"/>
          <w:szCs w:val="21"/>
          <w:shd w:val="clear" w:color="auto" w:fill="auto"/>
          <w:vertAlign w:val="superscript"/>
        </w:rPr>
        <w:t>th</w:t>
      </w:r>
      <w:r>
        <w:rPr>
          <w:rFonts w:hint="eastAsia" w:asciiTheme="minorEastAsia" w:hAnsiTheme="minorEastAsia" w:eastAsiaTheme="minorEastAsia" w:cstheme="minorEastAsia"/>
          <w:i w:val="0"/>
          <w:caps w:val="0"/>
          <w:color w:val="auto"/>
          <w:spacing w:val="0"/>
          <w:sz w:val="21"/>
          <w:szCs w:val="21"/>
          <w:shd w:val="clear" w:color="auto" w:fill="auto"/>
        </w:rPr>
        <w:t>, 2016, while visiting Beijing, He posted on facebook, “It’s great to be back in Beijing! I kicked off my visit with a run through Tiananmen Square, past the Forbidden City and over to the Temple of Heaven.” With a Chinese American wife and speech by Mandarin in Tsinghua University, Zuckerberg is famous in China. He seems to be willing to take efforts to make Facebook available in the mainland to connect all people in the world.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36. Mark did NOT run past________ to start his visit in China.</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Tsinghua University B. the Temple of Heaven</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Tiananmen Square D. the Forbidden City</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37. From the first Paragraph, we can know that________.</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Time magazine named Zuckerberg as the fifth richest person.</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B. Zuckerberg made a lot of money by selling his shares.</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Facebook is the biggest company at that time.</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D. Zuckerberg becomes very successful now.</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38. In what order did the following events take place?</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He met his wife Priscilla Chan at a party.</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b. Synapse Media Player was built by him.</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He was born in a small village in New York.</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d. His father taught him BASIC Programming.</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e. He got married and had his first baby.</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cdbea B. cbdae C. cdbae D.adecb</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39. From the passage we can know that ________.</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Zuckerberg loves China very much.</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B. Zuckerberg received little popularity from users</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Zuckerberg’s mother developed his computer talents</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D. Zuckerberg and his wife graduated from Harvard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40. What is the passage mainly about?</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Zuckerberg’s happy marriage B. Zuckerberg —a computer genius.</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 How Zuckerberg created facebook. D. The popularity of Zuckerberg’s facebook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156" w:beforeAutospacing="0" w:after="75" w:afterAutospacing="0" w:line="300" w:lineRule="exact"/>
        <w:ind w:left="420" w:right="0" w:firstLine="0"/>
        <w:jc w:val="center"/>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b/>
          <w:i w:val="0"/>
          <w:caps w:val="0"/>
          <w:color w:val="auto"/>
          <w:spacing w:val="0"/>
          <w:sz w:val="21"/>
          <w:szCs w:val="21"/>
          <w:shd w:val="clear" w:color="auto" w:fill="auto"/>
        </w:rPr>
        <w:t>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center"/>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We Are One—“Expo Through My Eyes”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Sharing increases your happiness. To celebrate the 2010 Shanghai World Expo, China Daily invites you to share what you’ve seen, heard and experienced at the 6-month international event or Expo-related stories in ENGLISH. Whether you are an Expo volunteer, a journalist, or a tourist, we’d like you to share with us your expo experience, as viewed through your eyes. So if you like, please join us today in sharing the joy!</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Eligibility : Everyone</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Topic: 2010 Shanghai World Expo</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Language: ENGLISH Only</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Length: No more than 1,000 words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Content: Stories accompanied by photos are encouraged.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Duration: May 1, 2010--October 31, 2010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How to </w:t>
      </w:r>
      <w:r>
        <w:rPr>
          <w:rFonts w:hint="eastAsia" w:asciiTheme="minorEastAsia" w:hAnsiTheme="minorEastAsia" w:eastAsiaTheme="minorEastAsia" w:cstheme="minorEastAsia"/>
          <w:i w:val="0"/>
          <w:caps w:val="0"/>
          <w:color w:val="auto"/>
          <w:spacing w:val="0"/>
          <w:sz w:val="21"/>
          <w:szCs w:val="21"/>
          <w:u w:val="single"/>
          <w:shd w:val="clear" w:color="auto" w:fill="auto"/>
        </w:rPr>
        <w:t>submit</w:t>
      </w:r>
      <w:r>
        <w:rPr>
          <w:rFonts w:hint="eastAsia" w:asciiTheme="minorEastAsia" w:hAnsiTheme="minorEastAsia" w:eastAsiaTheme="minorEastAsia" w:cstheme="minorEastAsia"/>
          <w:i w:val="0"/>
          <w:caps w:val="0"/>
          <w:color w:val="auto"/>
          <w:spacing w:val="0"/>
          <w:sz w:val="21"/>
          <w:szCs w:val="21"/>
          <w:shd w:val="clear" w:color="auto" w:fill="auto"/>
        </w:rPr>
        <w:t> your stories: Send your stories and photos to expo@chinadaily.com.cn</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Why join us: In addition to the satisfaction of supporting our work.</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 Your stories will come out on China Daily’s website;</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2"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 You will go in a lucky draw to win a prize.</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41. China Daily invites us ___________.</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A．to celebrate the 2010 Shanghai World Expo B．to support their work</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C．to write Expo-related stories in English for them D．to win a prize</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42. Who can take part in this activity?</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A．Everybody. B．A tourist. C．A journalist. D．An Expo volunteer.</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43. What does the underlined word “submit” mean?</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A．撰稿 B．呈交 C．发表 D．发送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44. Your story must not ____________.</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A．be written in English B．have any pictures</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C．be less than 1000 words D．be submitted after October 31, 2010.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45. If your story is chosen by the editor, we can read it ____________.</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A．in a magazine B．in a storybook</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C．on China Daily’s website D．in the newspaper named China Daily</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第二节 阅读填空（共5小题，每小题1分，满分5分）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阅读短文及文后选项，选出可以填入空白处的最佳选项。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In early 2016, a group of students from the University of Leicester(莱斯特大学) began a project to study earthquakes. </w:t>
      </w:r>
      <w:r>
        <w:rPr>
          <w:rFonts w:hint="eastAsia" w:asciiTheme="minorEastAsia" w:hAnsiTheme="minorEastAsia" w:eastAsiaTheme="minorEastAsia" w:cstheme="minorEastAsia"/>
          <w:i w:val="0"/>
          <w:caps w:val="0"/>
          <w:color w:val="auto"/>
          <w:spacing w:val="0"/>
          <w:sz w:val="21"/>
          <w:szCs w:val="21"/>
          <w:u w:val="single"/>
          <w:shd w:val="clear" w:color="auto" w:fill="auto"/>
        </w:rPr>
        <w:t>  46  </w:t>
      </w:r>
      <w:r>
        <w:rPr>
          <w:rFonts w:hint="eastAsia" w:asciiTheme="minorEastAsia" w:hAnsiTheme="minorEastAsia" w:eastAsiaTheme="minorEastAsia" w:cstheme="minorEastAsia"/>
          <w:i w:val="0"/>
          <w:caps w:val="0"/>
          <w:color w:val="auto"/>
          <w:spacing w:val="0"/>
          <w:sz w:val="21"/>
          <w:szCs w:val="21"/>
          <w:shd w:val="clear" w:color="auto" w:fill="auto"/>
        </w:rPr>
        <w:t> For example, a level 2.3 earthquake near Oxford (about 100 km away from Leicester) showed up as a small spike(高峰) on the machine. The machine is very sensitive(灵敏的) </w:t>
      </w:r>
      <w:r>
        <w:rPr>
          <w:rFonts w:hint="eastAsia" w:asciiTheme="minorEastAsia" w:hAnsiTheme="minorEastAsia" w:eastAsiaTheme="minorEastAsia" w:cstheme="minorEastAsia"/>
          <w:i w:val="0"/>
          <w:caps w:val="0"/>
          <w:color w:val="auto"/>
          <w:spacing w:val="0"/>
          <w:sz w:val="21"/>
          <w:szCs w:val="21"/>
          <w:u w:val="single"/>
          <w:shd w:val="clear" w:color="auto" w:fill="auto"/>
        </w:rPr>
        <w:t>  47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The students were a little surprised, however, by certain smaller spikes. What could have caused them? </w:t>
      </w:r>
      <w:r>
        <w:rPr>
          <w:rFonts w:hint="eastAsia" w:asciiTheme="minorEastAsia" w:hAnsiTheme="minorEastAsia" w:eastAsiaTheme="minorEastAsia" w:cstheme="minorEastAsia"/>
          <w:i w:val="0"/>
          <w:caps w:val="0"/>
          <w:color w:val="auto"/>
          <w:spacing w:val="0"/>
          <w:sz w:val="21"/>
          <w:szCs w:val="21"/>
          <w:u w:val="single"/>
          <w:shd w:val="clear" w:color="auto" w:fill="auto"/>
        </w:rPr>
        <w:t>  48  </w:t>
      </w:r>
      <w:r>
        <w:rPr>
          <w:rFonts w:hint="eastAsia" w:asciiTheme="minorEastAsia" w:hAnsiTheme="minorEastAsia" w:eastAsiaTheme="minorEastAsia" w:cstheme="minorEastAsia"/>
          <w:i w:val="0"/>
          <w:caps w:val="0"/>
          <w:color w:val="auto"/>
          <w:spacing w:val="0"/>
          <w:sz w:val="21"/>
          <w:szCs w:val="21"/>
          <w:shd w:val="clear" w:color="auto" w:fill="auto"/>
        </w:rPr>
        <w:t> The machine was placed about 500 metres from the Leicester City football field, and the Leicester City Football Club enjoyed some exciting wins in February 2016.</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u w:val="single"/>
          <w:shd w:val="clear" w:color="auto" w:fill="auto"/>
        </w:rPr>
        <w:t>  49  </w:t>
      </w:r>
      <w:r>
        <w:rPr>
          <w:rFonts w:hint="eastAsia" w:asciiTheme="minorEastAsia" w:hAnsiTheme="minorEastAsia" w:eastAsiaTheme="minorEastAsia" w:cstheme="minorEastAsia"/>
          <w:i w:val="0"/>
          <w:caps w:val="0"/>
          <w:color w:val="auto"/>
          <w:spacing w:val="0"/>
          <w:sz w:val="21"/>
          <w:szCs w:val="21"/>
          <w:shd w:val="clear" w:color="auto" w:fill="auto"/>
        </w:rPr>
        <w:t> On 27 February, a Leicester City Football scored a winning goal during the last minute of the match. </w:t>
      </w:r>
      <w:r>
        <w:rPr>
          <w:rFonts w:hint="eastAsia" w:asciiTheme="minorEastAsia" w:hAnsiTheme="minorEastAsia" w:eastAsiaTheme="minorEastAsia" w:cstheme="minorEastAsia"/>
          <w:i w:val="0"/>
          <w:caps w:val="0"/>
          <w:color w:val="auto"/>
          <w:spacing w:val="0"/>
          <w:sz w:val="21"/>
          <w:szCs w:val="21"/>
          <w:u w:val="single"/>
          <w:shd w:val="clear" w:color="auto" w:fill="auto"/>
        </w:rPr>
        <w:t>  50  </w:t>
      </w:r>
      <w:r>
        <w:rPr>
          <w:rFonts w:hint="eastAsia" w:asciiTheme="minorEastAsia" w:hAnsiTheme="minorEastAsia" w:eastAsiaTheme="minorEastAsia" w:cstheme="minorEastAsia"/>
          <w:i w:val="0"/>
          <w:caps w:val="0"/>
          <w:color w:val="auto"/>
          <w:spacing w:val="0"/>
          <w:sz w:val="21"/>
          <w:szCs w:val="21"/>
          <w:shd w:val="clear" w:color="auto" w:fill="auto"/>
        </w:rPr>
        <w:t> One scientist said, “It wasn’t just a case of cheering or clapping(鼓掌); it was 30,000 people standing up at the same time --- an awful amount of energy.” Awful indeed!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A Football fans, as it turns out.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84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B Every time a Leicester player scored a goal, the machine would show a small spike, just like a natural earthquake.</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84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C In a primary school near the university, they installed(安装) an earthquake-measuring machine and tested it with known earthquakes.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84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D The fans’ response to this achievement showed up as a level 0.3 earthquake on the Leicester University machine.</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84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E Even picked up the waves from an earthquake in Japan --- almost halfway around the world.</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b/>
          <w:i w:val="0"/>
          <w:caps w:val="0"/>
          <w:color w:val="auto"/>
          <w:spacing w:val="0"/>
          <w:sz w:val="21"/>
          <w:szCs w:val="21"/>
          <w:shd w:val="clear" w:color="auto" w:fill="auto"/>
        </w:rPr>
        <w:t>写作</w:t>
      </w:r>
      <w:r>
        <w:rPr>
          <w:rFonts w:hint="eastAsia" w:asciiTheme="minorEastAsia" w:hAnsiTheme="minorEastAsia" w:eastAsiaTheme="minorEastAsia" w:cstheme="minorEastAsia"/>
          <w:i w:val="0"/>
          <w:caps w:val="0"/>
          <w:color w:val="auto"/>
          <w:spacing w:val="0"/>
          <w:sz w:val="21"/>
          <w:szCs w:val="21"/>
          <w:shd w:val="clear" w:color="auto" w:fill="auto"/>
        </w:rPr>
        <w:t>（共三节，满分30分）</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b/>
          <w:i w:val="0"/>
          <w:caps w:val="0"/>
          <w:color w:val="auto"/>
          <w:spacing w:val="0"/>
          <w:sz w:val="21"/>
          <w:szCs w:val="21"/>
          <w:shd w:val="clear" w:color="auto" w:fill="auto"/>
        </w:rPr>
        <w:t>第一节  单词拼写</w:t>
      </w:r>
      <w:r>
        <w:rPr>
          <w:rFonts w:hint="eastAsia" w:asciiTheme="minorEastAsia" w:hAnsiTheme="minorEastAsia" w:eastAsiaTheme="minorEastAsia" w:cstheme="minorEastAsia"/>
          <w:i w:val="0"/>
          <w:caps w:val="0"/>
          <w:color w:val="auto"/>
          <w:spacing w:val="0"/>
          <w:sz w:val="21"/>
          <w:szCs w:val="21"/>
          <w:shd w:val="clear" w:color="auto" w:fill="auto"/>
        </w:rPr>
        <w:t>（共6小题，每小题1分，满分6分）</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根据下列句子及所给单词的首字母写出所缺单词。在答卷填写时，要求写出完整单词。（每空只写一词）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51. The road was so narrow that the bus was unable to p________.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52. Jerry did not study hard, so he f_______ to pass the exam.</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53. We should get into the h_______ of doing exercise every day to keep healthy.</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54. One of Zheng He’s tasks was to set up the trade routes between China and the f______ countries.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55. This is not my book. M_______ is over there.</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56. Don’t run so f________，I can’t catch up with you.</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b/>
          <w:i w:val="0"/>
          <w:caps w:val="0"/>
          <w:color w:val="auto"/>
          <w:spacing w:val="0"/>
          <w:sz w:val="21"/>
          <w:szCs w:val="21"/>
          <w:shd w:val="clear" w:color="auto" w:fill="auto"/>
        </w:rPr>
        <w:t>第二节</w:t>
      </w:r>
      <w:r>
        <w:rPr>
          <w:rFonts w:hint="eastAsia" w:asciiTheme="minorEastAsia" w:hAnsiTheme="minorEastAsia" w:eastAsiaTheme="minorEastAsia" w:cstheme="minorEastAsia"/>
          <w:i w:val="0"/>
          <w:caps w:val="0"/>
          <w:color w:val="auto"/>
          <w:spacing w:val="0"/>
          <w:sz w:val="21"/>
          <w:szCs w:val="21"/>
          <w:shd w:val="clear" w:color="auto" w:fill="auto"/>
        </w:rPr>
        <w:t> </w:t>
      </w:r>
      <w:r>
        <w:rPr>
          <w:rFonts w:hint="eastAsia" w:asciiTheme="minorEastAsia" w:hAnsiTheme="minorEastAsia" w:eastAsiaTheme="minorEastAsia" w:cstheme="minorEastAsia"/>
          <w:b/>
          <w:i w:val="0"/>
          <w:caps w:val="0"/>
          <w:color w:val="auto"/>
          <w:spacing w:val="0"/>
          <w:sz w:val="21"/>
          <w:szCs w:val="21"/>
          <w:shd w:val="clear" w:color="auto" w:fill="auto"/>
        </w:rPr>
        <w:t>完成句子</w:t>
      </w:r>
      <w:r>
        <w:rPr>
          <w:rFonts w:hint="eastAsia" w:asciiTheme="minorEastAsia" w:hAnsiTheme="minorEastAsia" w:eastAsiaTheme="minorEastAsia" w:cstheme="minorEastAsia"/>
          <w:i w:val="0"/>
          <w:caps w:val="0"/>
          <w:color w:val="auto"/>
          <w:spacing w:val="0"/>
          <w:sz w:val="21"/>
          <w:szCs w:val="21"/>
          <w:shd w:val="clear" w:color="auto" w:fill="auto"/>
        </w:rPr>
        <w:t>（共7小题，每小题2分，满分14分）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6"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根据所给的汉语内容，用英语完成下列句子。（每空只写一词）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57. 我们学校旁边将会建起一家新的书店。</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A new bookshop _______  ______  ________ near our school.</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58. 由于人们大面积砍伐森林，许多野生动物处于危险之中。</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Many wild animals are _______  _______ because people cut down wide areas of forests.</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59. 你能告诉我如何才能学好英语吗？</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Can you tell me ________  ______  ______  _________ English well?</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60. 他起床太迟了以至于上课迟到了。</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He got up _________  _______  ________ he was late for school.</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61. 昨晚，珍妮直到妈妈回来才睡觉。</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Last night, Jenny _______  _______  _______ to sleep _______ her mother came back.</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62. 多新的书本啊！你昨天刚买的吗？</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________  ________ the book is! Did you buy it yesterday?.</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0" w:right="0" w:hanging="42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63. 张辉花了三个星期的时间读完这本历史书。</w:t>
      </w:r>
      <w:r>
        <w:rPr>
          <w:rFonts w:hint="eastAsia" w:asciiTheme="minorEastAsia" w:hAnsiTheme="minorEastAsia" w:eastAsiaTheme="minorEastAsia" w:cstheme="minorEastAsia"/>
          <w:i w:val="0"/>
          <w:caps w:val="0"/>
          <w:color w:val="auto"/>
          <w:spacing w:val="0"/>
          <w:sz w:val="21"/>
          <w:szCs w:val="21"/>
          <w:shd w:val="clear" w:color="auto" w:fill="auto"/>
        </w:rPr>
        <w:br w:type="textWrapping"/>
      </w:r>
      <w:r>
        <w:rPr>
          <w:rFonts w:hint="eastAsia" w:asciiTheme="minorEastAsia" w:hAnsiTheme="minorEastAsia" w:eastAsiaTheme="minorEastAsia" w:cstheme="minorEastAsia"/>
          <w:i w:val="0"/>
          <w:caps w:val="0"/>
          <w:color w:val="auto"/>
          <w:spacing w:val="0"/>
          <w:sz w:val="21"/>
          <w:szCs w:val="21"/>
          <w:shd w:val="clear" w:color="auto" w:fill="auto"/>
        </w:rPr>
        <w:t>Zhanghui ________ 3 weeks ________ the historical book.</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426" w:right="0" w:hanging="426"/>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b/>
          <w:i w:val="0"/>
          <w:caps w:val="0"/>
          <w:color w:val="auto"/>
          <w:spacing w:val="0"/>
          <w:sz w:val="21"/>
          <w:szCs w:val="21"/>
          <w:shd w:val="clear" w:color="auto" w:fill="auto"/>
        </w:rPr>
        <w:t>第3节 书面表达</w:t>
      </w:r>
      <w:r>
        <w:rPr>
          <w:rFonts w:hint="eastAsia" w:asciiTheme="minorEastAsia" w:hAnsiTheme="minorEastAsia" w:eastAsiaTheme="minorEastAsia" w:cstheme="minorEastAsia"/>
          <w:i w:val="0"/>
          <w:caps w:val="0"/>
          <w:color w:val="auto"/>
          <w:spacing w:val="0"/>
          <w:sz w:val="21"/>
          <w:szCs w:val="21"/>
          <w:shd w:val="clear" w:color="auto" w:fill="auto"/>
        </w:rPr>
        <w:t>（共1小题，满分15分）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36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中考即将到来，学生与家长都倍感压力，在学习与生活方面容易发生分歧。该如何解决呢？请你根据以下要点写一篇短文，并谈谈你会如何处理这些分歧。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36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要求： 1．词数80个左右。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1620" w:right="0" w:firstLine="6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2．不得透露学校、姓名等任何信息，否则不予评分。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360" w:right="0" w:firstLine="6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         3. 文章开头已经给出，不计入总词数内。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36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学生表现 1. 作业多，紧张，容易生气。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1620" w:right="0" w:firstLine="6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 想看电视，打游戏，睡觉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36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家长反应 1. 担心考试成绩  （mark）</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1620" w:right="0" w:firstLine="6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 要求周末上补习班（tutorial centre）</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36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解决办法 1． 尊重父母，多沟通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1620" w:right="0" w:firstLine="6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2．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300" w:lineRule="exact"/>
        <w:ind w:left="360" w:right="0" w:firstLine="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auto"/>
        </w:rPr>
      </w:pPr>
      <w:r>
        <w:rPr>
          <w:rFonts w:hint="eastAsia" w:asciiTheme="minorEastAsia" w:hAnsiTheme="minorEastAsia" w:eastAsiaTheme="minorEastAsia" w:cstheme="minorEastAsia"/>
          <w:i w:val="0"/>
          <w:caps w:val="0"/>
          <w:color w:val="auto"/>
          <w:spacing w:val="0"/>
          <w:sz w:val="21"/>
          <w:szCs w:val="21"/>
          <w:shd w:val="clear" w:color="auto" w:fill="auto"/>
        </w:rPr>
        <w:t>The senior high school entrance exam is coming, both the students and parents are under great pressure. _________________________________________________________ </w:t>
      </w:r>
    </w:p>
    <w:p>
      <w:pPr>
        <w:keepNext w:val="0"/>
        <w:keepLines w:val="0"/>
        <w:pageBreakBefore w:val="0"/>
        <w:shd w:val="clear" w:color="auto" w:fill="FFFFFF" w:themeFill="background1"/>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auto"/>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9744539"/>
    <w:rsid w:val="44530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le\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2018-06-14T07:34:00Z</dcterms:created>
  <dc:creator>apple</dc:creator>
  <cp:lastModifiedBy>Administrator</cp:lastModifiedBy>
  <dcterms:modified xsi:type="dcterms:W3CDTF">2018-09-03T05:37:29Z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