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75"/>
        <w:jc w:val="center"/>
        <w:textAlignment w:val="auto"/>
        <w:outlineLvl w:val="9"/>
        <w:rPr>
          <w:rFonts w:cs="Times New Roman" w:asciiTheme="minorEastAsia" w:hAnsiTheme="minorEastAsia"/>
          <w:color w:val="323E32"/>
          <w:kern w:val="0"/>
          <w:sz w:val="30"/>
          <w:szCs w:val="30"/>
        </w:rPr>
      </w:pPr>
      <w:r>
        <w:rPr>
          <w:rFonts w:hint="eastAsia" w:cs="Times New Roman" w:asciiTheme="minorEastAsia" w:hAnsiTheme="minorEastAsia"/>
          <w:b/>
          <w:bCs/>
          <w:color w:val="323E32"/>
          <w:kern w:val="0"/>
          <w:sz w:val="30"/>
          <w:szCs w:val="30"/>
        </w:rPr>
        <w:pict>
          <v:shape id="_x0000_s1025" o:spid="_x0000_s1025" o:spt="75" type="#_x0000_t75" style="position:absolute;left:0pt;margin-left:949pt;margin-top:830pt;height:23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cs="Times New Roman" w:asciiTheme="minorEastAsia" w:hAnsiTheme="minorEastAsia"/>
          <w:b/>
          <w:bCs/>
          <w:color w:val="323E32"/>
          <w:kern w:val="0"/>
          <w:sz w:val="30"/>
          <w:szCs w:val="30"/>
        </w:rPr>
        <w:t>广州市南海中学2018年年中考一模英语试卷</w:t>
      </w:r>
    </w:p>
    <w:p>
      <w:pPr>
        <w:keepNext w:val="0"/>
        <w:keepLines w:val="0"/>
        <w:pageBreakBefore w:val="0"/>
        <w:widowControl/>
        <w:kinsoku/>
        <w:wordWrap/>
        <w:overflowPunct/>
        <w:topLinePunct w:val="0"/>
        <w:autoSpaceDE/>
        <w:autoSpaceDN/>
        <w:bidi w:val="0"/>
        <w:adjustRightInd/>
        <w:snapToGrid/>
        <w:spacing w:after="75"/>
        <w:jc w:val="center"/>
        <w:textAlignment w:val="auto"/>
        <w:outlineLvl w:val="9"/>
        <w:rPr>
          <w:rFonts w:ascii="Times New Roman" w:hAnsi="Times New Roman" w:eastAsia="微软雅黑" w:cs="Times New Roman"/>
          <w:color w:val="323E32"/>
          <w:kern w:val="0"/>
          <w:szCs w:val="21"/>
        </w:rPr>
      </w:pPr>
      <w:r>
        <w:rPr>
          <w:rFonts w:ascii="Times New Roman" w:hAnsi="黑体" w:eastAsia="黑体" w:cs="Times New Roman"/>
          <w:color w:val="0D0D0D"/>
          <w:kern w:val="0"/>
          <w:szCs w:val="21"/>
        </w:rPr>
        <w:t>本试卷共四大题</w:t>
      </w:r>
      <w:r>
        <w:rPr>
          <w:rFonts w:ascii="Times New Roman" w:hAnsi="Times New Roman" w:eastAsia="黑体" w:cs="Times New Roman"/>
          <w:color w:val="0D0D0D"/>
          <w:kern w:val="0"/>
          <w:szCs w:val="21"/>
        </w:rPr>
        <w:t>,</w:t>
      </w:r>
      <w:r>
        <w:rPr>
          <w:rFonts w:ascii="Times New Roman" w:hAnsi="黑体" w:eastAsia="黑体" w:cs="Times New Roman"/>
          <w:color w:val="0D0D0D"/>
          <w:kern w:val="0"/>
          <w:szCs w:val="21"/>
        </w:rPr>
        <w:t>共</w:t>
      </w:r>
      <w:r>
        <w:rPr>
          <w:rFonts w:ascii="Times New Roman" w:hAnsi="Times New Roman" w:eastAsia="黑体" w:cs="Times New Roman"/>
          <w:color w:val="0D0D0D"/>
          <w:kern w:val="0"/>
          <w:szCs w:val="21"/>
        </w:rPr>
        <w:t>10</w:t>
      </w:r>
      <w:r>
        <w:rPr>
          <w:rFonts w:ascii="Times New Roman" w:hAnsi="黑体" w:eastAsia="黑体" w:cs="Times New Roman"/>
          <w:color w:val="0D0D0D"/>
          <w:kern w:val="0"/>
          <w:szCs w:val="21"/>
        </w:rPr>
        <w:t>页，满分</w:t>
      </w:r>
      <w:r>
        <w:rPr>
          <w:rFonts w:ascii="Times New Roman" w:hAnsi="Times New Roman" w:eastAsia="黑体" w:cs="Times New Roman"/>
          <w:color w:val="0D0D0D"/>
          <w:kern w:val="0"/>
          <w:szCs w:val="21"/>
        </w:rPr>
        <w:t>110</w:t>
      </w:r>
      <w:r>
        <w:rPr>
          <w:rFonts w:ascii="Times New Roman" w:hAnsi="黑体" w:eastAsia="黑体" w:cs="Times New Roman"/>
          <w:color w:val="0D0D0D"/>
          <w:kern w:val="0"/>
          <w:szCs w:val="21"/>
        </w:rPr>
        <w:t>分。考试时间</w:t>
      </w:r>
      <w:r>
        <w:rPr>
          <w:rFonts w:ascii="Times New Roman" w:hAnsi="Times New Roman" w:eastAsia="黑体" w:cs="Times New Roman"/>
          <w:color w:val="0D0D0D"/>
          <w:kern w:val="0"/>
          <w:szCs w:val="21"/>
        </w:rPr>
        <w:t>120</w:t>
      </w:r>
      <w:r>
        <w:rPr>
          <w:rFonts w:ascii="Times New Roman" w:hAnsi="黑体" w:eastAsia="黑体" w:cs="Times New Roman"/>
          <w:color w:val="0D0D0D"/>
          <w:kern w:val="0"/>
          <w:szCs w:val="21"/>
        </w:rPr>
        <w:t>分钟。</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宋体" w:eastAsia="宋体" w:cs="Times New Roman"/>
          <w:b/>
          <w:bCs/>
          <w:color w:val="0D0D0D"/>
          <w:kern w:val="0"/>
          <w:szCs w:val="21"/>
        </w:rPr>
        <w:t>注意事项：</w:t>
      </w:r>
      <w:r>
        <w:rPr>
          <w:rFonts w:ascii="Times New Roman" w:hAnsi="Times New Roman" w:eastAsia="宋体" w:cs="Times New Roman"/>
          <w:b/>
          <w:bCs/>
          <w:color w:val="0D0D0D"/>
          <w:kern w:val="0"/>
          <w:szCs w:val="21"/>
        </w:rPr>
        <w:t>                                                                 </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0D0D0D"/>
          <w:kern w:val="0"/>
          <w:szCs w:val="21"/>
        </w:rPr>
        <w:t>1</w:t>
      </w:r>
      <w:r>
        <w:rPr>
          <w:rFonts w:ascii="Times New Roman" w:hAnsi="宋体" w:eastAsia="宋体" w:cs="Times New Roman"/>
          <w:color w:val="0D0D0D"/>
          <w:kern w:val="0"/>
          <w:szCs w:val="21"/>
        </w:rPr>
        <w:t>、答卷前，考生务必在答题卡上用黑色字迹的钢笔或签字笔填写自己的考生号、姓名、座位号，再用</w:t>
      </w:r>
      <w:r>
        <w:rPr>
          <w:rFonts w:ascii="Times New Roman" w:hAnsi="Times New Roman" w:eastAsia="宋体" w:cs="Times New Roman"/>
          <w:color w:val="0D0D0D"/>
          <w:kern w:val="0"/>
          <w:szCs w:val="21"/>
        </w:rPr>
        <w:t>2B</w:t>
      </w:r>
      <w:r>
        <w:rPr>
          <w:rFonts w:ascii="Times New Roman" w:hAnsi="宋体" w:eastAsia="宋体" w:cs="Times New Roman"/>
          <w:color w:val="0D0D0D"/>
          <w:kern w:val="0"/>
          <w:szCs w:val="21"/>
        </w:rPr>
        <w:t>铅笔把对应这两个号码的标号涂黑。</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0D0D0D"/>
          <w:kern w:val="0"/>
          <w:szCs w:val="21"/>
        </w:rPr>
        <w:t>2</w:t>
      </w:r>
      <w:r>
        <w:rPr>
          <w:rFonts w:ascii="Times New Roman" w:hAnsi="宋体" w:eastAsia="宋体" w:cs="Times New Roman"/>
          <w:color w:val="0D0D0D"/>
          <w:kern w:val="0"/>
          <w:szCs w:val="21"/>
        </w:rPr>
        <w:t>、选择题每小题选出答案后，用</w:t>
      </w:r>
      <w:r>
        <w:rPr>
          <w:rFonts w:ascii="Times New Roman" w:hAnsi="Times New Roman" w:eastAsia="宋体" w:cs="Times New Roman"/>
          <w:color w:val="0D0D0D"/>
          <w:kern w:val="0"/>
          <w:szCs w:val="21"/>
        </w:rPr>
        <w:t>2B</w:t>
      </w:r>
      <w:r>
        <w:rPr>
          <w:rFonts w:ascii="Times New Roman" w:hAnsi="宋体" w:eastAsia="宋体" w:cs="Times New Roman"/>
          <w:color w:val="0D0D0D"/>
          <w:kern w:val="0"/>
          <w:szCs w:val="21"/>
        </w:rPr>
        <w:t>铅笔把答题卡上对应题目的答案标号涂黑。如需要改动，用橡皮擦干净后，再选涂其他答案。不能答在试卷上。</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0D0D0D"/>
          <w:kern w:val="0"/>
          <w:szCs w:val="21"/>
        </w:rPr>
        <w:t>3</w:t>
      </w:r>
      <w:r>
        <w:rPr>
          <w:rFonts w:ascii="Times New Roman" w:hAnsi="宋体" w:eastAsia="宋体" w:cs="Times New Roman"/>
          <w:color w:val="0D0D0D"/>
          <w:kern w:val="0"/>
          <w:szCs w:val="21"/>
        </w:rPr>
        <w:t>、非选择题必须用黑色字迹的钢笔或签字笔作答，答案必须写上答题卡各题目指定区域的相应位置上；如需要改动，先划掉原来的答案，然后再写上新的答案，改动的答案也不能超出指定的区域；不准使用铅笔、圆珠笔和涂改液。不按以上要求作答的答案无效。</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宋体" w:eastAsia="宋体" w:cs="Times New Roman"/>
          <w:b/>
          <w:bCs/>
          <w:color w:val="323E32"/>
          <w:kern w:val="0"/>
          <w:szCs w:val="21"/>
        </w:rPr>
        <w:t>一、语法选择</w:t>
      </w:r>
      <w:r>
        <w:rPr>
          <w:rFonts w:ascii="Times New Roman" w:hAnsi="Times New Roman" w:eastAsia="宋体" w:cs="Times New Roman"/>
          <w:b/>
          <w:bCs/>
          <w:color w:val="323E32"/>
          <w:kern w:val="0"/>
          <w:szCs w:val="21"/>
        </w:rPr>
        <w:t> (</w:t>
      </w:r>
      <w:r>
        <w:rPr>
          <w:rFonts w:ascii="Times New Roman" w:hAnsi="宋体" w:eastAsia="宋体" w:cs="Times New Roman"/>
          <w:b/>
          <w:bCs/>
          <w:color w:val="323E32"/>
          <w:kern w:val="0"/>
          <w:szCs w:val="21"/>
        </w:rPr>
        <w:t>共</w:t>
      </w:r>
      <w:r>
        <w:rPr>
          <w:rFonts w:ascii="Times New Roman" w:hAnsi="Times New Roman" w:eastAsia="宋体" w:cs="Times New Roman"/>
          <w:b/>
          <w:bCs/>
          <w:color w:val="323E32"/>
          <w:kern w:val="0"/>
          <w:szCs w:val="21"/>
        </w:rPr>
        <w:t>15</w:t>
      </w:r>
      <w:r>
        <w:rPr>
          <w:rFonts w:ascii="Times New Roman" w:hAnsi="宋体" w:eastAsia="宋体" w:cs="Times New Roman"/>
          <w:b/>
          <w:bCs/>
          <w:color w:val="323E32"/>
          <w:kern w:val="0"/>
          <w:szCs w:val="21"/>
        </w:rPr>
        <w:t>小题；每小题</w:t>
      </w:r>
      <w:r>
        <w:rPr>
          <w:rFonts w:ascii="Times New Roman" w:hAnsi="Times New Roman" w:eastAsia="宋体" w:cs="Times New Roman"/>
          <w:b/>
          <w:bCs/>
          <w:color w:val="323E32"/>
          <w:kern w:val="0"/>
          <w:szCs w:val="21"/>
        </w:rPr>
        <w:t>1</w:t>
      </w:r>
      <w:r>
        <w:rPr>
          <w:rFonts w:ascii="Times New Roman" w:hAnsi="宋体" w:eastAsia="宋体" w:cs="Times New Roman"/>
          <w:b/>
          <w:bCs/>
          <w:color w:val="323E32"/>
          <w:kern w:val="0"/>
          <w:szCs w:val="21"/>
        </w:rPr>
        <w:t>分，满分</w:t>
      </w:r>
      <w:r>
        <w:rPr>
          <w:rFonts w:ascii="Times New Roman" w:hAnsi="Times New Roman" w:eastAsia="宋体" w:cs="Times New Roman"/>
          <w:b/>
          <w:bCs/>
          <w:color w:val="323E32"/>
          <w:kern w:val="0"/>
          <w:szCs w:val="21"/>
        </w:rPr>
        <w:t>15</w:t>
      </w:r>
      <w:r>
        <w:rPr>
          <w:rFonts w:ascii="Times New Roman" w:hAnsi="宋体" w:eastAsia="宋体" w:cs="Times New Roman"/>
          <w:b/>
          <w:bCs/>
          <w:color w:val="323E32"/>
          <w:kern w:val="0"/>
          <w:szCs w:val="21"/>
        </w:rPr>
        <w:t>分</w:t>
      </w:r>
      <w:r>
        <w:rPr>
          <w:rFonts w:ascii="Times New Roman" w:hAnsi="Times New Roman" w:eastAsia="宋体" w:cs="Times New Roman"/>
          <w:b/>
          <w:bCs/>
          <w:color w:val="323E32"/>
          <w:kern w:val="0"/>
          <w:szCs w:val="21"/>
        </w:rPr>
        <w:t>)</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Each of us fails from time to time.</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f we are wise, having enough experience and knowledge, we regard these failures as __1__ important part of learning. But often as parents and teachers, we don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t offer this right to our children.</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My student Donnie was in __2__. His worry about failure kept him away from classroom games that __3__ children enjoyed. He seldom answered my questions-he was afraid of making mistakes.</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I tried my best to build his self-confidence. __4__nothing changed until midterm, when Mary a new teacher came. She was young and pretty, and she __5__ by every student including Donnie. It was the new teacher __6__ made a big difference to Donnie later.</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One morning, they were doing math problems at the blackboard. Donnie had copied problems __7__. But he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d</w:t>
      </w:r>
      <w:r>
        <w:rPr>
          <w:rFonts w:ascii="Times New Roman" w:hAnsi="Times New Roman" w:eastAsia="微软雅黑" w:cs="Times New Roman"/>
          <w:color w:val="323E32"/>
          <w:kern w:val="0"/>
          <w:szCs w:val="21"/>
        </w:rPr>
        <w:t> missed</w:t>
      </w:r>
      <w:r>
        <w:rPr>
          <w:rFonts w:ascii="Times New Roman" w:hAnsi="Times New Roman" w:eastAsia="宋体" w:cs="Times New Roman"/>
          <w:color w:val="323E32"/>
          <w:kern w:val="0"/>
          <w:szCs w:val="21"/>
        </w:rPr>
        <w:t> the fourth problem</w:t>
      </w:r>
      <w:r>
        <w:rPr>
          <w:rFonts w:ascii="Times New Roman" w:hAnsi="Times New Roman" w:eastAsia="微软雅黑" w:cs="Times New Roman"/>
          <w:color w:val="323E32"/>
          <w:kern w:val="0"/>
          <w:szCs w:val="21"/>
        </w:rPr>
        <w:t> and</w:t>
      </w:r>
      <w:r>
        <w:rPr>
          <w:rFonts w:ascii="Times New Roman" w:hAnsi="Times New Roman" w:eastAsia="宋体" w:cs="Times New Roman"/>
          <w:color w:val="323E32"/>
          <w:kern w:val="0"/>
          <w:szCs w:val="21"/>
        </w:rPr>
        <w:t> began to cry.</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w:t>
      </w:r>
      <w:r>
        <w:rPr>
          <w:rFonts w:ascii="Times New Roman" w:hAnsi="Times New Roman" w:eastAsia="宋体" w:cs="Times New Roman"/>
          <w:color w:val="323E32"/>
          <w:kern w:val="0"/>
          <w:szCs w:val="21"/>
        </w:rPr>
        <w:t> didn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t know __8__. Suddenly, a smile appeared on Mary</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face. From the desk she got a box __9__ pencils.</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Look, Donnie,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she said gently.</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ve got something to show you.</w:t>
      </w:r>
      <w:r>
        <w:rPr>
          <w:rFonts w:ascii="Times New Roman" w:hAnsi="Times New Roman" w:eastAsia="微软雅黑" w:cs="Times New Roman"/>
          <w:color w:val="323E32"/>
          <w:kern w:val="0"/>
          <w:szCs w:val="21"/>
        </w:rPr>
        <w:t>”</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Look at __10__pencils, Donnie,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she continued.</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They are __11__. See how the erasers are worn? That</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because</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make mistakes too. But</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erase the mistakes and try again. That</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what you __12__ learn to do, too.</w:t>
      </w:r>
      <w:r>
        <w:rPr>
          <w:rFonts w:ascii="Times New Roman" w:hAnsi="Times New Roman" w:eastAsia="微软雅黑" w:cs="Times New Roman"/>
          <w:color w:val="323E32"/>
          <w:kern w:val="0"/>
          <w:szCs w:val="21"/>
        </w:rPr>
        <w:t>”</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She kissed him and stood up,</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Here,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she said,</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I __13__one of these pencils on your desk, so you</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ll remember that everybody __14__mistakes, even teachers.</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Donnie smiled.</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The pencil became Donnie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prize.</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t made him __15__the meaning of making mistakes is</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it</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all right to make mistakes, as long as you erase them and try.</w:t>
      </w:r>
    </w:p>
    <w:p>
      <w:pPr>
        <w:keepNext w:val="0"/>
        <w:keepLines w:val="0"/>
        <w:pageBreakBefore w:val="0"/>
        <w:widowControl/>
        <w:kinsoku/>
        <w:wordWrap/>
        <w:overflowPunct/>
        <w:topLinePunct w:val="0"/>
        <w:autoSpaceDE/>
        <w:autoSpaceDN/>
        <w:bidi w:val="0"/>
        <w:adjustRightInd/>
        <w:snapToGrid/>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tbl>
      <w:tblPr>
        <w:tblStyle w:val="15"/>
        <w:tblW w:w="13189" w:type="dxa"/>
        <w:tblInd w:w="0" w:type="dxa"/>
        <w:tblLayout w:type="fixed"/>
        <w:tblCellMar>
          <w:top w:w="0" w:type="dxa"/>
          <w:left w:w="0" w:type="dxa"/>
          <w:bottom w:w="0" w:type="dxa"/>
          <w:right w:w="0" w:type="dxa"/>
        </w:tblCellMar>
      </w:tblPr>
      <w:tblGrid>
        <w:gridCol w:w="522"/>
        <w:gridCol w:w="1263"/>
        <w:gridCol w:w="1080"/>
        <w:gridCol w:w="2463"/>
        <w:gridCol w:w="398"/>
        <w:gridCol w:w="1183"/>
        <w:gridCol w:w="939"/>
        <w:gridCol w:w="1800"/>
        <w:gridCol w:w="1673"/>
        <w:gridCol w:w="269"/>
        <w:gridCol w:w="1599"/>
      </w:tblGrid>
      <w:tr>
        <w:tblPrEx>
          <w:tblLayout w:type="fixed"/>
          <w:tblCellMar>
            <w:top w:w="0" w:type="dxa"/>
            <w:left w:w="0" w:type="dxa"/>
            <w:bottom w:w="0" w:type="dxa"/>
            <w:right w:w="0" w:type="dxa"/>
          </w:tblCellMar>
        </w:tblPrEx>
        <w:trPr>
          <w:trHeight w:val="288"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a</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an       </w:t>
            </w:r>
          </w:p>
        </w:tc>
        <w:tc>
          <w:tcPr>
            <w:tcW w:w="1581"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C.the</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36"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three grade</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third grade     </w:t>
            </w:r>
          </w:p>
        </w:tc>
        <w:tc>
          <w:tcPr>
            <w:tcW w:w="2520" w:type="dxa"/>
            <w:gridSpan w:val="3"/>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C.the three grade</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D.Grade Three</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others</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the others</w:t>
            </w:r>
          </w:p>
        </w:tc>
        <w:tc>
          <w:tcPr>
            <w:tcW w:w="1581"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C.other</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D.the other</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And</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Or</w:t>
            </w:r>
          </w:p>
        </w:tc>
        <w:tc>
          <w:tcPr>
            <w:tcW w:w="398"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18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C.But</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D.So</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is loved</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was loved</w:t>
            </w:r>
          </w:p>
        </w:tc>
        <w:tc>
          <w:tcPr>
            <w:tcW w:w="1581"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C.loved</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D.loves</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A.whom</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who</w:t>
            </w:r>
          </w:p>
        </w:tc>
        <w:tc>
          <w:tcPr>
            <w:tcW w:w="398"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18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C.which</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D.when</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careful</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care</w:t>
            </w:r>
          </w:p>
        </w:tc>
        <w:tc>
          <w:tcPr>
            <w:tcW w:w="1581"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C.carefuly</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D.carefully</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how to do</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what should I do</w:t>
            </w:r>
          </w:p>
        </w:tc>
        <w:tc>
          <w:tcPr>
            <w:tcW w:w="2520" w:type="dxa"/>
            <w:gridSpan w:val="3"/>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C.what to do</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D.how I should do</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full with</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fill with</w:t>
            </w:r>
          </w:p>
        </w:tc>
        <w:tc>
          <w:tcPr>
            <w:tcW w:w="2520" w:type="dxa"/>
            <w:gridSpan w:val="3"/>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C.filled with</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D.filled of</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this</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that</w:t>
            </w:r>
          </w:p>
        </w:tc>
        <w:tc>
          <w:tcPr>
            <w:tcW w:w="398"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18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C.these</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D.it</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11</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my</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me</w:t>
            </w:r>
          </w:p>
        </w:tc>
        <w:tc>
          <w:tcPr>
            <w:tcW w:w="398"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18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C.I</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D.mine</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12</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A.might</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could</w:t>
            </w:r>
          </w:p>
        </w:tc>
        <w:tc>
          <w:tcPr>
            <w:tcW w:w="398"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18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C.must</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D.don't have to</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13</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A.leave</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will leave</w:t>
            </w:r>
          </w:p>
        </w:tc>
        <w:tc>
          <w:tcPr>
            <w:tcW w:w="2520" w:type="dxa"/>
            <w:gridSpan w:val="3"/>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C.have left</w:t>
            </w:r>
          </w:p>
        </w:tc>
        <w:tc>
          <w:tcPr>
            <w:tcW w:w="180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D.left</w:t>
            </w:r>
          </w:p>
        </w:tc>
        <w:tc>
          <w:tcPr>
            <w:tcW w:w="167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14</w:t>
            </w:r>
          </w:p>
        </w:tc>
        <w:tc>
          <w:tcPr>
            <w:tcW w:w="12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A.makes</w:t>
            </w:r>
          </w:p>
        </w:tc>
        <w:tc>
          <w:tcPr>
            <w:tcW w:w="1080"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are making</w:t>
            </w:r>
          </w:p>
        </w:tc>
        <w:tc>
          <w:tcPr>
            <w:tcW w:w="1581"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C.make</w:t>
            </w:r>
          </w:p>
        </w:tc>
        <w:tc>
          <w:tcPr>
            <w:tcW w:w="93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D.have made</w:t>
            </w:r>
          </w:p>
        </w:tc>
        <w:tc>
          <w:tcPr>
            <w:tcW w:w="1868" w:type="dxa"/>
            <w:gridSpan w:val="2"/>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宋体" w:cs="Times New Roman"/>
                <w:kern w:val="0"/>
                <w:szCs w:val="21"/>
              </w:rPr>
            </w:pPr>
          </w:p>
        </w:tc>
      </w:tr>
      <w:tr>
        <w:tblPrEx>
          <w:tblLayout w:type="fixed"/>
          <w:tblCellMar>
            <w:top w:w="0" w:type="dxa"/>
            <w:left w:w="0" w:type="dxa"/>
            <w:bottom w:w="0" w:type="dxa"/>
            <w:right w:w="0" w:type="dxa"/>
          </w:tblCellMar>
        </w:tblPrEx>
        <w:trPr>
          <w:trHeight w:val="285" w:hRule="atLeast"/>
        </w:trPr>
        <w:tc>
          <w:tcPr>
            <w:tcW w:w="522"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righ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15</w:t>
            </w:r>
          </w:p>
        </w:tc>
        <w:tc>
          <w:tcPr>
            <w:tcW w:w="234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A. understood</w:t>
            </w:r>
          </w:p>
        </w:tc>
        <w:tc>
          <w:tcPr>
            <w:tcW w:w="2463"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B. to understand</w:t>
            </w:r>
          </w:p>
        </w:tc>
        <w:tc>
          <w:tcPr>
            <w:tcW w:w="2520" w:type="dxa"/>
            <w:gridSpan w:val="3"/>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C.understanding</w:t>
            </w:r>
          </w:p>
        </w:tc>
        <w:tc>
          <w:tcPr>
            <w:tcW w:w="3473" w:type="dxa"/>
            <w:gridSpan w:val="2"/>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D.understand</w:t>
            </w:r>
          </w:p>
        </w:tc>
        <w:tc>
          <w:tcPr>
            <w:tcW w:w="26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599" w:type="dxa"/>
            <w:tcBorders>
              <w:top w:val="nil"/>
              <w:left w:val="nil"/>
              <w:bottom w:val="nil"/>
              <w:right w:val="nil"/>
            </w:tcBorders>
            <w:tcMar>
              <w:top w:w="0" w:type="dxa"/>
              <w:left w:w="108" w:type="dxa"/>
              <w:bottom w:w="0" w:type="dxa"/>
              <w:right w:w="108" w:type="dxa"/>
            </w:tcMar>
            <w:vAlign w:val="bottom"/>
          </w:tcPr>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宋体" w:cs="Times New Roman"/>
                <w:kern w:val="0"/>
                <w:szCs w:val="21"/>
              </w:rPr>
            </w:pPr>
            <w:r>
              <w:rPr>
                <w:rFonts w:ascii="Times New Roman" w:hAnsi="Times New Roman" w:eastAsia="宋体" w:cs="Times New Roman"/>
                <w:kern w:val="0"/>
                <w:szCs w:val="21"/>
              </w:rPr>
              <w:t>C.understanding</w:t>
            </w:r>
          </w:p>
        </w:tc>
      </w:tr>
    </w:tbl>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宋体" w:eastAsia="宋体" w:cs="Times New Roman"/>
          <w:b/>
          <w:bCs/>
          <w:color w:val="323E32"/>
          <w:kern w:val="0"/>
          <w:szCs w:val="21"/>
        </w:rPr>
        <w:t>二、完形填空</w:t>
      </w:r>
      <w:r>
        <w:rPr>
          <w:rFonts w:ascii="Times New Roman" w:hAnsi="Times New Roman" w:eastAsia="宋体" w:cs="Times New Roman"/>
          <w:b/>
          <w:bCs/>
          <w:color w:val="323E32"/>
          <w:kern w:val="0"/>
          <w:szCs w:val="21"/>
        </w:rPr>
        <w:t>  </w:t>
      </w:r>
      <w:r>
        <w:rPr>
          <w:rFonts w:ascii="Times New Roman" w:hAnsi="宋体" w:eastAsia="宋体" w:cs="Times New Roman"/>
          <w:b/>
          <w:bCs/>
          <w:color w:val="323E32"/>
          <w:kern w:val="0"/>
          <w:szCs w:val="21"/>
        </w:rPr>
        <w:t>（共</w:t>
      </w:r>
      <w:r>
        <w:rPr>
          <w:rFonts w:ascii="Times New Roman" w:hAnsi="Times New Roman" w:eastAsia="宋体" w:cs="Times New Roman"/>
          <w:b/>
          <w:bCs/>
          <w:color w:val="323E32"/>
          <w:kern w:val="0"/>
          <w:szCs w:val="21"/>
        </w:rPr>
        <w:t>10</w:t>
      </w:r>
      <w:r>
        <w:rPr>
          <w:rFonts w:ascii="Times New Roman" w:hAnsi="宋体" w:eastAsia="宋体" w:cs="Times New Roman"/>
          <w:b/>
          <w:bCs/>
          <w:color w:val="323E32"/>
          <w:kern w:val="0"/>
          <w:szCs w:val="21"/>
        </w:rPr>
        <w:t>小题；每小题</w:t>
      </w:r>
      <w:r>
        <w:rPr>
          <w:rFonts w:ascii="Times New Roman" w:hAnsi="Times New Roman" w:eastAsia="宋体" w:cs="Times New Roman"/>
          <w:b/>
          <w:bCs/>
          <w:color w:val="323E32"/>
          <w:kern w:val="0"/>
          <w:szCs w:val="21"/>
        </w:rPr>
        <w:t>1.5</w:t>
      </w:r>
      <w:r>
        <w:rPr>
          <w:rFonts w:ascii="Times New Roman" w:hAnsi="宋体" w:eastAsia="宋体" w:cs="Times New Roman"/>
          <w:b/>
          <w:bCs/>
          <w:color w:val="323E32"/>
          <w:kern w:val="0"/>
          <w:szCs w:val="21"/>
        </w:rPr>
        <w:t>分，满分</w:t>
      </w:r>
      <w:r>
        <w:rPr>
          <w:rFonts w:ascii="Times New Roman" w:hAnsi="Times New Roman" w:eastAsia="宋体" w:cs="Times New Roman"/>
          <w:b/>
          <w:bCs/>
          <w:color w:val="323E32"/>
          <w:kern w:val="0"/>
          <w:szCs w:val="21"/>
        </w:rPr>
        <w:t>15</w:t>
      </w:r>
      <w:r>
        <w:rPr>
          <w:rFonts w:ascii="Times New Roman" w:hAnsi="宋体" w:eastAsia="宋体" w:cs="Times New Roman"/>
          <w:b/>
          <w:bCs/>
          <w:color w:val="323E32"/>
          <w:kern w:val="0"/>
          <w:szCs w:val="21"/>
        </w:rPr>
        <w:t>分）</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宋体" w:eastAsia="宋体" w:cs="Times New Roman"/>
          <w:color w:val="323E32"/>
          <w:kern w:val="0"/>
          <w:szCs w:val="21"/>
        </w:rPr>
        <w:t>阅读下面短文，掌握其大意，然后从</w:t>
      </w:r>
      <w:r>
        <w:rPr>
          <w:rFonts w:ascii="Times New Roman" w:hAnsi="Times New Roman" w:eastAsia="宋体" w:cs="Times New Roman"/>
          <w:color w:val="323E32"/>
          <w:kern w:val="0"/>
          <w:szCs w:val="21"/>
        </w:rPr>
        <w:t>16</w:t>
      </w:r>
      <w:r>
        <w:rPr>
          <w:rFonts w:ascii="Times New Roman" w:hAnsi="宋体" w:eastAsia="宋体" w:cs="Times New Roman"/>
          <w:color w:val="323E32"/>
          <w:kern w:val="0"/>
          <w:szCs w:val="21"/>
        </w:rPr>
        <w:t>～</w:t>
      </w:r>
      <w:r>
        <w:rPr>
          <w:rFonts w:ascii="Times New Roman" w:hAnsi="Times New Roman" w:eastAsia="宋体" w:cs="Times New Roman"/>
          <w:color w:val="323E32"/>
          <w:kern w:val="0"/>
          <w:szCs w:val="21"/>
        </w:rPr>
        <w:t>25</w:t>
      </w:r>
      <w:r>
        <w:rPr>
          <w:rFonts w:ascii="Times New Roman" w:hAnsi="宋体" w:eastAsia="宋体" w:cs="Times New Roman"/>
          <w:color w:val="323E32"/>
          <w:kern w:val="0"/>
          <w:szCs w:val="21"/>
        </w:rPr>
        <w:t>各题所给的</w:t>
      </w:r>
      <w:r>
        <w:rPr>
          <w:rFonts w:ascii="Times New Roman" w:hAnsi="Times New Roman" w:eastAsia="宋体" w:cs="Times New Roman"/>
          <w:color w:val="323E32"/>
          <w:kern w:val="0"/>
          <w:szCs w:val="21"/>
        </w:rPr>
        <w:t>A</w:t>
      </w:r>
      <w:r>
        <w:rPr>
          <w:rFonts w:ascii="Times New Roman" w:hAnsi="宋体" w:eastAsia="宋体" w:cs="Times New Roman"/>
          <w:color w:val="323E32"/>
          <w:kern w:val="0"/>
          <w:szCs w:val="21"/>
        </w:rPr>
        <w:t>、</w:t>
      </w:r>
      <w:r>
        <w:rPr>
          <w:rFonts w:ascii="Times New Roman" w:hAnsi="Times New Roman" w:eastAsia="宋体" w:cs="Times New Roman"/>
          <w:color w:val="323E32"/>
          <w:kern w:val="0"/>
          <w:szCs w:val="21"/>
        </w:rPr>
        <w:t>B</w:t>
      </w:r>
      <w:r>
        <w:rPr>
          <w:rFonts w:ascii="Times New Roman" w:hAnsi="宋体" w:eastAsia="宋体" w:cs="Times New Roman"/>
          <w:color w:val="323E32"/>
          <w:kern w:val="0"/>
          <w:szCs w:val="21"/>
        </w:rPr>
        <w:t>、</w:t>
      </w:r>
      <w:r>
        <w:rPr>
          <w:rFonts w:ascii="Times New Roman" w:hAnsi="Times New Roman" w:eastAsia="宋体" w:cs="Times New Roman"/>
          <w:color w:val="323E32"/>
          <w:kern w:val="0"/>
          <w:szCs w:val="21"/>
        </w:rPr>
        <w:t>C</w:t>
      </w:r>
      <w:r>
        <w:rPr>
          <w:rFonts w:ascii="Times New Roman" w:hAnsi="宋体" w:eastAsia="宋体" w:cs="Times New Roman"/>
          <w:color w:val="323E32"/>
          <w:kern w:val="0"/>
          <w:szCs w:val="21"/>
        </w:rPr>
        <w:t>和</w:t>
      </w:r>
      <w:r>
        <w:rPr>
          <w:rFonts w:ascii="Times New Roman" w:hAnsi="Times New Roman" w:eastAsia="宋体" w:cs="Times New Roman"/>
          <w:color w:val="323E32"/>
          <w:kern w:val="0"/>
          <w:szCs w:val="21"/>
        </w:rPr>
        <w:t>D</w:t>
      </w:r>
      <w:r>
        <w:rPr>
          <w:rFonts w:ascii="Times New Roman" w:hAnsi="宋体" w:eastAsia="宋体" w:cs="Times New Roman"/>
          <w:color w:val="323E32"/>
          <w:kern w:val="0"/>
          <w:szCs w:val="21"/>
        </w:rPr>
        <w:t>项中，选出最佳选项，选出最佳选项。</w:t>
      </w:r>
    </w:p>
    <w:p>
      <w:pPr>
        <w:keepNext w:val="0"/>
        <w:keepLines w:val="0"/>
        <w:pageBreakBefore w:val="0"/>
        <w:widowControl/>
        <w:kinsoku/>
        <w:wordWrap/>
        <w:overflowPunct/>
        <w:topLinePunct w:val="0"/>
        <w:autoSpaceDE/>
        <w:autoSpaceDN/>
        <w:bidi w:val="0"/>
        <w:adjustRightInd/>
        <w:snapToGrid/>
        <w:spacing w:after="75"/>
        <w:ind w:firstLine="48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When a person is curious about something, it means he is interested in it and wishes to know more about it. There is nothing wrong with curiosity in itself. Whether it is good or bad ____</w:t>
      </w:r>
      <w:r>
        <w:rPr>
          <w:rFonts w:ascii="Times New Roman" w:hAnsi="Times New Roman" w:eastAsia="宋体" w:cs="Times New Roman"/>
          <w:color w:val="323E32"/>
          <w:kern w:val="0"/>
          <w:szCs w:val="21"/>
        </w:rPr>
        <w:t>16</w:t>
      </w:r>
      <w:r>
        <w:rPr>
          <w:rFonts w:ascii="Times New Roman" w:hAnsi="Times New Roman" w:eastAsia="微软雅黑" w:cs="Times New Roman"/>
          <w:color w:val="323E32"/>
          <w:kern w:val="0"/>
          <w:szCs w:val="21"/>
        </w:rPr>
        <w:t>______ on what people are curious about.</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Curiosity is not always silly or wrong. Some persons with ____</w:t>
      </w:r>
      <w:r>
        <w:rPr>
          <w:rFonts w:ascii="Times New Roman" w:hAnsi="Times New Roman" w:eastAsia="宋体" w:cs="Times New Roman"/>
          <w:color w:val="323E32"/>
          <w:kern w:val="0"/>
          <w:szCs w:val="21"/>
        </w:rPr>
        <w:t>17</w:t>
      </w:r>
      <w:r>
        <w:rPr>
          <w:rFonts w:ascii="Times New Roman" w:hAnsi="Times New Roman" w:eastAsia="微软雅黑" w:cs="Times New Roman"/>
          <w:color w:val="323E32"/>
          <w:kern w:val="0"/>
          <w:szCs w:val="21"/>
        </w:rPr>
        <w:t>____to do are </w:t>
      </w:r>
      <w:r>
        <w:rPr>
          <w:rFonts w:ascii="Times New Roman" w:hAnsi="Times New Roman" w:eastAsia="宋体" w:cs="Times New Roman"/>
          <w:color w:val="323E32"/>
          <w:kern w:val="0"/>
          <w:szCs w:val="21"/>
        </w:rPr>
        <w:t>full</w:t>
      </w:r>
      <w:r>
        <w:rPr>
          <w:rFonts w:ascii="Times New Roman" w:hAnsi="Times New Roman" w:eastAsia="微软雅黑" w:cs="Times New Roman"/>
          <w:color w:val="323E32"/>
          <w:kern w:val="0"/>
          <w:szCs w:val="21"/>
        </w:rPr>
        <w:t> of curiosity about what their neighbors are doing. They are anxious to know what they are eating or drinking, whe</w:t>
      </w:r>
      <w:r>
        <w:rPr>
          <w:rFonts w:ascii="Times New Roman" w:hAnsi="Times New Roman" w:eastAsia="宋体" w:cs="Times New Roman"/>
          <w:color w:val="323E32"/>
          <w:kern w:val="0"/>
          <w:szCs w:val="21"/>
        </w:rPr>
        <w:t>ther</w:t>
      </w:r>
      <w:r>
        <w:rPr>
          <w:rFonts w:ascii="Times New Roman" w:hAnsi="Times New Roman" w:eastAsia="微软雅黑" w:cs="Times New Roman"/>
          <w:color w:val="323E32"/>
          <w:kern w:val="0"/>
          <w:szCs w:val="21"/>
        </w:rPr>
        <w:t> they are ____</w:t>
      </w:r>
      <w:r>
        <w:rPr>
          <w:rFonts w:ascii="Times New Roman" w:hAnsi="Times New Roman" w:eastAsia="宋体" w:cs="Times New Roman"/>
          <w:color w:val="323E32"/>
          <w:kern w:val="0"/>
          <w:szCs w:val="21"/>
        </w:rPr>
        <w:t>18</w:t>
      </w:r>
      <w:r>
        <w:rPr>
          <w:rFonts w:ascii="Times New Roman" w:hAnsi="Times New Roman" w:eastAsia="微软雅黑" w:cs="Times New Roman"/>
          <w:color w:val="323E32"/>
          <w:kern w:val="0"/>
          <w:szCs w:val="21"/>
        </w:rPr>
        <w:t>____ home or taking outside, or why they have come home so early or late. To be interested in these things is ______</w:t>
      </w:r>
      <w:r>
        <w:rPr>
          <w:rFonts w:ascii="Times New Roman" w:hAnsi="Times New Roman" w:eastAsia="宋体" w:cs="Times New Roman"/>
          <w:color w:val="323E32"/>
          <w:kern w:val="0"/>
          <w:szCs w:val="21"/>
        </w:rPr>
        <w:t>19</w:t>
      </w:r>
      <w:r>
        <w:rPr>
          <w:rFonts w:ascii="Times New Roman" w:hAnsi="Times New Roman" w:eastAsia="微软雅黑" w:cs="Times New Roman"/>
          <w:color w:val="323E32"/>
          <w:kern w:val="0"/>
          <w:szCs w:val="21"/>
        </w:rPr>
        <w:t>_______ because they are not at all something. It is none of their ______</w:t>
      </w:r>
      <w:r>
        <w:rPr>
          <w:rFonts w:ascii="Times New Roman" w:hAnsi="Times New Roman" w:eastAsia="宋体" w:cs="Times New Roman"/>
          <w:color w:val="323E32"/>
          <w:kern w:val="0"/>
          <w:szCs w:val="21"/>
        </w:rPr>
        <w:t>20</w:t>
      </w:r>
      <w:r>
        <w:rPr>
          <w:rFonts w:ascii="Times New Roman" w:hAnsi="Times New Roman" w:eastAsia="微软雅黑" w:cs="Times New Roman"/>
          <w:color w:val="323E32"/>
          <w:kern w:val="0"/>
          <w:szCs w:val="21"/>
        </w:rPr>
        <w:t>________ to know what their neighbors do or are doing. Such curiosity is something not only foolish but also _____</w:t>
      </w:r>
      <w:r>
        <w:rPr>
          <w:rFonts w:ascii="Times New Roman" w:hAnsi="Times New Roman" w:eastAsia="宋体" w:cs="Times New Roman"/>
          <w:color w:val="323E32"/>
          <w:kern w:val="0"/>
          <w:szCs w:val="21"/>
        </w:rPr>
        <w:t>21</w:t>
      </w:r>
      <w:r>
        <w:rPr>
          <w:rFonts w:ascii="Times New Roman" w:hAnsi="Times New Roman" w:eastAsia="微软雅黑" w:cs="Times New Roman"/>
          <w:color w:val="323E32"/>
          <w:kern w:val="0"/>
          <w:szCs w:val="21"/>
        </w:rPr>
        <w:t>_______. For most probably, it leads to a small talk which often brings shame or disrespect to others, and thus _______</w:t>
      </w:r>
      <w:r>
        <w:rPr>
          <w:rFonts w:ascii="Times New Roman" w:hAnsi="Times New Roman" w:eastAsia="宋体" w:cs="Times New Roman"/>
          <w:color w:val="323E32"/>
          <w:kern w:val="0"/>
          <w:szCs w:val="21"/>
        </w:rPr>
        <w:t>22</w:t>
      </w:r>
      <w:r>
        <w:rPr>
          <w:rFonts w:ascii="Times New Roman" w:hAnsi="Times New Roman" w:eastAsia="微软雅黑" w:cs="Times New Roman"/>
          <w:color w:val="323E32"/>
          <w:kern w:val="0"/>
          <w:szCs w:val="21"/>
        </w:rPr>
        <w:t>______ their feelings.</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On the other hand, there is a noble curiosity – the curiosity of wise men, who _____</w:t>
      </w:r>
      <w:r>
        <w:rPr>
          <w:rFonts w:ascii="Times New Roman" w:hAnsi="Times New Roman" w:eastAsia="宋体" w:cs="Times New Roman"/>
          <w:color w:val="323E32"/>
          <w:kern w:val="0"/>
          <w:szCs w:val="21"/>
        </w:rPr>
        <w:t>23</w:t>
      </w:r>
      <w:r>
        <w:rPr>
          <w:rFonts w:ascii="Times New Roman" w:hAnsi="Times New Roman" w:eastAsia="微软雅黑" w:cs="Times New Roman"/>
          <w:color w:val="323E32"/>
          <w:kern w:val="0"/>
          <w:szCs w:val="21"/>
        </w:rPr>
        <w:t>____ at all the great things and try to find out all they _____</w:t>
      </w:r>
      <w:r>
        <w:rPr>
          <w:rFonts w:ascii="Times New Roman" w:hAnsi="Times New Roman" w:eastAsia="宋体" w:cs="Times New Roman"/>
          <w:color w:val="323E32"/>
          <w:kern w:val="0"/>
          <w:szCs w:val="21"/>
        </w:rPr>
        <w:t>24</w:t>
      </w:r>
      <w:r>
        <w:rPr>
          <w:rFonts w:ascii="Times New Roman" w:hAnsi="Times New Roman" w:eastAsia="微软雅黑" w:cs="Times New Roman"/>
          <w:color w:val="323E32"/>
          <w:kern w:val="0"/>
          <w:szCs w:val="21"/>
        </w:rPr>
        <w:t>_____ about them. Columbus could never have found America if he had not been _____</w:t>
      </w:r>
      <w:r>
        <w:rPr>
          <w:rFonts w:ascii="Times New Roman" w:hAnsi="Times New Roman" w:eastAsia="宋体" w:cs="Times New Roman"/>
          <w:color w:val="323E32"/>
          <w:kern w:val="0"/>
          <w:szCs w:val="21"/>
        </w:rPr>
        <w:t>25</w:t>
      </w:r>
      <w:r>
        <w:rPr>
          <w:rFonts w:ascii="Times New Roman" w:hAnsi="Times New Roman" w:eastAsia="微软雅黑" w:cs="Times New Roman"/>
          <w:color w:val="323E32"/>
          <w:kern w:val="0"/>
          <w:szCs w:val="21"/>
        </w:rPr>
        <w:t>_______. All the discoveries in human history have been made as a result of curiosity. But the curiosity is never about unimportant things which have little or nothing to do with the happiness of the public.</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1</w:t>
      </w:r>
      <w:r>
        <w:rPr>
          <w:rFonts w:ascii="Times New Roman" w:hAnsi="Times New Roman" w:eastAsia="宋体" w:cs="Times New Roman"/>
          <w:color w:val="323E32"/>
          <w:kern w:val="0"/>
          <w:szCs w:val="21"/>
        </w:rPr>
        <w:t>6</w:t>
      </w:r>
      <w:r>
        <w:rPr>
          <w:rFonts w:ascii="Times New Roman" w:hAnsi="Times New Roman" w:eastAsia="微软雅黑" w:cs="Times New Roman"/>
          <w:color w:val="323E32"/>
          <w:kern w:val="0"/>
          <w:szCs w:val="21"/>
        </w:rPr>
        <w:t>. A. keeps   B. decides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C. carries   D. depends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17</w:t>
      </w:r>
      <w:r>
        <w:rPr>
          <w:rFonts w:ascii="Times New Roman" w:hAnsi="Times New Roman" w:eastAsia="微软雅黑" w:cs="Times New Roman"/>
          <w:color w:val="323E32"/>
          <w:kern w:val="0"/>
          <w:szCs w:val="21"/>
        </w:rPr>
        <w:t>. A. </w:t>
      </w:r>
      <w:r>
        <w:rPr>
          <w:rFonts w:ascii="Times New Roman" w:hAnsi="Times New Roman" w:eastAsia="宋体" w:cs="Times New Roman"/>
          <w:color w:val="323E32"/>
          <w:kern w:val="0"/>
          <w:szCs w:val="21"/>
        </w:rPr>
        <w:t>everything</w:t>
      </w:r>
      <w:r>
        <w:rPr>
          <w:rFonts w:ascii="Times New Roman" w:hAnsi="Times New Roman" w:eastAsia="微软雅黑" w:cs="Times New Roman"/>
          <w:color w:val="323E32"/>
          <w:kern w:val="0"/>
          <w:szCs w:val="21"/>
        </w:rPr>
        <w:t>   B. </w:t>
      </w:r>
      <w:r>
        <w:rPr>
          <w:rFonts w:ascii="Times New Roman" w:hAnsi="Times New Roman" w:eastAsia="宋体" w:cs="Times New Roman"/>
          <w:color w:val="323E32"/>
          <w:kern w:val="0"/>
          <w:szCs w:val="21"/>
        </w:rPr>
        <w:t>something</w:t>
      </w:r>
      <w:r>
        <w:rPr>
          <w:rFonts w:ascii="Times New Roman" w:hAnsi="Times New Roman" w:eastAsia="微软雅黑" w:cs="Times New Roman"/>
          <w:color w:val="323E32"/>
          <w:kern w:val="0"/>
          <w:szCs w:val="21"/>
        </w:rPr>
        <w:t>  C. </w:t>
      </w:r>
      <w:r>
        <w:rPr>
          <w:rFonts w:ascii="Times New Roman" w:hAnsi="Times New Roman" w:eastAsia="宋体" w:cs="Times New Roman"/>
          <w:color w:val="323E32"/>
          <w:kern w:val="0"/>
          <w:szCs w:val="21"/>
        </w:rPr>
        <w:t>nothing</w:t>
      </w:r>
      <w:r>
        <w:rPr>
          <w:rFonts w:ascii="Times New Roman" w:hAnsi="Times New Roman" w:eastAsia="微软雅黑" w:cs="Times New Roman"/>
          <w:color w:val="323E32"/>
          <w:kern w:val="0"/>
          <w:szCs w:val="21"/>
        </w:rPr>
        <w:t>   D. </w:t>
      </w:r>
      <w:r>
        <w:rPr>
          <w:rFonts w:ascii="Times New Roman" w:hAnsi="Times New Roman" w:eastAsia="宋体" w:cs="Times New Roman"/>
          <w:color w:val="323E32"/>
          <w:kern w:val="0"/>
          <w:szCs w:val="21"/>
        </w:rPr>
        <w:t>anything</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18</w:t>
      </w:r>
      <w:r>
        <w:rPr>
          <w:rFonts w:ascii="Times New Roman" w:hAnsi="Times New Roman" w:eastAsia="微软雅黑" w:cs="Times New Roman"/>
          <w:color w:val="323E32"/>
          <w:kern w:val="0"/>
          <w:szCs w:val="21"/>
        </w:rPr>
        <w:t>. A. taking   B. bringing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C. going   D. thinking</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19</w:t>
      </w:r>
      <w:r>
        <w:rPr>
          <w:rFonts w:ascii="Times New Roman" w:hAnsi="Times New Roman" w:eastAsia="微软雅黑" w:cs="Times New Roman"/>
          <w:color w:val="323E32"/>
          <w:kern w:val="0"/>
          <w:szCs w:val="21"/>
        </w:rPr>
        <w:t>. A. silly   B. necessary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C. possible   D. funny</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20</w:t>
      </w:r>
      <w:r>
        <w:rPr>
          <w:rFonts w:ascii="Times New Roman" w:hAnsi="Times New Roman" w:eastAsia="微软雅黑" w:cs="Times New Roman"/>
          <w:color w:val="323E32"/>
          <w:kern w:val="0"/>
          <w:szCs w:val="21"/>
        </w:rPr>
        <w:t>. A. work   B. responsibility   C. duty   D. business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21</w:t>
      </w:r>
      <w:r>
        <w:rPr>
          <w:rFonts w:ascii="Times New Roman" w:hAnsi="Times New Roman" w:eastAsia="微软雅黑" w:cs="Times New Roman"/>
          <w:color w:val="323E32"/>
          <w:kern w:val="0"/>
          <w:szCs w:val="21"/>
        </w:rPr>
        <w:t>. A. instructive   B. useful   C. harmful   D. frightening</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22</w:t>
      </w:r>
      <w:r>
        <w:rPr>
          <w:rFonts w:ascii="Times New Roman" w:hAnsi="Times New Roman" w:eastAsia="微软雅黑" w:cs="Times New Roman"/>
          <w:color w:val="323E32"/>
          <w:kern w:val="0"/>
          <w:szCs w:val="21"/>
        </w:rPr>
        <w:t>. A. hurts   B. affects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C. shows   D. expresses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23</w:t>
      </w:r>
      <w:r>
        <w:rPr>
          <w:rFonts w:ascii="Times New Roman" w:hAnsi="Times New Roman" w:eastAsia="微软雅黑" w:cs="Times New Roman"/>
          <w:color w:val="323E32"/>
          <w:kern w:val="0"/>
          <w:szCs w:val="21"/>
        </w:rPr>
        <w:t>. A. expect   B. like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C. wonder    D. doubt</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24</w:t>
      </w:r>
      <w:r>
        <w:rPr>
          <w:rFonts w:ascii="Times New Roman" w:hAnsi="Times New Roman" w:eastAsia="微软雅黑" w:cs="Times New Roman"/>
          <w:color w:val="323E32"/>
          <w:kern w:val="0"/>
          <w:szCs w:val="21"/>
        </w:rPr>
        <w:t>. A. would   B. should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C. must   D. can</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25</w:t>
      </w:r>
      <w:r>
        <w:rPr>
          <w:rFonts w:ascii="Times New Roman" w:hAnsi="Times New Roman" w:eastAsia="微软雅黑" w:cs="Times New Roman"/>
          <w:color w:val="323E32"/>
          <w:kern w:val="0"/>
          <w:szCs w:val="21"/>
        </w:rPr>
        <w:t>. A. famous   B. careful   C. curious   D. hard</w:t>
      </w:r>
    </w:p>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三、阅读理解</w:t>
      </w:r>
      <w:r>
        <w:rPr>
          <w:rFonts w:ascii="Times New Roman" w:hAnsi="Times New Roman" w:eastAsia="宋体" w:cs="Times New Roman"/>
          <w:b/>
          <w:bCs/>
          <w:color w:val="0D0D0D"/>
          <w:kern w:val="0"/>
          <w:szCs w:val="21"/>
        </w:rPr>
        <w:t>（共两节，满分45分）</w:t>
      </w:r>
    </w:p>
    <w:p>
      <w:pPr>
        <w:keepNext w:val="0"/>
        <w:keepLines w:val="0"/>
        <w:pageBreakBefore w:val="0"/>
        <w:widowControl/>
        <w:kinsoku/>
        <w:wordWrap/>
        <w:overflowPunct/>
        <w:topLinePunct w:val="0"/>
        <w:autoSpaceDE/>
        <w:autoSpaceDN/>
        <w:bidi w:val="0"/>
        <w:adjustRightInd/>
        <w:snapToGrid/>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第一节：阅读理解。（共</w:t>
      </w:r>
      <w:r>
        <w:rPr>
          <w:rFonts w:ascii="Times New Roman" w:hAnsi="Times New Roman" w:eastAsia="微软雅黑" w:cs="Times New Roman"/>
          <w:color w:val="323E32"/>
          <w:kern w:val="0"/>
          <w:szCs w:val="21"/>
        </w:rPr>
        <w:t>20</w:t>
      </w:r>
      <w:r>
        <w:rPr>
          <w:rFonts w:ascii="Times New Roman" w:hAnsi="Times New Roman" w:eastAsia="宋体" w:cs="Times New Roman"/>
          <w:color w:val="323E32"/>
          <w:kern w:val="0"/>
          <w:szCs w:val="21"/>
        </w:rPr>
        <w:t>小题，每题</w:t>
      </w:r>
      <w:r>
        <w:rPr>
          <w:rFonts w:ascii="Times New Roman" w:hAnsi="Times New Roman" w:eastAsia="微软雅黑" w:cs="Times New Roman"/>
          <w:color w:val="323E32"/>
          <w:kern w:val="0"/>
          <w:szCs w:val="21"/>
        </w:rPr>
        <w:t>2</w:t>
      </w:r>
      <w:r>
        <w:rPr>
          <w:rFonts w:ascii="Times New Roman" w:hAnsi="Times New Roman" w:eastAsia="宋体" w:cs="Times New Roman"/>
          <w:color w:val="323E32"/>
          <w:kern w:val="0"/>
          <w:szCs w:val="21"/>
        </w:rPr>
        <w:t>分，满分</w:t>
      </w:r>
      <w:r>
        <w:rPr>
          <w:rFonts w:ascii="Times New Roman" w:hAnsi="Times New Roman" w:eastAsia="微软雅黑" w:cs="Times New Roman"/>
          <w:color w:val="323E32"/>
          <w:kern w:val="0"/>
          <w:szCs w:val="21"/>
        </w:rPr>
        <w:t>40</w:t>
      </w:r>
      <w:r>
        <w:rPr>
          <w:rFonts w:ascii="Times New Roman" w:hAnsi="Times New Roman" w:eastAsia="宋体" w:cs="Times New Roman"/>
          <w:color w:val="323E32"/>
          <w:kern w:val="0"/>
          <w:szCs w:val="21"/>
        </w:rPr>
        <w:t>分）</w:t>
      </w:r>
    </w:p>
    <w:p>
      <w:pPr>
        <w:keepNext w:val="0"/>
        <w:keepLines w:val="0"/>
        <w:pageBreakBefore w:val="0"/>
        <w:widowControl/>
        <w:kinsoku/>
        <w:wordWrap/>
        <w:overflowPunct/>
        <w:topLinePunct w:val="0"/>
        <w:autoSpaceDE/>
        <w:autoSpaceDN/>
        <w:bidi w:val="0"/>
        <w:adjustRightInd/>
        <w:snapToGrid/>
        <w:spacing w:after="75"/>
        <w:ind w:firstLine="4614"/>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(A)</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Lu Xun is one of the greatest Chinese writers of the 20</w:t>
      </w:r>
      <w:r>
        <w:rPr>
          <w:rFonts w:ascii="Times New Roman" w:hAnsi="Times New Roman" w:eastAsia="宋体" w:cs="Times New Roman"/>
          <w:color w:val="323E32"/>
          <w:kern w:val="0"/>
          <w:szCs w:val="21"/>
          <w:vertAlign w:val="superscript"/>
        </w:rPr>
        <w:t>th</w:t>
      </w:r>
      <w:r>
        <w:rPr>
          <w:rFonts w:ascii="Times New Roman" w:hAnsi="Times New Roman" w:eastAsia="宋体" w:cs="Times New Roman"/>
          <w:color w:val="323E32"/>
          <w:kern w:val="0"/>
          <w:szCs w:val="21"/>
        </w:rPr>
        <w:t> century. Besides his famous stories, he also wrote many influential articles about the living conditions of Chinese people.</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Born in 1881 to a wealthy family, Lu Xun had a happy childhood. In 1893, however, his grandfather, a senior</w:t>
      </w:r>
      <w:r>
        <w:rPr>
          <w:rFonts w:ascii="Times New Roman" w:hAnsi="Times New Roman" w:eastAsia="微软雅黑" w:cs="Times New Roman"/>
          <w:color w:val="323E32"/>
          <w:kern w:val="0"/>
          <w:szCs w:val="21"/>
        </w:rPr>
        <w:t> government</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official</w:t>
      </w:r>
      <w:r>
        <w:rPr>
          <w:rFonts w:ascii="Times New Roman" w:hAnsi="Times New Roman" w:eastAsia="宋体" w:cs="Times New Roman"/>
          <w:color w:val="323E32"/>
          <w:kern w:val="0"/>
          <w:szCs w:val="21"/>
        </w:rPr>
        <w:t>, was put into prison for taking money. At the same time, his father became seriously ill. From that time on, his family were no longer accepted by their relatives and friends. These early experiences greatly influenced his writing.</w:t>
      </w:r>
    </w:p>
    <w:p>
      <w:pPr>
        <w:keepNext w:val="0"/>
        <w:keepLines w:val="0"/>
        <w:pageBreakBefore w:val="0"/>
        <w:widowControl/>
        <w:kinsoku/>
        <w:wordWrap/>
        <w:overflowPunct/>
        <w:topLinePunct w:val="0"/>
        <w:autoSpaceDE/>
        <w:autoSpaceDN/>
        <w:bidi w:val="0"/>
        <w:adjustRightInd/>
        <w:snapToGrid/>
        <w:spacing w:after="75"/>
        <w:ind w:firstLine="28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By the time Lu Xun arrived in Nanjing to study at university in 1899, he already believed that Chinese society had to change and become modern. In 1902 he went to study in Japan. There, he began writing articles for several Chinese student magazines. He showed a gift for writing and translating and even wrote several books, although none was popular. He returned to China in 1909 because he was in need of money.</w:t>
      </w:r>
    </w:p>
    <w:p>
      <w:pPr>
        <w:keepNext w:val="0"/>
        <w:keepLines w:val="0"/>
        <w:pageBreakBefore w:val="0"/>
        <w:widowControl/>
        <w:kinsoku/>
        <w:wordWrap/>
        <w:overflowPunct/>
        <w:topLinePunct w:val="0"/>
        <w:autoSpaceDE/>
        <w:autoSpaceDN/>
        <w:bidi w:val="0"/>
        <w:adjustRightInd/>
        <w:snapToGrid/>
        <w:spacing w:after="75"/>
        <w:ind w:firstLine="403"/>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After working for several years as a teacher in Beijing, Lu Xun again returned to writing. In 1918, he wrote his famous short story</w:t>
      </w:r>
      <w:r>
        <w:rPr>
          <w:rFonts w:ascii="Times New Roman" w:hAnsi="Times New Roman" w:eastAsia="微软雅黑" w:cs="Times New Roman"/>
          <w:color w:val="323E32"/>
          <w:kern w:val="0"/>
          <w:szCs w:val="21"/>
        </w:rPr>
        <w:t> </w:t>
      </w:r>
      <w:r>
        <w:rPr>
          <w:rFonts w:ascii="Times New Roman" w:hAnsi="Times New Roman" w:eastAsia="宋体" w:cs="Times New Roman"/>
          <w:i/>
          <w:iCs/>
          <w:color w:val="323E32"/>
          <w:kern w:val="0"/>
          <w:szCs w:val="21"/>
        </w:rPr>
        <w:t>Diary of a Madman.</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t was the first Chinese novel published using the everyday language that people spoke, which helped make it a great success.</w:t>
      </w:r>
      <w:r>
        <w:rPr>
          <w:rFonts w:ascii="Times New Roman" w:hAnsi="Times New Roman" w:eastAsia="微软雅黑" w:cs="Times New Roman"/>
          <w:color w:val="323E32"/>
          <w:kern w:val="0"/>
          <w:szCs w:val="21"/>
        </w:rPr>
        <w:t> </w:t>
      </w:r>
      <w:r>
        <w:rPr>
          <w:rFonts w:ascii="Times New Roman" w:hAnsi="Times New Roman" w:eastAsia="宋体" w:cs="Times New Roman"/>
          <w:b/>
          <w:bCs/>
          <w:color w:val="323E32"/>
          <w:kern w:val="0"/>
          <w:szCs w:val="21"/>
          <w:u w:val="single"/>
        </w:rPr>
        <w:t>This,</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together with his novel</w:t>
      </w:r>
      <w:r>
        <w:rPr>
          <w:rFonts w:ascii="Times New Roman" w:hAnsi="Times New Roman" w:eastAsia="微软雅黑" w:cs="Times New Roman"/>
          <w:color w:val="323E32"/>
          <w:kern w:val="0"/>
          <w:szCs w:val="21"/>
        </w:rPr>
        <w:t> </w:t>
      </w:r>
      <w:r>
        <w:rPr>
          <w:rFonts w:ascii="Times New Roman" w:hAnsi="Times New Roman" w:eastAsia="宋体" w:cs="Times New Roman"/>
          <w:i/>
          <w:iCs/>
          <w:color w:val="323E32"/>
          <w:kern w:val="0"/>
          <w:szCs w:val="21"/>
        </w:rPr>
        <w:t>The True Story of Ah Q (1921),</w:t>
      </w:r>
      <w:r>
        <w:rPr>
          <w:rFonts w:ascii="Times New Roman" w:hAnsi="Times New Roman" w:eastAsia="宋体" w:cs="Times New Roman"/>
          <w:color w:val="323E32"/>
          <w:kern w:val="0"/>
          <w:szCs w:val="21"/>
        </w:rPr>
        <w:t> made Lu Xun a leading Chinese writer.</w:t>
      </w:r>
    </w:p>
    <w:p>
      <w:pPr>
        <w:keepNext w:val="0"/>
        <w:keepLines w:val="0"/>
        <w:pageBreakBefore w:val="0"/>
        <w:widowControl/>
        <w:kinsoku/>
        <w:wordWrap/>
        <w:overflowPunct/>
        <w:topLinePunct w:val="0"/>
        <w:autoSpaceDE/>
        <w:autoSpaceDN/>
        <w:bidi w:val="0"/>
        <w:adjustRightInd/>
        <w:snapToGrid/>
        <w:spacing w:after="75"/>
        <w:ind w:firstLine="403"/>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Although successful, Lu Xun still worried greatly about China</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future. In 1926, he moved to Shanghai and gave up writing</w:t>
      </w:r>
      <w:r>
        <w:rPr>
          <w:rFonts w:ascii="Times New Roman" w:hAnsi="Times New Roman" w:eastAsia="微软雅黑" w:cs="Times New Roman"/>
          <w:color w:val="323E32"/>
          <w:kern w:val="0"/>
          <w:szCs w:val="21"/>
        </w:rPr>
        <w:t> stories</w:t>
      </w:r>
      <w:r>
        <w:rPr>
          <w:rFonts w:ascii="Times New Roman" w:hAnsi="Times New Roman" w:eastAsia="宋体" w:cs="Times New Roman"/>
          <w:color w:val="323E32"/>
          <w:kern w:val="0"/>
          <w:szCs w:val="21"/>
        </w:rPr>
        <w:t> in order to devote himself to what he called</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pen warfare</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He now only wrote articles which called on the people to fight against the government. For this, the government stopped him from publishing any more books.</w:t>
      </w:r>
      <w:r>
        <w:rPr>
          <w:rFonts w:ascii="Times New Roman" w:hAnsi="Times New Roman" w:eastAsia="微软雅黑" w:cs="Times New Roman"/>
          <w:color w:val="323E32"/>
          <w:kern w:val="0"/>
          <w:szCs w:val="21"/>
        </w:rPr>
        <w:t> H</w:t>
      </w:r>
      <w:r>
        <w:rPr>
          <w:rFonts w:ascii="Times New Roman" w:hAnsi="Times New Roman" w:eastAsia="宋体" w:cs="Times New Roman"/>
          <w:color w:val="323E32"/>
          <w:kern w:val="0"/>
          <w:szCs w:val="21"/>
        </w:rPr>
        <w:t>e was forced to write his articles using false names.</w:t>
      </w:r>
    </w:p>
    <w:p>
      <w:pPr>
        <w:keepNext w:val="0"/>
        <w:keepLines w:val="0"/>
        <w:pageBreakBefore w:val="0"/>
        <w:widowControl/>
        <w:kinsoku/>
        <w:wordWrap/>
        <w:overflowPunct/>
        <w:topLinePunct w:val="0"/>
        <w:autoSpaceDE/>
        <w:autoSpaceDN/>
        <w:bidi w:val="0"/>
        <w:adjustRightInd/>
        <w:snapToGrid/>
        <w:spacing w:after="75"/>
        <w:ind w:firstLine="403"/>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Since his death in 1936, Lu Xun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importance and influence have grown. Today, many of his writing are included in school textbooks and his works are read by millions around the world.</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26.Which of the following greatly influenced Lu Xun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writing according to the passage?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 The people he met in Japan.               B. The experience in his early life.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C. Working as a teacher in Beijing.           D. His father</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being put into prison.</w:t>
      </w:r>
    </w:p>
    <w:p>
      <w:pPr>
        <w:keepNext w:val="0"/>
        <w:keepLines w:val="0"/>
        <w:pageBreakBefore w:val="0"/>
        <w:widowControl/>
        <w:kinsoku/>
        <w:wordWrap/>
        <w:overflowPunct/>
        <w:topLinePunct w:val="0"/>
        <w:autoSpaceDE/>
        <w:autoSpaceDN/>
        <w:bidi w:val="0"/>
        <w:adjustRightInd/>
        <w:snapToGrid/>
        <w:spacing w:after="75"/>
        <w:ind w:left="510" w:hanging="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27.According to the passage, why was Lu Xun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story</w:t>
      </w:r>
      <w:r>
        <w:rPr>
          <w:rFonts w:ascii="Times New Roman" w:hAnsi="Times New Roman" w:eastAsia="宋体" w:cs="Times New Roman"/>
          <w:i/>
          <w:iCs/>
          <w:color w:val="323E32"/>
          <w:kern w:val="0"/>
          <w:szCs w:val="21"/>
        </w:rPr>
        <w:t> Diary of a Madman</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so popular?</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w:t>
      </w:r>
      <w:r>
        <w:rPr>
          <w:rFonts w:ascii="Times New Roman" w:hAnsi="Times New Roman" w:eastAsia="微软雅黑" w:cs="Times New Roman"/>
          <w:color w:val="323E32"/>
          <w:kern w:val="0"/>
          <w:szCs w:val="21"/>
        </w:rPr>
        <w:t> It</w:t>
      </w:r>
      <w:r>
        <w:rPr>
          <w:rFonts w:ascii="Times New Roman" w:hAnsi="Times New Roman" w:eastAsia="宋体" w:cs="Times New Roman"/>
          <w:color w:val="323E32"/>
          <w:kern w:val="0"/>
          <w:szCs w:val="21"/>
        </w:rPr>
        <w:t> was based on Lu Xun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diary.           </w:t>
      </w:r>
    </w:p>
    <w:p>
      <w:pPr>
        <w:keepNext w:val="0"/>
        <w:keepLines w:val="0"/>
        <w:pageBreakBefore w:val="0"/>
        <w:widowControl/>
        <w:kinsoku/>
        <w:wordWrap/>
        <w:overflowPunct/>
        <w:topLinePunct w:val="0"/>
        <w:autoSpaceDE/>
        <w:autoSpaceDN/>
        <w:bidi w:val="0"/>
        <w:adjustRightInd/>
        <w:snapToGrid/>
        <w:spacing w:after="75"/>
        <w:ind w:firstLine="72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B. It was the first novel to use everyday language.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C. Its story took place in modern times.  </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D. It was written using a western style.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28.The underlined word</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This</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 (Paragraph 4) refers to ______.</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 the success of</w:t>
      </w:r>
      <w:r>
        <w:rPr>
          <w:rFonts w:ascii="Times New Roman" w:hAnsi="Times New Roman" w:eastAsia="微软雅黑" w:cs="Times New Roman"/>
          <w:color w:val="323E32"/>
          <w:kern w:val="0"/>
          <w:szCs w:val="21"/>
        </w:rPr>
        <w:t> </w:t>
      </w:r>
      <w:r>
        <w:rPr>
          <w:rFonts w:ascii="Times New Roman" w:hAnsi="Times New Roman" w:eastAsia="宋体" w:cs="Times New Roman"/>
          <w:i/>
          <w:iCs/>
          <w:color w:val="323E32"/>
          <w:kern w:val="0"/>
          <w:szCs w:val="21"/>
        </w:rPr>
        <w:t>Diary of a Madman</w:t>
      </w: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B. the use of everyday</w:t>
      </w:r>
      <w:r>
        <w:rPr>
          <w:rFonts w:ascii="Times New Roman" w:hAnsi="Times New Roman" w:eastAsia="微软雅黑" w:cs="Times New Roman"/>
          <w:color w:val="323E32"/>
          <w:kern w:val="0"/>
          <w:szCs w:val="21"/>
        </w:rPr>
        <w:t> language</w:t>
      </w:r>
      <w:r>
        <w:rPr>
          <w:rFonts w:ascii="Times New Roman" w:hAnsi="Times New Roman" w:eastAsia="宋体" w:cs="Times New Roman"/>
          <w:color w:val="323E32"/>
          <w:kern w:val="0"/>
          <w:szCs w:val="21"/>
        </w:rPr>
        <w:t>.</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C. the first Chinese novel                      </w:t>
      </w:r>
    </w:p>
    <w:p>
      <w:pPr>
        <w:keepNext w:val="0"/>
        <w:keepLines w:val="0"/>
        <w:pageBreakBefore w:val="0"/>
        <w:widowControl/>
        <w:kinsoku/>
        <w:wordWrap/>
        <w:overflowPunct/>
        <w:topLinePunct w:val="0"/>
        <w:autoSpaceDE/>
        <w:autoSpaceDN/>
        <w:bidi w:val="0"/>
        <w:adjustRightInd/>
        <w:snapToGrid/>
        <w:spacing w:after="75"/>
        <w:ind w:firstLine="48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D.</w:t>
      </w:r>
      <w:r>
        <w:rPr>
          <w:rFonts w:ascii="Times New Roman" w:hAnsi="Times New Roman" w:eastAsia="微软雅黑" w:cs="Times New Roman"/>
          <w:color w:val="323E32"/>
          <w:kern w:val="0"/>
          <w:szCs w:val="21"/>
        </w:rPr>
        <w:t> </w:t>
      </w:r>
      <w:r>
        <w:rPr>
          <w:rFonts w:ascii="Times New Roman" w:hAnsi="Times New Roman" w:eastAsia="宋体" w:cs="Times New Roman"/>
          <w:i/>
          <w:iCs/>
          <w:color w:val="323E32"/>
          <w:kern w:val="0"/>
          <w:szCs w:val="21"/>
        </w:rPr>
        <w:t>The True Story of Ah Q.</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29.After moving to Shanghai, Lu Xun mainly wrote ____.</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 funny stories                          B. articles about himself</w:t>
      </w:r>
    </w:p>
    <w:p>
      <w:pPr>
        <w:keepNext w:val="0"/>
        <w:keepLines w:val="0"/>
        <w:pageBreakBefore w:val="0"/>
        <w:widowControl/>
        <w:kinsoku/>
        <w:wordWrap/>
        <w:overflowPunct/>
        <w:topLinePunct w:val="0"/>
        <w:autoSpaceDE/>
        <w:autoSpaceDN/>
        <w:bidi w:val="0"/>
        <w:adjustRightInd/>
        <w:snapToGrid/>
        <w:spacing w:after="75"/>
        <w:ind w:firstLine="84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C. articles against the government           D. stories about government officials.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30. In what order did these events take place in Lu Xun</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s life?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 The government stopped him from publishing books.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b. He wrote</w:t>
      </w:r>
      <w:r>
        <w:rPr>
          <w:rFonts w:ascii="Times New Roman" w:hAnsi="Times New Roman" w:eastAsia="微软雅黑" w:cs="Times New Roman"/>
          <w:color w:val="323E32"/>
          <w:kern w:val="0"/>
          <w:szCs w:val="21"/>
        </w:rPr>
        <w:t> </w:t>
      </w:r>
      <w:r>
        <w:rPr>
          <w:rFonts w:ascii="Times New Roman" w:hAnsi="Times New Roman" w:eastAsia="宋体" w:cs="Times New Roman"/>
          <w:i/>
          <w:iCs/>
          <w:color w:val="323E32"/>
          <w:kern w:val="0"/>
          <w:szCs w:val="21"/>
        </w:rPr>
        <w:t>Diary of a Madman.</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c. His father became ill.</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d. He moved to Shanghai.</w:t>
      </w:r>
    </w:p>
    <w:p>
      <w:pPr>
        <w:keepNext w:val="0"/>
        <w:keepLines w:val="0"/>
        <w:pageBreakBefore w:val="0"/>
        <w:widowControl/>
        <w:kinsoku/>
        <w:wordWrap/>
        <w:overflowPunct/>
        <w:topLinePunct w:val="0"/>
        <w:autoSpaceDE/>
        <w:autoSpaceDN/>
        <w:bidi w:val="0"/>
        <w:adjustRightInd/>
        <w:snapToGrid/>
        <w:spacing w:after="75"/>
        <w:ind w:firstLine="3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e. His writings were put into textbooks.</w:t>
      </w:r>
    </w:p>
    <w:p>
      <w:pPr>
        <w:keepNext w:val="0"/>
        <w:keepLines w:val="0"/>
        <w:pageBreakBefore w:val="0"/>
        <w:widowControl/>
        <w:kinsoku/>
        <w:wordWrap/>
        <w:overflowPunct/>
        <w:topLinePunct w:val="0"/>
        <w:autoSpaceDE/>
        <w:autoSpaceDN/>
        <w:bidi w:val="0"/>
        <w:adjustRightInd/>
        <w:snapToGrid/>
        <w:spacing w:after="75"/>
        <w:ind w:firstLine="48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A. c-a-b-d-e        B. c-b-d-a-e        C. a-c-d-b-e         D. a-d-b-c-e</w:t>
      </w:r>
    </w:p>
    <w:p>
      <w:pPr>
        <w:keepNext w:val="0"/>
        <w:keepLines w:val="0"/>
        <w:pageBreakBefore w:val="0"/>
        <w:widowControl/>
        <w:kinsoku/>
        <w:wordWrap/>
        <w:overflowPunct/>
        <w:topLinePunct w:val="0"/>
        <w:autoSpaceDE/>
        <w:autoSpaceDN/>
        <w:bidi w:val="0"/>
        <w:adjustRightInd/>
        <w:snapToGrid/>
        <w:spacing w:after="75"/>
        <w:ind w:firstLine="42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26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(B)</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In many businesses, computers have largely replaced paperwork, because they are fast, flexible, and do not make mistakes. As one banker said, “Unlike humans </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computers never have a bad day.” And they are honest. Many banks advertise that their transactions are untouched by human hands “and therefore safe from human temptation.” Clearly, computers have no reason to steal money. But they also have no</w:t>
      </w:r>
      <w:r>
        <w:rPr>
          <w:rFonts w:ascii="Times New Roman" w:hAnsi="Times New Roman" w:eastAsia="微软雅黑" w:cs="Times New Roman"/>
          <w:color w:val="323E32"/>
          <w:kern w:val="0"/>
          <w:szCs w:val="21"/>
          <w:u w:val="single"/>
        </w:rPr>
        <w:t>conscience</w:t>
      </w:r>
      <w:r>
        <w:rPr>
          <w:rFonts w:ascii="Times New Roman" w:hAnsi="Times New Roman" w:eastAsia="微软雅黑" w:cs="Times New Roman"/>
          <w:color w:val="323E32"/>
          <w:kern w:val="0"/>
          <w:szCs w:val="21"/>
        </w:rPr>
        <w:t>, and the growing number of computer crimes shows they can be used to steal.</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Computer criminals don’t use guns. And even if they are caught, it is hard to punish them because there are no witness and often no evidence. A computer cannot remember who used it; it simply does what it is told. The head teller at a New York City bank used a computer to steal more than one and a half billion dollars in just four years. No one noticed this theft because he moved the money from one account to another. Each time a customer he had robbed questioned the balance in his account, the teller claimed a computer error, then replaced the missing money from someone else’s account. This man was caught only because he was a gambler. When the police broke up an illegal gambling operation, his name was in the records.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Some employees use the computer’s power to get revenge on employers they consider unfair. Recently, a large insurance company fired its computer-tape librarian for reasons that involved her personal rather her professional life. She was give</w:t>
      </w:r>
      <w:r>
        <w:rPr>
          <w:rFonts w:ascii="Times New Roman" w:hAnsi="Times New Roman" w:eastAsia="宋体" w:cs="Times New Roman"/>
          <w:color w:val="323E32"/>
          <w:kern w:val="0"/>
          <w:szCs w:val="21"/>
        </w:rPr>
        <w:t>n</w:t>
      </w:r>
      <w:r>
        <w:rPr>
          <w:rFonts w:ascii="Times New Roman" w:hAnsi="Times New Roman" w:eastAsia="微软雅黑" w:cs="Times New Roman"/>
          <w:color w:val="323E32"/>
          <w:kern w:val="0"/>
          <w:szCs w:val="21"/>
        </w:rPr>
        <w:t> thirty day’s notice. I</w:t>
      </w:r>
      <w:r>
        <w:rPr>
          <w:rFonts w:ascii="Times New Roman" w:hAnsi="Times New Roman" w:eastAsia="宋体" w:cs="Times New Roman"/>
          <w:color w:val="323E32"/>
          <w:kern w:val="0"/>
          <w:szCs w:val="21"/>
        </w:rPr>
        <w:t>n</w:t>
      </w:r>
      <w:r>
        <w:rPr>
          <w:rFonts w:ascii="Times New Roman" w:hAnsi="Times New Roman" w:eastAsia="微软雅黑" w:cs="Times New Roman"/>
          <w:color w:val="323E32"/>
          <w:kern w:val="0"/>
          <w:szCs w:val="21"/>
        </w:rPr>
        <w:t> those thirty days, she erased all the company’s computerized records.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Most computer criminals have been minor employees. Now police wonder if this is “the tip of the iceberg.” As one official says, “I have a feeling that there is more crime out there than we are catching. What we are seeing now is also poorly done. I wonder what the real experts are do</w:t>
      </w:r>
      <w:r>
        <w:rPr>
          <w:rFonts w:ascii="Times New Roman" w:hAnsi="Times New Roman" w:eastAsia="宋体" w:cs="Times New Roman"/>
          <w:color w:val="323E32"/>
          <w:kern w:val="0"/>
          <w:szCs w:val="21"/>
        </w:rPr>
        <w:t>i</w:t>
      </w:r>
      <w:r>
        <w:rPr>
          <w:rFonts w:ascii="Times New Roman" w:hAnsi="Times New Roman" w:eastAsia="微软雅黑" w:cs="Times New Roman"/>
          <w:color w:val="323E32"/>
          <w:kern w:val="0"/>
          <w:szCs w:val="21"/>
        </w:rPr>
        <w:t>ng---- the one who really knows how a computer works.”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1. What does the underlined word</w:t>
      </w:r>
      <w:r>
        <w:rPr>
          <w:rFonts w:ascii="Times New Roman" w:hAnsi="Times New Roman" w:eastAsia="宋体" w:cs="Times New Roman"/>
          <w:color w:val="323E32"/>
          <w:kern w:val="0"/>
          <w:szCs w:val="21"/>
        </w:rPr>
        <w:t> mean in Chinese</w:t>
      </w:r>
      <w:r>
        <w:rPr>
          <w:rFonts w:ascii="Times New Roman" w:hAnsi="Times New Roman" w:eastAsia="微软雅黑" w:cs="Times New Roman"/>
          <w:color w:val="323E32"/>
          <w:kern w:val="0"/>
          <w:szCs w:val="21"/>
        </w:rPr>
        <w:t> in the first paragraph?</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   A. </w:t>
      </w:r>
      <w:r>
        <w:rPr>
          <w:rFonts w:ascii="Times New Roman" w:hAnsi="Times New Roman" w:eastAsia="宋体" w:cs="Times New Roman"/>
          <w:color w:val="323E32"/>
          <w:kern w:val="0"/>
          <w:szCs w:val="21"/>
        </w:rPr>
        <w:t>能力  </w:t>
      </w:r>
      <w:r>
        <w:rPr>
          <w:rFonts w:ascii="Times New Roman" w:hAnsi="Times New Roman" w:eastAsia="微软雅黑" w:cs="Times New Roman"/>
          <w:color w:val="323E32"/>
          <w:kern w:val="0"/>
          <w:szCs w:val="21"/>
        </w:rPr>
        <w:t>.     B. </w:t>
      </w:r>
      <w:r>
        <w:rPr>
          <w:rFonts w:ascii="Times New Roman" w:hAnsi="Times New Roman" w:eastAsia="宋体" w:cs="Times New Roman"/>
          <w:color w:val="323E32"/>
          <w:kern w:val="0"/>
          <w:szCs w:val="21"/>
        </w:rPr>
        <w:t>信心</w:t>
      </w:r>
      <w:r>
        <w:rPr>
          <w:rFonts w:ascii="Times New Roman" w:hAnsi="Times New Roman" w:eastAsia="微软雅黑" w:cs="Times New Roman"/>
          <w:color w:val="323E32"/>
          <w:kern w:val="0"/>
          <w:szCs w:val="21"/>
        </w:rPr>
        <w:t>.        C. </w:t>
      </w:r>
      <w:r>
        <w:rPr>
          <w:rFonts w:ascii="Times New Roman" w:hAnsi="Times New Roman" w:eastAsia="宋体" w:cs="Times New Roman"/>
          <w:color w:val="323E32"/>
          <w:kern w:val="0"/>
          <w:szCs w:val="21"/>
        </w:rPr>
        <w:t>可能</w:t>
      </w:r>
      <w:r>
        <w:rPr>
          <w:rFonts w:ascii="Times New Roman" w:hAnsi="Times New Roman" w:eastAsia="微软雅黑" w:cs="Times New Roman"/>
          <w:color w:val="323E32"/>
          <w:kern w:val="0"/>
          <w:szCs w:val="21"/>
        </w:rPr>
        <w:t>.       D. </w:t>
      </w:r>
      <w:r>
        <w:rPr>
          <w:rFonts w:ascii="Times New Roman" w:hAnsi="Times New Roman" w:eastAsia="宋体" w:cs="Times New Roman"/>
          <w:color w:val="323E32"/>
          <w:kern w:val="0"/>
          <w:szCs w:val="21"/>
        </w:rPr>
        <w:t>良心</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2. Which feature of computers makes computer theft possible?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 They are fast, flexible and accurate      B. They usually “feels good”</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 They have no conscience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D. They are honest.</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3. A certain head teller at a New York City bank was exposed only when_______.</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 his name was found in illegal gambling records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 he was replacing the missing money from someone else’s account</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 a customer questioned the balance in his account</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 the police broke up an illegal gambling operation</w:t>
      </w:r>
    </w:p>
    <w:p>
      <w:pPr>
        <w:keepNext w:val="0"/>
        <w:keepLines w:val="0"/>
        <w:pageBreakBefore w:val="0"/>
        <w:widowControl/>
        <w:kinsoku/>
        <w:wordWrap/>
        <w:overflowPunct/>
        <w:topLinePunct w:val="0"/>
        <w:autoSpaceDE/>
        <w:autoSpaceDN/>
        <w:bidi w:val="0"/>
        <w:adjustRightInd/>
        <w:snapToGrid/>
        <w:spacing w:after="75"/>
        <w:ind w:left="983" w:hanging="354"/>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4. According to the passage, which of the following might explain the reasons for some other computer crimes?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   A. Personal jealousy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B. Revenge  </w:t>
      </w:r>
    </w:p>
    <w:p>
      <w:pPr>
        <w:keepNext w:val="0"/>
        <w:keepLines w:val="0"/>
        <w:pageBreakBefore w:val="0"/>
        <w:widowControl/>
        <w:kinsoku/>
        <w:wordWrap/>
        <w:overflowPunct/>
        <w:topLinePunct w:val="0"/>
        <w:autoSpaceDE/>
        <w:autoSpaceDN/>
        <w:bidi w:val="0"/>
        <w:adjustRightInd/>
        <w:snapToGrid/>
        <w:spacing w:after="75"/>
        <w:ind w:firstLine="718"/>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 C. Professional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D. Thirty days’ notice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5. What conclusion can a reader draw from the passage________.</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 Computer criminals are minor employees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 Of all crime, computer theft is but the tip of the Iceberg</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 Computer crimes are all so poorly done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 There is more computer crime out there committed by real experts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496"/>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 love Charles Barkley like a brother but we disagree from time to time . Here’s an example of what I mean : I disagree with what Charles says in his Nike commercial , the one in which he insist , “I am not a role model.” Charles , you can deny being a role model all you want , but we don’t choose to be role models , we are chosen . Our only choice is whether to be a good role model or a bad one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 don’t think we can accept all the glory and the money that comes with being a famous athlete and not accept the responsibility of being a role model , of knowing that kids and even some adults are watching us and looking for us to set an example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 love being a role model , and I try to be a positive one . That doesn’t mean I always succeed . I’m not saint (</w:t>
      </w:r>
      <w:r>
        <w:rPr>
          <w:rFonts w:ascii="Times New Roman" w:hAnsi="Times New Roman" w:eastAsia="宋体" w:cs="Times New Roman"/>
          <w:color w:val="323E32"/>
          <w:kern w:val="0"/>
          <w:szCs w:val="21"/>
        </w:rPr>
        <w:t>圣贤的</w:t>
      </w:r>
      <w:r>
        <w:rPr>
          <w:rFonts w:ascii="Times New Roman" w:hAnsi="Times New Roman" w:eastAsia="微软雅黑" w:cs="Times New Roman"/>
          <w:color w:val="323E32"/>
          <w:kern w:val="0"/>
          <w:szCs w:val="21"/>
        </w:rPr>
        <w:t>). I make mistakes , and sometimes I do childish things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But you don’t have to be perfect to be a good role model , and people shouldn’t expect perfection . If I were deciding whether a basketball player was a positive role model , I would want to know : Does he influence people’s lives in a positive way away from the court(</w:t>
      </w:r>
      <w:r>
        <w:rPr>
          <w:rFonts w:ascii="Times New Roman" w:hAnsi="Times New Roman" w:eastAsia="宋体" w:cs="Times New Roman"/>
          <w:color w:val="323E32"/>
          <w:kern w:val="0"/>
          <w:szCs w:val="21"/>
        </w:rPr>
        <w:t>球场</w:t>
      </w:r>
      <w:r>
        <w:rPr>
          <w:rFonts w:ascii="Times New Roman" w:hAnsi="Times New Roman" w:eastAsia="微软雅黑" w:cs="Times New Roman"/>
          <w:color w:val="323E32"/>
          <w:kern w:val="0"/>
          <w:szCs w:val="21"/>
        </w:rPr>
        <w:t>)? How much has he given of himself , in time or in money , to help people who look up to him ? Does he display the values ——like honesty and determination ——that are part of being a good person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Kids have lots of other role models——teachers , movies stars , athletes , even other kids . As athletes , we can’t take the place of parents , but we can help reinforce</w:t>
      </w:r>
      <w:r>
        <w:rPr>
          <w:rFonts w:ascii="Times New Roman" w:hAnsi="Times New Roman" w:eastAsia="宋体" w:cs="Times New Roman"/>
          <w:color w:val="323E32"/>
          <w:kern w:val="0"/>
          <w:szCs w:val="21"/>
        </w:rPr>
        <w:t>（巩固）</w:t>
      </w:r>
      <w:r>
        <w:rPr>
          <w:rFonts w:ascii="Times New Roman" w:hAnsi="Times New Roman" w:eastAsia="微软雅黑" w:cs="Times New Roman"/>
          <w:color w:val="323E32"/>
          <w:kern w:val="0"/>
          <w:szCs w:val="21"/>
        </w:rPr>
        <w:t>what they try to teach their kids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Constantly being watched by the public can be hard to stand at times . I don’t think most people can imagine what it’s like to be watched that closely every minute of every day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But the good things about being a role model </w:t>
      </w:r>
      <w:r>
        <w:rPr>
          <w:rFonts w:ascii="Times New Roman" w:hAnsi="Times New Roman" w:eastAsia="微软雅黑" w:cs="Times New Roman"/>
          <w:color w:val="323E32"/>
          <w:kern w:val="0"/>
          <w:szCs w:val="21"/>
          <w:u w:val="single"/>
        </w:rPr>
        <w:t>outweigh</w:t>
      </w:r>
      <w:r>
        <w:rPr>
          <w:rFonts w:ascii="Times New Roman" w:hAnsi="Times New Roman" w:eastAsia="微软雅黑" w:cs="Times New Roman"/>
          <w:color w:val="323E32"/>
          <w:kern w:val="0"/>
          <w:szCs w:val="21"/>
        </w:rPr>
        <w:t> the bad , It’s a great feeling to think you’re a small part of the reason that a kid decided to give school another try instead of dropping out or that a kid had the strength to walk away when someone offered him drugs . But one thing I would encourage parents to do is to remind their kids that no matter which athletes they look up to , there are no perfect human beings . That way, if the kid’s heroes should make mistakes , it won’t seem like the end of the world to them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6</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author of this article holds the opinion that </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famous athlete ought to set a good example to the public</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famous athlete needn’t be a role model if he doesn’t want to</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famous athlete can’t deny being a role model</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it’s hard to be a role model</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7</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According to the author , a positive role model </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can win more money and fame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are not allowed to make mistakes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are the most important examples a child can follow</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can have some positive influence on people’s follow</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8</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underlined word “outweigh” in the last paragraph probable means </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be greater than 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be worse than</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be less than 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be lighter than</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w:t>
      </w:r>
      <w:r>
        <w:rPr>
          <w:rFonts w:ascii="Times New Roman" w:hAnsi="Times New Roman" w:eastAsia="微软雅黑" w:cs="Times New Roman"/>
          <w:color w:val="323E32"/>
          <w:kern w:val="0"/>
          <w:szCs w:val="21"/>
        </w:rPr>
        <w:t>9</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Which of the following is best supported by the last paragraph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good role model can stop children taking drugs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Kids usually expect too much of their role models</w:t>
      </w:r>
    </w:p>
    <w:p>
      <w:pPr>
        <w:keepNext w:val="0"/>
        <w:keepLines w:val="0"/>
        <w:pageBreakBefore w:val="0"/>
        <w:widowControl/>
        <w:kinsoku/>
        <w:wordWrap/>
        <w:overflowPunct/>
        <w:topLinePunct w:val="0"/>
        <w:autoSpaceDE/>
        <w:autoSpaceDN/>
        <w:bidi w:val="0"/>
        <w:adjustRightInd/>
        <w:snapToGrid/>
        <w:spacing w:after="75"/>
        <w:ind w:left="1219" w:hanging="59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Dropping out of schools and taking drugs are the two most serious problems American kids face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Kids drop out of school or take drugs if seeing their heroes make mistakes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0</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author of this article is probably </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an admirer of Charles Barkley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famous athlete himself</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sports reporter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a famous writer</w:t>
      </w:r>
    </w:p>
    <w:p>
      <w:pPr>
        <w:keepNext w:val="0"/>
        <w:keepLines w:val="0"/>
        <w:pageBreakBefore w:val="0"/>
        <w:widowControl/>
        <w:kinsoku/>
        <w:wordWrap/>
        <w:overflowPunct/>
        <w:topLinePunct w:val="0"/>
        <w:autoSpaceDE/>
        <w:autoSpaceDN/>
        <w:bidi w:val="0"/>
        <w:adjustRightInd/>
        <w:snapToGrid/>
        <w:spacing w:after="75"/>
        <w:ind w:firstLine="4496"/>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496"/>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(D)</w:t>
      </w:r>
    </w:p>
    <w:p>
      <w:pPr>
        <w:keepNext w:val="0"/>
        <w:keepLines w:val="0"/>
        <w:pageBreakBefore w:val="0"/>
        <w:widowControl/>
        <w:kinsoku/>
        <w:wordWrap/>
        <w:overflowPunct/>
        <w:topLinePunct w:val="0"/>
        <w:autoSpaceDE/>
        <w:autoSpaceDN/>
        <w:bidi w:val="0"/>
        <w:adjustRightInd/>
        <w:snapToGrid/>
        <w:spacing w:after="75"/>
        <w:ind w:firstLine="3669"/>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 Tight Situation</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Sometimes funny memories are the most special way to remember a beloved lover. It helps take away some of the feeling of loss. Before he passed away, my husband loved to share this story with our friends. Now, it makes a smile to share this story with you.</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Our neighbor’s son was getting married in 19</w:t>
      </w:r>
      <w:r>
        <w:rPr>
          <w:rFonts w:ascii="Times New Roman" w:hAnsi="Times New Roman" w:eastAsia="宋体" w:cs="Times New Roman"/>
          <w:color w:val="323E32"/>
          <w:kern w:val="0"/>
          <w:szCs w:val="21"/>
        </w:rPr>
        <w:t>9</w:t>
      </w:r>
      <w:r>
        <w:rPr>
          <w:rFonts w:ascii="Times New Roman" w:hAnsi="Times New Roman" w:eastAsia="微软雅黑" w:cs="Times New Roman"/>
          <w:color w:val="323E32"/>
          <w:kern w:val="0"/>
          <w:szCs w:val="21"/>
        </w:rPr>
        <w:t>1 at a church, and we were invited. We immediately rushed out of the store, and I bought a nice pink dress with a jacket. The dress was a little tight, but I had a month before the June 30 wedding and I would lose a few pounds.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June 29 came and, of course, I had not lost a single pound; in fact, I had gained two. But, I thought a new girdle</w:t>
      </w:r>
      <w:r>
        <w:rPr>
          <w:rFonts w:ascii="Times New Roman" w:hAnsi="Times New Roman" w:eastAsia="宋体" w:cs="Times New Roman"/>
          <w:color w:val="323E32"/>
          <w:kern w:val="0"/>
          <w:szCs w:val="21"/>
        </w:rPr>
        <w:t>（收腹健美裤）</w:t>
      </w:r>
      <w:r>
        <w:rPr>
          <w:rFonts w:ascii="Times New Roman" w:hAnsi="Times New Roman" w:eastAsia="微软雅黑" w:cs="Times New Roman"/>
          <w:color w:val="323E32"/>
          <w:kern w:val="0"/>
          <w:szCs w:val="21"/>
        </w:rPr>
        <w:t>would solve my problem. So on our way to the wedding, we stopped once again at the store. I ran in and told the clerk I needed a size large girdle.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The clerk round the box with the described girdle, marked “L”, and asked if I would like to try it on. “ Oh, no, large will fit just right. I won’t need to try it on.”</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The next morning was hot, so I waited to get dressed until about forty-five minutes before time to go. I opened the girdle box only to find a new </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49.9</w:t>
      </w:r>
      <w:r>
        <w:rPr>
          <w:rFonts w:ascii="Times New Roman" w:hAnsi="Times New Roman" w:eastAsia="宋体" w:cs="Times New Roman"/>
          <w:color w:val="323E32"/>
          <w:kern w:val="0"/>
          <w:szCs w:val="21"/>
        </w:rPr>
        <w:t>9</w:t>
      </w:r>
      <w:r>
        <w:rPr>
          <w:rFonts w:ascii="Times New Roman" w:hAnsi="Times New Roman" w:eastAsia="微软雅黑" w:cs="Times New Roman"/>
          <w:color w:val="323E32"/>
          <w:kern w:val="0"/>
          <w:szCs w:val="21"/>
        </w:rPr>
        <w:t> girdle in a size small. Since it was too late to find another one and the dress wouldn’t fit right without a girdle, a fight broke out between me and the girdle. Have you ever tried to shake twenty pounds of potatoes into a five-pound bag? Finally, my husband, laughing like crazy, got hold of each side and shook me down into it, and I was ready to go.</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As we walked into the church, he asked if I could make it. Now, he was getting worried because I was breathing funny. I told him that it would last one hour, twenty-two minutes and eight-and-one-half seconds-the minister blessed everything except my girdle!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My knees were blue and my legs lost all the feeling. My husband was asking questions and trying to com-fort me.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As soon as the minister pronounced them married, I rushed out with my husband. “Please, just get me out of here!” I said.</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We ran out to our car, and once there he opened the front and back passenger doors against the next car. Right there, before God, human and the wedding party, I took off that girdle. When the girdle flew out of my hand and landed under the car next to ours, my husband was laughing so hard and we drove away.</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Over the years, he and I had often wondered what the people of that church thought the next morning when they found </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49.9</w:t>
      </w:r>
      <w:r>
        <w:rPr>
          <w:rFonts w:ascii="Times New Roman" w:hAnsi="Times New Roman" w:eastAsia="宋体" w:cs="Times New Roman"/>
          <w:color w:val="323E32"/>
          <w:kern w:val="0"/>
          <w:szCs w:val="21"/>
        </w:rPr>
        <w:t>9</w:t>
      </w:r>
      <w:r>
        <w:rPr>
          <w:rFonts w:ascii="Times New Roman" w:hAnsi="Times New Roman" w:eastAsia="微软雅黑" w:cs="Times New Roman"/>
          <w:color w:val="323E32"/>
          <w:kern w:val="0"/>
          <w:szCs w:val="21"/>
        </w:rPr>
        <w:t>, size small girdle in their parking lot.</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1</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When she was telling the story, she</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was sorry for her husband’s death</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was happy to share her funny memories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was wondering who had picked up the girdle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still couldn’t forget the trouble on that day</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2</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still bought the tight pink dress, because she thought</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would save some money</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would gain a few pounds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would lose some weight</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looked thinner in the dress</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3</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Which statement is true according to the story?</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changed the girdle for a larger size.</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They tried hard to pour lots of potatoes into a small bag.</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put on the dress without the girdle in the end.</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managed to put on the girdle with her husband’s help.</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4</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title “A Tight Situation” really means</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was dressed in a tight girdle </w:t>
      </w: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dressed herself in a limited time</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she got herself embarrassed </w:t>
      </w: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wedding lasted longer than she expected</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w:t>
      </w:r>
      <w:r>
        <w:rPr>
          <w:rFonts w:ascii="Times New Roman" w:hAnsi="Times New Roman" w:eastAsia="微软雅黑" w:cs="Times New Roman"/>
          <w:color w:val="323E32"/>
          <w:kern w:val="0"/>
          <w:szCs w:val="21"/>
        </w:rPr>
        <w:t>5</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The writer’s purpose of writing this story is</w:t>
      </w:r>
      <w:r>
        <w:rPr>
          <w:rFonts w:ascii="Times New Roman" w:hAnsi="Times New Roman" w:eastAsia="微软雅黑" w:cs="Times New Roman"/>
          <w:color w:val="323E32"/>
          <w:kern w:val="0"/>
          <w:szCs w:val="21"/>
          <w:u w:val="single"/>
        </w:rPr>
        <w:t>        </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482"/>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to tell an interesting experience</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B</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to prove her husband’s love</w:t>
      </w:r>
    </w:p>
    <w:p>
      <w:pPr>
        <w:keepNext w:val="0"/>
        <w:keepLines w:val="0"/>
        <w:pageBreakBefore w:val="0"/>
        <w:widowControl/>
        <w:kinsoku/>
        <w:wordWrap/>
        <w:overflowPunct/>
        <w:topLinePunct w:val="0"/>
        <w:autoSpaceDE/>
        <w:autoSpaceDN/>
        <w:bidi w:val="0"/>
        <w:adjustRightInd/>
        <w:snapToGrid/>
        <w:spacing w:after="75"/>
        <w:ind w:firstLine="6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C</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to describe her tight girdle</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D</w:t>
      </w:r>
      <w:r>
        <w:rPr>
          <w:rFonts w:ascii="Times New Roman" w:hAnsi="Times New Roman" w:eastAsia="宋体" w:cs="Times New Roman"/>
          <w:color w:val="323E32"/>
          <w:kern w:val="0"/>
          <w:szCs w:val="21"/>
        </w:rPr>
        <w:t>．</w:t>
      </w:r>
      <w:r>
        <w:rPr>
          <w:rFonts w:ascii="Times New Roman" w:hAnsi="Times New Roman" w:eastAsia="微软雅黑" w:cs="Times New Roman"/>
          <w:color w:val="323E32"/>
          <w:kern w:val="0"/>
          <w:szCs w:val="21"/>
        </w:rPr>
        <w:t>to describe her unspeakable feeling</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第二节：阅读填空（5小题，每题1分，共5分）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阅读短文及文后A~E选项，选出可以填入</w:t>
      </w:r>
      <w:r>
        <w:rPr>
          <w:rFonts w:ascii="Times New Roman" w:hAnsi="Times New Roman" w:eastAsia="微软雅黑" w:cs="Times New Roman"/>
          <w:color w:val="323E32"/>
          <w:kern w:val="0"/>
          <w:szCs w:val="21"/>
        </w:rPr>
        <w:t>46~50</w:t>
      </w:r>
      <w:r>
        <w:rPr>
          <w:rFonts w:ascii="Times New Roman" w:hAnsi="Times New Roman" w:eastAsia="宋体" w:cs="Times New Roman"/>
          <w:color w:val="323E32"/>
          <w:kern w:val="0"/>
          <w:szCs w:val="21"/>
        </w:rPr>
        <w:t>各题空白处的最佳选项。</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What will the car be like in the future? Do we still have to learn to drive cars ourselves in the future? The answer is No.___46___.</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About 40 years ago, scientists from the United States started to develop self-driving cars.___47__. The most famous recent one was made by Google in 2009. There are cameras and radars on the top of the car. They allow the computer in the car to draw a 3D map of the environment.___48__. The car made a trip from Changsha to Wuhan.</w:t>
      </w:r>
    </w:p>
    <w:p>
      <w:pPr>
        <w:keepNext w:val="0"/>
        <w:keepLines w:val="0"/>
        <w:pageBreakBefore w:val="0"/>
        <w:widowControl/>
        <w:kinsoku/>
        <w:wordWrap/>
        <w:overflowPunct/>
        <w:topLinePunct w:val="0"/>
        <w:autoSpaceDE/>
        <w:autoSpaceDN/>
        <w:bidi w:val="0"/>
        <w:adjustRightInd/>
        <w:snapToGrid/>
        <w:spacing w:after="75"/>
        <w:ind w:firstLine="42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Is a self-driving car safe? ___49__.</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f only 10% of the cars on</w:t>
      </w:r>
      <w:r>
        <w:rPr>
          <w:rFonts w:ascii="Times New Roman" w:hAnsi="Times New Roman" w:eastAsia="微软雅黑" w:cs="Times New Roman"/>
          <w:color w:val="323E32"/>
          <w:kern w:val="0"/>
          <w:szCs w:val="21"/>
        </w:rPr>
        <w:t> the</w:t>
      </w:r>
      <w:r>
        <w:rPr>
          <w:rFonts w:ascii="Times New Roman" w:hAnsi="Times New Roman" w:eastAsia="宋体" w:cs="Times New Roman"/>
          <w:color w:val="323E32"/>
          <w:kern w:val="0"/>
          <w:szCs w:val="21"/>
        </w:rPr>
        <w:t> street are self-driving, they will save 1,000 lives every year. If 90% percent of vehicles are self-driving, 21,700 lives will be saved a year. ___50_.  So it is impossible to be very popular in the near future.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A. Chinese scientists have also successfully developed a self-driving car.</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B. A recent study shows that robots make safer drivers than humans.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C. However, a self-driving car is expensive and each costs about $ 100, 000.</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D. They have made great progress these years.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E. Maybe we can sit in a car that can drive itself.</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四、写作  （共三节，满分35分）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第一节 单词拼写  （共6小题，每小题1分，满分6分）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根据下列句子及所给单词的首字母写出所缺单词。在填答卷时，要求写出完整单词。</w:t>
      </w:r>
    </w:p>
    <w:p>
      <w:pPr>
        <w:keepNext w:val="0"/>
        <w:keepLines w:val="0"/>
        <w:pageBreakBefore w:val="0"/>
        <w:widowControl/>
        <w:kinsoku/>
        <w:wordWrap/>
        <w:overflowPunct/>
        <w:topLinePunct w:val="0"/>
        <w:autoSpaceDE/>
        <w:autoSpaceDN/>
        <w:bidi w:val="0"/>
        <w:adjustRightInd/>
        <w:snapToGrid/>
        <w:spacing w:after="75"/>
        <w:ind w:left="570" w:hanging="42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51. </w:t>
      </w:r>
      <w:r>
        <w:rPr>
          <w:rFonts w:ascii="Times New Roman" w:hAnsi="Times New Roman" w:eastAsia="宋体" w:cs="Times New Roman"/>
          <w:color w:val="323E32"/>
          <w:kern w:val="0"/>
          <w:szCs w:val="21"/>
        </w:rPr>
        <w:t>The h_____ of using English as much as we can in our daily life is very good for us, because this can help us improve our English quickly.</w:t>
      </w:r>
    </w:p>
    <w:p>
      <w:pPr>
        <w:keepNext w:val="0"/>
        <w:keepLines w:val="0"/>
        <w:pageBreakBefore w:val="0"/>
        <w:widowControl/>
        <w:kinsoku/>
        <w:wordWrap/>
        <w:overflowPunct/>
        <w:topLinePunct w:val="0"/>
        <w:autoSpaceDE/>
        <w:autoSpaceDN/>
        <w:bidi w:val="0"/>
        <w:adjustRightInd/>
        <w:snapToGrid/>
        <w:spacing w:after="75"/>
        <w:ind w:left="570" w:hanging="42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52. At the farewell party, Kobe Bryant said, “W__________ the support of my fans, it would be hard for me to achieve such great success.”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53. </w:t>
      </w:r>
      <w:r>
        <w:rPr>
          <w:rFonts w:ascii="Times New Roman" w:hAnsi="Times New Roman" w:eastAsia="宋体" w:cs="Times New Roman"/>
          <w:color w:val="323E32"/>
          <w:kern w:val="0"/>
          <w:szCs w:val="21"/>
        </w:rPr>
        <w:t>It took my sister a long time to d_______ which shoes to buy at the store.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54. </w:t>
      </w:r>
      <w:r>
        <w:rPr>
          <w:rFonts w:ascii="Times New Roman" w:hAnsi="Times New Roman" w:eastAsia="宋体" w:cs="Times New Roman"/>
          <w:color w:val="323E32"/>
          <w:kern w:val="0"/>
          <w:szCs w:val="21"/>
        </w:rPr>
        <w:t>T</w:t>
      </w:r>
      <w:r>
        <w:rPr>
          <w:rFonts w:ascii="Times New Roman" w:hAnsi="Times New Roman" w:eastAsia="微软雅黑" w:cs="Times New Roman"/>
          <w:color w:val="FF0000"/>
          <w:kern w:val="0"/>
          <w:szCs w:val="21"/>
        </w:rPr>
        <w:t> </w:t>
      </w:r>
      <w:r>
        <w:rPr>
          <w:rFonts w:ascii="Times New Roman" w:hAnsi="Times New Roman" w:eastAsia="微软雅黑" w:cs="Times New Roman"/>
          <w:color w:val="323E32"/>
          <w:kern w:val="0"/>
          <w:szCs w:val="21"/>
        </w:rPr>
        <w:t>______ it </w:t>
      </w:r>
      <w:r>
        <w:rPr>
          <w:rFonts w:ascii="Times New Roman" w:hAnsi="Times New Roman" w:eastAsia="宋体" w:cs="Times New Roman"/>
          <w:color w:val="323E32"/>
          <w:kern w:val="0"/>
          <w:szCs w:val="21"/>
        </w:rPr>
        <w:t>snow</w:t>
      </w:r>
      <w:r>
        <w:rPr>
          <w:rFonts w:ascii="Times New Roman" w:hAnsi="Times New Roman" w:eastAsia="微软雅黑" w:cs="Times New Roman"/>
          <w:color w:val="323E32"/>
          <w:kern w:val="0"/>
          <w:szCs w:val="21"/>
        </w:rPr>
        <w:t>ed heavily outside, he still arrived at school on time.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55. </w:t>
      </w:r>
      <w:r>
        <w:rPr>
          <w:rFonts w:ascii="Times New Roman" w:hAnsi="Times New Roman" w:eastAsia="宋体" w:cs="Times New Roman"/>
          <w:color w:val="323E32"/>
          <w:kern w:val="0"/>
          <w:szCs w:val="21"/>
        </w:rPr>
        <w:t>The earthquake d_______ the whole city in one night.</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56. </w:t>
      </w:r>
      <w:r>
        <w:rPr>
          <w:rFonts w:ascii="Times New Roman" w:hAnsi="Times New Roman" w:eastAsia="宋体" w:cs="Times New Roman"/>
          <w:color w:val="323E32"/>
          <w:kern w:val="0"/>
          <w:szCs w:val="21"/>
        </w:rPr>
        <w:t>If you fail to communicate with a foreigner in words, you can try to e_______ your ideas with body language.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第二节 完成句子  （共7小题，每小题2分，满分14分）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根据所给的汉语内容，用英语完成下列句子（每格限填一词）</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57.</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人们太残忍了，杀害那么多野生动物。</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I</w:t>
      </w:r>
      <w:r>
        <w:rPr>
          <w:rFonts w:ascii="Times New Roman" w:hAnsi="Times New Roman" w:eastAsia="宋体" w:cs="Times New Roman"/>
          <w:color w:val="323E32"/>
          <w:kern w:val="0"/>
          <w:szCs w:val="21"/>
        </w:rPr>
        <w:t>t is _______   _______   people _______   _______   so many wild animals.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58.</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当我们离开房间的时候，应该要把所有的灯都关了。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All the lights ______ _______ ______ _______ when we leave the room.</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59. </w:t>
      </w:r>
      <w:r>
        <w:rPr>
          <w:rFonts w:ascii="Times New Roman" w:hAnsi="Times New Roman" w:eastAsia="宋体" w:cs="Times New Roman"/>
          <w:color w:val="323E32"/>
          <w:kern w:val="0"/>
          <w:szCs w:val="21"/>
        </w:rPr>
        <w:t>这部电影真令人兴奋，我已经看了两遍了。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______ ______ _______ ______ </w:t>
      </w:r>
      <w:r>
        <w:rPr>
          <w:rFonts w:ascii="Times New Roman" w:hAnsi="Times New Roman" w:eastAsia="宋体" w:cs="Times New Roman"/>
          <w:color w:val="323E32"/>
          <w:kern w:val="0"/>
          <w:szCs w:val="21"/>
        </w:rPr>
        <w:t>is!</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have seen it twice.</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60. 我们都很期待下周末参观那家著名的啤酒工厂。</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We all ______ ______ ______ _______ that famous beer factory next weekend.</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61.</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他的父亲太忙于工作了以至于没有时间和家人一起吃饭。</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His father is _______ _______ _______ his work _______ he has no time to have dinner with families.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62.</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你能告诉我世界上最高的山在哪里吗？</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Can you tell me _______   _______   _______   _______   in</w:t>
      </w:r>
      <w:r>
        <w:rPr>
          <w:rFonts w:ascii="Times New Roman" w:hAnsi="Times New Roman" w:eastAsia="微软雅黑" w:cs="Times New Roman"/>
          <w:color w:val="323E32"/>
          <w:kern w:val="0"/>
          <w:szCs w:val="21"/>
        </w:rPr>
        <w:t> the</w:t>
      </w:r>
      <w:r>
        <w:rPr>
          <w:rFonts w:ascii="Times New Roman" w:hAnsi="Times New Roman" w:eastAsia="宋体" w:cs="Times New Roman"/>
          <w:color w:val="323E32"/>
          <w:kern w:val="0"/>
          <w:szCs w:val="21"/>
        </w:rPr>
        <w:t> world is?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63.</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她比西蒙斯学习努力得多。</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She _______   _______   _______   _______  Simons does.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第三节 书面表达  （共1题，满分15分）</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作为一名已参加过广州市体育中考的初三学生，你对中考体育考试也一定有自己的看法。请你为学校网站写一篇稿件，与七八年级的同学分享你的心得。</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内容包括：</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1. 你认为中考体育考试满分60分好吗？为什么？</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 你或你的同学之前在体育考试备考的具体做法。（至少两点）</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 呼吁七八年级的同学们重视体育锻炼，为体育中考做好准备。</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b/>
          <w:bCs/>
          <w:color w:val="323E32"/>
          <w:kern w:val="0"/>
          <w:szCs w:val="21"/>
        </w:rPr>
        <w:t>要求：</w:t>
      </w:r>
    </w:p>
    <w:p>
      <w:pPr>
        <w:keepNext w:val="0"/>
        <w:keepLines w:val="0"/>
        <w:pageBreakBefore w:val="0"/>
        <w:widowControl/>
        <w:kinsoku/>
        <w:wordWrap/>
        <w:overflowPunct/>
        <w:topLinePunct w:val="0"/>
        <w:autoSpaceDE/>
        <w:autoSpaceDN/>
        <w:bidi w:val="0"/>
        <w:adjustRightInd/>
        <w:snapToGrid/>
        <w:spacing w:after="75"/>
        <w:ind w:firstLine="7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1. </w:t>
      </w:r>
      <w:r>
        <w:rPr>
          <w:rFonts w:ascii="Times New Roman" w:hAnsi="Times New Roman" w:eastAsia="宋体" w:cs="Times New Roman"/>
          <w:color w:val="323E32"/>
          <w:kern w:val="0"/>
          <w:szCs w:val="21"/>
        </w:rPr>
        <w:t>词数</w:t>
      </w:r>
      <w:r>
        <w:rPr>
          <w:rFonts w:ascii="Times New Roman" w:hAnsi="Times New Roman" w:eastAsia="微软雅黑" w:cs="Times New Roman"/>
          <w:color w:val="323E32"/>
          <w:kern w:val="0"/>
          <w:szCs w:val="21"/>
        </w:rPr>
        <w:t>80</w:t>
      </w:r>
      <w:r>
        <w:rPr>
          <w:rFonts w:ascii="Times New Roman" w:hAnsi="Times New Roman" w:eastAsia="宋体" w:cs="Times New Roman"/>
          <w:color w:val="323E32"/>
          <w:kern w:val="0"/>
          <w:szCs w:val="21"/>
        </w:rPr>
        <w:t>左右（文章开头已给出，不计入词数）；</w:t>
      </w:r>
    </w:p>
    <w:p>
      <w:pPr>
        <w:keepNext w:val="0"/>
        <w:keepLines w:val="0"/>
        <w:pageBreakBefore w:val="0"/>
        <w:widowControl/>
        <w:kinsoku/>
        <w:wordWrap/>
        <w:overflowPunct/>
        <w:topLinePunct w:val="0"/>
        <w:autoSpaceDE/>
        <w:autoSpaceDN/>
        <w:bidi w:val="0"/>
        <w:adjustRightInd/>
        <w:snapToGrid/>
        <w:spacing w:after="75"/>
        <w:ind w:firstLine="700"/>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2. </w:t>
      </w:r>
      <w:r>
        <w:rPr>
          <w:rFonts w:ascii="Times New Roman" w:hAnsi="Times New Roman" w:eastAsia="宋体" w:cs="Times New Roman"/>
          <w:color w:val="323E32"/>
          <w:kern w:val="0"/>
          <w:szCs w:val="21"/>
        </w:rPr>
        <w:t>不得透露学校、姓名等任何个人信息，否则不予评分。</w:t>
      </w:r>
      <w:r>
        <w:rPr>
          <w:rFonts w:ascii="Times New Roman" w:hAnsi="Times New Roman" w:eastAsia="微软雅黑"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ind w:firstLine="700"/>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3、句子结构正确，要点齐全，内容合理，篇章结构连贯；</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w:t>
      </w:r>
    </w:p>
    <w:p>
      <w:pPr>
        <w:keepNext w:val="0"/>
        <w:keepLines w:val="0"/>
        <w:pageBreakBefore w:val="0"/>
        <w:widowControl/>
        <w:kinsoku/>
        <w:wordWrap/>
        <w:overflowPunct/>
        <w:topLinePunct w:val="0"/>
        <w:autoSpaceDE/>
        <w:autoSpaceDN/>
        <w:bidi w:val="0"/>
        <w:adjustRightInd/>
        <w:snapToGrid/>
        <w:spacing w:after="75"/>
        <w:jc w:val="center"/>
        <w:textAlignment w:val="auto"/>
        <w:outlineLvl w:val="9"/>
        <w:rPr>
          <w:rFonts w:ascii="Times New Roman" w:hAnsi="Times New Roman" w:eastAsia="宋体" w:cs="Times New Roman"/>
          <w:b/>
          <w:bCs/>
          <w:color w:val="323E32"/>
          <w:kern w:val="0"/>
          <w:szCs w:val="21"/>
        </w:rPr>
      </w:pPr>
    </w:p>
    <w:p>
      <w:pPr>
        <w:keepNext w:val="0"/>
        <w:keepLines w:val="0"/>
        <w:pageBreakBefore w:val="0"/>
        <w:widowControl/>
        <w:kinsoku/>
        <w:wordWrap/>
        <w:overflowPunct/>
        <w:topLinePunct w:val="0"/>
        <w:autoSpaceDE/>
        <w:autoSpaceDN/>
        <w:bidi w:val="0"/>
        <w:adjustRightInd/>
        <w:snapToGrid/>
        <w:spacing w:after="75"/>
        <w:jc w:val="center"/>
        <w:textAlignment w:val="auto"/>
        <w:outlineLvl w:val="9"/>
        <w:rPr>
          <w:rFonts w:ascii="Times New Roman" w:hAnsi="Times New Roman" w:eastAsia="微软雅黑" w:cs="Times New Roman"/>
          <w:color w:val="323E32"/>
          <w:kern w:val="0"/>
          <w:szCs w:val="21"/>
        </w:rPr>
      </w:pPr>
      <w:bookmarkStart w:id="0" w:name="_GoBack"/>
      <w:bookmarkEnd w:id="0"/>
      <w:r>
        <w:rPr>
          <w:rFonts w:ascii="Times New Roman" w:hAnsi="Times New Roman" w:eastAsia="宋体" w:cs="Times New Roman"/>
          <w:b/>
          <w:bCs/>
          <w:color w:val="323E32"/>
          <w:kern w:val="0"/>
          <w:szCs w:val="21"/>
        </w:rPr>
        <w:t>2018年初三英语一模参考答案</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1~ 5  BDCCB   6-10 BDCCC   11-15 DCBAD             </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16. D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17.</w:t>
      </w:r>
      <w:r>
        <w:rPr>
          <w:rFonts w:ascii="Times New Roman" w:hAnsi="Times New Roman" w:eastAsia="宋体" w:cs="Times New Roman"/>
          <w:color w:val="323E32"/>
          <w:kern w:val="0"/>
          <w:szCs w:val="21"/>
        </w:rPr>
        <w:t>C　</w:t>
      </w:r>
      <w:r>
        <w:rPr>
          <w:rFonts w:ascii="Times New Roman" w:hAnsi="Times New Roman" w:eastAsia="微软雅黑" w:cs="Times New Roman"/>
          <w:color w:val="323E32"/>
          <w:kern w:val="0"/>
          <w:szCs w:val="21"/>
        </w:rPr>
        <w:t>18.B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19.</w:t>
      </w:r>
      <w:r>
        <w:rPr>
          <w:rFonts w:ascii="Times New Roman" w:hAnsi="Times New Roman" w:eastAsia="宋体" w:cs="Times New Roman"/>
          <w:color w:val="323E32"/>
          <w:kern w:val="0"/>
          <w:szCs w:val="21"/>
        </w:rPr>
        <w:t>A</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20.</w:t>
      </w:r>
      <w:r>
        <w:rPr>
          <w:rFonts w:ascii="Times New Roman" w:hAnsi="Times New Roman" w:eastAsia="宋体" w:cs="Times New Roman"/>
          <w:color w:val="323E32"/>
          <w:kern w:val="0"/>
          <w:szCs w:val="21"/>
        </w:rPr>
        <w:t>D</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21. </w:t>
      </w:r>
      <w:r>
        <w:rPr>
          <w:rFonts w:ascii="Times New Roman" w:hAnsi="Times New Roman" w:eastAsia="宋体" w:cs="Times New Roman"/>
          <w:color w:val="323E32"/>
          <w:kern w:val="0"/>
          <w:szCs w:val="21"/>
        </w:rPr>
        <w:t>C　</w:t>
      </w:r>
      <w:r>
        <w:rPr>
          <w:rFonts w:ascii="Times New Roman" w:hAnsi="Times New Roman" w:eastAsia="微软雅黑" w:cs="Times New Roman"/>
          <w:color w:val="323E32"/>
          <w:kern w:val="0"/>
          <w:szCs w:val="21"/>
        </w:rPr>
        <w:t> 22.A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23.</w:t>
      </w:r>
      <w:r>
        <w:rPr>
          <w:rFonts w:ascii="Times New Roman" w:hAnsi="Times New Roman" w:eastAsia="宋体" w:cs="Times New Roman"/>
          <w:color w:val="323E32"/>
          <w:kern w:val="0"/>
          <w:szCs w:val="21"/>
        </w:rPr>
        <w:t>C　</w:t>
      </w:r>
      <w:r>
        <w:rPr>
          <w:rFonts w:ascii="Times New Roman" w:hAnsi="Times New Roman" w:eastAsia="微软雅黑" w:cs="Times New Roman"/>
          <w:color w:val="323E32"/>
          <w:kern w:val="0"/>
          <w:szCs w:val="21"/>
        </w:rPr>
        <w:t>24. </w:t>
      </w:r>
      <w:r>
        <w:rPr>
          <w:rFonts w:ascii="Times New Roman" w:hAnsi="Times New Roman" w:eastAsia="宋体" w:cs="Times New Roman"/>
          <w:color w:val="323E32"/>
          <w:kern w:val="0"/>
          <w:szCs w:val="21"/>
        </w:rPr>
        <w:t>D</w:t>
      </w:r>
      <w:r>
        <w:rPr>
          <w:rFonts w:ascii="Times New Roman" w:hAnsi="Times New Roman" w:eastAsia="微软雅黑" w:cs="Times New Roman"/>
          <w:color w:val="323E32"/>
          <w:kern w:val="0"/>
          <w:szCs w:val="21"/>
        </w:rPr>
        <w:t> </w:t>
      </w:r>
      <w:r>
        <w:rPr>
          <w:rFonts w:ascii="Times New Roman" w:hAnsi="Times New Roman" w:eastAsia="宋体" w:cs="Times New Roman"/>
          <w:color w:val="323E32"/>
          <w:kern w:val="0"/>
          <w:szCs w:val="21"/>
        </w:rPr>
        <w:t>　</w:t>
      </w:r>
      <w:r>
        <w:rPr>
          <w:rFonts w:ascii="Times New Roman" w:hAnsi="Times New Roman" w:eastAsia="微软雅黑" w:cs="Times New Roman"/>
          <w:color w:val="323E32"/>
          <w:kern w:val="0"/>
          <w:szCs w:val="21"/>
        </w:rPr>
        <w:t>25.</w:t>
      </w:r>
      <w:r>
        <w:rPr>
          <w:rFonts w:ascii="Times New Roman" w:hAnsi="Times New Roman" w:eastAsia="宋体" w:cs="Times New Roman"/>
          <w:color w:val="323E32"/>
          <w:kern w:val="0"/>
          <w:szCs w:val="21"/>
        </w:rPr>
        <w:t>C</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26-30 BBACB   31-35 DCABD  36-40</w:t>
      </w:r>
      <w:r>
        <w:rPr>
          <w:rFonts w:ascii="Times New Roman" w:hAnsi="Times New Roman" w:eastAsia="微软雅黑" w:cs="Times New Roman"/>
          <w:color w:val="323E32"/>
          <w:kern w:val="0"/>
          <w:szCs w:val="21"/>
        </w:rPr>
        <w:t> ADABB</w:t>
      </w:r>
      <w:r>
        <w:rPr>
          <w:rFonts w:ascii="Times New Roman" w:hAnsi="Times New Roman" w:eastAsia="宋体" w:cs="Times New Roman"/>
          <w:color w:val="323E32"/>
          <w:kern w:val="0"/>
          <w:szCs w:val="21"/>
        </w:rPr>
        <w:t>   41-45 BCDCA</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46~50 EDABC</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51：habit  52.without  53.decide 54 . Though 55. damaged/destroyed 56. express</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57:</w:t>
      </w:r>
      <w:r>
        <w:rPr>
          <w:rFonts w:ascii="Times New Roman" w:hAnsi="Times New Roman" w:eastAsia="宋体" w:cs="Times New Roman"/>
          <w:color w:val="323E32"/>
          <w:kern w:val="0"/>
          <w:szCs w:val="21"/>
        </w:rPr>
        <w:t> cruel of ;to kill</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58:</w:t>
      </w:r>
      <w:r>
        <w:rPr>
          <w:rFonts w:ascii="Times New Roman" w:hAnsi="Times New Roman" w:eastAsia="宋体" w:cs="Times New Roman"/>
          <w:color w:val="323E32"/>
          <w:kern w:val="0"/>
          <w:szCs w:val="21"/>
        </w:rPr>
        <w:t> should</w:t>
      </w:r>
      <w:r>
        <w:rPr>
          <w:rFonts w:ascii="Times New Roman" w:hAnsi="Times New Roman" w:eastAsia="微软雅黑" w:cs="Times New Roman"/>
          <w:color w:val="323E32"/>
          <w:kern w:val="0"/>
          <w:szCs w:val="21"/>
        </w:rPr>
        <w:t> be</w:t>
      </w:r>
      <w:r>
        <w:rPr>
          <w:rFonts w:ascii="Times New Roman" w:hAnsi="Times New Roman" w:eastAsia="宋体" w:cs="Times New Roman"/>
          <w:color w:val="323E32"/>
          <w:kern w:val="0"/>
          <w:szCs w:val="21"/>
        </w:rPr>
        <w:t> turned/switched off</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59 </w:t>
      </w:r>
      <w:r>
        <w:rPr>
          <w:rFonts w:ascii="Times New Roman" w:hAnsi="Times New Roman" w:eastAsia="宋体" w:cs="Times New Roman"/>
          <w:color w:val="323E32"/>
          <w:kern w:val="0"/>
          <w:szCs w:val="21"/>
        </w:rPr>
        <w:t>How exciting the film</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60</w:t>
      </w:r>
      <w:r>
        <w:rPr>
          <w:rFonts w:ascii="Times New Roman" w:hAnsi="Times New Roman" w:eastAsia="宋体" w:cs="Times New Roman"/>
          <w:color w:val="323E32"/>
          <w:kern w:val="0"/>
          <w:szCs w:val="21"/>
        </w:rPr>
        <w:t>.look forward to visiting</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61</w:t>
      </w:r>
      <w:r>
        <w:rPr>
          <w:rFonts w:ascii="Times New Roman" w:hAnsi="Times New Roman" w:eastAsia="宋体" w:cs="Times New Roman"/>
          <w:color w:val="323E32"/>
          <w:kern w:val="0"/>
          <w:szCs w:val="21"/>
        </w:rPr>
        <w:t>.so busy with/doing ; that</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62:</w:t>
      </w:r>
      <w:r>
        <w:rPr>
          <w:rFonts w:ascii="Times New Roman" w:hAnsi="Times New Roman" w:eastAsia="宋体" w:cs="Times New Roman"/>
          <w:color w:val="323E32"/>
          <w:kern w:val="0"/>
          <w:szCs w:val="21"/>
        </w:rPr>
        <w:t>where the highest mountain</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63:</w:t>
      </w:r>
      <w:r>
        <w:rPr>
          <w:rFonts w:ascii="Times New Roman" w:hAnsi="Times New Roman" w:eastAsia="宋体" w:cs="Times New Roman"/>
          <w:color w:val="323E32"/>
          <w:kern w:val="0"/>
          <w:szCs w:val="21"/>
        </w:rPr>
        <w:t> studies much harder than</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书面表达</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微软雅黑" w:cs="Times New Roman"/>
          <w:color w:val="323E32"/>
          <w:kern w:val="0"/>
          <w:szCs w:val="21"/>
        </w:rPr>
        <w:t>O</w:t>
      </w:r>
      <w:r>
        <w:rPr>
          <w:rFonts w:ascii="Times New Roman" w:hAnsi="Times New Roman" w:eastAsia="宋体" w:cs="Times New Roman"/>
          <w:color w:val="323E32"/>
          <w:kern w:val="0"/>
          <w:szCs w:val="21"/>
        </w:rPr>
        <w:t>ne possible version</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As we all know, the full marks of the P.E. test for Junior3 students are 60 points. This is good for students. We will exercise more so as to stay strong and healthy because of this policy.</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Take me as an example. In order to get good grades in the P.E. test,</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listened to the teacher carefully in the P.E. class, and did everything as the teacher showed us. Wha</w:t>
      </w:r>
      <w:r>
        <w:rPr>
          <w:rFonts w:ascii="Times New Roman" w:hAnsi="Times New Roman" w:eastAsia="微软雅黑" w:cs="Times New Roman"/>
          <w:color w:val="323E32"/>
          <w:kern w:val="0"/>
          <w:szCs w:val="21"/>
        </w:rPr>
        <w:t>t’</w:t>
      </w:r>
      <w:r>
        <w:rPr>
          <w:rFonts w:ascii="Times New Roman" w:hAnsi="Times New Roman" w:eastAsia="宋体" w:cs="Times New Roman"/>
          <w:color w:val="323E32"/>
          <w:kern w:val="0"/>
          <w:szCs w:val="21"/>
        </w:rPr>
        <w:t>s more,</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made plans to get enough but not too much exercise, about thirty minutes every day.</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also ate and rested properly to make sure that</w:t>
      </w:r>
      <w:r>
        <w:rPr>
          <w:rFonts w:ascii="Times New Roman" w:hAnsi="Times New Roman" w:eastAsia="微软雅黑" w:cs="Times New Roman"/>
          <w:color w:val="323E32"/>
          <w:kern w:val="0"/>
          <w:szCs w:val="21"/>
        </w:rPr>
        <w:t> I</w:t>
      </w:r>
      <w:r>
        <w:rPr>
          <w:rFonts w:ascii="Times New Roman" w:hAnsi="Times New Roman" w:eastAsia="宋体" w:cs="Times New Roman"/>
          <w:color w:val="323E32"/>
          <w:kern w:val="0"/>
          <w:szCs w:val="21"/>
        </w:rPr>
        <w:t> had energy all day.</w:t>
      </w:r>
    </w:p>
    <w:p>
      <w:pPr>
        <w:keepNext w:val="0"/>
        <w:keepLines w:val="0"/>
        <w:pageBreakBefore w:val="0"/>
        <w:widowControl/>
        <w:kinsoku/>
        <w:wordWrap/>
        <w:overflowPunct/>
        <w:topLinePunct w:val="0"/>
        <w:autoSpaceDE/>
        <w:autoSpaceDN/>
        <w:bidi w:val="0"/>
        <w:adjustRightInd/>
        <w:snapToGrid/>
        <w:spacing w:after="75"/>
        <w:jc w:val="left"/>
        <w:textAlignment w:val="auto"/>
        <w:outlineLvl w:val="9"/>
        <w:rPr>
          <w:rFonts w:ascii="Times New Roman" w:hAnsi="Times New Roman" w:eastAsia="微软雅黑" w:cs="Times New Roman"/>
          <w:color w:val="323E32"/>
          <w:kern w:val="0"/>
          <w:szCs w:val="21"/>
        </w:rPr>
      </w:pPr>
      <w:r>
        <w:rPr>
          <w:rFonts w:ascii="Times New Roman" w:hAnsi="Times New Roman" w:eastAsia="宋体" w:cs="Times New Roman"/>
          <w:color w:val="323E32"/>
          <w:kern w:val="0"/>
          <w:szCs w:val="21"/>
        </w:rPr>
        <w:t>    My suggestions for Grade Seven and Eight students are as follows. First, you</w:t>
      </w:r>
      <w:r>
        <w:rPr>
          <w:rFonts w:ascii="Times New Roman" w:hAnsi="Times New Roman" w:eastAsia="微软雅黑" w:cs="Times New Roman"/>
          <w:color w:val="323E32"/>
          <w:kern w:val="0"/>
          <w:szCs w:val="21"/>
        </w:rPr>
        <w:t>’</w:t>
      </w:r>
      <w:r>
        <w:rPr>
          <w:rFonts w:ascii="Times New Roman" w:hAnsi="Times New Roman" w:eastAsia="宋体" w:cs="Times New Roman"/>
          <w:color w:val="323E32"/>
          <w:kern w:val="0"/>
          <w:szCs w:val="21"/>
        </w:rPr>
        <w:t>d better pay great attention to the</w:t>
      </w:r>
      <w:r>
        <w:rPr>
          <w:rFonts w:ascii="Times New Roman" w:hAnsi="Times New Roman" w:eastAsia="微软雅黑" w:cs="Times New Roman"/>
          <w:color w:val="323E32"/>
          <w:kern w:val="0"/>
          <w:szCs w:val="21"/>
        </w:rPr>
        <w:t> physical</w:t>
      </w:r>
      <w:r>
        <w:rPr>
          <w:rFonts w:ascii="Times New Roman" w:hAnsi="Times New Roman" w:eastAsia="宋体" w:cs="Times New Roman"/>
          <w:color w:val="323E32"/>
          <w:kern w:val="0"/>
          <w:szCs w:val="21"/>
        </w:rPr>
        <w:t> exercise. Second,</w:t>
      </w:r>
      <w:r>
        <w:rPr>
          <w:rFonts w:ascii="Times New Roman" w:hAnsi="Times New Roman" w:eastAsia="微软雅黑" w:cs="Times New Roman"/>
          <w:color w:val="323E32"/>
          <w:kern w:val="0"/>
          <w:szCs w:val="21"/>
        </w:rPr>
        <w:t>don't wait until you are in Grade 9 to begin exercising! Make good use of your time to get ready for your P.E. exams now!</w:t>
      </w:r>
    </w:p>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szCs w:val="21"/>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5BA360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2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42"/>
    <w:semiHidden/>
    <w:unhideWhenUsed/>
    <w:uiPriority w:val="99"/>
    <w:rPr>
      <w:sz w:val="18"/>
      <w:szCs w:val="18"/>
    </w:r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FollowedHyperlink"/>
    <w:basedOn w:val="9"/>
    <w:semiHidden/>
    <w:unhideWhenUsed/>
    <w:qFormat/>
    <w:uiPriority w:val="99"/>
    <w:rPr>
      <w:color w:val="800080"/>
      <w:u w:val="single"/>
    </w:rPr>
  </w:style>
  <w:style w:type="character" w:styleId="12">
    <w:name w:val="Emphasis"/>
    <w:basedOn w:val="9"/>
    <w:qFormat/>
    <w:uiPriority w:val="20"/>
    <w:rPr>
      <w:i/>
      <w:iCs/>
    </w:rPr>
  </w:style>
  <w:style w:type="character" w:styleId="13">
    <w:name w:val="Hyperlink"/>
    <w:basedOn w:val="9"/>
    <w:semiHidden/>
    <w:unhideWhenUsed/>
    <w:uiPriority w:val="99"/>
    <w:rPr>
      <w:color w:val="0000FF"/>
      <w:u w:val="single"/>
    </w:rPr>
  </w:style>
  <w:style w:type="character" w:styleId="14">
    <w:name w:val="HTML Cite"/>
    <w:basedOn w:val="9"/>
    <w:semiHidden/>
    <w:unhideWhenUsed/>
    <w:uiPriority w:val="99"/>
    <w:rPr>
      <w:i/>
      <w:iCs/>
    </w:rPr>
  </w:style>
  <w:style w:type="character" w:customStyle="1" w:styleId="16">
    <w:name w:val="页眉 Char"/>
    <w:basedOn w:val="9"/>
    <w:link w:val="7"/>
    <w:semiHidden/>
    <w:qFormat/>
    <w:uiPriority w:val="99"/>
    <w:rPr>
      <w:sz w:val="18"/>
      <w:szCs w:val="18"/>
    </w:rPr>
  </w:style>
  <w:style w:type="character" w:customStyle="1" w:styleId="17">
    <w:name w:val="页脚 Char"/>
    <w:basedOn w:val="9"/>
    <w:link w:val="6"/>
    <w:semiHidden/>
    <w:uiPriority w:val="99"/>
    <w:rPr>
      <w:sz w:val="18"/>
      <w:szCs w:val="18"/>
    </w:rPr>
  </w:style>
  <w:style w:type="character" w:customStyle="1" w:styleId="18">
    <w:name w:val="标题 1 Char"/>
    <w:basedOn w:val="9"/>
    <w:link w:val="2"/>
    <w:uiPriority w:val="9"/>
    <w:rPr>
      <w:rFonts w:ascii="宋体" w:hAnsi="宋体" w:eastAsia="宋体" w:cs="宋体"/>
      <w:b/>
      <w:bCs/>
      <w:kern w:val="36"/>
      <w:sz w:val="48"/>
      <w:szCs w:val="48"/>
    </w:rPr>
  </w:style>
  <w:style w:type="character" w:customStyle="1" w:styleId="19">
    <w:name w:val="标题 2 Char"/>
    <w:basedOn w:val="9"/>
    <w:link w:val="3"/>
    <w:qFormat/>
    <w:uiPriority w:val="9"/>
    <w:rPr>
      <w:rFonts w:ascii="宋体" w:hAnsi="宋体" w:eastAsia="宋体" w:cs="宋体"/>
      <w:b/>
      <w:bCs/>
      <w:kern w:val="0"/>
      <w:sz w:val="36"/>
      <w:szCs w:val="36"/>
    </w:rPr>
  </w:style>
  <w:style w:type="character" w:customStyle="1" w:styleId="20">
    <w:name w:val="标题 3 Char"/>
    <w:basedOn w:val="9"/>
    <w:link w:val="4"/>
    <w:uiPriority w:val="9"/>
    <w:rPr>
      <w:rFonts w:ascii="宋体" w:hAnsi="宋体" w:eastAsia="宋体" w:cs="宋体"/>
      <w:b/>
      <w:bCs/>
      <w:kern w:val="0"/>
      <w:sz w:val="27"/>
      <w:szCs w:val="27"/>
    </w:rPr>
  </w:style>
  <w:style w:type="character" w:customStyle="1" w:styleId="21">
    <w:name w:val="link"/>
    <w:basedOn w:val="9"/>
    <w:uiPriority w:val="0"/>
  </w:style>
  <w:style w:type="character" w:customStyle="1" w:styleId="22">
    <w:name w:val="line_s"/>
    <w:basedOn w:val="9"/>
    <w:uiPriority w:val="0"/>
  </w:style>
  <w:style w:type="character" w:customStyle="1" w:styleId="23">
    <w:name w:val="apple-converted-space"/>
    <w:basedOn w:val="9"/>
    <w:uiPriority w:val="0"/>
  </w:style>
  <w:style w:type="character" w:customStyle="1" w:styleId="24">
    <w:name w:val="last"/>
    <w:basedOn w:val="9"/>
    <w:uiPriority w:val="0"/>
  </w:style>
  <w:style w:type="character" w:customStyle="1" w:styleId="25">
    <w:name w:val="title"/>
    <w:basedOn w:val="9"/>
    <w:uiPriority w:val="0"/>
  </w:style>
  <w:style w:type="character" w:customStyle="1" w:styleId="26">
    <w:name w:val="edit"/>
    <w:basedOn w:val="9"/>
    <w:uiPriority w:val="0"/>
  </w:style>
  <w:style w:type="character" w:customStyle="1" w:styleId="27">
    <w:name w:val="sg_txtb"/>
    <w:basedOn w:val="9"/>
    <w:uiPriority w:val="0"/>
  </w:style>
  <w:style w:type="character" w:customStyle="1" w:styleId="28">
    <w:name w:val="sg_txtc"/>
    <w:basedOn w:val="9"/>
    <w:uiPriority w:val="0"/>
  </w:style>
  <w:style w:type="paragraph" w:customStyle="1" w:styleId="29">
    <w:name w:val="atctitcell_ti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atctitcell_nm"/>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1">
    <w:name w:val="sg_more"/>
    <w:basedOn w:val="9"/>
    <w:uiPriority w:val="0"/>
  </w:style>
  <w:style w:type="character" w:customStyle="1" w:styleId="32">
    <w:name w:val="pt_imgs"/>
    <w:basedOn w:val="9"/>
    <w:uiPriority w:val="0"/>
  </w:style>
  <w:style w:type="character" w:customStyle="1" w:styleId="33">
    <w:name w:val="pt_nms"/>
    <w:basedOn w:val="9"/>
    <w:uiPriority w:val="0"/>
  </w:style>
  <w:style w:type="character" w:customStyle="1" w:styleId="34">
    <w:name w:val="pt_tms"/>
    <w:basedOn w:val="9"/>
    <w:qFormat/>
    <w:uiPriority w:val="0"/>
  </w:style>
  <w:style w:type="character" w:customStyle="1" w:styleId="35">
    <w:name w:val="fontsize"/>
    <w:basedOn w:val="9"/>
    <w:qFormat/>
    <w:uiPriority w:val="0"/>
  </w:style>
  <w:style w:type="character" w:customStyle="1" w:styleId="36">
    <w:name w:val="time"/>
    <w:basedOn w:val="9"/>
    <w:uiPriority w:val="0"/>
  </w:style>
  <w:style w:type="paragraph" w:customStyle="1" w:styleId="37">
    <w:name w:val="cou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
    <w:name w:val="lin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
    <w:name w:val="sg_txtc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
    <w:name w:val="sg_link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
    <w:name w:val="copyright"/>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2">
    <w:name w:val="批注框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3300</Words>
  <Characters>18814</Characters>
  <Lines>156</Lines>
  <Paragraphs>44</Paragraphs>
  <TotalTime>3</TotalTime>
  <ScaleCrop>false</ScaleCrop>
  <LinksUpToDate>false</LinksUpToDate>
  <CharactersWithSpaces>22070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2018-05-26T22:19:00Z</dcterms:created>
  <dc:creator>Administrator</dc:creator>
  <cp:lastModifiedBy>Administrator</cp:lastModifiedBy>
  <dcterms:modified xsi:type="dcterms:W3CDTF">2018-09-03T07:47:39Z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