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pict>
          <v:shape id="_x0000_s1025" o:spid="_x0000_s1025" o:spt="75" type="#_x0000_t75" style="position:absolute;left:0pt;margin-left:925pt;margin-top:915pt;height:31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成都市双流区二O一八年中考适应性考试试题</w:t>
      </w:r>
    </w:p>
    <w:p>
      <w:pPr>
        <w:ind w:left="239" w:leftChars="114" w:firstLine="4337" w:firstLineChars="1800"/>
        <w:jc w:val="left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物理</w:t>
      </w:r>
    </w:p>
    <w:p>
      <w:pPr>
        <w:ind w:left="239" w:leftChars="114" w:firstLine="3795" w:firstLineChars="1800"/>
        <w:jc w:val="left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A卷(共90分</w: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第Ⅰ</w: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卷</w:t>
      </w: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(选择题,共28分)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单项选择题(每小题2分,共28分</w:t>
      </w:r>
      <w:r>
        <w:rPr>
          <w:rFonts w:hint="eastAsia" w:asciiTheme="minorEastAsia" w:hAnsiTheme="minorEastAsia" w:cstheme="minorEastAsia"/>
          <w:lang w:val="en-US" w:eastAsia="zh-CN"/>
        </w:rPr>
        <w:t>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1.下列做法能</w:t>
      </w:r>
      <w:r>
        <w:rPr>
          <w:rFonts w:hint="eastAsia" w:asciiTheme="minorEastAsia" w:hAnsiTheme="minorEastAsia" w:cstheme="minorEastAsia"/>
          <w:lang w:val="en-US" w:eastAsia="zh-CN"/>
        </w:rPr>
        <w:t>够增大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少压强的</w:t>
      </w:r>
      <w:r>
        <w:rPr>
          <w:rFonts w:hint="eastAsia" w:asciiTheme="minorEastAsia" w:hAnsiTheme="minorEastAsia" w:cstheme="minorEastAsia"/>
          <w:lang w:val="en-US" w:eastAsia="zh-CN"/>
        </w:rPr>
        <w:t>是（    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A.家里用的菜刀磨得很锋种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B.铁轨需要铺在枕木上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C.哈罗单车的轮胎上刻有花纹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D.滑雪板板面做得很大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2如图1中能说明大气压强存在的是</w:t>
      </w:r>
      <w:r>
        <w:rPr>
          <w:rFonts w:hint="eastAsia" w:asciiTheme="minorEastAsia" w:hAnsiTheme="minorEastAsia" w:cstheme="minorEastAsia"/>
          <w:lang w:val="en-US" w:eastAsia="zh-CN"/>
        </w:rPr>
        <w:t>（    ）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drawing>
          <wp:inline distT="0" distB="0" distL="114300" distR="114300">
            <wp:extent cx="1294130" cy="917575"/>
            <wp:effectExtent l="0" t="0" r="1270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rcRect r="827" b="27569"/>
                    <a:stretch>
                      <a:fillRect/>
                    </a:stretch>
                  </pic:blipFill>
                  <pic:spPr>
                    <a:xfrm>
                      <a:off x="0" y="0"/>
                      <a:ext cx="1294130" cy="917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drawing>
          <wp:inline distT="0" distB="0" distL="114300" distR="114300">
            <wp:extent cx="1009650" cy="9525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</w:t>
      </w:r>
      <w:r>
        <w:drawing>
          <wp:inline distT="0" distB="0" distL="114300" distR="114300">
            <wp:extent cx="1009650" cy="75247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drawing>
          <wp:inline distT="0" distB="0" distL="114300" distR="114300">
            <wp:extent cx="828675" cy="78105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A.飞行的客机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B热气球升空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C.水坝下部较宽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D纸片托水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关于声现象,下列说</w:t>
      </w:r>
      <w:r>
        <w:rPr>
          <w:rFonts w:hint="eastAsia" w:asciiTheme="minorEastAsia" w:hAnsiTheme="minorEastAsia" w:cstheme="minorEastAsia"/>
          <w:lang w:val="en-US" w:eastAsia="zh-CN"/>
        </w:rPr>
        <w:t>法正确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的是</w:t>
      </w:r>
      <w:r>
        <w:rPr>
          <w:rFonts w:hint="eastAsia" w:asciiTheme="minorEastAsia" w:hAnsiTheme="minorEastAsia" w:cstheme="minorEastAsia"/>
          <w:lang w:val="en-US" w:eastAsia="zh-CN"/>
        </w:rPr>
        <w:t>（    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A.声音在</w:t>
      </w:r>
      <w:r>
        <w:rPr>
          <w:rFonts w:hint="eastAsia" w:asciiTheme="minorEastAsia" w:hAnsiTheme="minorEastAsia" w:cstheme="minorEastAsia"/>
          <w:lang w:val="en-US" w:eastAsia="zh-CN"/>
        </w:rPr>
        <w:t>真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空中传播的速度可</w:t>
      </w:r>
      <w:r>
        <w:rPr>
          <w:rFonts w:hint="eastAsia" w:asciiTheme="minorEastAsia" w:hAnsiTheme="minorEastAsia" w:cstheme="minorEastAsia"/>
          <w:lang w:val="en-US" w:eastAsia="zh-CN"/>
        </w:rPr>
        <w:t>能是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340m</w:t>
      </w:r>
      <w:r>
        <w:rPr>
          <w:rFonts w:hint="eastAsia" w:asciiTheme="minorEastAsia" w:hAnsiTheme="minorEastAsia" w:cstheme="minorEastAsia"/>
          <w:lang w:val="en-US" w:eastAsia="zh-CN"/>
        </w:rPr>
        <w:t>/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声音一定是物体振动产生的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C.“只闻其声,不见其人”是根据音调来</w:t>
      </w:r>
      <w:r>
        <w:rPr>
          <w:rFonts w:hint="eastAsia" w:asciiTheme="minorEastAsia" w:hAnsiTheme="minorEastAsia" w:cstheme="minorEastAsia"/>
          <w:lang w:val="en-US" w:eastAsia="zh-CN"/>
        </w:rPr>
        <w:t>分辨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人的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关上</w:t>
      </w:r>
      <w:r>
        <w:rPr>
          <w:rFonts w:hint="eastAsia" w:asciiTheme="minorEastAsia" w:hAnsiTheme="minorEastAsia" w:cstheme="minorEastAsia"/>
          <w:lang w:val="en-US" w:eastAsia="zh-CN"/>
        </w:rPr>
        <w:t>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户可以防止旁边公路上汽车噪音的产</w:t>
      </w:r>
      <w:r>
        <w:rPr>
          <w:rFonts w:hint="eastAsia" w:asciiTheme="minorEastAsia" w:hAnsiTheme="minorEastAsia" w:cstheme="minorEastAsia"/>
          <w:lang w:val="en-US" w:eastAsia="zh-CN"/>
        </w:rPr>
        <w:t>生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4.关于粒子和字宙,下列说法</w:t>
      </w:r>
      <w:r>
        <w:rPr>
          <w:rFonts w:hint="eastAsia" w:asciiTheme="minorEastAsia" w:hAnsiTheme="minorEastAsia" w:cstheme="minorEastAsia"/>
          <w:lang w:val="en-US" w:eastAsia="zh-CN"/>
        </w:rPr>
        <w:t>正确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的是</w:t>
      </w:r>
      <w:r>
        <w:rPr>
          <w:rFonts w:hint="eastAsia" w:asciiTheme="minorEastAsia" w:hAnsiTheme="minorEastAsia" w:cstheme="minorEastAsia"/>
          <w:lang w:val="en-US" w:eastAsia="zh-CN"/>
        </w:rPr>
        <w:t>（   ）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.摩擦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起电可以产生电子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 B.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原子是由质</w:t>
      </w:r>
      <w:r>
        <w:rPr>
          <w:rFonts w:hint="eastAsia" w:asciiTheme="minorEastAsia" w:hAnsiTheme="minorEastAsia" w:cstheme="minorEastAsia"/>
          <w:lang w:val="en-US" w:eastAsia="zh-CN"/>
        </w:rPr>
        <w:t>子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和中</w:t>
      </w:r>
      <w:r>
        <w:rPr>
          <w:rFonts w:hint="eastAsia" w:asciiTheme="minorEastAsia" w:hAnsiTheme="minorEastAsia" w:cstheme="minorEastAsia"/>
          <w:lang w:val="en-US" w:eastAsia="zh-CN"/>
        </w:rPr>
        <w:t>子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组成的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C.宇宙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中天体的位置是恒定不变的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D.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光年是长度单位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5.我国已有几十</w:t>
      </w:r>
      <w:r>
        <w:rPr>
          <w:rFonts w:hint="eastAsia" w:asciiTheme="minorEastAsia" w:hAnsiTheme="minorEastAsia" w:cstheme="minorEastAsia"/>
          <w:lang w:val="en-US" w:eastAsia="zh-CN"/>
        </w:rPr>
        <w:t>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通信信卫星</w:t>
      </w:r>
      <w:r>
        <w:rPr>
          <w:rFonts w:hint="eastAsia" w:asciiTheme="minorEastAsia" w:hAnsiTheme="minorEastAsia" w:cstheme="minorEastAsia"/>
          <w:lang w:val="en-US" w:eastAsia="zh-CN"/>
        </w:rPr>
        <w:t>接壤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在</w:t>
      </w:r>
      <w:r>
        <w:rPr>
          <w:rFonts w:hint="eastAsia" w:asciiTheme="minorEastAsia" w:hAnsiTheme="minorEastAsia" w:cstheme="minorEastAsia"/>
          <w:lang w:val="en-US" w:eastAsia="zh-CN"/>
        </w:rPr>
        <w:t>浩瀚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太空,联结成一条“太空</w:t>
      </w:r>
      <w:r>
        <w:rPr>
          <w:rFonts w:hint="eastAsia" w:asciiTheme="minorEastAsia" w:hAnsiTheme="minorEastAsia" w:cstheme="minorEastAsia"/>
          <w:lang w:val="en-US" w:eastAsia="zh-CN"/>
        </w:rPr>
        <w:t>丝绸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之路”,为我国所倡导的“一带一路”提供全方位通信服务,通信卫星与地面间信息传输依靠的是</w:t>
      </w:r>
      <w:r>
        <w:rPr>
          <w:rFonts w:hint="eastAsia" w:asciiTheme="minorEastAsia" w:hAnsiTheme="minorEastAsia" w:cstheme="minorEastAsia"/>
          <w:lang w:val="en-US" w:eastAsia="zh-CN"/>
        </w:rPr>
        <w:t>（   ）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lang w:val="en-US" w:eastAsia="zh-CN"/>
        </w:rPr>
        <w:t xml:space="preserve">超声波   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次声波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C.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电磁波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可听声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6.下列做法符合安全用电原则的是</w:t>
      </w:r>
      <w:r>
        <w:rPr>
          <w:rFonts w:hint="eastAsia" w:asciiTheme="minorEastAsia" w:hAnsiTheme="minorEastAsia" w:cstheme="minorEastAsia"/>
          <w:lang w:val="en-US" w:eastAsia="zh-CN"/>
        </w:rPr>
        <w:t>（    ）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A.可用铜丝代替保险丝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.控制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电灯的开关可以接在</w:t>
      </w:r>
      <w:r>
        <w:rPr>
          <w:rFonts w:hint="eastAsia" w:asciiTheme="minorEastAsia" w:hAnsiTheme="minorEastAsia" w:cstheme="minorEastAsia"/>
          <w:lang w:val="en-US" w:eastAsia="zh-CN"/>
        </w:rPr>
        <w:t>零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线</w:t>
      </w:r>
      <w:r>
        <w:rPr>
          <w:rFonts w:hint="eastAsia" w:asciiTheme="minorEastAsia" w:hAnsiTheme="minorEastAsia" w:cstheme="minorEastAsia"/>
          <w:lang w:val="en-US" w:eastAsia="zh-CN"/>
        </w:rPr>
        <w:t>上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C.电冰箱的金属外壳应该接地线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D使用验电笔时,手可以不接触笔尾金属电极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7.下少列关于浮力的说</w:t>
      </w:r>
      <w:r>
        <w:rPr>
          <w:rFonts w:hint="eastAsia" w:asciiTheme="minorEastAsia" w:hAnsiTheme="minorEastAsia" w:cstheme="minorEastAsia"/>
          <w:lang w:val="en-US" w:eastAsia="zh-CN"/>
        </w:rPr>
        <w:t>法正确的是（    ）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.悬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浮在河水中的鱼所受的</w:t>
      </w:r>
      <w:r>
        <w:rPr>
          <w:rFonts w:hint="eastAsia" w:asciiTheme="minorEastAsia" w:hAnsiTheme="minorEastAsia" w:cstheme="minorEastAsia"/>
          <w:lang w:val="en-US" w:eastAsia="zh-CN"/>
        </w:rPr>
        <w:t>浮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力等子自身重力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B.军舰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在大海中平稳</w:t>
      </w:r>
      <w:r>
        <w:rPr>
          <w:rFonts w:hint="eastAsia" w:asciiTheme="minorEastAsia" w:hAnsiTheme="minorEastAsia" w:cstheme="minorEastAsia"/>
          <w:lang w:val="en-US" w:eastAsia="zh-CN"/>
        </w:rPr>
        <w:t>航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行时,所</w:t>
      </w:r>
      <w:r>
        <w:rPr>
          <w:rFonts w:hint="eastAsia" w:asciiTheme="minorEastAsia" w:hAnsiTheme="minorEastAsia" w:cstheme="minorEastAsia"/>
          <w:lang w:val="en-US" w:eastAsia="zh-CN"/>
        </w:rPr>
        <w:t>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的浮力大</w:t>
      </w:r>
      <w:r>
        <w:rPr>
          <w:rFonts w:hint="eastAsia" w:asciiTheme="minorEastAsia" w:hAnsiTheme="minorEastAsia" w:cstheme="minorEastAsia"/>
          <w:lang w:val="en-US" w:eastAsia="zh-CN"/>
        </w:rPr>
        <w:t>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重力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鸡蛋放入清水中沉在杯子底部是因为鸡蛋在清水中不受浮力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.阿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基米</w:t>
      </w:r>
      <w:r>
        <w:rPr>
          <w:rFonts w:hint="eastAsia" w:asciiTheme="minorEastAsia" w:hAnsiTheme="minorEastAsia" w:cstheme="minorEastAsia"/>
          <w:lang w:val="en-US" w:eastAsia="zh-CN"/>
        </w:rPr>
        <w:t>德原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理指出物本所受的浮力等于液体的重力</w:t>
      </w:r>
    </w:p>
    <w:p>
      <w:r>
        <w:rPr>
          <w:rFonts w:hint="eastAsia" w:asciiTheme="minorEastAsia" w:hAnsiTheme="minorEastAsia" w:eastAsiaTheme="minorEastAsia" w:cstheme="minorEastAsia"/>
          <w:lang w:val="en-US" w:eastAsia="zh-CN"/>
        </w:rPr>
        <w:t>8.电冰箱的压缩机(电动机)是由温控开关S</w:t>
      </w:r>
      <w:r>
        <w:rPr>
          <w:rFonts w:hint="eastAsia" w:asciiTheme="minorEastAsia" w:hAnsiTheme="minorEastAsia" w:eastAsia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控制,冷室中的照明灯是由门控开关S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控制,压缩机和照明灯既能单独工作又能同时工作,下图2电路中符合上述特点的是</w:t>
      </w:r>
      <w:r>
        <w:rPr>
          <w:rFonts w:hint="eastAsia" w:asciiTheme="minorEastAsia" w:hAnsiTheme="minorEastAsia" w:cstheme="minorEastAsia"/>
          <w:lang w:val="en-US" w:eastAsia="zh-CN"/>
        </w:rPr>
        <w:t>（    ）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  <w:r>
        <w:drawing>
          <wp:inline distT="0" distB="0" distL="114300" distR="114300">
            <wp:extent cx="5457190" cy="1314450"/>
            <wp:effectExtent l="0" t="0" r="1016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5719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9.关于你家里的用电器,下列说法最符合实际的是</w:t>
      </w:r>
      <w:r>
        <w:rPr>
          <w:rFonts w:hint="eastAsia" w:asciiTheme="minorEastAsia" w:hAnsiTheme="minorEastAsia" w:cstheme="minorEastAsia"/>
          <w:lang w:val="en-US" w:eastAsia="zh-CN"/>
        </w:rPr>
        <w:t>（    ）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通过正常工作的电视机的电流约为6A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.老年人使用的收</w:t>
      </w:r>
      <w:r>
        <w:rPr>
          <w:rFonts w:hint="eastAsia" w:asciiTheme="minorEastAsia" w:hAnsiTheme="minorEastAsia" w:cstheme="minorEastAsia"/>
          <w:lang w:val="en-US" w:eastAsia="zh-CN"/>
        </w:rPr>
        <w:t>音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机的电池电压约为220V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电风扇是利用电流的热效应工作的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D.滚筒式洗衣机正常工作时的功率约为500w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10.“神舟十号”飞船与</w:t>
      </w:r>
      <w:r>
        <w:rPr>
          <w:rFonts w:hint="eastAsia" w:asciiTheme="minorEastAsia" w:hAnsiTheme="minorEastAsia" w:cstheme="minorEastAsia"/>
          <w:lang w:val="en-US" w:eastAsia="zh-CN"/>
        </w:rPr>
        <w:t>“天宫一号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”成功对接后,组合体沿圆轨道做速度大小不变的匀速运动,则下列说法</w:t>
      </w:r>
      <w:r>
        <w:rPr>
          <w:rFonts w:hint="eastAsia" w:asciiTheme="minorEastAsia" w:hAnsiTheme="minorEastAsia" w:cstheme="minorEastAsia"/>
          <w:lang w:val="en-US" w:eastAsia="zh-CN"/>
        </w:rPr>
        <w:t>正确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的是</w:t>
      </w:r>
      <w:r>
        <w:rPr>
          <w:rFonts w:hint="eastAsia" w:asciiTheme="minorEastAsia" w:hAnsiTheme="minorEastAsia" w:cstheme="minorEastAsia"/>
          <w:lang w:val="en-US" w:eastAsia="zh-CN"/>
        </w:rPr>
        <w:t>（   ）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A.组合体不受力的作用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神舟十号相对于天宫一号是静止的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C.组合体的运动状态没有发生改变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D.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合体的速度可达3x10</w:t>
      </w:r>
      <w:r>
        <w:rPr>
          <w:rFonts w:hint="eastAsia" w:asciiTheme="minorEastAsia" w:hAnsiTheme="minorEastAsia" w:cstheme="minorEastAsia"/>
          <w:vertAlign w:val="superscript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m/s</w:t>
      </w:r>
    </w:p>
    <w:p>
      <w:pPr>
        <w:numPr>
          <w:ilvl w:val="0"/>
          <w:numId w:val="2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3962400</wp:posOffset>
            </wp:positionH>
            <wp:positionV relativeFrom="paragraph">
              <wp:posOffset>258445</wp:posOffset>
            </wp:positionV>
            <wp:extent cx="1743075" cy="1209675"/>
            <wp:effectExtent l="0" t="0" r="9525" b="9525"/>
            <wp:wrapSquare wrapText="bothSides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lang w:val="en-US" w:eastAsia="zh-CN"/>
        </w:rPr>
        <w:t>如图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4所示的充电鞋垫,利用脚跟起落驱动磁性转子旋转,线</w:t>
      </w:r>
      <w:r>
        <w:rPr>
          <w:rFonts w:hint="eastAsia" w:asciiTheme="minorEastAsia" w:hAnsiTheme="minorEastAsia" w:cstheme="minorEastAsia"/>
          <w:lang w:val="en-US" w:eastAsia="zh-CN"/>
        </w:rPr>
        <w:t>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中就会产生电流,从而就能给鞋面上的充电电池充电,这种充电鞋垫的工作理</w:t>
      </w:r>
      <w:r>
        <w:rPr>
          <w:rFonts w:hint="eastAsia" w:asciiTheme="minorEastAsia" w:hAnsiTheme="minorEastAsia" w:cstheme="minorEastAsia"/>
          <w:lang w:val="en-US" w:eastAsia="zh-CN"/>
        </w:rPr>
        <w:t>（   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与电磁</w:t>
      </w:r>
      <w:r>
        <w:rPr>
          <w:rFonts w:hint="eastAsia" w:asciiTheme="minorEastAsia" w:hAnsiTheme="minorEastAsia" w:cstheme="minorEastAsia"/>
          <w:lang w:val="en-US" w:eastAsia="zh-CN"/>
        </w:rPr>
        <w:t>继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电器的工作原理相同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B.与验电器的工作原理相同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C.与电动机的工作原理相同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D.与发电机的工作原理相同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关于分子热运动及热现象,下列说法</w:t>
      </w:r>
      <w:r>
        <w:rPr>
          <w:rFonts w:hint="eastAsia" w:asciiTheme="minorEastAsia" w:hAnsiTheme="minorEastAsia" w:cstheme="minorEastAsia"/>
          <w:lang w:val="en-US" w:eastAsia="zh-CN"/>
        </w:rPr>
        <w:t>正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确的是</w:t>
      </w:r>
      <w:r>
        <w:rPr>
          <w:rFonts w:hint="eastAsia" w:asciiTheme="minorEastAsia" w:hAnsiTheme="minorEastAsia" w:cstheme="minorEastAsia"/>
          <w:lang w:val="en-US" w:eastAsia="zh-CN"/>
        </w:rPr>
        <w:t>（   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物体吸收热量,</w:t>
      </w:r>
      <w:r>
        <w:rPr>
          <w:rFonts w:hint="eastAsia" w:asciiTheme="minorEastAsia" w:hAnsiTheme="minorEastAsia" w:cstheme="minorEastAsia"/>
          <w:lang w:val="en-US" w:eastAsia="zh-CN"/>
        </w:rPr>
        <w:t>温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度也可以保持不变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汽油机做功冲程中将内能全</w:t>
      </w:r>
      <w:r>
        <w:rPr>
          <w:rFonts w:hint="eastAsia" w:asciiTheme="minorEastAsia" w:hAnsiTheme="minorEastAsia" w:cstheme="minorEastAsia"/>
          <w:lang w:val="en-US" w:eastAsia="zh-CN"/>
        </w:rPr>
        <w:t>部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转化为机械能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rPr>
          <w:rFonts w:hint="eastAsia" w:asciiTheme="minorEastAsia" w:hAnsiTheme="minorEastAsia" w:cstheme="minorEastAsia"/>
          <w:lang w:val="en-US" w:eastAsia="zh-CN"/>
        </w:rPr>
        <w:t>C.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扩</w:t>
      </w:r>
      <w:r>
        <w:rPr>
          <w:rFonts w:hint="eastAsia" w:asciiTheme="minorEastAsia" w:hAnsiTheme="minorEastAsia" w:cstheme="minorEastAsia"/>
          <w:lang w:val="en-US" w:eastAsia="zh-CN"/>
        </w:rPr>
        <w:t>散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现象只能发生在气体与液体中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D.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-30℃的冰块温度太低,所以没有内能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双流城区的高层建筑越来越多,但高空抛物却存在巨大的安全隐患,因为高处的物体</w:t>
      </w:r>
      <w:r>
        <w:rPr>
          <w:rFonts w:hint="eastAsia" w:asciiTheme="minorEastAsia" w:hAnsiTheme="minorEastAsia" w:cstheme="minorEastAsia"/>
          <w:lang w:val="en-US" w:eastAsia="zh-CN"/>
        </w:rPr>
        <w:t>（    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具有较大的弹性势能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B.具有有较大的重力势能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C.在下落的过程中动能转化为势能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D.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在下落过程中不受阻力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4247515</wp:posOffset>
            </wp:positionH>
            <wp:positionV relativeFrom="paragraph">
              <wp:posOffset>301625</wp:posOffset>
            </wp:positionV>
            <wp:extent cx="1896110" cy="1349375"/>
            <wp:effectExtent l="0" t="0" r="8890" b="3175"/>
            <wp:wrapSquare wrapText="bothSides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96110" cy="1349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小强在探究“物质的放热能力与哪些因素有关”时,分别用质量相等的水和另一种液体进行对比实验,</w:t>
      </w:r>
      <w:r>
        <w:rPr>
          <w:rFonts w:hint="eastAsia" w:asciiTheme="minorEastAsia" w:hAnsiTheme="minorEastAsia" w:cstheme="minorEastAsia"/>
          <w:lang w:val="en-US" w:eastAsia="zh-CN"/>
        </w:rPr>
        <w:t>并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作出了温度一时间图像,如图5所示,实验过程中,水和另一种液体在相同时间内放出的热量相等,分析图象可以得</w:t>
      </w:r>
      <w:r>
        <w:rPr>
          <w:rFonts w:hint="eastAsia" w:asciiTheme="minorEastAsia" w:hAnsiTheme="minorEastAsia" w:cstheme="minorEastAsia"/>
          <w:lang w:val="en-US" w:eastAsia="zh-CN"/>
        </w:rPr>
        <w:t>（    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乙物物质是水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B.这种液体的比热容为8.4×10</w:t>
      </w:r>
      <w:r>
        <w:rPr>
          <w:rFonts w:hint="eastAsia" w:asciiTheme="minorEastAsia" w:hAnsiTheme="minorEastAsia" w:cstheme="minorEastAsia"/>
          <w:vertAlign w:val="superscript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J/(kg℃)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C.甲的放热能力比乙强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D.乙比甲更适合作汽车发动机的冷却液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                </w:t>
      </w:r>
    </w:p>
    <w:p>
      <w:pPr>
        <w:numPr>
          <w:ilvl w:val="0"/>
          <w:numId w:val="0"/>
        </w:numPr>
        <w:ind w:leftChars="0" w:firstLine="3373" w:firstLineChars="160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第Ⅱ卷(非选择题,共62分)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二、填空题(每空2分,共32分)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15.在测量小灯泡电功率的实验中,电流表的示数为0.5A,电压表的指针位置如图6所示则电压表的示数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为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cstheme="minorEastAsia"/>
          <w:u w:val="none"/>
          <w:lang w:val="en-US" w:eastAsia="zh-CN"/>
        </w:rPr>
        <w:t xml:space="preserve"> V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,被测小灯泡此时消耗的电功率</w:t>
      </w:r>
      <w:r>
        <w:rPr>
          <w:rFonts w:hint="eastAsia" w:asciiTheme="minorEastAsia" w:hAnsiTheme="minorEastAsia" w:cstheme="minorEastAsia"/>
          <w:lang w:val="en-US" w:eastAsia="zh-CN"/>
        </w:rPr>
        <w:t>为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cstheme="minorEastAsia"/>
          <w:u w:val="none"/>
          <w:lang w:val="en-US" w:eastAsia="zh-CN"/>
        </w:rPr>
        <w:t>W。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drawing>
          <wp:inline distT="0" distB="0" distL="114300" distR="114300">
            <wp:extent cx="1371600" cy="108585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200150" cy="1207770"/>
            <wp:effectExtent l="0" t="0" r="0" b="1143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2077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165225" cy="2964180"/>
            <wp:effectExtent l="0" t="0" r="7620" b="1587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165225" cy="29641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16.我国首架拥有完全自主知识产权的大型客机C919在上海湘东机场成功起飞,飞机装有我国某企业生产的3D打印饮合金零</w:t>
      </w:r>
      <w:r>
        <w:rPr>
          <w:rFonts w:hint="eastAsia" w:asciiTheme="minorEastAsia" w:hAnsiTheme="minorEastAsia" w:cstheme="minorEastAsia"/>
          <w:lang w:val="en-US" w:eastAsia="zh-CN"/>
        </w:rPr>
        <w:t>件，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3</w:t>
      </w:r>
      <w:r>
        <w:rPr>
          <w:rFonts w:hint="eastAsia" w:asciiTheme="minorEastAsia" w:hAnsiTheme="minorEastAsia" w:cstheme="minorEastAsia"/>
          <w:lang w:val="en-US" w:eastAsia="zh-CN"/>
        </w:rPr>
        <w:t>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打印术就是在高能激光的作用下,</w:t>
      </w:r>
      <w:r>
        <w:rPr>
          <w:rFonts w:hint="eastAsia" w:asciiTheme="minorEastAsia" w:hAnsiTheme="minorEastAsia" w:cstheme="minorEastAsia"/>
          <w:lang w:val="en-US" w:eastAsia="zh-CN"/>
        </w:rPr>
        <w:t>钛合金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粉末会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cstheme="minorEastAsia"/>
          <w:u w:val="none"/>
          <w:lang w:val="en-US" w:eastAsia="zh-CN"/>
        </w:rPr>
        <w:t>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填“吸收”或“放出”)热</w:t>
      </w:r>
      <w:r>
        <w:rPr>
          <w:rFonts w:hint="eastAsia" w:asciiTheme="minorEastAsia" w:hAnsiTheme="minorEastAsia" w:cstheme="minorEastAsia"/>
          <w:lang w:val="en-US" w:eastAsia="zh-CN"/>
        </w:rPr>
        <w:t>量，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(填物物态变化名称)成液态,然后成</w:t>
      </w:r>
      <w:r>
        <w:rPr>
          <w:rFonts w:hint="eastAsia" w:asciiTheme="minorEastAsia" w:hAnsiTheme="minorEastAsia" w:cstheme="minorEastAsia"/>
          <w:lang w:val="en-US" w:eastAsia="zh-CN"/>
        </w:rPr>
        <w:t>型。</w:t>
      </w:r>
    </w:p>
    <w:p>
      <w:pPr>
        <w:numPr>
          <w:ilvl w:val="0"/>
          <w:numId w:val="3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“三八”节期间,小红随妈妈到双白河公园游玩、在平静的河水中,小红看到了”鸟在水中飞,鱼在云中游”的美丽画面,是所察到的“飞”是中于光的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cstheme="minorEastAsia"/>
          <w:u w:val="none"/>
          <w:lang w:val="en-US" w:eastAsia="zh-CN"/>
        </w:rPr>
        <w:t>（选填“镜面反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射”或“漫反射”)形成的:她看到的“游鱼”是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(选</w:t>
      </w:r>
      <w:r>
        <w:rPr>
          <w:rFonts w:hint="eastAsia" w:asciiTheme="minorEastAsia" w:hAnsiTheme="minorEastAsia" w:cstheme="minorEastAsia"/>
          <w:lang w:val="en-US" w:eastAsia="zh-CN"/>
        </w:rPr>
        <w:t>填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“实像”或</w:t>
      </w:r>
      <w:r>
        <w:rPr>
          <w:rFonts w:hint="eastAsia" w:asciiTheme="minorEastAsia" w:hAnsiTheme="minorEastAsia" w:cstheme="minorEastAsia"/>
          <w:lang w:val="en-US" w:eastAsia="zh-CN"/>
        </w:rPr>
        <w:t>“虚像”）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18.2017年1月,中国自主研发出圆珠笔的“笔尖钢”,用“工匠精神”</w:t>
      </w:r>
      <w:r>
        <w:rPr>
          <w:rFonts w:hint="eastAsia" w:asciiTheme="minorEastAsia" w:hAnsiTheme="minorEastAsia" w:cstheme="minorEastAsia"/>
          <w:lang w:val="en-US" w:eastAsia="zh-CN"/>
        </w:rPr>
        <w:t>诠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释</w:t>
      </w:r>
      <w:r>
        <w:rPr>
          <w:rFonts w:hint="eastAsia" w:asciiTheme="minorEastAsia" w:hAnsiTheme="minorEastAsia" w:cstheme="minorEastAsia"/>
          <w:lang w:val="en-US" w:eastAsia="zh-CN"/>
        </w:rPr>
        <w:t>了“中国制造”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图7为同学们用按压式圆珠笔按压弹起的情景,同学们发现笔杆的手</w:t>
      </w:r>
      <w:r>
        <w:rPr>
          <w:rFonts w:hint="eastAsia" w:asciiTheme="minorEastAsia" w:hAnsiTheme="minorEastAsia" w:cstheme="minorEastAsia"/>
          <w:lang w:val="en-US" w:eastAsia="zh-CN"/>
        </w:rPr>
        <w:t>握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部分有</w:t>
      </w:r>
      <w:r>
        <w:rPr>
          <w:rFonts w:hint="eastAsia" w:asciiTheme="minorEastAsia" w:hAnsiTheme="minorEastAsia" w:cstheme="minorEastAsia"/>
          <w:lang w:val="en-US" w:eastAsia="zh-CN"/>
        </w:rPr>
        <w:t>粗糙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</w:t>
      </w:r>
      <w:r>
        <w:rPr>
          <w:rFonts w:hint="eastAsia" w:asciiTheme="minorEastAsia" w:hAnsiTheme="minorEastAsia" w:cstheme="minorEastAsia"/>
          <w:lang w:val="en-US" w:eastAsia="zh-CN"/>
        </w:rPr>
        <w:t>橡胶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套,这样可以增大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cstheme="minorEastAsia"/>
          <w:u w:val="none"/>
          <w:lang w:val="en-US" w:eastAsia="zh-CN"/>
        </w:rPr>
        <w:t>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选填“压力”、”压强”或“</w:t>
      </w:r>
      <w:r>
        <w:rPr>
          <w:rFonts w:hint="eastAsia" w:asciiTheme="minorEastAsia" w:hAnsiTheme="minorEastAsia" w:cstheme="minorEastAsia"/>
          <w:lang w:val="en-US" w:eastAsia="zh-CN"/>
        </w:rPr>
        <w:t>摩擦”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笔弹起离开桌面</w:t>
      </w:r>
      <w:r>
        <w:rPr>
          <w:rFonts w:hint="eastAsia" w:asciiTheme="minorEastAsia" w:hAnsiTheme="minorEastAsia" w:cstheme="minorEastAsia"/>
          <w:lang w:val="en-US" w:eastAsia="zh-CN"/>
        </w:rPr>
        <w:t>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由于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cstheme="minorEastAsia"/>
          <w:u w:val="none"/>
          <w:lang w:val="en-US" w:eastAsia="zh-CN"/>
        </w:rPr>
        <w:t>会继续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上升</w:t>
      </w: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段距离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19.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如图8所示,电源电压不变,闭合开关S,</w:t>
      </w:r>
      <w:r>
        <w:rPr>
          <w:rFonts w:hint="eastAsia" w:asciiTheme="minorEastAsia" w:hAnsiTheme="minorEastAsia" w:cstheme="minorEastAsia"/>
          <w:lang w:val="en-US" w:eastAsia="zh-CN"/>
        </w:rPr>
        <w:t>S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接b时,R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与</w:t>
      </w:r>
      <w:r>
        <w:rPr>
          <w:rFonts w:hint="eastAsia" w:asciiTheme="minorEastAsia" w:hAnsiTheme="minorEastAsia" w:cstheme="minorEastAsia"/>
          <w:lang w:val="en-US" w:eastAsia="zh-CN"/>
        </w:rPr>
        <w:t>R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是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联的</w:t>
      </w:r>
      <w:r>
        <w:rPr>
          <w:rFonts w:hint="eastAsia" w:asciiTheme="minorEastAsia" w:hAnsiTheme="minorEastAsia" w:cstheme="minorEastAsia"/>
          <w:lang w:val="en-US" w:eastAsia="zh-CN"/>
        </w:rPr>
        <w:t>；闭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合开关S,So从接b</w:t>
      </w:r>
      <w:r>
        <w:rPr>
          <w:rFonts w:hint="eastAsia" w:asciiTheme="minorEastAsia" w:hAnsiTheme="minorEastAsia" w:cstheme="minorEastAsia"/>
          <w:lang w:val="en-US" w:eastAsia="zh-CN"/>
        </w:rPr>
        <w:t>拨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到接a的过程中,电压表的示数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>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填一</w:t>
      </w:r>
      <w:r>
        <w:rPr>
          <w:rFonts w:hint="eastAsia" w:asciiTheme="minorEastAsia" w:hAnsiTheme="minorEastAsia" w:cstheme="minorEastAsia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变</w:t>
      </w:r>
      <w:r>
        <w:rPr>
          <w:rFonts w:hint="eastAsia" w:asciiTheme="minorEastAsia" w:hAnsiTheme="minorEastAsia" w:cstheme="minorEastAsia"/>
          <w:lang w:val="en-US" w:eastAsia="zh-CN"/>
        </w:rPr>
        <w:t>大”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、不变”、成“变小”)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20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一个重10N的物体在10N竖直向上的拉力作用下竖直向上做</w:t>
      </w:r>
      <w:r>
        <w:rPr>
          <w:rFonts w:hint="eastAsia" w:asciiTheme="minorEastAsia" w:hAnsiTheme="minorEastAsia" w:cstheme="minorEastAsia"/>
          <w:lang w:val="en-US" w:eastAsia="zh-CN"/>
        </w:rPr>
        <w:t>匀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速直线运</w:t>
      </w:r>
      <w:r>
        <w:rPr>
          <w:rFonts w:hint="eastAsia" w:asciiTheme="minorEastAsia" w:hAnsiTheme="minorEastAsia" w:cstheme="minorEastAsia"/>
          <w:lang w:val="en-US" w:eastAsia="zh-CN"/>
        </w:rPr>
        <w:t>动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,小</w:t>
      </w:r>
      <w:r>
        <w:rPr>
          <w:rFonts w:hint="eastAsia" w:asciiTheme="minorEastAsia" w:hAnsiTheme="minorEastAsia" w:cstheme="minorEastAsia"/>
          <w:lang w:val="en-US" w:eastAsia="zh-CN"/>
        </w:rPr>
        <w:t>刚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说因为物体做匀速直线运动,而且仅受重力和拉力的作用,所以重力和拉力是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(选填</w:t>
      </w:r>
      <w:r>
        <w:rPr>
          <w:rFonts w:hint="eastAsia" w:asciiTheme="minorEastAsia" w:hAnsiTheme="minorEastAsia" w:cstheme="minorEastAsia"/>
          <w:lang w:val="en-US" w:eastAsia="zh-CN"/>
        </w:rPr>
        <w:t>“平衡力”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或“相互作用力”).小</w:t>
      </w:r>
      <w:r>
        <w:rPr>
          <w:rFonts w:hint="eastAsia" w:asciiTheme="minorEastAsia" w:hAnsiTheme="minorEastAsia" w:cstheme="minorEastAsia"/>
          <w:lang w:val="en-US" w:eastAsia="zh-CN"/>
        </w:rPr>
        <w:t>蛮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说:因为物体做匀速直线运动,所以物体的机械能总</w:t>
      </w:r>
      <w:r>
        <w:rPr>
          <w:rFonts w:hint="eastAsia" w:asciiTheme="minorEastAsia" w:hAnsiTheme="minorEastAsia" w:cstheme="minorEastAsia"/>
          <w:lang w:val="en-US" w:eastAsia="zh-CN"/>
        </w:rPr>
        <w:t>量保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持</w:t>
      </w:r>
      <w:r>
        <w:rPr>
          <w:rFonts w:hint="eastAsia" w:asciiTheme="minorEastAsia" w:hAnsiTheme="minorEastAsia" w:cstheme="minorEastAsia"/>
          <w:lang w:val="en-US" w:eastAsia="zh-CN"/>
        </w:rPr>
        <w:t>不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变,小</w:t>
      </w:r>
      <w:r>
        <w:rPr>
          <w:rFonts w:hint="eastAsia" w:asciiTheme="minorEastAsia" w:hAnsiTheme="minorEastAsia" w:cstheme="minorEastAsia"/>
          <w:lang w:val="en-US" w:eastAsia="zh-CN"/>
        </w:rPr>
        <w:t>蛮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的说法是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的(选填“正确”或“</w:t>
      </w:r>
      <w:r>
        <w:rPr>
          <w:rFonts w:hint="eastAsia" w:asciiTheme="minorEastAsia" w:hAnsiTheme="minorEastAsia" w:cstheme="minorEastAsia"/>
          <w:lang w:val="en-US" w:eastAsia="zh-CN"/>
        </w:rPr>
        <w:t>错误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cstheme="minorEastAsia"/>
          <w:lang w:val="en-US" w:eastAsia="zh-CN"/>
        </w:rPr>
        <w:t>)。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21.如图9所示,闭合开关S,变阻器的滑片向</w:t>
      </w:r>
      <w:r>
        <w:rPr>
          <w:rFonts w:hint="eastAsia" w:asciiTheme="minorEastAsia" w:hAnsiTheme="minorEastAsia" w:cstheme="minorEastAsia"/>
          <w:lang w:val="en-US" w:eastAsia="zh-CN"/>
        </w:rPr>
        <w:t>右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滑动的过程中,电磁铁的磁性将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cstheme="minorEastAsia"/>
          <w:u w:val="none"/>
          <w:lang w:val="en-US" w:eastAsia="zh-CN"/>
        </w:rPr>
        <w:t>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选填“增</w:t>
      </w:r>
      <w:r>
        <w:rPr>
          <w:rFonts w:hint="eastAsia" w:asciiTheme="minorEastAsia" w:hAnsiTheme="minorEastAsia" w:cstheme="minorEastAsia"/>
          <w:lang w:val="en-US" w:eastAsia="zh-CN"/>
        </w:rPr>
        <w:t>强”、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“不变”或“减弱”),电磁铁右端的板性是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cstheme="minorEastAsia"/>
          <w:u w:val="none"/>
          <w:lang w:val="en-US" w:eastAsia="zh-CN"/>
        </w:rPr>
        <w:t>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。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cstheme="minorEastAsia"/>
          <w:lang w:val="en-US" w:eastAsia="zh-C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4618355</wp:posOffset>
            </wp:positionH>
            <wp:positionV relativeFrom="paragraph">
              <wp:posOffset>195580</wp:posOffset>
            </wp:positionV>
            <wp:extent cx="1504950" cy="996950"/>
            <wp:effectExtent l="0" t="0" r="0" b="12700"/>
            <wp:wrapSquare wrapText="bothSides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996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22如图10是某家用电热水器的简化电路图,温控开关S可根据水温自动切换加热和保温两</w:t>
      </w:r>
      <w:r>
        <w:rPr>
          <w:rFonts w:hint="eastAsia" w:asciiTheme="minorEastAsia" w:hAnsiTheme="minorEastAsia" w:cstheme="minorEastAsia"/>
          <w:lang w:val="en-US" w:eastAsia="zh-CN"/>
        </w:rPr>
        <w:t>种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状态,R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vertAlign w:val="baseline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R</w:t>
      </w:r>
      <w:r>
        <w:rPr>
          <w:rFonts w:hint="eastAsia" w:asciiTheme="minorEastAsia" w:hAnsiTheme="minorEastAsia" w:eastAsia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是发热</w:t>
      </w:r>
      <w:r>
        <w:rPr>
          <w:rFonts w:hint="eastAsia" w:asciiTheme="minorEastAsia" w:hAnsiTheme="minorEastAsia" w:cstheme="minorEastAsia"/>
          <w:lang w:val="en-US" w:eastAsia="zh-CN"/>
        </w:rPr>
        <w:t>电阻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,热水器主要参数如下表</w:t>
      </w:r>
      <w:r>
        <w:rPr>
          <w:rFonts w:hint="eastAsia" w:asciiTheme="minorEastAsia" w:hAnsiTheme="minorEastAsia" w:cstheme="minorEastAsia"/>
          <w:lang w:val="en-US" w:eastAsia="zh-CN"/>
        </w:rPr>
        <w:t>，则：</w:t>
      </w:r>
    </w:p>
    <w:tbl>
      <w:tblPr>
        <w:tblStyle w:val="4"/>
        <w:tblW w:w="48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1200"/>
        <w:gridCol w:w="1260"/>
        <w:gridCol w:w="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额定功率</w:t>
            </w:r>
          </w:p>
        </w:tc>
        <w:tc>
          <w:tcPr>
            <w:tcW w:w="120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220V</w:t>
            </w:r>
          </w:p>
        </w:tc>
        <w:tc>
          <w:tcPr>
            <w:tcW w:w="126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容积</w:t>
            </w:r>
          </w:p>
        </w:tc>
        <w:tc>
          <w:tcPr>
            <w:tcW w:w="99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30L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加热功率</w:t>
            </w:r>
          </w:p>
        </w:tc>
        <w:tc>
          <w:tcPr>
            <w:tcW w:w="120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2000W</w:t>
            </w:r>
          </w:p>
        </w:tc>
        <w:tc>
          <w:tcPr>
            <w:tcW w:w="126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保温功率</w:t>
            </w:r>
          </w:p>
        </w:tc>
        <w:tc>
          <w:tcPr>
            <w:tcW w:w="99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800W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开关S</w:t>
      </w:r>
      <w:r>
        <w:rPr>
          <w:rFonts w:hint="eastAsia" w:asciiTheme="minorEastAsia" w:hAnsiTheme="minorEastAsia" w:cstheme="minorEastAsia"/>
          <w:lang w:val="en-US" w:eastAsia="zh-CN"/>
        </w:rPr>
        <w:t>拨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至触点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位置时,热水器处于保温状态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rPr>
          <w:rFonts w:hint="eastAsia" w:asciiTheme="minorEastAsia" w:hAnsiTheme="minorEastAsia" w:cstheme="minorEastAsia"/>
          <w:lang w:val="en-US" w:eastAsia="zh-CN"/>
        </w:rPr>
        <w:t>（2）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热水器在加</w:t>
      </w:r>
      <w:r>
        <w:rPr>
          <w:rFonts w:hint="eastAsia" w:asciiTheme="minorEastAsia" w:hAnsiTheme="minorEastAsia" w:cstheme="minorEastAsia"/>
          <w:lang w:val="en-US" w:eastAsia="zh-CN"/>
        </w:rPr>
        <w:t>热状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态下,30</w:t>
      </w:r>
      <w:r>
        <w:rPr>
          <w:rFonts w:hint="eastAsia" w:asciiTheme="minorEastAsia" w:hAnsiTheme="minorEastAsia" w:cstheme="minorEastAsia"/>
          <w:lang w:val="en-US" w:eastAsia="zh-CN"/>
        </w:rPr>
        <w:t>min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消耗电能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kw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h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三、作图与计算题(共16分。计算题在解答时应方出公式和重要的演算步像,只写出最后答案的不能得分</w:t>
      </w: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23.(4分)(1)如图11所</w:t>
      </w:r>
      <w:r>
        <w:rPr>
          <w:rFonts w:hint="eastAsia" w:asciiTheme="minorEastAsia" w:hAnsiTheme="minorEastAsia" w:cstheme="minorEastAsia"/>
          <w:lang w:val="en-US" w:eastAsia="zh-CN"/>
        </w:rPr>
        <w:t>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,杠杆AOB可绕0点自由转动,A端吊着一个物体,在B端</w:t>
      </w:r>
      <w:r>
        <w:rPr>
          <w:rFonts w:hint="eastAsia" w:asciiTheme="minorEastAsia" w:hAnsiTheme="minorEastAsia" w:cstheme="minorEastAsia"/>
          <w:lang w:val="en-US" w:eastAsia="zh-CN"/>
        </w:rPr>
        <w:t>施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加外力使</w:t>
      </w:r>
      <w:r>
        <w:rPr>
          <w:rFonts w:hint="eastAsia" w:asciiTheme="minorEastAsia" w:hAnsiTheme="minorEastAsia" w:cstheme="minorEastAsia"/>
          <w:lang w:val="en-US" w:eastAsia="zh-CN"/>
        </w:rPr>
        <w:t>杠杆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在图示位置处于静止状态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请</w:t>
      </w:r>
      <w:r>
        <w:rPr>
          <w:rFonts w:hint="eastAsia" w:asciiTheme="minorEastAsia" w:hAnsiTheme="minorEastAsia" w:cstheme="minorEastAsia"/>
          <w:lang w:val="en-US" w:eastAsia="zh-CN"/>
        </w:rPr>
        <w:t>画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出:①物体所受重力的示意图:②绳子拉力的力臂L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(2)如图图12所示,一某水平光线从空气进入玻璃,在交界面处同时发生反射和折射现象,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请在图中面出:(①准确的反射光线:②折射光线的大致方向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2162175" cy="1162050"/>
            <wp:effectExtent l="0" t="0" r="952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591945" cy="1237615"/>
            <wp:effectExtent l="0" t="0" r="8255" b="63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91945" cy="12376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24.(6分)据近期新闻报道,双流西安路</w:t>
      </w:r>
      <w:r>
        <w:rPr>
          <w:rFonts w:hint="eastAsia" w:asciiTheme="minorEastAsia" w:hAnsiTheme="minorEastAsia" w:cstheme="minorEastAsia"/>
          <w:lang w:eastAsia="zh-CN"/>
        </w:rPr>
        <w:t>岷</w:t>
      </w:r>
      <w:r>
        <w:rPr>
          <w:rFonts w:hint="eastAsia" w:asciiTheme="minorEastAsia" w:hAnsiTheme="minorEastAsia" w:eastAsiaTheme="minorEastAsia" w:cstheme="minorEastAsia"/>
        </w:rPr>
        <w:t>江自来水厂新进了一</w:t>
      </w:r>
      <w:r>
        <w:rPr>
          <w:rFonts w:hint="eastAsia" w:asciiTheme="minorEastAsia" w:hAnsiTheme="minorEastAsia" w:cstheme="minorEastAsia"/>
          <w:lang w:eastAsia="zh-CN"/>
        </w:rPr>
        <w:t>款</w:t>
      </w:r>
      <w:r>
        <w:rPr>
          <w:rFonts w:hint="eastAsia" w:asciiTheme="minorEastAsia" w:hAnsiTheme="minorEastAsia" w:eastAsiaTheme="minorEastAsia" w:cstheme="minorEastAsia"/>
        </w:rPr>
        <w:t>智能下水管道机器人(如图13甲所示),其上装有摄像头和探照灯,能将水管内拍摄到的影像无线传输至路面的接收装置(如图13乙所示),以便对</w:t>
      </w:r>
      <w:r>
        <w:rPr>
          <w:rFonts w:hint="eastAsia" w:asciiTheme="minorEastAsia" w:hAnsiTheme="minorEastAsia" w:cstheme="minorEastAsia"/>
          <w:lang w:eastAsia="zh-CN"/>
        </w:rPr>
        <w:t>管</w:t>
      </w:r>
      <w:r>
        <w:rPr>
          <w:rFonts w:hint="eastAsia" w:asciiTheme="minorEastAsia" w:hAnsiTheme="minorEastAsia" w:eastAsiaTheme="minorEastAsia" w:cstheme="minorEastAsia"/>
        </w:rPr>
        <w:t>道能及时</w:t>
      </w:r>
      <w:r>
        <w:rPr>
          <w:rFonts w:hint="eastAsia" w:asciiTheme="minorEastAsia" w:hAnsiTheme="minorEastAsia" w:cstheme="minorEastAsia"/>
          <w:lang w:eastAsia="zh-CN"/>
        </w:rPr>
        <w:t>检</w:t>
      </w:r>
      <w:r>
        <w:rPr>
          <w:rFonts w:hint="eastAsia" w:asciiTheme="minorEastAsia" w:hAnsiTheme="minorEastAsia" w:eastAsiaTheme="minorEastAsia" w:cstheme="minorEastAsia"/>
        </w:rPr>
        <w:t>测修补.求</w:t>
      </w:r>
      <w:r>
        <w:rPr>
          <w:rFonts w:hint="eastAsia" w:asciiTheme="minorEastAsia" w:hAnsiTheme="minorEastAsia" w:cstheme="minorEastAsia"/>
          <w:lang w:eastAsia="zh-CN"/>
        </w:rPr>
        <w:t>：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(1)该款机器人最大行驶速度为25cm</w:t>
      </w:r>
      <w:r>
        <w:rPr>
          <w:rFonts w:hint="eastAsia" w:asciiTheme="minorEastAsia" w:hAnsiTheme="minorEastAsia" w:cstheme="minorEastAsia"/>
          <w:lang w:val="en-US" w:eastAsia="zh-CN"/>
        </w:rPr>
        <w:t>/</w:t>
      </w:r>
      <w:r>
        <w:rPr>
          <w:rFonts w:hint="eastAsia" w:asciiTheme="minorEastAsia" w:hAnsiTheme="minorEastAsia" w:eastAsiaTheme="minorEastAsia" w:cstheme="minorEastAsia"/>
        </w:rPr>
        <w:t>s,则要通过一段10m长的管道,至少需要多长时间?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(2)若机器人的质量为16kg,车轮</w:t>
      </w:r>
      <w:r>
        <w:rPr>
          <w:rFonts w:hint="eastAsia" w:asciiTheme="minorEastAsia" w:hAnsiTheme="minorEastAsia" w:cstheme="minorEastAsia"/>
          <w:lang w:eastAsia="zh-CN"/>
        </w:rPr>
        <w:t>和</w:t>
      </w:r>
      <w:r>
        <w:rPr>
          <w:rFonts w:hint="eastAsia" w:asciiTheme="minorEastAsia" w:hAnsiTheme="minorEastAsia" w:eastAsiaTheme="minorEastAsia" w:cstheme="minorEastAsia"/>
        </w:rPr>
        <w:t>水平管道地面的总接触面积是40cm</w:t>
      </w:r>
      <w:r>
        <w:rPr>
          <w:rFonts w:hint="eastAsia" w:asciiTheme="minorEastAsia" w:hAnsiTheme="minorEastAsia" w:eastAsiaTheme="minorEastAsia" w:cstheme="minorEastAsia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</w:rPr>
        <w:t>,则它对管道地面的压强是多少帕?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2923540" cy="1419225"/>
            <wp:effectExtent l="0" t="0" r="10160" b="952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2354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4483735</wp:posOffset>
            </wp:positionH>
            <wp:positionV relativeFrom="paragraph">
              <wp:posOffset>256540</wp:posOffset>
            </wp:positionV>
            <wp:extent cx="1419225" cy="1000125"/>
            <wp:effectExtent l="0" t="0" r="9525" b="9525"/>
            <wp:wrapSquare wrapText="bothSides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</w:rPr>
        <w:t>25.(6分)如图14所示,电源电压恒定,R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=30Ω,合开关</w:t>
      </w:r>
      <w:r>
        <w:rPr>
          <w:rFonts w:hint="eastAsia" w:asciiTheme="minorEastAsia" w:hAnsiTheme="minorEastAsia" w:cstheme="minorEastAsia"/>
          <w:lang w:val="en-US" w:eastAsia="zh-CN"/>
        </w:rPr>
        <w:t>S</w:t>
      </w:r>
      <w:r>
        <w:rPr>
          <w:rFonts w:hint="eastAsia" w:asciiTheme="minorEastAsia" w:hAnsiTheme="minorEastAsia" w:eastAsiaTheme="minorEastAsia" w:cstheme="minorEastAsia"/>
        </w:rPr>
        <w:t>,断开开关S</w:t>
      </w:r>
      <w:r>
        <w:rPr>
          <w:rFonts w:hint="eastAsia" w:asciiTheme="minorEastAsia" w:hAnsiTheme="minorEastAsia" w:eastAsiaTheme="minorEastAsia" w:cstheme="minorEastAsia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</w:rPr>
        <w:t>,电流表示数是03A,当闭合S、S1时,发现电流表示数变化了0.2A,求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(1)电源电压和R</w:t>
      </w:r>
      <w:r>
        <w:rPr>
          <w:rFonts w:hint="eastAsia" w:asciiTheme="minorEastAsia" w:hAnsiTheme="minorEastAsia" w:eastAsiaTheme="minorEastAsia" w:cstheme="minorEastAsia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</w:rPr>
        <w:t>的阻值</w: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(2)当闭合S、S</w:t>
      </w:r>
      <w:r>
        <w:rPr>
          <w:rFonts w:hint="eastAsia" w:asciiTheme="minorEastAsia" w:hAnsiTheme="minorEastAsia" w:eastAsiaTheme="minorEastAsia" w:cstheme="minorEastAsia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</w:rPr>
        <w:t>时,电路消耗的总功</w:t>
      </w:r>
      <w:r>
        <w:rPr>
          <w:rFonts w:hint="eastAsia" w:asciiTheme="minorEastAsia" w:hAnsiTheme="minorEastAsia" w:cstheme="minorEastAsia"/>
          <w:lang w:eastAsia="zh-CN"/>
        </w:rPr>
        <w:t>率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四</w:t>
      </w:r>
      <w:r>
        <w:rPr>
          <w:rFonts w:hint="eastAsia" w:asciiTheme="minorEastAsia" w:hAnsiTheme="minorEastAsia" w:cstheme="minorEastAsia"/>
          <w:b/>
          <w:bCs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</w:rPr>
        <w:t>实验与探究题(每空2分,共</w: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14</w:t>
      </w:r>
      <w:r>
        <w:rPr>
          <w:rFonts w:hint="eastAsia" w:asciiTheme="minorEastAsia" w:hAnsiTheme="minorEastAsia" w:eastAsiaTheme="minorEastAsia" w:cstheme="minorEastAsia"/>
          <w:b/>
          <w:bCs/>
        </w:rPr>
        <w:t>分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26.(6分)如图15甲所示,小华用电阻箱R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和滑动变阻器R</w:t>
      </w:r>
      <w:r>
        <w:rPr>
          <w:rFonts w:hint="eastAsia" w:asciiTheme="minorEastAsia" w:hAnsiTheme="minorEastAsia" w:eastAsiaTheme="minorEastAsia" w:cstheme="minorEastAsia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</w:rPr>
        <w:t>探究通过导体的电流与电阻的关系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3181350</wp:posOffset>
            </wp:positionH>
            <wp:positionV relativeFrom="paragraph">
              <wp:posOffset>131445</wp:posOffset>
            </wp:positionV>
            <wp:extent cx="2867025" cy="939165"/>
            <wp:effectExtent l="0" t="0" r="9525" b="13335"/>
            <wp:wrapSquare wrapText="bothSides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939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3085465" cy="1294130"/>
            <wp:effectExtent l="0" t="0" r="635" b="127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085465" cy="1294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(1)连接电路</w:t>
      </w:r>
      <w:r>
        <w:rPr>
          <w:rFonts w:hint="eastAsia" w:asciiTheme="minorEastAsia" w:hAnsiTheme="minorEastAsia" w:cstheme="minorEastAsia"/>
          <w:lang w:eastAsia="zh-CN"/>
        </w:rPr>
        <w:t>闭</w:t>
      </w:r>
      <w:r>
        <w:rPr>
          <w:rFonts w:hint="eastAsia" w:asciiTheme="minorEastAsia" w:hAnsiTheme="minorEastAsia" w:eastAsiaTheme="minorEastAsia" w:cstheme="minorEastAsia"/>
        </w:rPr>
        <w:t>合开关前,变阻器R</w:t>
      </w:r>
      <w:r>
        <w:rPr>
          <w:rFonts w:hint="eastAsia" w:asciiTheme="minorEastAsia" w:hAnsiTheme="minorEastAsia" w:eastAsiaTheme="minorEastAsia" w:cstheme="minorEastAsia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</w:rPr>
        <w:t>的滑片P应处于最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端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</w:t>
      </w:r>
      <w:r>
        <w:rPr>
          <w:rFonts w:hint="eastAsia" w:asciiTheme="minorEastAsia" w:hAnsiTheme="minorEastAsia" w:cstheme="minorEastAsia"/>
          <w:lang w:eastAsia="zh-CN"/>
        </w:rPr>
        <w:t>）第</w:t>
      </w:r>
      <w:r>
        <w:rPr>
          <w:rFonts w:hint="eastAsia" w:asciiTheme="minorEastAsia" w:hAnsiTheme="minorEastAsia" w:eastAsiaTheme="minorEastAsia" w:cstheme="minorEastAsia"/>
        </w:rPr>
        <w:t>1次</w:t>
      </w:r>
      <w:r>
        <w:rPr>
          <w:rFonts w:hint="eastAsia" w:asciiTheme="minorEastAsia" w:hAnsiTheme="minorEastAsia" w:cstheme="minorEastAsia"/>
          <w:lang w:eastAsia="zh-CN"/>
        </w:rPr>
        <w:t>实验</w:t>
      </w:r>
      <w:r>
        <w:rPr>
          <w:rFonts w:hint="eastAsia" w:asciiTheme="minorEastAsia" w:hAnsiTheme="minorEastAsia" w:eastAsiaTheme="minorEastAsia" w:cstheme="minorEastAsia"/>
        </w:rPr>
        <w:t>时,电流表示数加图15乙所示。则电流为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A</w:t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(3)经过3次测量,小华得到了表格中的在数据,由此总结由电流与电阻的关系,请</w:t>
      </w:r>
      <w:r>
        <w:rPr>
          <w:rFonts w:hint="eastAsia" w:asciiTheme="minorEastAsia" w:hAnsiTheme="minorEastAsia" w:cstheme="minorEastAsia"/>
          <w:lang w:eastAsia="zh-CN"/>
        </w:rPr>
        <w:t>你</w:t>
      </w:r>
      <w:r>
        <w:rPr>
          <w:rFonts w:hint="eastAsia" w:asciiTheme="minorEastAsia" w:hAnsiTheme="minorEastAsia" w:eastAsiaTheme="minorEastAsia" w:cstheme="minorEastAsia"/>
        </w:rPr>
        <w:t>指出小华实验过程中存在的</w:t>
      </w:r>
      <w:r>
        <w:rPr>
          <w:rFonts w:hint="eastAsia" w:asciiTheme="minorEastAsia" w:hAnsiTheme="minorEastAsia" w:cstheme="minorEastAsia"/>
          <w:lang w:eastAsia="zh-CN"/>
        </w:rPr>
        <w:t>问题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                          </w:t>
      </w:r>
      <w:r>
        <w:rPr>
          <w:rFonts w:hint="eastAsia" w:asciiTheme="minorEastAsia" w:hAnsiTheme="minorEastAsia" w:cstheme="minorEastAsia"/>
          <w:u w:val="none"/>
          <w:lang w:val="en-US" w:eastAsia="zh-CN"/>
        </w:rPr>
        <w:t>。</w:t>
      </w:r>
    </w:p>
    <w:p>
      <w:pPr>
        <w:numPr>
          <w:ilvl w:val="0"/>
          <w:numId w:val="4"/>
        </w:numPr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4905375</wp:posOffset>
            </wp:positionH>
            <wp:positionV relativeFrom="paragraph">
              <wp:posOffset>77470</wp:posOffset>
            </wp:positionV>
            <wp:extent cx="1219200" cy="1076325"/>
            <wp:effectExtent l="0" t="0" r="0" b="9525"/>
            <wp:wrapSquare wrapText="bothSides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(8分)有人说,同一机械的机械效率是不变的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小蜜设计了“探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究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滑轮组机效率与所提升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重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物质量的关系”的实验,来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检验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此说法是否正确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。</w:t>
      </w:r>
    </w:p>
    <w:p>
      <w:pPr>
        <w:numPr>
          <w:ilvl w:val="0"/>
          <w:numId w:val="5"/>
        </w:numPr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用笔画线代替绳子，在甲中画出最省力的绳子绕法。</w:t>
      </w:r>
    </w:p>
    <w:p>
      <w:pPr>
        <w:numPr>
          <w:ilvl w:val="0"/>
          <w:numId w:val="5"/>
        </w:num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图16乙所示,小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蛮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在实验中保持滑轮组不变,改变重物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质量,通过弹簧测力计匀速拉动绳子使重物援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缓缓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上升,测得数据如下表,则第2次实验中的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机械效率是</w:t>
      </w:r>
      <w:r>
        <w:rPr>
          <w:rFonts w:hint="eastAsia" w:asciiTheme="minorEastAsia" w:hAnsiTheme="minorEastAsia" w:cstheme="minorEastAsia"/>
          <w:sz w:val="21"/>
          <w:szCs w:val="21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cstheme="minorEastAsia"/>
          <w:sz w:val="21"/>
          <w:szCs w:val="21"/>
          <w:u w:val="none"/>
          <w:lang w:val="en-US" w:eastAsia="zh-CN"/>
        </w:rPr>
        <w:t xml:space="preserve"> ％。</w:t>
      </w:r>
    </w:p>
    <w:tbl>
      <w:tblPr>
        <w:tblStyle w:val="4"/>
        <w:tblW w:w="89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1440"/>
        <w:gridCol w:w="1860"/>
        <w:gridCol w:w="1935"/>
        <w:gridCol w:w="1845"/>
        <w:gridCol w:w="11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u w:val="none"/>
                <w:lang w:val="en-US" w:eastAsia="zh-CN"/>
              </w:rPr>
              <w:t>序号</w:t>
            </w:r>
          </w:p>
        </w:tc>
        <w:tc>
          <w:tcPr>
            <w:tcW w:w="1440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重物质量/kg</w:t>
            </w:r>
          </w:p>
        </w:tc>
        <w:tc>
          <w:tcPr>
            <w:tcW w:w="1860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重物上升距离/cm</w:t>
            </w:r>
          </w:p>
        </w:tc>
        <w:tc>
          <w:tcPr>
            <w:tcW w:w="1935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弹簧测力计示数/N</w:t>
            </w:r>
          </w:p>
        </w:tc>
        <w:tc>
          <w:tcPr>
            <w:tcW w:w="1845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绳端移动距离/cm</w:t>
            </w:r>
          </w:p>
        </w:tc>
        <w:tc>
          <w:tcPr>
            <w:tcW w:w="1155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机械效率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440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0.1</w:t>
            </w:r>
          </w:p>
        </w:tc>
        <w:tc>
          <w:tcPr>
            <w:tcW w:w="1860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1935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1.1</w:t>
            </w:r>
          </w:p>
        </w:tc>
        <w:tc>
          <w:tcPr>
            <w:tcW w:w="1845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1155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45.5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none"/>
                <w:lang w:val="en-US" w:eastAsia="zh-CN"/>
              </w:rPr>
              <w:t>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440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0.2</w:t>
            </w:r>
          </w:p>
        </w:tc>
        <w:tc>
          <w:tcPr>
            <w:tcW w:w="1860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1935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1.6</w:t>
            </w:r>
          </w:p>
        </w:tc>
        <w:tc>
          <w:tcPr>
            <w:tcW w:w="1845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1155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440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0.3</w:t>
            </w:r>
          </w:p>
        </w:tc>
        <w:tc>
          <w:tcPr>
            <w:tcW w:w="1860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1935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2.1</w:t>
            </w:r>
          </w:p>
        </w:tc>
        <w:tc>
          <w:tcPr>
            <w:tcW w:w="1845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1155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71.4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none"/>
                <w:lang w:val="en-US" w:eastAsia="zh-CN"/>
              </w:rPr>
              <w:t>％</w:t>
            </w:r>
          </w:p>
        </w:tc>
      </w:tr>
    </w:tbl>
    <w:p>
      <w:pPr>
        <w:numPr>
          <w:ilvl w:val="0"/>
          <w:numId w:val="6"/>
        </w:numPr>
        <w:tabs>
          <w:tab w:val="clear" w:pos="312"/>
        </w:tabs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小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蛮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通过分析表格中的数据,得出了滑轮组机械效率与所提升重物质量的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大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致关系,并由此得到了提高滑轮组机械效率的方法,受此启发,小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蛮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认为:汽车作为一种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“机械”并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提高效率对节能减排有重要意义,请你指出以下三种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提高效率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的方活中,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方法</w:t>
      </w:r>
      <w:r>
        <w:rPr>
          <w:rFonts w:hint="eastAsia" w:asciiTheme="minorEastAsia" w:hAnsiTheme="minorEastAsia" w:cstheme="minorEastAsia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cstheme="minorEastAsia"/>
          <w:sz w:val="21"/>
          <w:szCs w:val="21"/>
          <w:u w:val="none"/>
          <w:lang w:val="en-US" w:eastAsia="zh-CN"/>
        </w:rPr>
        <w:t>是与本实验同道理的。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方法一:汽车制造厂用新材料减轻汽车重量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方法二:鼓励人们“拼车”出行,使汽车尽量装满人员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方法三:经常给汽车做保养,保持良好的润滑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(4)小蜜发现绳端移动的距离与钩码提升高度有固定的倍数关系,于是他认为钩码数量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定时,无论将钩码提升多高.都不影响该滑轮组的机械效率,而同桌的小刚则认为: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钩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码提升的高度不同,有用功就不同,机械效率就变化了,你认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为</w:t>
      </w:r>
      <w:r>
        <w:rPr>
          <w:rFonts w:hint="eastAsia" w:asciiTheme="minorEastAsia" w:hAnsiTheme="minorEastAsia" w:cstheme="minorEastAsia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的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法是正确的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br w:type="textWrapping"/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                                     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B卷(共20分)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一、选择题(每题2分,共10分。有的小题只有一个选项符合题目要求,有的小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题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有二个选项符合题目要求,全部选对的得2分,选对但不全的得1分,有选错或者不答的得0分)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1.2017年6月2日美国总统特朗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普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宣布退出《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巴黎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协定》.但节能减、保护环境是全人类的共同责任,在日常生活中以下做法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合理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的是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（    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A.小红把废旧电池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；丢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到小区的垃圾桶中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B.双流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流区决定关停所有高能耗、高污染的工厂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br w:type="textWrapping"/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尽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量将污水直接排入河流中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         D.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人们出行多开燃油汽车,少骑共享单车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2.下列关于光的说法,其中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正确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的是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（   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A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光在空气中始终沿直线传播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br w:type="textWrapping"/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B.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近视眼镜的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镜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片对光线有会聚作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C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,投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过凸看物理课本上的文字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不可能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是缩小的虚像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br w:type="textWrapping"/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D.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岸边树木在水中的“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倒影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”是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倒立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的虚像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5010150</wp:posOffset>
            </wp:positionH>
            <wp:positionV relativeFrom="paragraph">
              <wp:posOffset>283210</wp:posOffset>
            </wp:positionV>
            <wp:extent cx="742950" cy="933450"/>
            <wp:effectExtent l="0" t="0" r="0" b="0"/>
            <wp:wrapSquare wrapText="bothSides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</w:rPr>
        <w:t>3.如图17所示,在空气压</w:t>
      </w:r>
      <w:r>
        <w:rPr>
          <w:rFonts w:hint="eastAsia" w:asciiTheme="minorEastAsia" w:hAnsiTheme="minorEastAsia" w:cstheme="minorEastAsia"/>
          <w:lang w:eastAsia="zh-CN"/>
        </w:rPr>
        <w:t>缩</w:t>
      </w:r>
      <w:r>
        <w:rPr>
          <w:rFonts w:hint="eastAsia" w:asciiTheme="minorEastAsia" w:hAnsiTheme="minorEastAsia" w:eastAsiaTheme="minorEastAsia" w:cstheme="minorEastAsia"/>
        </w:rPr>
        <w:t>引火仪的玻瑞</w:t>
      </w:r>
      <w:r>
        <w:rPr>
          <w:rFonts w:hint="eastAsia" w:asciiTheme="minorEastAsia" w:hAnsiTheme="minorEastAsia" w:cstheme="minorEastAsia"/>
          <w:lang w:eastAsia="zh-CN"/>
        </w:rPr>
        <w:t>筒</w:t>
      </w:r>
      <w:r>
        <w:rPr>
          <w:rFonts w:hint="eastAsia" w:asciiTheme="minorEastAsia" w:hAnsiTheme="minorEastAsia" w:eastAsiaTheme="minorEastAsia" w:cstheme="minorEastAsia"/>
        </w:rPr>
        <w:t>底部,放入一小团</w:t>
      </w:r>
      <w:r>
        <w:rPr>
          <w:rFonts w:hint="eastAsia" w:asciiTheme="minorEastAsia" w:hAnsiTheme="minorEastAsia" w:cstheme="minorEastAsia"/>
          <w:lang w:eastAsia="zh-CN"/>
        </w:rPr>
        <w:t>干燥的棉</w:t>
      </w:r>
      <w:r>
        <w:rPr>
          <w:rFonts w:hint="eastAsia" w:asciiTheme="minorEastAsia" w:hAnsiTheme="minorEastAsia" w:eastAsiaTheme="minorEastAsia" w:cstheme="minorEastAsia"/>
        </w:rPr>
        <w:t>花,用力将活</w:t>
      </w:r>
      <w:r>
        <w:rPr>
          <w:rFonts w:hint="eastAsia" w:asciiTheme="minorEastAsia" w:hAnsiTheme="minorEastAsia" w:cstheme="minorEastAsia"/>
          <w:lang w:eastAsia="zh-CN"/>
        </w:rPr>
        <w:t>塞</w:t>
      </w:r>
      <w:r>
        <w:rPr>
          <w:rFonts w:hint="eastAsia" w:asciiTheme="minorEastAsia" w:hAnsiTheme="minorEastAsia" w:eastAsiaTheme="minorEastAsia" w:cstheme="minorEastAsia"/>
        </w:rPr>
        <w:t>迅速下压,可以看到玻璃</w:t>
      </w:r>
      <w:r>
        <w:rPr>
          <w:rFonts w:hint="eastAsia" w:asciiTheme="minorEastAsia" w:hAnsiTheme="minorEastAsia" w:cstheme="minorEastAsia"/>
          <w:lang w:eastAsia="zh-CN"/>
        </w:rPr>
        <w:t>筒</w:t>
      </w:r>
      <w:r>
        <w:rPr>
          <w:rFonts w:hint="eastAsia" w:asciiTheme="minorEastAsia" w:hAnsiTheme="minorEastAsia" w:eastAsiaTheme="minorEastAsia" w:cstheme="minorEastAsia"/>
        </w:rPr>
        <w:t>内的棉花燃烧起</w:t>
      </w:r>
      <w:r>
        <w:rPr>
          <w:rFonts w:hint="eastAsia" w:asciiTheme="minorEastAsia" w:hAnsiTheme="minorEastAsia" w:cstheme="minorEastAsia"/>
          <w:lang w:eastAsia="zh-CN"/>
        </w:rPr>
        <w:t>来</w:t>
      </w:r>
      <w:r>
        <w:rPr>
          <w:rFonts w:hint="eastAsia" w:asciiTheme="minorEastAsia" w:hAnsiTheme="minorEastAsia" w:eastAsiaTheme="minorEastAsia" w:cstheme="minorEastAsia"/>
        </w:rPr>
        <w:t>,则下列说法</w:t>
      </w:r>
      <w:r>
        <w:rPr>
          <w:rFonts w:hint="eastAsia" w:asciiTheme="minorEastAsia" w:hAnsiTheme="minorEastAsia" w:cstheme="minorEastAsia"/>
          <w:lang w:eastAsia="zh-CN"/>
        </w:rPr>
        <w:t>正确的是（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lang w:eastAsia="zh-CN"/>
        </w:rPr>
        <w:t>）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A.玻璃筒内的空气很容易被压缩,是因为空气分子间没有</w:t>
      </w:r>
      <w:r>
        <w:rPr>
          <w:rFonts w:hint="eastAsia" w:asciiTheme="minorEastAsia" w:hAnsiTheme="minorEastAsia" w:cstheme="minorEastAsia"/>
          <w:lang w:eastAsia="zh-CN"/>
        </w:rPr>
        <w:t>斥力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玻璃筒内的空气温度升高,内能不变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C.棉花的内能是通过热传递的方式改变的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D.该装置的工作原理与柴油机的做功冲程相似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如图18,轻质杠杆的OA:OB=3:2,物体M的密度为9</w:t>
      </w:r>
      <w:r>
        <w:rPr>
          <w:rFonts w:hint="eastAsia" w:asciiTheme="minorEastAsia" w:hAnsiTheme="minorEastAsia" w:cstheme="minorEastAsia"/>
          <w:lang w:val="en-US" w:eastAsia="zh-CN"/>
        </w:rPr>
        <w:t>g/cm</w:t>
      </w:r>
      <w:r>
        <w:rPr>
          <w:rFonts w:hint="eastAsia" w:asciiTheme="minorEastAsia" w:hAnsiTheme="minorEastAsia" w:cstheme="minorEastAsia"/>
          <w:vertAlign w:val="superscript"/>
          <w:lang w:val="en-US" w:eastAsia="zh-CN"/>
        </w:rPr>
        <w:t>3,</w:t>
      </w:r>
      <w:r>
        <w:rPr>
          <w:rFonts w:hint="eastAsia" w:asciiTheme="minorEastAsia" w:hAnsiTheme="minorEastAsia" w:eastAsiaTheme="minorEastAsia" w:cstheme="minorEastAsia"/>
        </w:rPr>
        <w:t>体积为2×10</w:t>
      </w:r>
      <w:r>
        <w:rPr>
          <w:rFonts w:hint="eastAsia" w:asciiTheme="minorEastAsia" w:hAnsiTheme="minorEastAsia" w:cstheme="minorEastAsia"/>
          <w:vertAlign w:val="superscript"/>
          <w:lang w:val="en-US" w:eastAsia="zh-CN"/>
        </w:rPr>
        <w:t>-3</w:t>
      </w:r>
      <w:r>
        <w:rPr>
          <w:rFonts w:hint="eastAsia" w:asciiTheme="minorEastAsia" w:hAnsi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cstheme="minorEastAsia"/>
          <w:vertAlign w:val="superscript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</w:rPr>
        <w:t>,小</w:t>
      </w:r>
      <w:r>
        <w:rPr>
          <w:rFonts w:hint="eastAsia" w:asciiTheme="minorEastAsia" w:hAnsiTheme="minorEastAsia" w:cstheme="minorEastAsia"/>
          <w:lang w:eastAsia="zh-CN"/>
        </w:rPr>
        <w:t>蛮</w:t>
      </w:r>
      <w:r>
        <w:rPr>
          <w:rFonts w:hint="eastAsia" w:asciiTheme="minorEastAsia" w:hAnsiTheme="minorEastAsia" w:eastAsiaTheme="minorEastAsia" w:cstheme="minorEastAsia"/>
        </w:rPr>
        <w:t>同学的重力为500N,他双脚与地面的接触面50</w:t>
      </w:r>
      <w:r>
        <w:rPr>
          <w:rFonts w:hint="eastAsia" w:asciiTheme="minorEastAsia" w:hAnsiTheme="minorEastAsia" w:cstheme="minorEastAsia"/>
          <w:lang w:val="en-US" w:eastAsia="zh-CN"/>
        </w:rPr>
        <w:t>cm</w:t>
      </w:r>
      <w:r>
        <w:rPr>
          <w:rFonts w:hint="eastAsia" w:asciiTheme="minorEastAsia" w:hAnsiTheme="minorEastAsia" w:cstheme="minorEastAsia"/>
          <w:vertAlign w:val="superscript"/>
          <w:lang w:val="en-US" w:eastAsia="zh-CN"/>
        </w:rPr>
        <w:t>2</w:t>
      </w:r>
      <w:r>
        <w:rPr>
          <w:rFonts w:hint="eastAsia" w:asciiTheme="minorEastAsia" w:hAnsiTheme="minorEastAsia" w:cstheme="minorEastAsia"/>
          <w:vertAlign w:val="baseline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>小</w:t>
      </w:r>
      <w:r>
        <w:rPr>
          <w:rFonts w:hint="eastAsia" w:asciiTheme="minorEastAsia" w:hAnsiTheme="minorEastAsia" w:cstheme="minorEastAsia"/>
          <w:lang w:eastAsia="zh-CN"/>
        </w:rPr>
        <w:t>蛮</w:t>
      </w:r>
      <w:r>
        <w:rPr>
          <w:rFonts w:hint="eastAsia" w:asciiTheme="minorEastAsia" w:hAnsiTheme="minorEastAsia" w:eastAsiaTheme="minorEastAsia" w:cstheme="minorEastAsia"/>
        </w:rPr>
        <w:t>同学在A端施加竖直向上的力使杠杆水平平衡,下列说法</w:t>
      </w:r>
      <w:r>
        <w:rPr>
          <w:rFonts w:hint="eastAsia" w:asciiTheme="minorEastAsia" w:hAnsiTheme="minorEastAsia" w:cstheme="minorEastAsia"/>
          <w:lang w:eastAsia="zh-CN"/>
        </w:rPr>
        <w:t>正确的是（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lang w:eastAsia="zh-CN"/>
        </w:rPr>
        <w:t>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4152265</wp:posOffset>
            </wp:positionH>
            <wp:positionV relativeFrom="paragraph">
              <wp:posOffset>20955</wp:posOffset>
            </wp:positionV>
            <wp:extent cx="1772285" cy="848995"/>
            <wp:effectExtent l="0" t="0" r="18415" b="8255"/>
            <wp:wrapSquare wrapText="bothSides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772285" cy="848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</w:rPr>
        <w:t>A小</w:t>
      </w:r>
      <w:r>
        <w:rPr>
          <w:rFonts w:hint="eastAsia" w:asciiTheme="minorEastAsia" w:hAnsiTheme="minorEastAsia" w:cstheme="minorEastAsia"/>
          <w:lang w:eastAsia="zh-CN"/>
        </w:rPr>
        <w:t>蛮</w:t>
      </w:r>
      <w:r>
        <w:rPr>
          <w:rFonts w:hint="eastAsia" w:asciiTheme="minorEastAsia" w:hAnsiTheme="minorEastAsia" w:eastAsiaTheme="minorEastAsia" w:cstheme="minorEastAsia"/>
        </w:rPr>
        <w:t>同学在A端施加的竖直向上的力大小为120N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B小</w:t>
      </w:r>
      <w:r>
        <w:rPr>
          <w:rFonts w:hint="eastAsia" w:asciiTheme="minorEastAsia" w:hAnsiTheme="minorEastAsia" w:cstheme="minorEastAsia"/>
          <w:lang w:eastAsia="zh-CN"/>
        </w:rPr>
        <w:t>蛮</w:t>
      </w:r>
      <w:r>
        <w:rPr>
          <w:rFonts w:hint="eastAsia" w:asciiTheme="minorEastAsia" w:hAnsiTheme="minorEastAsia" w:eastAsiaTheme="minorEastAsia" w:cstheme="minorEastAsia"/>
        </w:rPr>
        <w:t>同学受到的重力和地面支持力的合力为380N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D.小</w:t>
      </w:r>
      <w:r>
        <w:rPr>
          <w:rFonts w:hint="eastAsia" w:asciiTheme="minorEastAsia" w:hAnsiTheme="minorEastAsia" w:cstheme="minorEastAsia"/>
          <w:lang w:eastAsia="zh-CN"/>
        </w:rPr>
        <w:t>蛮</w:t>
      </w:r>
      <w:r>
        <w:rPr>
          <w:rFonts w:hint="eastAsia" w:asciiTheme="minorEastAsia" w:hAnsiTheme="minorEastAsia" w:eastAsiaTheme="minorEastAsia" w:cstheme="minorEastAsia"/>
        </w:rPr>
        <w:t>同学对地面的压强为1×10</w:t>
      </w:r>
      <w:r>
        <w:rPr>
          <w:rFonts w:hint="eastAsia" w:asciiTheme="minorEastAsia" w:hAnsiTheme="minorEastAsia" w:cstheme="minorEastAsia"/>
          <w:vertAlign w:val="superscript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</w:rPr>
        <w:t>pa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要使小</w:t>
      </w:r>
      <w:r>
        <w:rPr>
          <w:rFonts w:hint="eastAsia" w:asciiTheme="minorEastAsia" w:hAnsiTheme="minorEastAsia" w:cstheme="minorEastAsia"/>
          <w:lang w:eastAsia="zh-CN"/>
        </w:rPr>
        <w:t>蛮</w:t>
      </w:r>
      <w:r>
        <w:rPr>
          <w:rFonts w:hint="eastAsia" w:asciiTheme="minorEastAsia" w:hAnsiTheme="minorEastAsia" w:eastAsiaTheme="minorEastAsia" w:cstheme="minorEastAsia"/>
        </w:rPr>
        <w:t>同学对地面的压力增大,可将重物向左移动小段距离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5.在电学实验中,电流表的内阻几乎为零,但实验室中有一种小量程电流表,其内阻不为</w:t>
      </w:r>
      <w:r>
        <w:rPr>
          <w:rFonts w:hint="eastAsia" w:asciiTheme="minorEastAsia" w:hAnsiTheme="minorEastAsia" w:cstheme="minorEastAsia"/>
          <w:lang w:eastAsia="zh-CN"/>
        </w:rPr>
        <w:t>零</w:t>
      </w:r>
      <w:r>
        <w:rPr>
          <w:rFonts w:hint="eastAsia" w:asciiTheme="minorEastAsia" w:hAnsiTheme="minorEastAsia" w:eastAsiaTheme="minorEastAsia" w:cstheme="minorEastAsia"/>
        </w:rPr>
        <w:t>,在处理这种电流表时,可看成是一个无内阻的电流表A和一个电阻R串联(如图19中虚线框所示)要测量一只这种电流表的内阻R的阻值,电路设计如图19所示,电源电压不变,R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:R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=1:2,当S1闭合S2断开时,电流表示数</w:t>
      </w:r>
      <w:r>
        <w:rPr>
          <w:rFonts w:hint="eastAsia" w:asciiTheme="minorEastAsia" w:hAnsi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=0.15A,R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消耗的电功率为P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:当S1断开S2闭合时,电流表示数为</w:t>
      </w:r>
      <w:r>
        <w:rPr>
          <w:rFonts w:hint="eastAsia" w:asciiTheme="minorEastAsia" w:hAnsi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,R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消耗的</w:t>
      </w:r>
      <w:r>
        <w:rPr>
          <w:rFonts w:hint="eastAsia" w:asciiTheme="minorEastAsia" w:hAnsiTheme="minorEastAsia" w:cstheme="minorEastAsia"/>
          <w:lang w:eastAsia="zh-CN"/>
        </w:rPr>
        <w:t>电功率为</w:t>
      </w:r>
      <w:r>
        <w:rPr>
          <w:rFonts w:hint="eastAsia" w:asciiTheme="minorEastAsia" w:hAnsiTheme="minorEastAsia" w:cstheme="minorEastAsia"/>
          <w:lang w:val="en-US" w:eastAsia="zh-CN"/>
        </w:rPr>
        <w:t>0.1</w:t>
      </w:r>
      <w:r>
        <w:rPr>
          <w:rFonts w:hint="eastAsia" w:asciiTheme="minorEastAsia" w:hAnsiTheme="minorEastAsia" w:eastAsiaTheme="minorEastAsia" w:cstheme="minorEastAsia"/>
        </w:rPr>
        <w:t>W,R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cstheme="minorEastAsia"/>
          <w:vertAlign w:val="baseline"/>
          <w:lang w:val="en-US" w:eastAsia="zh-CN"/>
        </w:rPr>
        <w:t>消耗的电功</w:t>
      </w:r>
      <w:r>
        <w:rPr>
          <w:rFonts w:hint="eastAsia" w:asciiTheme="minorEastAsia" w:hAnsiTheme="minorEastAsia" w:eastAsiaTheme="minorEastAsia" w:cstheme="minorEastAsia"/>
        </w:rPr>
        <w:t>率为P2</w:t>
      </w:r>
      <w:r>
        <w:rPr>
          <w:rFonts w:hint="eastAsia" w:asciiTheme="minorEastAsia" w:hAnsiTheme="minorEastAsia" w:cstheme="minorEastAsia"/>
          <w:lang w:eastAsia="zh-CN"/>
        </w:rPr>
        <w:t>；且</w:t>
      </w:r>
      <w:r>
        <w:rPr>
          <w:rFonts w:hint="eastAsia" w:asciiTheme="minorEastAsia" w:hAnsiTheme="minorEastAsia" w:eastAsiaTheme="minorEastAsia" w:cstheme="minorEastAsia"/>
        </w:rPr>
        <w:t>P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:P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cstheme="minorEastAsia"/>
          <w:vertAlign w:val="baseline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9:8,则下列说法正确的是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lang w:eastAsia="zh-CN"/>
        </w:rPr>
        <w:t>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3219450</wp:posOffset>
            </wp:positionH>
            <wp:positionV relativeFrom="paragraph">
              <wp:posOffset>85090</wp:posOffset>
            </wp:positionV>
            <wp:extent cx="1638935" cy="1138555"/>
            <wp:effectExtent l="0" t="0" r="18415" b="4445"/>
            <wp:wrapSquare wrapText="bothSides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638935" cy="11385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lang w:val="en-US" w:eastAsia="zh-CN"/>
        </w:rPr>
        <w:t>A.I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=0.1A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B.R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=20Ω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cstheme="minorEastAsia"/>
          <w:lang w:val="en-US" w:eastAsia="zh-CN"/>
        </w:rPr>
        <w:t>U=3V</w:t>
      </w:r>
    </w:p>
    <w:p>
      <w:pPr>
        <w:rPr>
          <w:rFonts w:hint="eastAsia" w:asciiTheme="minorEastAsia" w:hAnsiTheme="minorEastAsia" w:eastAsiaTheme="minorEastAsia" w:cstheme="minorEastAsia"/>
          <w:vertAlign w:val="baseline"/>
          <w:lang w:val="en-US"/>
        </w:rPr>
      </w:pP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>P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vertAlign w:val="baseline"/>
          <w:lang w:val="en-US" w:eastAsia="zh-CN"/>
        </w:rPr>
        <w:t>=0.3W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b/>
          <w:bCs/>
          <w:lang w:eastAsia="zh-CN"/>
        </w:rPr>
        <w:t>二、</w:t>
      </w:r>
      <w:r>
        <w:rPr>
          <w:rFonts w:hint="eastAsia" w:asciiTheme="minorEastAsia" w:hAnsiTheme="minorEastAsia" w:eastAsiaTheme="minorEastAsia" w:cstheme="minorEastAsia"/>
          <w:b/>
          <w:bCs/>
        </w:rPr>
        <w:t>综合题(共10分。第7题在解答时写出公式和重要的满算步骤,只写出最后答案的不能得分)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6.(4分)双流区某校物理社团的学生做“测量小灯泡的电功率”和“探究电流与电压关系”的实验,电源端电压恒定,小灯泡的额定电压为2.5V,设计的电路如图20甲所示,</w: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操作如下</w:t>
      </w:r>
      <w:r>
        <w:rPr>
          <w:rFonts w:hint="eastAsia" w:asciiTheme="minorEastAsia" w:hAnsiTheme="minorEastAsia" w:cstheme="minorEastAsia"/>
          <w:lang w:eastAsia="zh-CN"/>
        </w:rPr>
        <w:t>：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drawing>
          <wp:inline distT="0" distB="0" distL="114300" distR="114300">
            <wp:extent cx="882650" cy="3334385"/>
            <wp:effectExtent l="0" t="0" r="18415" b="1270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82650" cy="33343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numPr>
          <w:ilvl w:val="0"/>
          <w:numId w:val="7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按图20甲连接电路,将滑片移到滑动变阻器的阻值</w:t>
      </w:r>
      <w:r>
        <w:rPr>
          <w:rFonts w:hint="eastAsia" w:asciiTheme="minorEastAsia" w:hAnsiTheme="minorEastAsia" w:cstheme="minorEastAsia"/>
          <w:lang w:eastAsia="zh-CN"/>
        </w:rPr>
        <w:t>最</w:t>
      </w:r>
      <w:r>
        <w:rPr>
          <w:rFonts w:hint="eastAsia" w:asciiTheme="minorEastAsia" w:hAnsiTheme="minorEastAsia" w:eastAsiaTheme="minorEastAsia" w:cstheme="minorEastAsia"/>
        </w:rPr>
        <w:t>大端,</w:t>
      </w:r>
      <w:r>
        <w:rPr>
          <w:rFonts w:hint="eastAsia" w:asciiTheme="minorEastAsia" w:hAnsiTheme="minorEastAsia" w:cstheme="minorEastAsia"/>
          <w:lang w:eastAsia="zh-CN"/>
        </w:rPr>
        <w:t>闭</w:t>
      </w:r>
      <w:r>
        <w:rPr>
          <w:rFonts w:hint="eastAsia" w:asciiTheme="minorEastAsia" w:hAnsiTheme="minorEastAsia" w:eastAsiaTheme="minorEastAsia" w:cstheme="minorEastAsia"/>
        </w:rPr>
        <w:t>合开关,记录两电表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示数:</w:t>
      </w:r>
      <w:r>
        <w:rPr>
          <w:rFonts w:hint="eastAsia" w:asciiTheme="minorEastAsia" w:hAnsiTheme="minorEastAsia" w:cstheme="minorEastAsia"/>
          <w:lang w:val="en-US" w:eastAsia="zh-CN"/>
        </w:rPr>
        <w:t>移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动滑片</w:t>
      </w:r>
      <w:r>
        <w:rPr>
          <w:rFonts w:hint="eastAsia" w:asciiTheme="minorEastAsia" w:hAnsiTheme="minorEastAsia" w:cstheme="minorEastAsia"/>
          <w:lang w:val="en-US" w:eastAsia="zh-CN"/>
        </w:rPr>
        <w:t>，观察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并记</w:t>
      </w:r>
      <w:r>
        <w:rPr>
          <w:rFonts w:hint="eastAsia" w:asciiTheme="minorEastAsia" w:hAnsiTheme="minorEastAsia" w:cstheme="minorEastAsia"/>
          <w:lang w:val="en-US" w:eastAsia="zh-CN"/>
        </w:rPr>
        <w:t>录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多组数据,绘制如图20乙所示的</w:t>
      </w:r>
      <w:r>
        <w:rPr>
          <w:rFonts w:hint="eastAsia" w:asciiTheme="minorEastAsia" w:hAnsiTheme="minorEastAsia" w:cstheme="minorEastAsia"/>
          <w:lang w:val="en-US" w:eastAsia="zh-CN"/>
        </w:rPr>
        <w:t>U—I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图象,则小灯泡的额</w:t>
      </w:r>
      <w:r>
        <w:rPr>
          <w:rFonts w:hint="eastAsia" w:asciiTheme="minorEastAsia" w:hAnsiTheme="minorEastAsia" w:cstheme="minorEastAsia"/>
          <w:lang w:val="en-US" w:eastAsia="zh-CN"/>
        </w:rPr>
        <w:t>定功率为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W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实验中,当电流表示数为</w:t>
      </w:r>
      <w:r>
        <w:rPr>
          <w:rFonts w:hint="eastAsia" w:asciiTheme="minorEastAsia" w:hAnsi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&lt;0.30A)时,小灯泡的电功率为P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vertAlign w:val="baseline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(2)断开开关,用定值电阻替换小灯泡,将滑片移到滑动变阻器的阻值最大端,闭合开关,读出两电表示数,并将数据记录在表格丙中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移动滑片,测出多组数据,记录在表格</w:t>
      </w:r>
      <w:r>
        <w:rPr>
          <w:rFonts w:hint="eastAsia" w:asciiTheme="minorEastAsia" w:hAnsiTheme="minorEastAsia" w:cstheme="minorEastAsia"/>
          <w:lang w:val="en-US" w:eastAsia="zh-CN"/>
        </w:rPr>
        <w:t>中。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分析表格中的数据可知:通过定值电阻的电流</w:t>
      </w:r>
      <w:r>
        <w:rPr>
          <w:rFonts w:hint="eastAsia" w:asciiTheme="minorEastAsia" w:hAnsi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与它两端电压</w:t>
      </w:r>
      <w:r>
        <w:rPr>
          <w:rFonts w:hint="eastAsia" w:asciiTheme="minorEastAsia" w:hAnsiTheme="minorEastAsia" w:cstheme="minorEastAsia"/>
          <w:lang w:val="en-US" w:eastAsia="zh-CN"/>
        </w:rPr>
        <w:t>U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的数学关系式</w:t>
      </w:r>
      <w:r>
        <w:rPr>
          <w:rFonts w:hint="eastAsia" w:asciiTheme="minorEastAsia" w:hAnsiTheme="minorEastAsia" w:cstheme="minorEastAsia"/>
          <w:lang w:val="en-US" w:eastAsia="zh-CN"/>
        </w:rPr>
        <w:t>是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cstheme="minorEastAsia"/>
          <w:u w:val="none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实验中,当</w:t>
      </w:r>
      <w:r>
        <w:rPr>
          <w:rFonts w:hint="eastAsia" w:asciiTheme="minorEastAsia" w:hAnsiTheme="minorEastAsia" w:cstheme="minorEastAsia"/>
          <w:lang w:val="en-US" w:eastAsia="zh-CN"/>
        </w:rPr>
        <w:t>电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流表示数仍为</w:t>
      </w:r>
      <w:r>
        <w:rPr>
          <w:rFonts w:hint="eastAsia" w:asciiTheme="minorEastAsia" w:hAnsi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时,定值电阻的电功率为P</w:t>
      </w:r>
      <w:r>
        <w:rPr>
          <w:rFonts w:hint="eastAsia" w:asciiTheme="minorEastAsia" w:hAnsiTheme="minorEastAsia" w:eastAsia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cstheme="minorEastAsia"/>
          <w:vertAlign w:val="baseline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则P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vertAlign w:val="baseline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P</w:t>
      </w:r>
      <w:r>
        <w:rPr>
          <w:rFonts w:hint="eastAsia" w:asciiTheme="minorEastAsia" w:hAnsiTheme="minorEastAsia" w:eastAsia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的大小关系为P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u w:val="single"/>
          <w:vertAlign w:val="baselin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P</w:t>
      </w:r>
      <w:r>
        <w:rPr>
          <w:rFonts w:hint="eastAsia" w:asciiTheme="minorEastAsia" w:hAnsiTheme="minorEastAsia" w:eastAsia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(选填“大于”、“等于”或“小于</w:t>
      </w:r>
      <w:r>
        <w:rPr>
          <w:rFonts w:hint="eastAsia" w:asciiTheme="minorEastAsia" w:hAnsiTheme="minorEastAsia" w:cstheme="minorEastAsia"/>
          <w:lang w:val="en-US" w:eastAsia="zh-CN"/>
        </w:rPr>
        <w:t>”）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(3)若把小灯泡和</w:t>
      </w:r>
      <w:r>
        <w:rPr>
          <w:rFonts w:hint="eastAsia" w:asciiTheme="minorEastAsia" w:hAnsiTheme="minorEastAsia" w:cstheme="minorEastAsia"/>
          <w:lang w:val="en-US" w:eastAsia="zh-CN"/>
        </w:rPr>
        <w:t>定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值电阻</w:t>
      </w:r>
      <w:r>
        <w:rPr>
          <w:rFonts w:hint="eastAsia" w:asciiTheme="minorEastAsia" w:hAnsiTheme="minorEastAsia" w:cstheme="minorEastAsia"/>
          <w:lang w:val="en-US" w:eastAsia="zh-CN"/>
        </w:rPr>
        <w:t>串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联后直接接到此电源两端,定值电阻两的电压为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cstheme="minorEastAsia"/>
          <w:u w:val="none"/>
          <w:lang w:val="en-US" w:eastAsia="zh-CN"/>
        </w:rPr>
        <w:t>V。</w:t>
      </w:r>
    </w:p>
    <w:p>
      <w:pPr>
        <w:numPr>
          <w:ilvl w:val="0"/>
          <w:numId w:val="8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1189990</wp:posOffset>
            </wp:positionV>
            <wp:extent cx="2266950" cy="1266825"/>
            <wp:effectExtent l="0" t="0" r="0" b="9525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(6分)有两个用不同材料制成的实心正方体A、B,已知A单独静止在水平地面时对地的压强是B单独静止在水平地面时对地</w:t>
      </w:r>
      <w:r>
        <w:rPr>
          <w:rFonts w:hint="eastAsia" w:asciiTheme="minorEastAsia" w:hAnsiTheme="minorEastAsia" w:cstheme="minorEastAsia"/>
          <w:lang w:val="en-US" w:eastAsia="zh-CN"/>
        </w:rPr>
        <w:t>压强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的8倍。已知A重10N,A、B的边长分别为</w:t>
      </w:r>
      <w:r>
        <w:rPr>
          <w:rFonts w:hint="eastAsia" w:asciiTheme="minorEastAsia" w:hAnsi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=5cm、L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=10cm一水平放置的圆柱形容器内盛有一定量的某种液体,现用一轻质弹簧将A、B表面的中央连接后放入液体中,如图21甲,稳定后物体A与容器底部接触(不密合),B的上表面与液面平行且有1</w:t>
      </w:r>
      <w:r>
        <w:rPr>
          <w:rFonts w:hint="eastAsia" w:asciiTheme="minorEastAsia" w:hAnsiTheme="minorEastAsia" w:cstheme="minorEastAsia"/>
          <w:lang w:val="en-US" w:eastAsia="zh-CN"/>
        </w:rPr>
        <w:t>/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4的体积露出液面,此时物体A对容器底部的压强为400Pa,已知圆柱形容器的底面积大于B的底面积,弹簧的原长为10cm,在弹性限度内其所受力F的大小与弹簧形变量的关系如图21乙所示,(弹簧的体积及所受浮力忽略不计)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求:(1)物体B的重力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(2)容器底部对物体A的支持力</w:t>
      </w:r>
      <w:r>
        <w:rPr>
          <w:rFonts w:hint="eastAsia" w:asciiTheme="minorEastAsia" w:hAnsiTheme="minorEastAsia" w:cstheme="minorEastAsia"/>
          <w:lang w:val="en-US" w:eastAsia="zh-CN"/>
        </w:rPr>
        <w:t>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和液体的密度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br w:type="textWrapping"/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(3)容器内所盛液体对容器底部的压强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5B66EB1"/>
    <w:multiLevelType w:val="singleLevel"/>
    <w:tmpl w:val="95B66EB1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F7D335A"/>
    <w:multiLevelType w:val="singleLevel"/>
    <w:tmpl w:val="9F7D335A"/>
    <w:lvl w:ilvl="0" w:tentative="0">
      <w:start w:val="1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BCF2418B"/>
    <w:multiLevelType w:val="singleLevel"/>
    <w:tmpl w:val="BCF2418B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CF874811"/>
    <w:multiLevelType w:val="singleLevel"/>
    <w:tmpl w:val="CF874811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37EBA0D0"/>
    <w:multiLevelType w:val="singleLevel"/>
    <w:tmpl w:val="37EBA0D0"/>
    <w:lvl w:ilvl="0" w:tentative="0">
      <w:start w:val="3"/>
      <w:numFmt w:val="decimal"/>
      <w:lvlText w:val="(%1)"/>
      <w:lvlJc w:val="left"/>
      <w:pPr>
        <w:tabs>
          <w:tab w:val="left" w:pos="312"/>
        </w:tabs>
      </w:pPr>
    </w:lvl>
  </w:abstractNum>
  <w:abstractNum w:abstractNumId="5">
    <w:nsid w:val="50A6F08C"/>
    <w:multiLevelType w:val="singleLevel"/>
    <w:tmpl w:val="50A6F08C"/>
    <w:lvl w:ilvl="0" w:tentative="0">
      <w:start w:val="27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5964E1BF"/>
    <w:multiLevelType w:val="singleLevel"/>
    <w:tmpl w:val="5964E1BF"/>
    <w:lvl w:ilvl="0" w:tentative="0">
      <w:start w:val="17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5E9371AC"/>
    <w:multiLevelType w:val="singleLevel"/>
    <w:tmpl w:val="5E9371AC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F5E42D9"/>
    <w:rsid w:val="69FD4F7B"/>
    <w:rsid w:val="749B3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0" Type="http://schemas.openxmlformats.org/officeDocument/2006/relationships/fontTable" Target="fontTable.xml"/><Relationship Id="rId3" Type="http://schemas.openxmlformats.org/officeDocument/2006/relationships/theme" Target="theme/theme1.xml"/><Relationship Id="rId29" Type="http://schemas.openxmlformats.org/officeDocument/2006/relationships/numbering" Target="numbering.xml"/><Relationship Id="rId28" Type="http://schemas.openxmlformats.org/officeDocument/2006/relationships/customXml" Target="../customXml/item1.xml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2018-09-27T00:34:08Z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